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00" w:before="100" w:lineRule="auto"/>
        <w:rPr>
          <w:rFonts w:ascii="Garamond" w:cs="Garamond" w:eastAsia="Garamond" w:hAnsi="Garamond"/>
          <w:color w:val="0070c0"/>
          <w:sz w:val="24"/>
          <w:szCs w:val="24"/>
        </w:rPr>
      </w:pPr>
      <w:r w:rsidDel="00000000" w:rsidR="00000000" w:rsidRPr="00000000">
        <w:rPr>
          <w:rFonts w:ascii="Garamond" w:cs="Garamond" w:eastAsia="Garamond" w:hAnsi="Garamond"/>
          <w:color w:val="0070c0"/>
          <w:sz w:val="24"/>
          <w:szCs w:val="24"/>
          <w:rtl w:val="0"/>
        </w:rPr>
        <w:t xml:space="preserve">Objective: </w:t>
      </w:r>
    </w:p>
    <w:p w:rsidR="00000000" w:rsidDel="00000000" w:rsidP="00000000" w:rsidRDefault="00000000" w:rsidRPr="00000000" w14:paraId="00000002">
      <w:pPr>
        <w:pStyle w:val="Heading1"/>
        <w:spacing w:after="100" w:before="100" w:lineRule="auto"/>
        <w:rPr>
          <w:rFonts w:ascii="Garamond" w:cs="Garamond" w:eastAsia="Garamond" w:hAnsi="Garamond"/>
          <w:color w:val="0070c0"/>
          <w:sz w:val="24"/>
          <w:szCs w:val="24"/>
        </w:rPr>
      </w:pPr>
      <w:r w:rsidDel="00000000" w:rsidR="00000000" w:rsidRPr="00000000">
        <w:rPr>
          <w:rFonts w:ascii="Garamond" w:cs="Garamond" w:eastAsia="Garamond" w:hAnsi="Garamond"/>
          <w:b w:val="0"/>
          <w:sz w:val="24"/>
          <w:szCs w:val="24"/>
          <w:rtl w:val="0"/>
        </w:rPr>
        <w:t xml:space="preserve">Obtain position as </w:t>
      </w:r>
      <w:r w:rsidDel="00000000" w:rsidR="00000000" w:rsidRPr="00000000">
        <w:rPr>
          <w:rFonts w:ascii="Garamond" w:cs="Garamond" w:eastAsia="Garamond" w:hAnsi="Garamond"/>
          <w:sz w:val="24"/>
          <w:szCs w:val="24"/>
          <w:rtl w:val="0"/>
        </w:rPr>
        <w:t xml:space="preserve">Cloud Automation/Ansible/Terraform (Developer/ Engineer)</w:t>
      </w:r>
      <w:r w:rsidDel="00000000" w:rsidR="00000000" w:rsidRPr="00000000">
        <w:rPr>
          <w:rFonts w:ascii="Garamond" w:cs="Garamond" w:eastAsia="Garamond" w:hAnsi="Garamond"/>
          <w:b w:val="0"/>
          <w:sz w:val="24"/>
          <w:szCs w:val="24"/>
          <w:rtl w:val="0"/>
        </w:rPr>
        <w:t xml:space="preserve">.</w:t>
      </w:r>
      <w:r w:rsidDel="00000000" w:rsidR="00000000" w:rsidRPr="00000000">
        <w:rPr>
          <w:rtl w:val="0"/>
        </w:rPr>
      </w:r>
    </w:p>
    <w:p w:rsidR="00000000" w:rsidDel="00000000" w:rsidP="00000000" w:rsidRDefault="00000000" w:rsidRPr="00000000" w14:paraId="00000003">
      <w:pPr>
        <w:rPr>
          <w:rFonts w:ascii="Garamond" w:cs="Garamond" w:eastAsia="Garamond" w:hAnsi="Garamond"/>
          <w:highlight w:val="white"/>
        </w:rPr>
      </w:pPr>
      <w:r w:rsidDel="00000000" w:rsidR="00000000" w:rsidRPr="00000000">
        <w:rPr>
          <w:rtl w:val="0"/>
        </w:rPr>
      </w:r>
    </w:p>
    <w:p w:rsidR="00000000" w:rsidDel="00000000" w:rsidP="00000000" w:rsidRDefault="00000000" w:rsidRPr="00000000" w14:paraId="00000004">
      <w:pPr>
        <w:rPr>
          <w:rFonts w:ascii="Garamond" w:cs="Garamond" w:eastAsia="Garamond" w:hAnsi="Garamond"/>
          <w:b w:val="1"/>
          <w:color w:val="0000ff"/>
        </w:rPr>
      </w:pPr>
      <w:r w:rsidDel="00000000" w:rsidR="00000000" w:rsidRPr="00000000">
        <w:rPr>
          <w:rFonts w:ascii="Garamond" w:cs="Garamond" w:eastAsia="Garamond" w:hAnsi="Garamond"/>
          <w:b w:val="1"/>
          <w:color w:val="0000ff"/>
          <w:rtl w:val="0"/>
        </w:rPr>
        <w:t xml:space="preserve">Education:</w:t>
      </w:r>
    </w:p>
    <w:p w:rsidR="00000000" w:rsidDel="00000000" w:rsidP="00000000" w:rsidRDefault="00000000" w:rsidRPr="00000000" w14:paraId="00000005">
      <w:pPr>
        <w:rPr>
          <w:rFonts w:ascii="Garamond" w:cs="Garamond" w:eastAsia="Garamond" w:hAnsi="Garamond"/>
        </w:rPr>
      </w:pPr>
      <w:r w:rsidDel="00000000" w:rsidR="00000000" w:rsidRPr="00000000">
        <w:rPr>
          <w:rFonts w:ascii="Garamond" w:cs="Garamond" w:eastAsia="Garamond" w:hAnsi="Garamond"/>
          <w:b w:val="1"/>
          <w:rtl w:val="0"/>
        </w:rPr>
        <w:tab/>
      </w:r>
      <w:r w:rsidDel="00000000" w:rsidR="00000000" w:rsidRPr="00000000">
        <w:rPr>
          <w:rFonts w:ascii="Garamond" w:cs="Garamond" w:eastAsia="Garamond" w:hAnsi="Garamond"/>
          <w:rtl w:val="0"/>
        </w:rPr>
        <w:t xml:space="preserve">Bachelor of Electrical Engineering in 2001 From Andhra University, Visakhapatnam</w:t>
      </w:r>
    </w:p>
    <w:p w:rsidR="00000000" w:rsidDel="00000000" w:rsidP="00000000" w:rsidRDefault="00000000" w:rsidRPr="00000000" w14:paraId="00000006">
      <w:pPr>
        <w:jc w:val="both"/>
        <w:rPr>
          <w:rFonts w:ascii="Garamond" w:cs="Garamond" w:eastAsia="Garamond" w:hAnsi="Garamond"/>
          <w:b w:val="1"/>
          <w:color w:val="0000ff"/>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218" w:firstLine="0"/>
        <w:jc w:val="both"/>
        <w:rPr>
          <w:rFonts w:ascii="Garamond" w:cs="Garamond" w:eastAsia="Garamond" w:hAnsi="Garamond"/>
          <w:b w:val="1"/>
          <w:i w:val="0"/>
          <w:smallCaps w:val="0"/>
          <w:strike w:val="0"/>
          <w:color w:val="00000a"/>
          <w:sz w:val="24"/>
          <w:szCs w:val="24"/>
          <w:highlight w:val="white"/>
          <w:u w:val="none"/>
          <w:vertAlign w:val="baseline"/>
        </w:rPr>
      </w:pPr>
      <w:r w:rsidDel="00000000" w:rsidR="00000000" w:rsidRPr="00000000">
        <w:rPr>
          <w:rFonts w:ascii="Garamond" w:cs="Garamond" w:eastAsia="Garamond" w:hAnsi="Garamond"/>
          <w:b w:val="1"/>
          <w:i w:val="0"/>
          <w:smallCaps w:val="0"/>
          <w:strike w:val="0"/>
          <w:color w:val="0000ff"/>
          <w:sz w:val="24"/>
          <w:szCs w:val="24"/>
          <w:u w:val="none"/>
          <w:shd w:fill="auto" w:val="clear"/>
          <w:vertAlign w:val="baseline"/>
          <w:rtl w:val="0"/>
        </w:rPr>
        <w:t xml:space="preserve">Technical Skills: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Azure</w:t>
      </w:r>
      <w:r w:rsidDel="00000000" w:rsidR="00000000" w:rsidRPr="00000000">
        <w:rPr>
          <w:rFonts w:ascii="Garamond" w:cs="Garamond" w:eastAsia="Garamond" w:hAnsi="Garamond"/>
          <w:b w:val="1"/>
          <w:i w:val="0"/>
          <w:smallCaps w:val="0"/>
          <w:strike w:val="0"/>
          <w:color w:val="0000ff"/>
          <w:sz w:val="24"/>
          <w:szCs w:val="24"/>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Compute, Blobs, Web and Worker roles, VNET, Network Services, Devops, Azure SQL/Cosmos DB Databases, Storages, Active Directory, Monitor, Autoscaling, PowerShell Automation, DNS, VPN, </w:t>
      </w:r>
      <w:r w:rsidDel="00000000" w:rsidR="00000000" w:rsidRPr="00000000">
        <w:rPr>
          <w:rFonts w:ascii="Garamond" w:cs="Garamond" w:eastAsia="Garamond" w:hAnsi="Garamond"/>
          <w:b w:val="1"/>
          <w:i w:val="0"/>
          <w:smallCaps w:val="0"/>
          <w:strike w:val="0"/>
          <w:color w:val="000000"/>
          <w:sz w:val="24"/>
          <w:szCs w:val="24"/>
          <w:highlight w:val="white"/>
          <w:u w:val="none"/>
          <w:vertAlign w:val="baseline"/>
          <w:rtl w:val="0"/>
        </w:rPr>
        <w:t xml:space="preserve">MFA, Load Balancing, Application Gateways</w:t>
      </w:r>
      <w:r w:rsidDel="00000000" w:rsidR="00000000" w:rsidRPr="00000000">
        <w:rPr>
          <w:rFonts w:ascii="Garamond" w:cs="Garamond" w:eastAsia="Garamond" w:hAnsi="Garamond"/>
          <w:b w:val="1"/>
          <w:i w:val="0"/>
          <w:smallCaps w:val="0"/>
          <w:strike w:val="0"/>
          <w:color w:val="0000ff"/>
          <w:sz w:val="24"/>
          <w:szCs w:val="24"/>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Ansible, Terraform, Ansible Tower, Ansible Automation Platform, Enterprise</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 Linux (RHEL, OEL, SUSE, CENTOS), Windows (2012,2016,2019)</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 Databases (Oracle, MSSQL, MySQL, Postgres, MariaDB, Cassandra, Redis)</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Docker</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 Middleware (WebLogic, Apache, Tomcat, Jboss, OpenShift 3.x/4.x) , Devops (Jenkins, GitLab, GitHub, Azure) , Artifactory,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Prometheus, Grafana, ServiceNow, Qualys, Logic Monitor, Splunk and Elasticsearch</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218" w:firstLine="0"/>
        <w:jc w:val="both"/>
        <w:rPr>
          <w:rFonts w:ascii="Garamond" w:cs="Garamond" w:eastAsia="Garamond" w:hAnsi="Garamond"/>
          <w:b w:val="1"/>
          <w:i w:val="0"/>
          <w:smallCaps w:val="0"/>
          <w:strike w:val="0"/>
          <w:color w:val="0070c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ff"/>
          <w:sz w:val="24"/>
          <w:szCs w:val="24"/>
          <w:u w:val="none"/>
          <w:shd w:fill="auto" w:val="clear"/>
          <w:vertAlign w:val="baseline"/>
          <w:rtl w:val="0"/>
        </w:rPr>
        <w:t xml:space="preserve">Qualifications</w:t>
      </w:r>
      <w:r w:rsidDel="00000000" w:rsidR="00000000" w:rsidRPr="00000000">
        <w:rPr>
          <w:rFonts w:ascii="Garamond" w:cs="Garamond" w:eastAsia="Garamond" w:hAnsi="Garamond"/>
          <w:b w:val="1"/>
          <w:i w:val="0"/>
          <w:smallCaps w:val="0"/>
          <w:strike w:val="0"/>
          <w:color w:val="0070c0"/>
          <w:sz w:val="24"/>
          <w:szCs w:val="24"/>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Garamond" w:cs="Garamond" w:eastAsia="Garamond" w:hAnsi="Garamond"/>
          <w:b w:val="0"/>
          <w:i w:val="0"/>
          <w:smallCaps w:val="0"/>
          <w:strike w:val="0"/>
          <w:color w:val="00000a"/>
          <w:sz w:val="24"/>
          <w:szCs w:val="24"/>
          <w:highlight w:val="white"/>
          <w:u w:val="none"/>
          <w:vertAlign w:val="baseline"/>
        </w:rPr>
      </w:pP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Over 20 years of Experience in IT , 12+ years in </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Middleware</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 ,7+ years as </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Cloud Automation Engineer</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 , 4 Years in </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Azure/Terraform/Ansible/Jenkins/GitLab </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 in large environment.</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Garamond" w:cs="Garamond" w:eastAsia="Garamond" w:hAnsi="Garamond"/>
          <w:b w:val="0"/>
          <w:i w:val="0"/>
          <w:smallCaps w:val="0"/>
          <w:strike w:val="0"/>
          <w:color w:val="00000a"/>
          <w:sz w:val="24"/>
          <w:szCs w:val="24"/>
          <w:highlight w:val="white"/>
          <w:u w:val="none"/>
          <w:vertAlign w:val="baseline"/>
        </w:rPr>
      </w:pP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Strong experience in installing, configuring, and patching of Enterprise</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Linux servers (RHEL, OEL, SUSE, CENTOS) /Windows</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 platforms using ansible automation.</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218" w:hanging="360"/>
        <w:jc w:val="left"/>
        <w:rPr>
          <w:rFonts w:ascii="Garamond" w:cs="Garamond" w:eastAsia="Garamond" w:hAnsi="Garamond"/>
          <w:b w:val="1"/>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Proficient in Administrating Azure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IaaS/PaaS</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 services like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compute, blob</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Web, and Worker roles, VNET, Network Services, Azure Devops, Azure SQL/Cosmos DB Databases, Storages, Azure Active Directory, Monitoring, Autoscaling, PowerShell Automation, DNS, VPN, Express Routes, Resource Tags, Resource Groups, Role Based Access, Log Analytics.</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218" w:hanging="360"/>
        <w:jc w:val="left"/>
        <w:rPr>
          <w:rFonts w:ascii="Garamond" w:cs="Garamond" w:eastAsia="Garamond" w:hAnsi="Garamond"/>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Proficient in developing ansible playbooks using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Azure Devops Service/Ansible Automation Platfor</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m for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provisioning, configuration management, patching</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 of Databases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Oracle, MSSQL, MySQL, Postgres, MariaDB, Cassandra, Redis</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 Middleware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Apache, Tomcat, JBOSS, WebLogic</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 and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Linux</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218" w:hanging="360"/>
        <w:jc w:val="left"/>
        <w:rPr>
          <w:rFonts w:ascii="Garamond" w:cs="Garamond" w:eastAsia="Garamond" w:hAnsi="Garamond"/>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Experience in installing/configuring/upgrading Ansible Tower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AWX/AAP) with LDAP</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 authentication as well as setting up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Jobs, workflows, templates, projects, inventories, credentials, and schedules</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218" w:hanging="360"/>
        <w:jc w:val="left"/>
        <w:rPr>
          <w:rFonts w:ascii="Garamond" w:cs="Garamond" w:eastAsia="Garamond" w:hAnsi="Garamond"/>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Hands on experience writing Azure Resource Manager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ARM</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 templates.</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218" w:hanging="360"/>
        <w:jc w:val="left"/>
        <w:rPr>
          <w:rFonts w:ascii="Garamond" w:cs="Garamond" w:eastAsia="Garamond" w:hAnsi="Garamond"/>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Hands on experience integrating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ServiceNow</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 with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Jenkins</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 pipelines to create standard change requests to deploy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ansible</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 playbooks using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Ansible Tower </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for automated deployments and closing tasks.</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218" w:hanging="360"/>
        <w:jc w:val="left"/>
        <w:rPr>
          <w:rFonts w:ascii="Garamond" w:cs="Garamond" w:eastAsia="Garamond" w:hAnsi="Garamond"/>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Hands on experience in provisioning Azure infrastructure using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Terraform, terraform cloud</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 integrating with version control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utilizing (resource graphs, execution plans, change automation</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providers, provisioners, CLI, modules, state files</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 to create multiple environments.</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218" w:hanging="360"/>
        <w:jc w:val="left"/>
        <w:rPr>
          <w:rFonts w:ascii="Garamond" w:cs="Garamond" w:eastAsia="Garamond" w:hAnsi="Garamond"/>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Experience in managing secrets in ansible playbooks using </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ansible vault, HashiCorp vault, Azure Key vault</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218" w:hanging="360"/>
        <w:jc w:val="left"/>
        <w:rPr>
          <w:rFonts w:ascii="Garamond" w:cs="Garamond" w:eastAsia="Garamond" w:hAnsi="Garamond"/>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Experience in handling day-day responsibilities of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Linux (RHEL, OEL, SUSE, CENTOS, AMAZON) /Windows</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 servers, middleware products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Apache, Tomcat, JBOSS, WebLogic</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 and databases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(Oracle, MSSQL, MySQL, Postgres, MariaDB, Cassandra, Redis etc.)</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 and monitoring and log visualization tools such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as Splunk, Grafana, Kibana, Prometheus and Elastic search</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218" w:hanging="360"/>
        <w:jc w:val="left"/>
        <w:rPr>
          <w:rFonts w:ascii="Garamond" w:cs="Garamond" w:eastAsia="Garamond" w:hAnsi="Garamond"/>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Experienced in identifying repeating patterns and put pro-active solutions in place providing self-service capabilities using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shell scripts</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Python</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PowerShell, </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automate using</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 Jenkins, GitLab</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 for managing both on-premises and public cloud.</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218" w:hanging="360"/>
        <w:jc w:val="left"/>
        <w:rPr>
          <w:rFonts w:ascii="Garamond" w:cs="Garamond" w:eastAsia="Garamond" w:hAnsi="Garamond"/>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Experience in setting up monitoring dashboards and configuring alerts using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Prometheus</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Grafana, Azure Monitor,</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Logic Monitor,</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Splunk </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and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Elasticsearch</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218" w:hanging="360"/>
        <w:jc w:val="left"/>
        <w:rPr>
          <w:rFonts w:ascii="Garamond" w:cs="Garamond" w:eastAsia="Garamond" w:hAnsi="Garamond"/>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Highly Experienced in providing 24x7 on call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production support</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troubleshooting</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 failed mission critical systems under pressure, time constraints working with Vendor Support tickets, analyzing system/product logs, config files and coordinating with support groups during planned and unplanned outages.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218" w:hanging="360"/>
        <w:jc w:val="left"/>
        <w:rPr>
          <w:rFonts w:ascii="Garamond" w:cs="Garamond" w:eastAsia="Garamond" w:hAnsi="Garamond"/>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Solid Understanding of Agile Development Methodologies,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SRE</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 practices and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Devops</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 culture.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Highly motivated, well organized, Ability to work on team or independently, maintaining a high degree of proficiency.</w:t>
      </w:r>
      <w:r w:rsidDel="00000000" w:rsidR="00000000" w:rsidRPr="00000000">
        <w:rPr>
          <w:rtl w:val="0"/>
        </w:rPr>
      </w:r>
    </w:p>
    <w:p w:rsidR="00000000" w:rsidDel="00000000" w:rsidP="00000000" w:rsidRDefault="00000000" w:rsidRPr="00000000" w14:paraId="00000017">
      <w:pPr>
        <w:rPr>
          <w:rFonts w:ascii="Garamond" w:cs="Garamond" w:eastAsia="Garamond" w:hAnsi="Garamond"/>
          <w:b w:val="1"/>
          <w:color w:val="0000ff"/>
        </w:rPr>
      </w:pPr>
      <w:r w:rsidDel="00000000" w:rsidR="00000000" w:rsidRPr="00000000">
        <w:rPr>
          <w:rFonts w:ascii="Garamond" w:cs="Garamond" w:eastAsia="Garamond" w:hAnsi="Garamond"/>
          <w:b w:val="1"/>
          <w:color w:val="0000ff"/>
          <w:rtl w:val="0"/>
        </w:rPr>
        <w:t xml:space="preserve">Professional Experience (Reverse chronological)</w:t>
      </w:r>
    </w:p>
    <w:p w:rsidR="00000000" w:rsidDel="00000000" w:rsidP="00000000" w:rsidRDefault="00000000" w:rsidRPr="00000000" w14:paraId="00000018">
      <w:pPr>
        <w:rPr>
          <w:rFonts w:ascii="Garamond" w:cs="Garamond" w:eastAsia="Garamond" w:hAnsi="Garamond"/>
          <w:b w:val="1"/>
          <w:color w:val="0000ff"/>
        </w:rPr>
      </w:pPr>
      <w:r w:rsidDel="00000000" w:rsidR="00000000" w:rsidRPr="00000000">
        <w:rPr>
          <w:rtl w:val="0"/>
        </w:rPr>
      </w:r>
    </w:p>
    <w:p w:rsidR="00000000" w:rsidDel="00000000" w:rsidP="00000000" w:rsidRDefault="00000000" w:rsidRPr="00000000" w14:paraId="00000019">
      <w:pPr>
        <w:rPr>
          <w:rFonts w:ascii="Garamond" w:cs="Garamond" w:eastAsia="Garamond" w:hAnsi="Garamond"/>
          <w:b w:val="1"/>
        </w:rPr>
      </w:pPr>
      <w:r w:rsidDel="00000000" w:rsidR="00000000" w:rsidRPr="00000000">
        <w:rPr>
          <w:rFonts w:ascii="Garamond" w:cs="Garamond" w:eastAsia="Garamond" w:hAnsi="Garamond"/>
          <w:b w:val="1"/>
          <w:rtl w:val="0"/>
        </w:rPr>
        <w:t xml:space="preserve">Health Partners Inc, Minneapolis</w:t>
        <w:tab/>
        <w:tab/>
        <w:tab/>
        <w:tab/>
        <w:tab/>
        <w:t xml:space="preserve">                           July 2010 – till date</w:t>
      </w:r>
    </w:p>
    <w:p w:rsidR="00000000" w:rsidDel="00000000" w:rsidP="00000000" w:rsidRDefault="00000000" w:rsidRPr="00000000" w14:paraId="0000001A">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1B">
      <w:pPr>
        <w:rPr>
          <w:rFonts w:ascii="Garamond" w:cs="Garamond" w:eastAsia="Garamond" w:hAnsi="Garamond"/>
        </w:rPr>
      </w:pPr>
      <w:r w:rsidDel="00000000" w:rsidR="00000000" w:rsidRPr="00000000">
        <w:rPr>
          <w:rFonts w:ascii="Garamond" w:cs="Garamond" w:eastAsia="Garamond" w:hAnsi="Garamond"/>
          <w:rtl w:val="0"/>
        </w:rPr>
        <w:t xml:space="preserve">Working as </w:t>
      </w:r>
      <w:r w:rsidDel="00000000" w:rsidR="00000000" w:rsidRPr="00000000">
        <w:rPr>
          <w:rFonts w:ascii="Garamond" w:cs="Garamond" w:eastAsia="Garamond" w:hAnsi="Garamond"/>
          <w:b w:val="1"/>
          <w:rtl w:val="0"/>
        </w:rPr>
        <w:t xml:space="preserve">Principal Cloud Engineer</w:t>
      </w:r>
      <w:r w:rsidDel="00000000" w:rsidR="00000000" w:rsidRPr="00000000">
        <w:rPr>
          <w:rFonts w:ascii="Garamond" w:cs="Garamond" w:eastAsia="Garamond" w:hAnsi="Garamond"/>
          <w:rtl w:val="0"/>
        </w:rPr>
        <w:t xml:space="preserve"> with responsibility to </w:t>
      </w:r>
      <w:r w:rsidDel="00000000" w:rsidR="00000000" w:rsidRPr="00000000">
        <w:rPr>
          <w:rFonts w:ascii="Garamond" w:cs="Garamond" w:eastAsia="Garamond" w:hAnsi="Garamond"/>
          <w:b w:val="1"/>
          <w:rtl w:val="0"/>
        </w:rPr>
        <w:t xml:space="preserve">manage Azure infrastructure, Developed Terraform code &amp; Ansible playbooks</w:t>
      </w:r>
      <w:r w:rsidDel="00000000" w:rsidR="00000000" w:rsidRPr="00000000">
        <w:rPr>
          <w:rFonts w:ascii="Garamond" w:cs="Garamond" w:eastAsia="Garamond" w:hAnsi="Garamond"/>
          <w:rtl w:val="0"/>
        </w:rPr>
        <w:t xml:space="preserve"> as </w:t>
      </w:r>
      <w:r w:rsidDel="00000000" w:rsidR="00000000" w:rsidRPr="00000000">
        <w:rPr>
          <w:rFonts w:ascii="Garamond" w:cs="Garamond" w:eastAsia="Garamond" w:hAnsi="Garamond"/>
          <w:b w:val="1"/>
          <w:rtl w:val="0"/>
        </w:rPr>
        <w:t xml:space="preserve">Infrastructure as code</w:t>
      </w:r>
      <w:r w:rsidDel="00000000" w:rsidR="00000000" w:rsidRPr="00000000">
        <w:rPr>
          <w:rFonts w:ascii="Garamond" w:cs="Garamond" w:eastAsia="Garamond" w:hAnsi="Garamond"/>
          <w:rtl w:val="0"/>
        </w:rPr>
        <w:t xml:space="preserve"> to support installations, configuring and patching using </w:t>
      </w:r>
      <w:r w:rsidDel="00000000" w:rsidR="00000000" w:rsidRPr="00000000">
        <w:rPr>
          <w:rFonts w:ascii="Garamond" w:cs="Garamond" w:eastAsia="Garamond" w:hAnsi="Garamond"/>
          <w:b w:val="1"/>
          <w:rtl w:val="0"/>
        </w:rPr>
        <w:t xml:space="preserve">Ansible, Jenkins, Gitlab, Docker, Artifactory, Prometheus, Grafana AWX </w:t>
      </w:r>
      <w:r w:rsidDel="00000000" w:rsidR="00000000" w:rsidRPr="00000000">
        <w:rPr>
          <w:rFonts w:ascii="Garamond" w:cs="Garamond" w:eastAsia="Garamond" w:hAnsi="Garamond"/>
          <w:highlight w:val="white"/>
          <w:rtl w:val="0"/>
        </w:rPr>
        <w:t xml:space="preserve">managing both on-premises and Terraform templates to provision public cloud </w:t>
      </w:r>
      <w:r w:rsidDel="00000000" w:rsidR="00000000" w:rsidRPr="00000000">
        <w:rPr>
          <w:rFonts w:ascii="Garamond" w:cs="Garamond" w:eastAsia="Garamond" w:hAnsi="Garamond"/>
          <w:b w:val="1"/>
          <w:highlight w:val="white"/>
          <w:rtl w:val="0"/>
        </w:rPr>
        <w:t xml:space="preserve">Azure </w:t>
      </w:r>
      <w:r w:rsidDel="00000000" w:rsidR="00000000" w:rsidRPr="00000000">
        <w:rPr>
          <w:rFonts w:ascii="Garamond" w:cs="Garamond" w:eastAsia="Garamond" w:hAnsi="Garamond"/>
          <w:highlight w:val="white"/>
          <w:rtl w:val="0"/>
        </w:rPr>
        <w:t xml:space="preserve">resources.</w:t>
      </w:r>
      <w:r w:rsidDel="00000000" w:rsidR="00000000" w:rsidRPr="00000000">
        <w:rPr>
          <w:rtl w:val="0"/>
        </w:rPr>
      </w:r>
    </w:p>
    <w:p w:rsidR="00000000" w:rsidDel="00000000" w:rsidP="00000000" w:rsidRDefault="00000000" w:rsidRPr="00000000" w14:paraId="0000001C">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1D">
      <w:pPr>
        <w:rPr>
          <w:rFonts w:ascii="Garamond" w:cs="Garamond" w:eastAsia="Garamond" w:hAnsi="Garamond"/>
          <w:b w:val="1"/>
        </w:rPr>
      </w:pPr>
      <w:r w:rsidDel="00000000" w:rsidR="00000000" w:rsidRPr="00000000">
        <w:rPr>
          <w:rFonts w:ascii="Garamond" w:cs="Garamond" w:eastAsia="Garamond" w:hAnsi="Garamond"/>
          <w:b w:val="1"/>
          <w:rtl w:val="0"/>
        </w:rPr>
        <w:t xml:space="preserve">Role: Principal Cloud Automation Engineer                                                                            June 2016 – till date </w:t>
      </w:r>
    </w:p>
    <w:p w:rsidR="00000000" w:rsidDel="00000000" w:rsidP="00000000" w:rsidRDefault="00000000" w:rsidRPr="00000000" w14:paraId="0000001E">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555555"/>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555555"/>
          <w:sz w:val="24"/>
          <w:szCs w:val="24"/>
          <w:u w:val="none"/>
          <w:shd w:fill="auto" w:val="clear"/>
          <w:vertAlign w:val="baseline"/>
          <w:rtl w:val="0"/>
        </w:rPr>
        <w:t xml:space="preserve">Migrated </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on-premises </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infrastructure</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 to public cloud Azure using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Azure Virtual Machines</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Web, and Worker roles, VNET, Network Services, Azure Devops, Azure SQL/Cosmos DB Databases, Storages, Azure Active Directory, Monitoring, Autoscaling, PowerShell Automation, DNS, VPN, Express Routes, Resource Tags, Resource Groups, Role Based Access, Log Analytics</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 using orchestration tools </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Jenkins, Terraform, Ansible.</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0">
      <w:pPr>
        <w:numPr>
          <w:ilvl w:val="0"/>
          <w:numId w:val="2"/>
        </w:numPr>
        <w:spacing w:line="276" w:lineRule="auto"/>
        <w:ind w:left="720" w:right="218" w:hanging="360"/>
        <w:rPr>
          <w:rFonts w:ascii="Garamond" w:cs="Garamond" w:eastAsia="Garamond" w:hAnsi="Garamond"/>
          <w:color w:val="555555"/>
          <w:sz w:val="24"/>
          <w:szCs w:val="24"/>
        </w:rPr>
      </w:pPr>
      <w:r w:rsidDel="00000000" w:rsidR="00000000" w:rsidRPr="00000000">
        <w:rPr>
          <w:rFonts w:ascii="Garamond" w:cs="Garamond" w:eastAsia="Garamond" w:hAnsi="Garamond"/>
          <w:color w:val="000000"/>
          <w:rtl w:val="0"/>
        </w:rPr>
        <w:t xml:space="preserve">Created </w:t>
      </w:r>
      <w:r w:rsidDel="00000000" w:rsidR="00000000" w:rsidRPr="00000000">
        <w:rPr>
          <w:rFonts w:ascii="Garamond" w:cs="Garamond" w:eastAsia="Garamond" w:hAnsi="Garamond"/>
          <w:b w:val="1"/>
          <w:color w:val="000000"/>
          <w:rtl w:val="0"/>
        </w:rPr>
        <w:t xml:space="preserve">Terraform</w:t>
      </w:r>
      <w:r w:rsidDel="00000000" w:rsidR="00000000" w:rsidRPr="00000000">
        <w:rPr>
          <w:rFonts w:ascii="Garamond" w:cs="Garamond" w:eastAsia="Garamond" w:hAnsi="Garamond"/>
          <w:color w:val="000000"/>
          <w:rtl w:val="0"/>
        </w:rPr>
        <w:t xml:space="preserve"> reusable Modules to manage </w:t>
      </w:r>
      <w:r w:rsidDel="00000000" w:rsidR="00000000" w:rsidRPr="00000000">
        <w:rPr>
          <w:rFonts w:ascii="Garamond" w:cs="Garamond" w:eastAsia="Garamond" w:hAnsi="Garamond"/>
          <w:b w:val="1"/>
          <w:color w:val="000000"/>
          <w:rtl w:val="0"/>
        </w:rPr>
        <w:t xml:space="preserve">NSG</w:t>
      </w:r>
      <w:r w:rsidDel="00000000" w:rsidR="00000000" w:rsidRPr="00000000">
        <w:rPr>
          <w:rFonts w:ascii="Garamond" w:cs="Garamond" w:eastAsia="Garamond" w:hAnsi="Garamond"/>
          <w:color w:val="000000"/>
          <w:rtl w:val="0"/>
        </w:rPr>
        <w:t xml:space="preserve"> to trigger rules/ACL in </w:t>
      </w:r>
      <w:r w:rsidDel="00000000" w:rsidR="00000000" w:rsidRPr="00000000">
        <w:rPr>
          <w:rFonts w:ascii="Garamond" w:cs="Garamond" w:eastAsia="Garamond" w:hAnsi="Garamond"/>
          <w:rtl w:val="0"/>
        </w:rPr>
        <w:t xml:space="preserve">Azure</w:t>
      </w:r>
      <w:r w:rsidDel="00000000" w:rsidR="00000000" w:rsidRPr="00000000">
        <w:rPr>
          <w:rFonts w:ascii="Garamond" w:cs="Garamond" w:eastAsia="Garamond" w:hAnsi="Garamond"/>
          <w:color w:val="000000"/>
          <w:rtl w:val="0"/>
        </w:rPr>
        <w:t xml:space="preserve"> and filter traffic to and from </w:t>
      </w:r>
      <w:r w:rsidDel="00000000" w:rsidR="00000000" w:rsidRPr="00000000">
        <w:rPr>
          <w:rFonts w:ascii="Garamond" w:cs="Garamond" w:eastAsia="Garamond" w:hAnsi="Garamond"/>
          <w:rtl w:val="0"/>
        </w:rPr>
        <w:t xml:space="preserve">Azure</w:t>
      </w:r>
      <w:r w:rsidDel="00000000" w:rsidR="00000000" w:rsidRPr="00000000">
        <w:rPr>
          <w:rFonts w:ascii="Garamond" w:cs="Garamond" w:eastAsia="Garamond" w:hAnsi="Garamond"/>
          <w:color w:val="000000"/>
          <w:rtl w:val="0"/>
        </w:rPr>
        <w:t xml:space="preserve"> Resources by configuring </w:t>
      </w:r>
      <w:r w:rsidDel="00000000" w:rsidR="00000000" w:rsidRPr="00000000">
        <w:rPr>
          <w:rFonts w:ascii="Garamond" w:cs="Garamond" w:eastAsia="Garamond" w:hAnsi="Garamond"/>
          <w:b w:val="1"/>
          <w:color w:val="000000"/>
          <w:rtl w:val="0"/>
        </w:rPr>
        <w:t xml:space="preserve">Inbound</w:t>
      </w:r>
      <w:r w:rsidDel="00000000" w:rsidR="00000000" w:rsidRPr="00000000">
        <w:rPr>
          <w:rFonts w:ascii="Garamond" w:cs="Garamond" w:eastAsia="Garamond" w:hAnsi="Garamond"/>
          <w:color w:val="000000"/>
          <w:rtl w:val="0"/>
        </w:rPr>
        <w:t xml:space="preserve"> and </w:t>
      </w:r>
      <w:r w:rsidDel="00000000" w:rsidR="00000000" w:rsidRPr="00000000">
        <w:rPr>
          <w:rFonts w:ascii="Garamond" w:cs="Garamond" w:eastAsia="Garamond" w:hAnsi="Garamond"/>
          <w:b w:val="1"/>
          <w:color w:val="000000"/>
          <w:rtl w:val="0"/>
        </w:rPr>
        <w:t xml:space="preserve">Outbound</w:t>
      </w:r>
      <w:r w:rsidDel="00000000" w:rsidR="00000000" w:rsidRPr="00000000">
        <w:rPr>
          <w:rFonts w:ascii="Garamond" w:cs="Garamond" w:eastAsia="Garamond" w:hAnsi="Garamond"/>
          <w:color w:val="000000"/>
          <w:rtl w:val="0"/>
        </w:rPr>
        <w:t xml:space="preserve"> rules and connecting them via Subnet and Network Interfaces</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555555"/>
          <w:sz w:val="24"/>
          <w:szCs w:val="24"/>
          <w:u w:val="none"/>
          <w:shd w:fill="auto" w:val="clear"/>
          <w:vertAlign w:val="baseline"/>
          <w:rtl w:val="0"/>
        </w:rPr>
        <w:t xml:space="preserve">Migrated projects from on-premises </w:t>
      </w:r>
      <w:r w:rsidDel="00000000" w:rsidR="00000000" w:rsidRPr="00000000">
        <w:rPr>
          <w:rFonts w:ascii="Garamond" w:cs="Garamond" w:eastAsia="Garamond" w:hAnsi="Garamond"/>
          <w:b w:val="1"/>
          <w:i w:val="0"/>
          <w:smallCaps w:val="0"/>
          <w:strike w:val="0"/>
          <w:color w:val="555555"/>
          <w:sz w:val="24"/>
          <w:szCs w:val="24"/>
          <w:u w:val="none"/>
          <w:shd w:fill="auto" w:val="clear"/>
          <w:vertAlign w:val="baseline"/>
          <w:rtl w:val="0"/>
        </w:rPr>
        <w:t xml:space="preserve">GitLab</w:t>
      </w:r>
      <w:r w:rsidDel="00000000" w:rsidR="00000000" w:rsidRPr="00000000">
        <w:rPr>
          <w:rFonts w:ascii="Garamond" w:cs="Garamond" w:eastAsia="Garamond" w:hAnsi="Garamond"/>
          <w:b w:val="0"/>
          <w:i w:val="0"/>
          <w:smallCaps w:val="0"/>
          <w:strike w:val="0"/>
          <w:color w:val="555555"/>
          <w:sz w:val="24"/>
          <w:szCs w:val="24"/>
          <w:u w:val="none"/>
          <w:shd w:fill="auto" w:val="clear"/>
          <w:vertAlign w:val="baseline"/>
          <w:rtl w:val="0"/>
        </w:rPr>
        <w:t xml:space="preserve"> to </w:t>
      </w:r>
      <w:r w:rsidDel="00000000" w:rsidR="00000000" w:rsidRPr="00000000">
        <w:rPr>
          <w:rFonts w:ascii="Garamond" w:cs="Garamond" w:eastAsia="Garamond" w:hAnsi="Garamond"/>
          <w:b w:val="1"/>
          <w:i w:val="0"/>
          <w:smallCaps w:val="0"/>
          <w:strike w:val="0"/>
          <w:color w:val="555555"/>
          <w:sz w:val="24"/>
          <w:szCs w:val="24"/>
          <w:u w:val="none"/>
          <w:shd w:fill="auto" w:val="clear"/>
          <w:vertAlign w:val="baseline"/>
          <w:rtl w:val="0"/>
        </w:rPr>
        <w:t xml:space="preserve">Azure Devops</w:t>
      </w:r>
      <w:r w:rsidDel="00000000" w:rsidR="00000000" w:rsidRPr="00000000">
        <w:rPr>
          <w:rFonts w:ascii="Garamond" w:cs="Garamond" w:eastAsia="Garamond" w:hAnsi="Garamond"/>
          <w:b w:val="0"/>
          <w:i w:val="0"/>
          <w:smallCaps w:val="0"/>
          <w:strike w:val="0"/>
          <w:color w:val="555555"/>
          <w:sz w:val="24"/>
          <w:szCs w:val="24"/>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555555"/>
          <w:sz w:val="24"/>
          <w:szCs w:val="24"/>
          <w:u w:val="none"/>
          <w:shd w:fill="auto" w:val="clear"/>
          <w:vertAlign w:val="baseline"/>
          <w:rtl w:val="0"/>
        </w:rPr>
        <w:t xml:space="preserve">defining </w:t>
      </w:r>
      <w:r w:rsidDel="00000000" w:rsidR="00000000" w:rsidRPr="00000000">
        <w:rPr>
          <w:rFonts w:ascii="Garamond" w:cs="Garamond" w:eastAsia="Garamond" w:hAnsi="Garamond"/>
          <w:b w:val="1"/>
          <w:i w:val="0"/>
          <w:smallCaps w:val="0"/>
          <w:strike w:val="0"/>
          <w:color w:val="000000"/>
          <w:sz w:val="24"/>
          <w:szCs w:val="24"/>
          <w:highlight w:val="white"/>
          <w:u w:val="none"/>
          <w:vertAlign w:val="baseline"/>
          <w:rtl w:val="0"/>
        </w:rPr>
        <w:t xml:space="preserve">branching, versioning, labelling, and merging strategies</w:t>
      </w:r>
      <w:r w:rsidDel="00000000" w:rsidR="00000000" w:rsidRPr="00000000">
        <w:rPr>
          <w:rFonts w:ascii="Garamond" w:cs="Garamond" w:eastAsia="Garamond" w:hAnsi="Garamond"/>
          <w:b w:val="0"/>
          <w:i w:val="0"/>
          <w:smallCaps w:val="0"/>
          <w:strike w:val="0"/>
          <w:color w:val="555555"/>
          <w:sz w:val="24"/>
          <w:szCs w:val="24"/>
          <w:u w:val="none"/>
          <w:shd w:fill="auto" w:val="clear"/>
          <w:vertAlign w:val="baseline"/>
          <w:rtl w:val="0"/>
        </w:rPr>
        <w:t xml:space="preserve"> and configured </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Continuous Integration and Continuous Delivery</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555555"/>
          <w:sz w:val="24"/>
          <w:szCs w:val="24"/>
          <w:u w:val="none"/>
          <w:shd w:fill="auto" w:val="clear"/>
          <w:vertAlign w:val="baseline"/>
          <w:rtl w:val="0"/>
        </w:rPr>
        <w:t xml:space="preserve">pipelines </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running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syntax checking, static code analysis, automated testing</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1"/>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Design and develop </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ansible</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 playbooks for install/configuring/update/upgrade/patch </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using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Azure Devops Service/Ansible Automation Platfor</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m for provisioning, configuration management, patching of Linux servers and Databases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Oracle, MSSQL, MySQL, Postgres, MariaDB, Cassandra, Redis</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 Middleware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Apache, Tomcat, JBOSS, WebLogic) using </w:t>
      </w:r>
      <w:r w:rsidDel="00000000" w:rsidR="00000000" w:rsidRPr="00000000">
        <w:rPr>
          <w:rFonts w:ascii="Garamond" w:cs="Garamond" w:eastAsia="Garamond" w:hAnsi="Garamond"/>
          <w:b w:val="1"/>
          <w:i w:val="0"/>
          <w:smallCaps w:val="0"/>
          <w:strike w:val="0"/>
          <w:color w:val="000000"/>
          <w:sz w:val="24"/>
          <w:szCs w:val="24"/>
          <w:highlight w:val="white"/>
          <w:u w:val="none"/>
          <w:vertAlign w:val="baseline"/>
          <w:rtl w:val="0"/>
        </w:rPr>
        <w:t xml:space="preserve">tasks, variables, files, handlers, templates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highlight w:val="white"/>
          <w:u w:val="none"/>
          <w:vertAlign w:val="baseline"/>
          <w:rtl w:val="0"/>
        </w:rPr>
        <w:t xml:space="preserve">Integrated Linux servers scanning for (vulnerability &amp; security) risks using </w:t>
      </w:r>
      <w:r w:rsidDel="00000000" w:rsidR="00000000" w:rsidRPr="00000000">
        <w:rPr>
          <w:rFonts w:ascii="Garamond" w:cs="Garamond" w:eastAsia="Garamond" w:hAnsi="Garamond"/>
          <w:b w:val="1"/>
          <w:i w:val="0"/>
          <w:smallCaps w:val="0"/>
          <w:strike w:val="0"/>
          <w:color w:val="000000"/>
          <w:sz w:val="24"/>
          <w:szCs w:val="24"/>
          <w:highlight w:val="white"/>
          <w:u w:val="none"/>
          <w:vertAlign w:val="baseline"/>
          <w:rtl w:val="0"/>
        </w:rPr>
        <w:t xml:space="preserve">Qualys</w:t>
      </w:r>
      <w:r w:rsidDel="00000000" w:rsidR="00000000" w:rsidRPr="00000000">
        <w:rPr>
          <w:rFonts w:ascii="Garamond" w:cs="Garamond" w:eastAsia="Garamond" w:hAnsi="Garamond"/>
          <w:b w:val="0"/>
          <w:i w:val="0"/>
          <w:smallCaps w:val="0"/>
          <w:strike w:val="0"/>
          <w:color w:val="000000"/>
          <w:sz w:val="24"/>
          <w:szCs w:val="24"/>
          <w:highlight w:val="white"/>
          <w:u w:val="none"/>
          <w:vertAlign w:val="baseline"/>
          <w:rtl w:val="0"/>
        </w:rPr>
        <w:t xml:space="preserve"> and applying errata for urgent CVE fixes through ansible playbooks.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highlight w:val="white"/>
          <w:u w:val="none"/>
          <w:vertAlign w:val="baseline"/>
          <w:rtl w:val="0"/>
        </w:rPr>
        <w:t xml:space="preserve">Handson experience building openshift clusters using ansible playbooks as well as creating namespaces for project teams, cluster monitoring and implementing fluentd exporter to forward logs to splunk.</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Integrated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ServiceNow</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 with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Jenkins</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 pipelines to create standard change requests to deploy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ansible</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 playbooks using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Ansible Tower </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for automated deployments of installing, configuring, upgrade and patching of Linux servers and closing tasks without manual intervention.</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highlight w:val="white"/>
          <w:u w:val="none"/>
          <w:vertAlign w:val="baseline"/>
          <w:rtl w:val="0"/>
        </w:rPr>
        <w:t xml:space="preserve">Participated in configuring and testing Azure backups and disaster recovery strategies. Worked</w:t>
      </w:r>
      <w:r w:rsidDel="00000000" w:rsidR="00000000" w:rsidRPr="00000000">
        <w:rPr>
          <w:rFonts w:ascii="Garamond" w:cs="Garamond" w:eastAsia="Garamond" w:hAnsi="Garamond"/>
          <w:b w:val="0"/>
          <w:i w:val="0"/>
          <w:smallCaps w:val="0"/>
          <w:strike w:val="0"/>
          <w:color w:val="333333"/>
          <w:sz w:val="24"/>
          <w:szCs w:val="24"/>
          <w:highlight w:val="white"/>
          <w:u w:val="none"/>
          <w:vertAlign w:val="baseline"/>
          <w:rtl w:val="0"/>
        </w:rPr>
        <w:t xml:space="preserve"> on </w:t>
      </w:r>
      <w:r w:rsidDel="00000000" w:rsidR="00000000" w:rsidRPr="00000000">
        <w:rPr>
          <w:rFonts w:ascii="Garamond" w:cs="Garamond" w:eastAsia="Garamond" w:hAnsi="Garamond"/>
          <w:b w:val="0"/>
          <w:i w:val="0"/>
          <w:smallCaps w:val="0"/>
          <w:strike w:val="0"/>
          <w:color w:val="000000"/>
          <w:sz w:val="24"/>
          <w:szCs w:val="24"/>
          <w:highlight w:val="white"/>
          <w:u w:val="none"/>
          <w:vertAlign w:val="baseline"/>
          <w:rtl w:val="0"/>
        </w:rPr>
        <w:t xml:space="preserve">setting</w:t>
      </w:r>
      <w:r w:rsidDel="00000000" w:rsidR="00000000" w:rsidRPr="00000000">
        <w:rPr>
          <w:rFonts w:ascii="Garamond" w:cs="Garamond" w:eastAsia="Garamond" w:hAnsi="Garamond"/>
          <w:b w:val="0"/>
          <w:i w:val="0"/>
          <w:smallCaps w:val="0"/>
          <w:strike w:val="0"/>
          <w:color w:val="333333"/>
          <w:sz w:val="24"/>
          <w:szCs w:val="24"/>
          <w:highlight w:val="white"/>
          <w:u w:val="none"/>
          <w:vertAlign w:val="baseline"/>
          <w:rtl w:val="0"/>
        </w:rPr>
        <w:t xml:space="preserve"> up continuous integration, log collection and analysis, builds,performance monitoring/tuning of infrastructure.</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Create and manage Azure infrastructure using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Terraform/Terraform cloud</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 integrating with version control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utilizing (resource graphs, execution plans, change automation</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providers, provisioners, CLI, modules, state files</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1"/>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Working closely with </w:t>
      </w:r>
      <w:r w:rsidDel="00000000" w:rsidR="00000000" w:rsidRPr="00000000">
        <w:rPr>
          <w:rFonts w:ascii="Garamond" w:cs="Garamond" w:eastAsia="Garamond" w:hAnsi="Garamond"/>
          <w:b w:val="1"/>
          <w:i w:val="0"/>
          <w:smallCaps w:val="0"/>
          <w:strike w:val="0"/>
          <w:color w:val="00000a"/>
          <w:sz w:val="24"/>
          <w:szCs w:val="24"/>
          <w:highlight w:val="white"/>
          <w:u w:val="none"/>
          <w:vertAlign w:val="baseline"/>
          <w:rtl w:val="0"/>
        </w:rPr>
        <w:t xml:space="preserve">Application Architects, Infrastructure Architects, Business teams, Incident &amp; Problem management</w:t>
      </w: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 teams to deploy product releases in planned maintenance windows.</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1"/>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 </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Install/configure/upgrade/patching of  Devops tools such as </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Jenkins, Prometheus, Splunk, Grafana, GitLab, Hashicorp Vault, Ansible Tower/AWX/AAP &amp; Artifactory.</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Build Automation process implementation using </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Jenkins</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 along with </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Python, Shell scripts, ansible</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 playbooks to automate routine administrative tasks reducing manual intervention.</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218" w:hanging="360"/>
        <w:jc w:val="left"/>
        <w:rPr>
          <w:rFonts w:ascii="Garamond" w:cs="Garamond" w:eastAsia="Garamond" w:hAnsi="Garamond"/>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Provided real-time metrics of dashboards trends, useful messages, and immediate notifications by using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Splunk, Grafana, Prometheus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C">
      <w:pPr>
        <w:rPr>
          <w:rFonts w:ascii="Garamond" w:cs="Garamond" w:eastAsia="Garamond" w:hAnsi="Garamond"/>
          <w:b w:val="1"/>
        </w:rPr>
      </w:pPr>
      <w:r w:rsidDel="00000000" w:rsidR="00000000" w:rsidRPr="00000000">
        <w:rPr>
          <w:rFonts w:ascii="Garamond" w:cs="Garamond" w:eastAsia="Garamond" w:hAnsi="Garamond"/>
          <w:b w:val="1"/>
          <w:rtl w:val="0"/>
        </w:rPr>
        <w:t xml:space="preserve">Role: Senior Web Middleware Admin                                                                       July 2010 - May 2016  </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Involved in </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Capacity Planning, JVM tuning</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Integration</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 Load balancing</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 and </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Performance tuning, Vulnerability mitigation</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 for various </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WebLogic/Apache/Tomcat</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 Instances.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Performed installation, configure, maintain, deploy, patching, migration of WebLogic</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 Application Server 9.2/10.3/11g/12c</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 instances on RedHat </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Linux 5.0/5.5/6.0/7.0 instances</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 for </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production</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development</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 and Integration</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 Test </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and UAT environments in automated way using shell scripts.</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555555"/>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Implemented End-End SSL encryption using custom identity and java standard trust keystores using wildcard certificates between F5 &amp; WebLogic servers, DOD standards for hardening WebLogic servers.</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Updated WebLogic infrastructure creating identical domains for public facing WebLogic domains to support </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blue/ green</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 deployment strategy for zero downtime deployments.</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Perform Installation /Configure OEM Grid control 11g/12c instances in development/production environments and integrate WebLogic Server domains to monitor, patch, identify security vulnerabilities and mitigate threats. </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Configured SiteScope monitors for server alerts, Teamquest for Server Workloads, Foglight APM for application performance, Blackouts in OEM for maintenance of WebLogic Domains.</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218" w:hanging="360"/>
        <w:jc w:val="left"/>
        <w:rPr>
          <w:rFonts w:ascii="Garamond" w:cs="Garamond" w:eastAsia="Garamond" w:hAnsi="Garamond"/>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Performed system administrator level duties such as </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adding/deleting users</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 regularly monitoring</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 user level activity, </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checking</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 system logs, </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monitoring</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 system performance, Disaster Recovery and High Availability </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testing for production using Hitachi Universal Replicator (HUR).</w:t>
      </w:r>
    </w:p>
    <w:p w:rsidR="00000000" w:rsidDel="00000000" w:rsidP="00000000" w:rsidRDefault="00000000" w:rsidRPr="00000000" w14:paraId="00000034">
      <w:pPr>
        <w:rPr>
          <w:rFonts w:ascii="Garamond" w:cs="Garamond" w:eastAsia="Garamond" w:hAnsi="Garamond"/>
          <w:b w:val="1"/>
        </w:rPr>
      </w:pPr>
      <w:r w:rsidDel="00000000" w:rsidR="00000000" w:rsidRPr="00000000">
        <w:rPr>
          <w:rFonts w:ascii="Garamond" w:cs="Garamond" w:eastAsia="Garamond" w:hAnsi="Garamond"/>
          <w:b w:val="1"/>
          <w:rtl w:val="0"/>
        </w:rPr>
        <w:t xml:space="preserve">Deloitte Consulting, Santa Ana, CA</w:t>
        <w:tab/>
        <w:tab/>
        <w:tab/>
        <w:tab/>
        <w:t xml:space="preserve">                               January 2008.  – June2010</w:t>
      </w:r>
    </w:p>
    <w:p w:rsidR="00000000" w:rsidDel="00000000" w:rsidP="00000000" w:rsidRDefault="00000000" w:rsidRPr="00000000" w14:paraId="00000035">
      <w:pPr>
        <w:rPr>
          <w:rFonts w:ascii="Garamond" w:cs="Garamond" w:eastAsia="Garamond" w:hAnsi="Garamond"/>
          <w:b w:val="1"/>
        </w:rPr>
      </w:pPr>
      <w:r w:rsidDel="00000000" w:rsidR="00000000" w:rsidRPr="00000000">
        <w:rPr>
          <w:rFonts w:ascii="Garamond" w:cs="Garamond" w:eastAsia="Garamond" w:hAnsi="Garamond"/>
          <w:b w:val="1"/>
          <w:rtl w:val="0"/>
        </w:rPr>
        <w:t xml:space="preserve">Role: WebLogic Admin</w:t>
      </w:r>
    </w:p>
    <w:p w:rsidR="00000000" w:rsidDel="00000000" w:rsidP="00000000" w:rsidRDefault="00000000" w:rsidRPr="00000000" w14:paraId="00000036">
      <w:pPr>
        <w:rPr>
          <w:rFonts w:ascii="Garamond" w:cs="Garamond" w:eastAsia="Garamond" w:hAnsi="Garamond"/>
        </w:rPr>
      </w:pPr>
      <w:r w:rsidDel="00000000" w:rsidR="00000000" w:rsidRPr="00000000">
        <w:rPr>
          <w:rFonts w:ascii="Garamond" w:cs="Garamond" w:eastAsia="Garamond" w:hAnsi="Garamond"/>
          <w:b w:val="1"/>
          <w:rtl w:val="0"/>
        </w:rPr>
        <w:t xml:space="preserve">Responsibilities</w:t>
      </w:r>
      <w:r w:rsidDel="00000000" w:rsidR="00000000" w:rsidRPr="00000000">
        <w:rPr>
          <w:rFonts w:ascii="Garamond" w:cs="Garamond" w:eastAsia="Garamond" w:hAnsi="Garamond"/>
          <w:rtl w:val="0"/>
        </w:rPr>
        <w:t xml:space="preserve">:</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Install</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 Configure, Maintain, Deploy, upgrade, patch and troubleshoot</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 of </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WebLogic 8.1/9.2/10.3 instances</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 for </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prod</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dev,</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Test, Stress, PAT</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 and </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Training</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 environments on </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Solaris</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Windows</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 Server platforms </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and </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migrate applications deployed working with application teams supporting DMV project.</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Performed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Root Cause Analysis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and involved in 24/7 support for the WebLogic Application Server support including analyzing the thread dumps of servers, troubleshooting, and monitoring the logs.</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Coordinated with external teams like DBA, UNIX, Network, and Dev teams to maintain the environments.</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Worked with developers to meet their needs for configure various environments and troubleshoot apps finding </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Memory Leaks</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 using JRockit Mission Control. Force </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garbage collection</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 for different applications to collect the memory statistics.</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Configure JNDI server as repository for EJB Home stubs, JDBC data source, JMS connection factories, queues, and topics. JDBC connections and data sources for Oracle database server 9i.</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218" w:hanging="360"/>
        <w:jc w:val="left"/>
        <w:rPr>
          <w:rFonts w:ascii="Garamond" w:cs="Garamond" w:eastAsia="Garamond" w:hAnsi="Garamond"/>
          <w:b w:val="1"/>
          <w:i w:val="0"/>
          <w:smallCaps w:val="0"/>
          <w:strike w:val="0"/>
          <w:color w:val="00000a"/>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Applying the patches and Maintenance Pack to the WebLogic servers. Testing and profiling to measure the performance of the applications</w:t>
      </w:r>
      <w:r w:rsidDel="00000000" w:rsidR="00000000" w:rsidRPr="00000000">
        <w:rPr>
          <w:rtl w:val="0"/>
        </w:rPr>
      </w:r>
    </w:p>
    <w:p w:rsidR="00000000" w:rsidDel="00000000" w:rsidP="00000000" w:rsidRDefault="00000000" w:rsidRPr="00000000" w14:paraId="0000003D">
      <w:pPr>
        <w:ind w:right="218"/>
        <w:rPr>
          <w:rFonts w:ascii="Garamond" w:cs="Garamond" w:eastAsia="Garamond" w:hAnsi="Garamond"/>
          <w:b w:val="1"/>
        </w:rPr>
      </w:pPr>
      <w:r w:rsidDel="00000000" w:rsidR="00000000" w:rsidRPr="00000000">
        <w:rPr>
          <w:rFonts w:ascii="Garamond" w:cs="Garamond" w:eastAsia="Garamond" w:hAnsi="Garamond"/>
          <w:b w:val="1"/>
          <w:rtl w:val="0"/>
        </w:rPr>
        <w:t xml:space="preserve">PricewaterhouseCoopers, Tampa, FL</w:t>
        <w:tab/>
        <w:tab/>
        <w:tab/>
        <w:tab/>
        <w:t xml:space="preserve">         December 2006 –December 2008</w:t>
      </w:r>
    </w:p>
    <w:p w:rsidR="00000000" w:rsidDel="00000000" w:rsidP="00000000" w:rsidRDefault="00000000" w:rsidRPr="00000000" w14:paraId="0000003E">
      <w:pPr>
        <w:rPr>
          <w:rFonts w:ascii="Garamond" w:cs="Garamond" w:eastAsia="Garamond" w:hAnsi="Garamond"/>
          <w:b w:val="1"/>
        </w:rPr>
      </w:pPr>
      <w:r w:rsidDel="00000000" w:rsidR="00000000" w:rsidRPr="00000000">
        <w:rPr>
          <w:rFonts w:ascii="Garamond" w:cs="Garamond" w:eastAsia="Garamond" w:hAnsi="Garamond"/>
          <w:b w:val="1"/>
          <w:rtl w:val="0"/>
        </w:rPr>
        <w:t xml:space="preserve">Role: Senior WebLogic Administrator</w:t>
      </w:r>
    </w:p>
    <w:p w:rsidR="00000000" w:rsidDel="00000000" w:rsidP="00000000" w:rsidRDefault="00000000" w:rsidRPr="00000000" w14:paraId="0000003F">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Install</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configure,</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 and administer </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BEA WebLogic Integration Server 9.2/8.1</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 in various environments.</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Install and configure Microsoft IIS, Apache, Tomcat Web Server in various environments.</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Used Ant scripts/cruise control/perforce to Deploy the applications like formats of </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WAR, JAR</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 and </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EAR</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 on multiple WebLogic environments Development, System Test, QA, and Production and maintained </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Load balancing</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 High availability and </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fail over</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 functionalities.</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 Connection Factory</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 and </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Distributed Queue</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 as </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JMS</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 system resources, JNDI server as repository for EJB Home stubs, JDBC data source, JMS connection factories, queues, and topics. JDBC connections and data sources for Oracle database server 9i.</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Configured Node manager to remotely administer Managed servers. Monitored and administered WebLogic Server Instances with WLST scripting and by creating the Jython scripts. Monitored error logs, fixed problems, and tuned parameters in WebLogic environment.</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Used configuration wizard and </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Admin Console</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 extensively to create and manage WebLogic domains. Setting up the </w:t>
      </w:r>
      <w:r w:rsidDel="00000000" w:rsidR="00000000" w:rsidRPr="00000000">
        <w:rPr>
          <w:rFonts w:ascii="Garamond" w:cs="Garamond" w:eastAsia="Garamond" w:hAnsi="Garamond"/>
          <w:b w:val="1"/>
          <w:i w:val="0"/>
          <w:smallCaps w:val="0"/>
          <w:strike w:val="0"/>
          <w:color w:val="00000a"/>
          <w:sz w:val="24"/>
          <w:szCs w:val="24"/>
          <w:u w:val="none"/>
          <w:shd w:fill="auto" w:val="clear"/>
          <w:vertAlign w:val="baseline"/>
          <w:rtl w:val="0"/>
        </w:rPr>
        <w:t xml:space="preserve">cluster environment</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 for WebLogic Server integrated with multiple workflows</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218" w:hanging="360"/>
        <w:jc w:val="left"/>
        <w:rPr>
          <w:rFonts w:ascii="Garamond" w:cs="Garamond" w:eastAsia="Garamond" w:hAnsi="Garamond"/>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Involved in Blade Migration from Solaris to Unix/Linux from development to production.</w:t>
      </w:r>
    </w:p>
    <w:p w:rsidR="00000000" w:rsidDel="00000000" w:rsidP="00000000" w:rsidRDefault="00000000" w:rsidRPr="00000000" w14:paraId="00000046">
      <w:pPr>
        <w:rPr>
          <w:rFonts w:ascii="Garamond" w:cs="Garamond" w:eastAsia="Garamond" w:hAnsi="Garamond"/>
          <w:b w:val="1"/>
        </w:rPr>
      </w:pPr>
      <w:r w:rsidDel="00000000" w:rsidR="00000000" w:rsidRPr="00000000">
        <w:rPr>
          <w:rFonts w:ascii="Garamond" w:cs="Garamond" w:eastAsia="Garamond" w:hAnsi="Garamond"/>
          <w:b w:val="1"/>
          <w:rtl w:val="0"/>
        </w:rPr>
        <w:t xml:space="preserve">AMGEN, Thousand Oaks, CA</w:t>
        <w:tab/>
        <w:tab/>
        <w:tab/>
        <w:tab/>
        <w:tab/>
        <w:t xml:space="preserve">                        June 2006 –November 2006</w:t>
      </w:r>
    </w:p>
    <w:p w:rsidR="00000000" w:rsidDel="00000000" w:rsidP="00000000" w:rsidRDefault="00000000" w:rsidRPr="00000000" w14:paraId="00000047">
      <w:pPr>
        <w:rPr>
          <w:rFonts w:ascii="Garamond" w:cs="Garamond" w:eastAsia="Garamond" w:hAnsi="Garamond"/>
          <w:b w:val="1"/>
        </w:rPr>
      </w:pPr>
      <w:r w:rsidDel="00000000" w:rsidR="00000000" w:rsidRPr="00000000">
        <w:rPr>
          <w:rFonts w:ascii="Garamond" w:cs="Garamond" w:eastAsia="Garamond" w:hAnsi="Garamond"/>
          <w:b w:val="1"/>
          <w:rtl w:val="0"/>
        </w:rPr>
        <w:t xml:space="preserve">Role: Senior Java Developer</w:t>
      </w:r>
    </w:p>
    <w:p w:rsidR="00000000" w:rsidDel="00000000" w:rsidP="00000000" w:rsidRDefault="00000000" w:rsidRPr="00000000" w14:paraId="00000048">
      <w:pPr>
        <w:ind w:firstLine="72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Global Feasibility System (GFS) has been designed to improve the Feasibility Process at Amgen. The functionality and features of the GFS are based on the analysis of the workflow and data in the EU region and the United States. Feasibility studies are downloaded into the system through ETL process from E-clinical and DDR Questionnaires are created from pre-defined questions in the library.</w:t>
      </w:r>
    </w:p>
    <w:p w:rsidR="00000000" w:rsidDel="00000000" w:rsidP="00000000" w:rsidRDefault="00000000" w:rsidRPr="00000000" w14:paraId="00000049">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4A">
      <w:pPr>
        <w:rPr>
          <w:rFonts w:ascii="Garamond" w:cs="Garamond" w:eastAsia="Garamond" w:hAnsi="Garamond"/>
          <w:b w:val="1"/>
        </w:rPr>
      </w:pPr>
      <w:r w:rsidDel="00000000" w:rsidR="00000000" w:rsidRPr="00000000">
        <w:rPr>
          <w:rFonts w:ascii="Garamond" w:cs="Garamond" w:eastAsia="Garamond" w:hAnsi="Garamond"/>
          <w:b w:val="1"/>
          <w:rtl w:val="0"/>
        </w:rPr>
        <w:t xml:space="preserve">AIG Systems Solutions, Chennai, India.                              </w:t>
        <w:tab/>
        <w:tab/>
        <w:tab/>
        <w:t xml:space="preserve">August 2004 – May 2006</w:t>
      </w:r>
    </w:p>
    <w:p w:rsidR="00000000" w:rsidDel="00000000" w:rsidP="00000000" w:rsidRDefault="00000000" w:rsidRPr="00000000" w14:paraId="0000004B">
      <w:pPr>
        <w:rPr>
          <w:rFonts w:ascii="Garamond" w:cs="Garamond" w:eastAsia="Garamond" w:hAnsi="Garamond"/>
          <w:b w:val="1"/>
        </w:rPr>
      </w:pPr>
      <w:r w:rsidDel="00000000" w:rsidR="00000000" w:rsidRPr="00000000">
        <w:rPr>
          <w:rFonts w:ascii="Garamond" w:cs="Garamond" w:eastAsia="Garamond" w:hAnsi="Garamond"/>
          <w:b w:val="1"/>
          <w:rtl w:val="0"/>
        </w:rPr>
        <w:t xml:space="preserve">Role: Senior Associate</w:t>
      </w:r>
    </w:p>
    <w:p w:rsidR="00000000" w:rsidDel="00000000" w:rsidP="00000000" w:rsidRDefault="00000000" w:rsidRPr="00000000" w14:paraId="0000004C">
      <w:pPr>
        <w:rPr>
          <w:rFonts w:ascii="Garamond" w:cs="Garamond" w:eastAsia="Garamond" w:hAnsi="Garamond"/>
          <w:sz w:val="22"/>
          <w:szCs w:val="22"/>
        </w:rPr>
      </w:pPr>
      <w:r w:rsidDel="00000000" w:rsidR="00000000" w:rsidRPr="00000000">
        <w:rPr>
          <w:rFonts w:ascii="Garamond" w:cs="Garamond" w:eastAsia="Garamond" w:hAnsi="Garamond"/>
          <w:b w:val="1"/>
          <w:rtl w:val="0"/>
        </w:rPr>
        <w:tab/>
      </w:r>
      <w:r w:rsidDel="00000000" w:rsidR="00000000" w:rsidRPr="00000000">
        <w:rPr>
          <w:rFonts w:ascii="Garamond" w:cs="Garamond" w:eastAsia="Garamond" w:hAnsi="Garamond"/>
          <w:sz w:val="22"/>
          <w:szCs w:val="22"/>
          <w:rtl w:val="0"/>
        </w:rPr>
        <w:t xml:space="preserve">Worked for the Office of CIO for AIG supporting multiple products for installations, patching, upgrade of Prosight- Project Portfolio Management, Mercury IT Governance for change management, Microsoft Project Server and SharePoint portal in the roles of IIS Administrator, MSSQL DBA administering the products as well as performing DB backups, writing SQL queries and stored procedures etc.</w:t>
      </w:r>
    </w:p>
    <w:p w:rsidR="00000000" w:rsidDel="00000000" w:rsidP="00000000" w:rsidRDefault="00000000" w:rsidRPr="00000000" w14:paraId="0000004D">
      <w:pPr>
        <w:rPr>
          <w:rFonts w:ascii="Garamond" w:cs="Garamond" w:eastAsia="Garamond" w:hAnsi="Garamond"/>
        </w:rPr>
      </w:pPr>
      <w:r w:rsidDel="00000000" w:rsidR="00000000" w:rsidRPr="00000000">
        <w:rPr>
          <w:rtl w:val="0"/>
        </w:rPr>
      </w:r>
    </w:p>
    <w:p w:rsidR="00000000" w:rsidDel="00000000" w:rsidP="00000000" w:rsidRDefault="00000000" w:rsidRPr="00000000" w14:paraId="0000004E">
      <w:pPr>
        <w:rPr>
          <w:rFonts w:ascii="Garamond" w:cs="Garamond" w:eastAsia="Garamond" w:hAnsi="Garamond"/>
          <w:b w:val="1"/>
        </w:rPr>
      </w:pPr>
      <w:r w:rsidDel="00000000" w:rsidR="00000000" w:rsidRPr="00000000">
        <w:rPr>
          <w:rFonts w:ascii="Garamond" w:cs="Garamond" w:eastAsia="Garamond" w:hAnsi="Garamond"/>
          <w:b w:val="1"/>
          <w:rtl w:val="0"/>
        </w:rPr>
        <w:t xml:space="preserve">Malaysian Industrial Development Authority, Kuala Lumpur, Malaysia.          January 2004 – July 2004</w:t>
      </w:r>
    </w:p>
    <w:p w:rsidR="00000000" w:rsidDel="00000000" w:rsidP="00000000" w:rsidRDefault="00000000" w:rsidRPr="00000000" w14:paraId="0000004F">
      <w:pPr>
        <w:rPr>
          <w:rFonts w:ascii="Garamond" w:cs="Garamond" w:eastAsia="Garamond" w:hAnsi="Garamond"/>
          <w:b w:val="1"/>
        </w:rPr>
      </w:pPr>
      <w:r w:rsidDel="00000000" w:rsidR="00000000" w:rsidRPr="00000000">
        <w:rPr>
          <w:rFonts w:ascii="Garamond" w:cs="Garamond" w:eastAsia="Garamond" w:hAnsi="Garamond"/>
          <w:b w:val="1"/>
          <w:rtl w:val="0"/>
        </w:rPr>
        <w:t xml:space="preserve">Role:  Web Developer</w:t>
      </w:r>
    </w:p>
    <w:p w:rsidR="00000000" w:rsidDel="00000000" w:rsidP="00000000" w:rsidRDefault="00000000" w:rsidRPr="00000000" w14:paraId="00000050">
      <w:pPr>
        <w:rPr>
          <w:rFonts w:ascii="Garamond" w:cs="Garamond" w:eastAsia="Garamond" w:hAnsi="Garamond"/>
          <w:sz w:val="22"/>
          <w:szCs w:val="22"/>
        </w:rPr>
      </w:pP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ab/>
      </w:r>
      <w:r w:rsidDel="00000000" w:rsidR="00000000" w:rsidRPr="00000000">
        <w:rPr>
          <w:rFonts w:ascii="Garamond" w:cs="Garamond" w:eastAsia="Garamond" w:hAnsi="Garamond"/>
          <w:sz w:val="22"/>
          <w:szCs w:val="22"/>
          <w:rtl w:val="0"/>
        </w:rPr>
        <w:t xml:space="preserve">Worked on Promotion module to gather and store on overseas trade and investment missions, allowing registered external users to register online to attend specific mission online without having to send physical application. Generated reports using crystal reports to generate reports and participants list for specific missions.</w:t>
      </w:r>
    </w:p>
    <w:p w:rsidR="00000000" w:rsidDel="00000000" w:rsidP="00000000" w:rsidRDefault="00000000" w:rsidRPr="00000000" w14:paraId="00000051">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52">
      <w:pPr>
        <w:ind w:left="2160" w:hanging="2160"/>
        <w:rPr>
          <w:rFonts w:ascii="Garamond" w:cs="Garamond" w:eastAsia="Garamond" w:hAnsi="Garamond"/>
          <w:b w:val="1"/>
        </w:rPr>
      </w:pPr>
      <w:r w:rsidDel="00000000" w:rsidR="00000000" w:rsidRPr="00000000">
        <w:rPr>
          <w:rFonts w:ascii="Garamond" w:cs="Garamond" w:eastAsia="Garamond" w:hAnsi="Garamond"/>
          <w:b w:val="1"/>
          <w:rtl w:val="0"/>
        </w:rPr>
        <w:t xml:space="preserve">Dairy Farm Giant Sdn Bhd., Kuala Lumpur</w:t>
        <w:tab/>
        <w:tab/>
        <w:tab/>
        <w:tab/>
        <w:t xml:space="preserve">             August 2002 – December 2003</w:t>
      </w:r>
    </w:p>
    <w:p w:rsidR="00000000" w:rsidDel="00000000" w:rsidP="00000000" w:rsidRDefault="00000000" w:rsidRPr="00000000" w14:paraId="00000053">
      <w:pPr>
        <w:ind w:left="2160" w:hanging="2160"/>
        <w:rPr>
          <w:rFonts w:ascii="Garamond" w:cs="Garamond" w:eastAsia="Garamond" w:hAnsi="Garamond"/>
          <w:b w:val="1"/>
        </w:rPr>
      </w:pPr>
      <w:r w:rsidDel="00000000" w:rsidR="00000000" w:rsidRPr="00000000">
        <w:rPr>
          <w:rFonts w:ascii="Garamond" w:cs="Garamond" w:eastAsia="Garamond" w:hAnsi="Garamond"/>
          <w:b w:val="1"/>
          <w:rtl w:val="0"/>
        </w:rPr>
        <w:t xml:space="preserve">Role: Software Consultant</w:t>
      </w:r>
    </w:p>
    <w:p w:rsidR="00000000" w:rsidDel="00000000" w:rsidP="00000000" w:rsidRDefault="00000000" w:rsidRPr="00000000" w14:paraId="00000054">
      <w:pPr>
        <w:jc w:val="both"/>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ab/>
      </w:r>
      <w:r w:rsidDel="00000000" w:rsidR="00000000" w:rsidRPr="00000000">
        <w:rPr>
          <w:rFonts w:ascii="Garamond" w:cs="Garamond" w:eastAsia="Garamond" w:hAnsi="Garamond"/>
          <w:sz w:val="22"/>
          <w:szCs w:val="22"/>
          <w:rtl w:val="0"/>
        </w:rPr>
        <w:t xml:space="preserve">Worked as (Oracle SQL, Visual Basic, Pro*C) software consultant to support various daily activities such as sales, inventory, internal transfer of goods, returned to vendor, damaged goods etc. are uploaded daily from outlets to the head office. These are uploaded to the ODBMRS using pro*C programs into the SDI tables in ODMRS which are checked for consistency and again uploaded into production database using stored procedures.</w:t>
      </w:r>
    </w:p>
    <w:p w:rsidR="00000000" w:rsidDel="00000000" w:rsidP="00000000" w:rsidRDefault="00000000" w:rsidRPr="00000000" w14:paraId="00000055">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56">
      <w:pPr>
        <w:rPr>
          <w:rFonts w:ascii="Garamond" w:cs="Garamond" w:eastAsia="Garamond" w:hAnsi="Garamond"/>
          <w:b w:val="1"/>
        </w:rPr>
      </w:pPr>
      <w:r w:rsidDel="00000000" w:rsidR="00000000" w:rsidRPr="00000000">
        <w:rPr>
          <w:rFonts w:ascii="Garamond" w:cs="Garamond" w:eastAsia="Garamond" w:hAnsi="Garamond"/>
          <w:b w:val="1"/>
          <w:rtl w:val="0"/>
        </w:rPr>
        <w:t xml:space="preserve">Ospine Systems Pvt Ltd, </w:t>
        <w:tab/>
        <w:t xml:space="preserve">                                                                                       June2001 – June 2002</w:t>
      </w:r>
    </w:p>
    <w:p w:rsidR="00000000" w:rsidDel="00000000" w:rsidP="00000000" w:rsidRDefault="00000000" w:rsidRPr="00000000" w14:paraId="00000057">
      <w:pPr>
        <w:rPr>
          <w:rFonts w:ascii="Garamond" w:cs="Garamond" w:eastAsia="Garamond" w:hAnsi="Garamond"/>
          <w:b w:val="1"/>
        </w:rPr>
      </w:pPr>
      <w:r w:rsidDel="00000000" w:rsidR="00000000" w:rsidRPr="00000000">
        <w:rPr>
          <w:rFonts w:ascii="Garamond" w:cs="Garamond" w:eastAsia="Garamond" w:hAnsi="Garamond"/>
          <w:b w:val="1"/>
          <w:rtl w:val="0"/>
        </w:rPr>
        <w:t xml:space="preserve">Role: Programmer</w:t>
      </w:r>
    </w:p>
    <w:p w:rsidR="00000000" w:rsidDel="00000000" w:rsidP="00000000" w:rsidRDefault="00000000" w:rsidRPr="00000000" w14:paraId="00000058">
      <w:pPr>
        <w:rPr>
          <w:rFonts w:ascii="Garamond" w:cs="Garamond" w:eastAsia="Garamond" w:hAnsi="Garamond"/>
          <w:sz w:val="22"/>
          <w:szCs w:val="22"/>
        </w:rPr>
      </w:pPr>
      <w:r w:rsidDel="00000000" w:rsidR="00000000" w:rsidRPr="00000000">
        <w:rPr>
          <w:rFonts w:ascii="Garamond" w:cs="Garamond" w:eastAsia="Garamond" w:hAnsi="Garamond"/>
          <w:rtl w:val="0"/>
        </w:rPr>
        <w:t xml:space="preserve"> </w:t>
        <w:tab/>
      </w:r>
      <w:r w:rsidDel="00000000" w:rsidR="00000000" w:rsidRPr="00000000">
        <w:rPr>
          <w:rFonts w:ascii="Garamond" w:cs="Garamond" w:eastAsia="Garamond" w:hAnsi="Garamond"/>
          <w:sz w:val="22"/>
          <w:szCs w:val="22"/>
          <w:rtl w:val="0"/>
        </w:rPr>
        <w:t xml:space="preserve">Worked on Cyberparents portal, a student information and management portal for parents, students, teachers, schools, group of schools. It is having many modules to meet requirement each parent, Student, Teacher and School/institute. It has information about admission details of student, attendance, marks, timetable, fee payments etc. it is having SMS facility also, means if student absent for school/Institution status will automatically goes to parent</w:t>
      </w:r>
    </w:p>
    <w:sectPr>
      <w:headerReference r:id="rId7" w:type="default"/>
      <w:headerReference r:id="rId8" w:type="first"/>
      <w:headerReference r:id="rId9" w:type="even"/>
      <w:footerReference r:id="rId10" w:type="default"/>
      <w:footerReference r:id="rId11" w:type="first"/>
      <w:footerReference r:id="rId12" w:type="even"/>
      <w:pgSz w:h="16834" w:w="11894" w:orient="portrait"/>
      <w:pgMar w:bottom="1800" w:top="1296" w:left="432" w:right="432"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3454400</wp:posOffset>
              </wp:positionH>
              <wp:positionV relativeFrom="paragraph">
                <wp:posOffset>0</wp:posOffset>
              </wp:positionV>
              <wp:extent cx="91440" cy="184150"/>
              <wp:effectExtent b="0" l="0" r="0" t="0"/>
              <wp:wrapSquare wrapText="bothSides" distB="0" distT="0" distL="0" distR="0"/>
              <wp:docPr id="1170434376" name=""/>
              <a:graphic>
                <a:graphicData uri="http://schemas.microsoft.com/office/word/2010/wordprocessingShape">
                  <wps:wsp>
                    <wps:cNvSpPr/>
                    <wps:cNvPr id="2" name="Shape 2"/>
                    <wps:spPr>
                      <a:xfrm>
                        <a:off x="5305320" y="3693060"/>
                        <a:ext cx="81360" cy="1738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PAGE5</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3454400</wp:posOffset>
              </wp:positionH>
              <wp:positionV relativeFrom="paragraph">
                <wp:posOffset>0</wp:posOffset>
              </wp:positionV>
              <wp:extent cx="91440" cy="184150"/>
              <wp:effectExtent b="0" l="0" r="0" t="0"/>
              <wp:wrapSquare wrapText="bothSides" distB="0" distT="0" distL="0" distR="0"/>
              <wp:docPr id="1170434376"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91440" cy="1841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-25399</wp:posOffset>
              </wp:positionH>
              <wp:positionV relativeFrom="paragraph">
                <wp:posOffset>-139699</wp:posOffset>
              </wp:positionV>
              <wp:extent cx="0" cy="12700"/>
              <wp:effectExtent b="0" l="0" r="0" t="0"/>
              <wp:wrapNone/>
              <wp:docPr id="1170434378" name=""/>
              <a:graphic>
                <a:graphicData uri="http://schemas.microsoft.com/office/word/2010/wordprocessingShape">
                  <wps:wsp>
                    <wps:cNvCnPr/>
                    <wps:spPr>
                      <a:xfrm>
                        <a:off x="1883893" y="3780000"/>
                        <a:ext cx="6924215"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-139699</wp:posOffset>
              </wp:positionV>
              <wp:extent cx="0" cy="12700"/>
              <wp:effectExtent b="0" l="0" r="0" t="0"/>
              <wp:wrapNone/>
              <wp:docPr id="1170434378"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sz w:val="22"/>
        <w:szCs w:val="22"/>
      </w:rPr>
    </w:pPr>
    <w:r w:rsidDel="00000000" w:rsidR="00000000" w:rsidRPr="00000000">
      <w:rPr>
        <w:rtl w:val="0"/>
      </w:rPr>
    </w:r>
  </w:p>
  <w:tbl>
    <w:tblPr>
      <w:tblStyle w:val="Table1"/>
      <w:tblW w:w="10548.0" w:type="dxa"/>
      <w:jc w:val="left"/>
      <w:tblLayout w:type="fixed"/>
      <w:tblLook w:val="0400"/>
    </w:tblPr>
    <w:tblGrid>
      <w:gridCol w:w="10548"/>
      <w:tblGridChange w:id="0">
        <w:tblGrid>
          <w:gridCol w:w="10548"/>
        </w:tblGrid>
      </w:tblGridChange>
    </w:tblGrid>
    <w:tr>
      <w:trPr>
        <w:cantSplit w:val="0"/>
        <w:trHeight w:val="611" w:hRule="atLeast"/>
        <w:tblHeader w:val="0"/>
      </w:trPr>
      <w:tc>
        <w:tcPr>
          <w:shd w:fill="auto" w:val="clea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sz w:val="22"/>
              <w:szCs w:val="22"/>
            </w:rPr>
          </w:pPr>
          <w:r w:rsidDel="00000000" w:rsidR="00000000" w:rsidRPr="00000000">
            <w:rPr>
              <w:rtl w:val="0"/>
            </w:rPr>
          </w:r>
        </w:p>
        <w:tbl>
          <w:tblPr>
            <w:tblStyle w:val="Table2"/>
            <w:tblW w:w="10322.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3580"/>
            <w:gridCol w:w="6742"/>
            <w:tblGridChange w:id="0">
              <w:tblGrid>
                <w:gridCol w:w="3580"/>
                <w:gridCol w:w="6742"/>
              </w:tblGrid>
            </w:tblGridChange>
          </w:tblGrid>
          <w:tr>
            <w:trPr>
              <w:cantSplit w:val="0"/>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Garamond" w:cs="Garamond" w:eastAsia="Garamond" w:hAnsi="Garamond"/>
                    <w:b w:val="0"/>
                    <w:i w:val="0"/>
                    <w:smallCaps w:val="0"/>
                    <w:strike w:val="0"/>
                    <w:color w:val="0000ff"/>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ff"/>
                    <w:sz w:val="24"/>
                    <w:szCs w:val="24"/>
                    <w:u w:val="none"/>
                    <w:shd w:fill="auto" w:val="clear"/>
                    <w:vertAlign w:val="baseline"/>
                    <w:rtl w:val="0"/>
                  </w:rPr>
                  <w:t xml:space="preserve">Vamsi</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Garamond" w:cs="Garamond" w:eastAsia="Garamond" w:hAnsi="Garamond"/>
                    <w:b w:val="0"/>
                    <w:i w:val="0"/>
                    <w:smallCaps w:val="0"/>
                    <w:strike w:val="0"/>
                    <w:color w:val="0000ff"/>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ff"/>
                    <w:sz w:val="24"/>
                    <w:szCs w:val="24"/>
                    <w:u w:val="none"/>
                    <w:shd w:fill="auto" w:val="clear"/>
                    <w:vertAlign w:val="baseline"/>
                    <w:rtl w:val="0"/>
                  </w:rPr>
                  <w:t xml:space="preserve">346-640-6650 ©281-671-7451(L)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ff"/>
                    <w:sz w:val="28"/>
                    <w:szCs w:val="28"/>
                    <w:u w:val="none"/>
                    <w:shd w:fill="auto" w:val="clear"/>
                    <w:vertAlign w:val="baseline"/>
                  </w:rPr>
                </w:pPr>
                <w:hyperlink r:id="rId1">
                  <w:r w:rsidDel="00000000" w:rsidR="00000000" w:rsidRPr="00000000">
                    <w:rPr>
                      <w:rFonts w:ascii="Garamond" w:cs="Garamond" w:eastAsia="Garamond" w:hAnsi="Garamond"/>
                      <w:b w:val="0"/>
                      <w:i w:val="0"/>
                      <w:smallCaps w:val="0"/>
                      <w:strike w:val="0"/>
                      <w:color w:val="0563c1"/>
                      <w:sz w:val="24"/>
                      <w:szCs w:val="24"/>
                      <w:u w:val="single"/>
                      <w:shd w:fill="auto" w:val="clear"/>
                      <w:vertAlign w:val="baseline"/>
                      <w:rtl w:val="0"/>
                    </w:rPr>
                    <w:t xml:space="preserve">devopspopuri@gmail.com</w:t>
                  </w:r>
                </w:hyperlink>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5565"/>
                  </w:tabs>
                  <w:spacing w:after="0" w:before="0" w:line="240" w:lineRule="auto"/>
                  <w:ind w:left="0" w:right="0" w:firstLine="0"/>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drawing>
                    <wp:inline distB="0" distT="0" distL="0" distR="0">
                      <wp:extent cx="516631" cy="516631"/>
                      <wp:effectExtent b="0" l="0" r="0" t="0"/>
                      <wp:docPr descr="HashiCorp Certified: Terraform Associate (002)" id="1170434379" name="image1.png"/>
                      <a:graphic>
                        <a:graphicData uri="http://schemas.openxmlformats.org/drawingml/2006/picture">
                          <pic:pic>
                            <pic:nvPicPr>
                              <pic:cNvPr descr="HashiCorp Certified: Terraform Associate (002)" id="0" name="image1.png"/>
                              <pic:cNvPicPr preferRelativeResize="0"/>
                            </pic:nvPicPr>
                            <pic:blipFill>
                              <a:blip r:embed="rId2"/>
                              <a:srcRect b="0" l="0" r="0" t="0"/>
                              <a:stretch>
                                <a:fillRect/>
                              </a:stretch>
                            </pic:blipFill>
                            <pic:spPr>
                              <a:xfrm>
                                <a:off x="0" y="0"/>
                                <a:ext cx="516631" cy="516631"/>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drawing>
                    <wp:inline distB="0" distT="0" distL="0" distR="0">
                      <wp:extent cx="1158831" cy="1072991"/>
                      <wp:effectExtent b="0" l="0" r="0" t="0"/>
                      <wp:docPr descr="Image result for microsoft certified azure administrator badge" id="1170434381" name="image6.jpg"/>
                      <a:graphic>
                        <a:graphicData uri="http://schemas.openxmlformats.org/drawingml/2006/picture">
                          <pic:pic>
                            <pic:nvPicPr>
                              <pic:cNvPr descr="Image result for microsoft certified azure administrator badge" id="0" name="image6.jpg"/>
                              <pic:cNvPicPr preferRelativeResize="0"/>
                            </pic:nvPicPr>
                            <pic:blipFill>
                              <a:blip r:embed="rId3"/>
                              <a:srcRect b="0" l="0" r="0" t="0"/>
                              <a:stretch>
                                <a:fillRect/>
                              </a:stretch>
                            </pic:blipFill>
                            <pic:spPr>
                              <a:xfrm>
                                <a:off x="0" y="0"/>
                                <a:ext cx="1158831" cy="1072991"/>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drawing>
                    <wp:inline distB="0" distT="0" distL="0" distR="0">
                      <wp:extent cx="1620006" cy="1072991"/>
                      <wp:effectExtent b="0" l="0" r="0" t="0"/>
                      <wp:docPr id="1170434380" name="image2.jpg"/>
                      <a:graphic>
                        <a:graphicData uri="http://schemas.openxmlformats.org/drawingml/2006/picture">
                          <pic:pic>
                            <pic:nvPicPr>
                              <pic:cNvPr id="0" name="image2.jpg"/>
                              <pic:cNvPicPr preferRelativeResize="0"/>
                            </pic:nvPicPr>
                            <pic:blipFill>
                              <a:blip r:embed="rId4"/>
                              <a:srcRect b="0" l="0" r="0" t="0"/>
                              <a:stretch>
                                <a:fillRect/>
                              </a:stretch>
                            </pic:blipFill>
                            <pic:spPr>
                              <a:xfrm>
                                <a:off x="0" y="0"/>
                                <a:ext cx="1620006" cy="1072991"/>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drawing>
                    <wp:inline distB="0" distT="0" distL="0" distR="0">
                      <wp:extent cx="980197" cy="806291"/>
                      <wp:effectExtent b="0" l="0" r="0" t="0"/>
                      <wp:docPr descr="Microsoft Certified: Azure Solutions Architect Expert badge image. Issued by Microsoft" id="1170434383" name="image5.png"/>
                      <a:graphic>
                        <a:graphicData uri="http://schemas.openxmlformats.org/drawingml/2006/picture">
                          <pic:pic>
                            <pic:nvPicPr>
                              <pic:cNvPr descr="Microsoft Certified: Azure Solutions Architect Expert badge image. Issued by Microsoft" id="0" name="image5.png"/>
                              <pic:cNvPicPr preferRelativeResize="0"/>
                            </pic:nvPicPr>
                            <pic:blipFill>
                              <a:blip r:embed="rId5"/>
                              <a:srcRect b="0" l="0" r="0" t="0"/>
                              <a:stretch>
                                <a:fillRect/>
                              </a:stretch>
                            </pic:blipFill>
                            <pic:spPr>
                              <a:xfrm>
                                <a:off x="0" y="0"/>
                                <a:ext cx="980197" cy="806291"/>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Pr>
                  <w:drawing>
                    <wp:inline distB="0" distT="0" distL="0" distR="0">
                      <wp:extent cx="2121602" cy="1115482"/>
                      <wp:effectExtent b="0" l="0" r="0" t="0"/>
                      <wp:docPr id="117043438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121602" cy="111548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drawing>
                    <wp:inline distB="0" distT="0" distL="0" distR="0">
                      <wp:extent cx="1022456" cy="1058332"/>
                      <wp:effectExtent b="0" l="0" r="0" t="0"/>
                      <wp:docPr descr="Microsoft Certified: Azure Database Administrator Associate" id="1170434384" name="image3.png"/>
                      <a:graphic>
                        <a:graphicData uri="http://schemas.openxmlformats.org/drawingml/2006/picture">
                          <pic:pic>
                            <pic:nvPicPr>
                              <pic:cNvPr descr="Microsoft Certified: Azure Database Administrator Associate" id="0" name="image3.png"/>
                              <pic:cNvPicPr preferRelativeResize="0"/>
                            </pic:nvPicPr>
                            <pic:blipFill>
                              <a:blip r:embed="rId7"/>
                              <a:srcRect b="0" l="0" r="0" t="0"/>
                              <a:stretch>
                                <a:fillRect/>
                              </a:stretch>
                            </pic:blipFill>
                            <pic:spPr>
                              <a:xfrm>
                                <a:off x="0" y="0"/>
                                <a:ext cx="1022456" cy="105833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50801</wp:posOffset>
              </wp:positionH>
              <wp:positionV relativeFrom="paragraph">
                <wp:posOffset>25400</wp:posOffset>
              </wp:positionV>
              <wp:extent cx="0" cy="12700"/>
              <wp:effectExtent b="0" l="0" r="0" t="0"/>
              <wp:wrapNone/>
              <wp:docPr id="1170434377" name=""/>
              <a:graphic>
                <a:graphicData uri="http://schemas.microsoft.com/office/word/2010/wordprocessingShape">
                  <wps:wsp>
                    <wps:cNvCnPr/>
                    <wps:spPr>
                      <a:xfrm>
                        <a:off x="1899855" y="3780000"/>
                        <a:ext cx="6892290" cy="0"/>
                      </a:xfrm>
                      <a:prstGeom prst="straightConnector1">
                        <a:avLst/>
                      </a:prstGeom>
                      <a:noFill/>
                      <a:ln cap="flat" cmpd="sng" w="1270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25400</wp:posOffset>
              </wp:positionV>
              <wp:extent cx="0" cy="12700"/>
              <wp:effectExtent b="0" l="0" r="0" t="0"/>
              <wp:wrapNone/>
              <wp:docPr id="1170434377"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1"/>
        <w:szCs w:val="2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1"/>
        <w:szCs w:val="2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206FD"/>
    <w:rPr>
      <w:color w:val="00000a"/>
      <w:sz w:val="24"/>
      <w:szCs w:val="24"/>
    </w:rPr>
  </w:style>
  <w:style w:type="paragraph" w:styleId="Heading1">
    <w:name w:val="heading 1"/>
    <w:basedOn w:val="Normal"/>
    <w:next w:val="Normal"/>
    <w:qFormat w:val="1"/>
    <w:pPr>
      <w:keepNext w:val="1"/>
      <w:spacing w:after="60" w:before="240"/>
      <w:outlineLvl w:val="0"/>
    </w:pPr>
    <w:rPr>
      <w:rFonts w:ascii="Arial" w:cs="Arial" w:hAnsi="Arial"/>
      <w:b w:val="1"/>
      <w:bCs w:val="1"/>
      <w:kern w:val="2"/>
      <w:sz w:val="32"/>
      <w:szCs w:val="32"/>
    </w:rPr>
  </w:style>
  <w:style w:type="paragraph" w:styleId="Heading2">
    <w:name w:val="heading 2"/>
    <w:basedOn w:val="Normal"/>
    <w:next w:val="Normal"/>
    <w:qFormat w:val="1"/>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pPr>
      <w:keepNext w:val="1"/>
      <w:spacing w:after="60" w:before="240"/>
      <w:outlineLvl w:val="2"/>
    </w:pPr>
    <w:rPr>
      <w:rFonts w:ascii="Arial" w:cs="Arial" w:hAnsi="Arial"/>
      <w:b w:val="1"/>
      <w:bCs w:val="1"/>
      <w:sz w:val="26"/>
      <w:szCs w:val="26"/>
    </w:rPr>
  </w:style>
  <w:style w:type="paragraph" w:styleId="Heading4">
    <w:name w:val="heading 4"/>
    <w:basedOn w:val="Normal"/>
    <w:next w:val="Normal"/>
    <w:qFormat w:val="1"/>
    <w:pPr>
      <w:keepNext w:val="1"/>
      <w:outlineLvl w:val="3"/>
    </w:pPr>
    <w:rPr>
      <w:b w:val="1"/>
      <w:bCs w:val="1"/>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1" w:customStyle="1">
    <w:name w:val="Hyperlink1"/>
    <w:rPr>
      <w:color w:val="0000ff"/>
      <w:u w:val="single"/>
    </w:rPr>
  </w:style>
  <w:style w:type="character" w:styleId="PageNumber">
    <w:name w:val="page number"/>
    <w:basedOn w:val="DefaultParagraphFont"/>
    <w:qFormat w:val="1"/>
  </w:style>
  <w:style w:type="character" w:styleId="FollowedHyperlink">
    <w:name w:val="FollowedHyperlink"/>
    <w:qFormat w:val="1"/>
    <w:rsid w:val="005A0B99"/>
    <w:rPr>
      <w:color w:val="954f72"/>
      <w:u w:val="single"/>
    </w:rPr>
  </w:style>
  <w:style w:type="character" w:styleId="ListParagraphChar" w:customStyle="1">
    <w:name w:val="List Paragraph Char"/>
    <w:link w:val="ListParagraph"/>
    <w:uiPriority w:val="34"/>
    <w:qFormat w:val="1"/>
    <w:locked w:val="1"/>
    <w:rsid w:val="002712A3"/>
    <w:rPr>
      <w:rFonts w:ascii="Calibri" w:eastAsia="Calibri" w:hAnsi="Calibri"/>
      <w:sz w:val="22"/>
      <w:szCs w:val="22"/>
    </w:rPr>
  </w:style>
  <w:style w:type="character" w:styleId="Emphasis">
    <w:name w:val="Emphasis"/>
    <w:qFormat w:val="1"/>
    <w:rsid w:val="00C206FD"/>
    <w:rPr>
      <w:i w:val="1"/>
      <w:iCs w:val="1"/>
    </w:rPr>
  </w:style>
  <w:style w:type="character" w:styleId="HTMLPreformattedChar" w:customStyle="1">
    <w:name w:val="HTML Preformatted Char"/>
    <w:link w:val="HTMLPreformatted"/>
    <w:qFormat w:val="1"/>
    <w:rsid w:val="00414413"/>
    <w:rPr>
      <w:rFonts w:ascii="Courier New" w:cs="Courier New" w:eastAsia="Courier New" w:hAnsi="Courier New"/>
    </w:rPr>
  </w:style>
  <w:style w:type="character" w:styleId="apple-converted-space" w:customStyle="1">
    <w:name w:val="apple-converted-space"/>
    <w:qFormat w:val="1"/>
    <w:rsid w:val="00954D4B"/>
  </w:style>
  <w:style w:type="character" w:styleId="BalloonTextChar" w:customStyle="1">
    <w:name w:val="Balloon Text Char"/>
    <w:basedOn w:val="DefaultParagraphFont"/>
    <w:link w:val="BalloonText"/>
    <w:qFormat w:val="1"/>
    <w:rsid w:val="00607087"/>
    <w:rPr>
      <w:rFonts w:ascii="Tahoma" w:cs="Tahoma" w:hAnsi="Tahoma"/>
      <w:color w:val="00000a"/>
      <w:sz w:val="16"/>
      <w:szCs w:val="16"/>
    </w:rPr>
  </w:style>
  <w:style w:type="paragraph" w:styleId="Heading" w:customStyle="1">
    <w:name w:val="Heading"/>
    <w:basedOn w:val="Normal"/>
    <w:next w:val="BodyText"/>
    <w:qFormat w:val="1"/>
    <w:pPr>
      <w:keepNext w:val="1"/>
      <w:spacing w:after="120" w:before="240"/>
    </w:pPr>
    <w:rPr>
      <w:rFonts w:ascii="Liberation Sans" w:cs="Lohit Devanagari" w:eastAsia="Noto Sans CJK SC Regular" w:hAnsi="Liberation Sans"/>
      <w:sz w:val="28"/>
      <w:szCs w:val="28"/>
    </w:rPr>
  </w:style>
  <w:style w:type="paragraph" w:styleId="BodyText">
    <w:name w:val="Body Text"/>
    <w:basedOn w:val="Normal"/>
    <w:pPr>
      <w:spacing w:after="120"/>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HeaderandFooter" w:customStyle="1">
    <w:name w:val="Header and Footer"/>
    <w:basedOn w:val="Normal"/>
    <w:qFormat w:val="1"/>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widowControl w:val="0"/>
      <w:spacing w:after="120"/>
      <w:ind w:left="360"/>
    </w:pPr>
    <w:rPr>
      <w:rFonts w:ascii="Courier New" w:cs="Courier New" w:hAnsi="Courier New"/>
    </w:rPr>
  </w:style>
  <w:style w:type="paragraph" w:styleId="Bullet" w:customStyle="1">
    <w:name w:val="Bullet"/>
    <w:basedOn w:val="Normal"/>
    <w:qFormat w:val="1"/>
    <w:rPr>
      <w:sz w:val="20"/>
      <w:szCs w:val="20"/>
    </w:rPr>
  </w:style>
  <w:style w:type="paragraph" w:styleId="coverpage" w:customStyle="1">
    <w:name w:val="coverpage"/>
    <w:basedOn w:val="Normal"/>
    <w:qFormat w:val="1"/>
    <w:pPr>
      <w:widowControl w:val="0"/>
      <w:tabs>
        <w:tab w:val="left" w:pos="864"/>
        <w:tab w:val="left" w:pos="1080"/>
      </w:tabs>
      <w:spacing w:after="60" w:before="60"/>
      <w:ind w:left="1620"/>
      <w:jc w:val="center"/>
    </w:pPr>
    <w:rPr>
      <w:rFonts w:ascii="Arial" w:cs="Arial" w:eastAsia="SimSun" w:hAnsi="Arial"/>
      <w:b w:val="1"/>
      <w:bCs w:val="1"/>
      <w:sz w:val="36"/>
      <w:szCs w:val="36"/>
    </w:rPr>
  </w:style>
  <w:style w:type="paragraph" w:styleId="HTMLPreformatted">
    <w:name w:val="HTML Preformatted"/>
    <w:basedOn w:val="Normal"/>
    <w:link w:val="HTMLPreformattedChar"/>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Courier New" w:hAnsi="Courier New"/>
      <w:sz w:val="20"/>
      <w:szCs w:val="20"/>
    </w:rPr>
  </w:style>
  <w:style w:type="paragraph" w:styleId="content" w:customStyle="1">
    <w:name w:val="content"/>
    <w:basedOn w:val="Normal"/>
    <w:qFormat w:val="1"/>
    <w:pPr>
      <w:spacing w:afterAutospacing="1" w:beforeAutospacing="1"/>
    </w:pPr>
  </w:style>
  <w:style w:type="paragraph" w:styleId="TextSmall" w:customStyle="1">
    <w:name w:val="TextSmall"/>
    <w:basedOn w:val="Normal"/>
    <w:qFormat w:val="1"/>
    <w:pPr>
      <w:jc w:val="both"/>
    </w:pPr>
    <w:rPr>
      <w:rFonts w:ascii="Arial" w:hAnsi="Arial"/>
      <w:sz w:val="18"/>
      <w:szCs w:val="20"/>
    </w:rPr>
  </w:style>
  <w:style w:type="paragraph" w:styleId="BodyText3">
    <w:name w:val="Body Text 3"/>
    <w:basedOn w:val="Normal"/>
    <w:qFormat w:val="1"/>
    <w:rsid w:val="0095285B"/>
    <w:pPr>
      <w:spacing w:after="120"/>
    </w:pPr>
    <w:rPr>
      <w:sz w:val="16"/>
      <w:szCs w:val="16"/>
    </w:rPr>
  </w:style>
  <w:style w:type="paragraph" w:styleId="ListParagraph">
    <w:name w:val="List Paragraph"/>
    <w:basedOn w:val="Normal"/>
    <w:link w:val="ListParagraphChar"/>
    <w:uiPriority w:val="34"/>
    <w:qFormat w:val="1"/>
    <w:rsid w:val="00435172"/>
    <w:pPr>
      <w:spacing w:after="200" w:line="276" w:lineRule="auto"/>
      <w:ind w:left="720"/>
      <w:contextualSpacing w:val="1"/>
    </w:pPr>
    <w:rPr>
      <w:rFonts w:ascii="Calibri" w:eastAsia="Calibri" w:hAnsi="Calibri"/>
      <w:sz w:val="22"/>
      <w:szCs w:val="22"/>
    </w:rPr>
  </w:style>
  <w:style w:type="paragraph" w:styleId="NoSpacing">
    <w:name w:val="No Spacing"/>
    <w:uiPriority w:val="1"/>
    <w:qFormat w:val="1"/>
    <w:rsid w:val="00041A62"/>
    <w:rPr>
      <w:rFonts w:ascii="Calibri" w:eastAsia="Calibri" w:hAnsi="Calibri"/>
      <w:color w:val="00000a"/>
      <w:sz w:val="22"/>
      <w:szCs w:val="22"/>
    </w:rPr>
  </w:style>
  <w:style w:type="paragraph" w:styleId="NormalWeb">
    <w:name w:val="Normal (Web)"/>
    <w:basedOn w:val="Normal"/>
    <w:uiPriority w:val="99"/>
    <w:unhideWhenUsed w:val="1"/>
    <w:qFormat w:val="1"/>
    <w:rsid w:val="00954D4B"/>
    <w:pPr>
      <w:spacing w:afterAutospacing="1" w:beforeAutospacing="1"/>
    </w:pPr>
  </w:style>
  <w:style w:type="paragraph" w:styleId="Default" w:customStyle="1">
    <w:name w:val="Default"/>
    <w:qFormat w:val="1"/>
    <w:rsid w:val="00C57118"/>
    <w:rPr>
      <w:rFonts w:ascii="Arial" w:cs="Arial" w:eastAsia="PMingLiU" w:hAnsi="Arial"/>
      <w:color w:val="000000"/>
      <w:sz w:val="24"/>
      <w:szCs w:val="24"/>
    </w:rPr>
  </w:style>
  <w:style w:type="paragraph" w:styleId="FrameContents" w:customStyle="1">
    <w:name w:val="Frame Contents"/>
    <w:basedOn w:val="Normal"/>
    <w:qFormat w:val="1"/>
  </w:style>
  <w:style w:type="paragraph" w:styleId="BalloonText">
    <w:name w:val="Balloon Text"/>
    <w:basedOn w:val="Normal"/>
    <w:link w:val="BalloonTextChar"/>
    <w:qFormat w:val="1"/>
    <w:rsid w:val="00607087"/>
    <w:rPr>
      <w:rFonts w:ascii="Tahoma" w:cs="Tahoma" w:hAnsi="Tahoma"/>
      <w:sz w:val="16"/>
      <w:szCs w:val="16"/>
    </w:rPr>
  </w:style>
  <w:style w:type="table" w:styleId="TableGrid">
    <w:name w:val="Table Grid"/>
    <w:basedOn w:val="TableNormal"/>
    <w:rsid w:val="00A1751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nhideWhenUsed w:val="1"/>
    <w:rsid w:val="008B519D"/>
    <w:rPr>
      <w:color w:val="0563c1" w:themeColor="hyperlink"/>
      <w:u w:val="single"/>
    </w:rPr>
  </w:style>
  <w:style w:type="character" w:styleId="UnresolvedMention">
    <w:name w:val="Unresolved Mention"/>
    <w:basedOn w:val="DefaultParagraphFont"/>
    <w:uiPriority w:val="99"/>
    <w:semiHidden w:val="1"/>
    <w:unhideWhenUsed w:val="1"/>
    <w:rsid w:val="008B519D"/>
    <w:rPr>
      <w:color w:val="605e5c"/>
      <w:shd w:color="auto" w:fill="e1dfdd" w:val="clear"/>
    </w:rPr>
  </w:style>
  <w:style w:type="character" w:styleId="hl" w:customStyle="1">
    <w:name w:val="hl"/>
    <w:basedOn w:val="DefaultParagraphFont"/>
    <w:rsid w:val="007211A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hyperlink" Target="mailto:devopspopuri@gmail.com" TargetMode="External"/><Relationship Id="rId2" Type="http://schemas.openxmlformats.org/officeDocument/2006/relationships/image" Target="media/image1.png"/><Relationship Id="rId3" Type="http://schemas.openxmlformats.org/officeDocument/2006/relationships/image" Target="media/image6.jpg"/><Relationship Id="rId4" Type="http://schemas.openxmlformats.org/officeDocument/2006/relationships/image" Target="media/image2.jpg"/><Relationship Id="rId5" Type="http://schemas.openxmlformats.org/officeDocument/2006/relationships/image" Target="media/image5.png"/><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eNo0khN2w8RFTwae/r3rNcwLkA==">CgMxLjA4AHIhMTdIMEpuUWItTjdfVTB6dm9HNEtHdEVTcXNWbkdoWGg4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2023-05-02T04:19:00Z</dcterms:created>
  <dc:creator>vamsi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Elite Technologies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