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826945" w:rsidR="00826945" w:rsidP="00CB6239" w:rsidRDefault="00CB6239" w14:paraId="76019454" w14:textId="77777777">
      <w:pPr>
        <w:pStyle w:val="Title"/>
        <w:pBdr>
          <w:bottom w:val="single" w:color="B83D68" w:sz="8" w:space="2"/>
        </w:pBdr>
        <w:spacing w:after="96" w:afterLines="40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>William Torres</w:t>
      </w:r>
    </w:p>
    <w:tbl>
      <w:tblPr>
        <w:tblW w:w="0" w:type="auto"/>
        <w:tblInd w:w="108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A0" w:firstRow="1" w:lastRow="0" w:firstColumn="1" w:lastColumn="0" w:noHBand="0" w:noVBand="1"/>
      </w:tblPr>
      <w:tblGrid>
        <w:gridCol w:w="4752"/>
        <w:gridCol w:w="4735"/>
      </w:tblGrid>
      <w:tr w:rsidR="00826945" w:rsidTr="00F06BA0" w14:paraId="36141FDC" w14:textId="77777777">
        <w:trPr>
          <w:trHeight w:val="197"/>
        </w:trPr>
        <w:tc>
          <w:tcPr>
            <w:tcW w:w="481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vAlign w:val="center"/>
          </w:tcPr>
          <w:p w:rsidR="00826945" w:rsidP="00F06BA0" w:rsidRDefault="00826945" w14:paraId="35A44716" w14:textId="77777777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>
              <w:t xml:space="preserve"> </w:t>
            </w:r>
            <w:r w:rsidR="00CB6239">
              <w:rPr>
                <w:rFonts w:ascii="Trebuchet MS" w:hAnsi="Trebuchet MS"/>
                <w:sz w:val="20"/>
                <w:szCs w:val="20"/>
              </w:rPr>
              <w:t>wtorres@gmail.com</w:t>
            </w:r>
          </w:p>
        </w:tc>
        <w:tc>
          <w:tcPr>
            <w:tcW w:w="4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vAlign w:val="center"/>
          </w:tcPr>
          <w:p w:rsidR="00826945" w:rsidP="00CB6239" w:rsidRDefault="00826945" w14:paraId="7A47F878" w14:textId="77777777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Tel:</w:t>
            </w:r>
            <w:r w:rsidR="00CB6239">
              <w:rPr>
                <w:rFonts w:ascii="Trebuchet MS" w:hAnsi="Trebuchet MS"/>
                <w:sz w:val="20"/>
                <w:szCs w:val="20"/>
              </w:rPr>
              <w:t>818-631-7553</w:t>
            </w:r>
          </w:p>
        </w:tc>
      </w:tr>
    </w:tbl>
    <w:p w:rsidR="00826945" w:rsidP="00826945" w:rsidRDefault="00826945" w14:paraId="3D1715F6" w14:textId="77777777">
      <w:pPr>
        <w:rPr>
          <w:rFonts w:ascii="Trebuchet MS" w:hAnsi="Trebuchet MS" w:cs="Arial"/>
          <w:b/>
          <w:sz w:val="20"/>
          <w:szCs w:val="20"/>
        </w:rPr>
      </w:pPr>
    </w:p>
    <w:p w:rsidR="00826945" w:rsidP="00826945" w:rsidRDefault="007F28C1" w14:paraId="39B24C71" w14:textId="77777777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S</w:t>
      </w:r>
      <w:r w:rsidR="00826945">
        <w:rPr>
          <w:rFonts w:ascii="Trebuchet MS" w:hAnsi="Trebuchet MS" w:cs="Arial"/>
          <w:b/>
          <w:sz w:val="20"/>
          <w:szCs w:val="20"/>
        </w:rPr>
        <w:t xml:space="preserve">kill </w:t>
      </w:r>
      <w:r w:rsidR="00101BBE">
        <w:rPr>
          <w:rFonts w:ascii="Trebuchet MS" w:hAnsi="Trebuchet MS" w:cs="Arial"/>
          <w:b/>
          <w:sz w:val="20"/>
          <w:szCs w:val="20"/>
        </w:rPr>
        <w:t>S</w:t>
      </w:r>
      <w:r w:rsidR="00826945">
        <w:rPr>
          <w:rFonts w:ascii="Trebuchet MS" w:hAnsi="Trebuchet MS" w:cs="Arial"/>
          <w:b/>
          <w:sz w:val="20"/>
          <w:szCs w:val="20"/>
        </w:rPr>
        <w:t>et</w:t>
      </w:r>
    </w:p>
    <w:p w:rsidR="00826945" w:rsidP="00826945" w:rsidRDefault="00826945" w14:paraId="082B6F3C" w14:textId="77777777">
      <w:pPr>
        <w:pBdr>
          <w:top w:val="thinThickSmallGap" w:color="auto" w:sz="12" w:space="1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487" w:type="dxa"/>
        <w:tblInd w:w="108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A0" w:firstRow="1" w:lastRow="0" w:firstColumn="1" w:lastColumn="0" w:noHBand="0" w:noVBand="1"/>
      </w:tblPr>
      <w:tblGrid>
        <w:gridCol w:w="2055"/>
        <w:gridCol w:w="360"/>
        <w:gridCol w:w="7072"/>
      </w:tblGrid>
      <w:tr w:rsidR="00826945" w:rsidTr="1E514353" w14:paraId="428D81E9" w14:textId="77777777">
        <w:trPr>
          <w:trHeight w:val="197"/>
        </w:trPr>
        <w:tc>
          <w:tcPr>
            <w:tcW w:w="2055" w:type="dxa"/>
            <w:tcMar/>
          </w:tcPr>
          <w:p w:rsidR="00826945" w:rsidP="00F06BA0" w:rsidRDefault="00826945" w14:paraId="0556FEA8" w14:textId="7777777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360" w:type="dxa"/>
            <w:tcMar/>
          </w:tcPr>
          <w:p w:rsidR="00826945" w:rsidP="00F06BA0" w:rsidRDefault="00826945" w14:paraId="75742CCC" w14:textId="7777777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72" w:type="dxa"/>
            <w:tcMar/>
          </w:tcPr>
          <w:p w:rsidR="00826945" w:rsidP="007F28C1" w:rsidRDefault="00963CBD" w14:paraId="04E7900A" w14:textId="60B8111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Ruby, </w:t>
            </w:r>
            <w:r w:rsidR="0008146B">
              <w:rPr>
                <w:rFonts w:ascii="Trebuchet MS" w:hAnsi="Trebuchet MS"/>
                <w:sz w:val="20"/>
                <w:szCs w:val="20"/>
              </w:rPr>
              <w:t xml:space="preserve">Python, </w:t>
            </w:r>
            <w:r w:rsidR="004F49EF">
              <w:rPr>
                <w:rFonts w:ascii="Trebuchet MS" w:hAnsi="Trebuchet MS"/>
                <w:sz w:val="20"/>
                <w:szCs w:val="20"/>
              </w:rPr>
              <w:t xml:space="preserve">PHP, </w:t>
            </w:r>
            <w:r w:rsidR="0096521F">
              <w:rPr>
                <w:rFonts w:ascii="Trebuchet MS" w:hAnsi="Trebuchet MS"/>
                <w:sz w:val="20"/>
                <w:szCs w:val="20"/>
              </w:rPr>
              <w:t xml:space="preserve">Perl, </w:t>
            </w:r>
            <w:r w:rsidR="00826945">
              <w:rPr>
                <w:rFonts w:ascii="Trebuchet MS" w:hAnsi="Trebuchet MS"/>
                <w:sz w:val="20"/>
                <w:szCs w:val="20"/>
              </w:rPr>
              <w:t>C#</w:t>
            </w:r>
            <w:r w:rsidR="004F49EF">
              <w:rPr>
                <w:rFonts w:ascii="Trebuchet MS" w:hAnsi="Trebuchet MS"/>
                <w:sz w:val="20"/>
                <w:szCs w:val="20"/>
              </w:rPr>
              <w:t>, JavaScript, Bash</w:t>
            </w:r>
          </w:p>
        </w:tc>
      </w:tr>
      <w:tr w:rsidR="00826945" w:rsidTr="1E514353" w14:paraId="5406C3EF" w14:textId="77777777">
        <w:trPr>
          <w:trHeight w:val="197"/>
        </w:trPr>
        <w:tc>
          <w:tcPr>
            <w:tcW w:w="2055" w:type="dxa"/>
            <w:tcMar/>
          </w:tcPr>
          <w:p w:rsidR="00826945" w:rsidP="00F06BA0" w:rsidRDefault="00826945" w14:paraId="49BD9CEA" w14:textId="77777777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Database</w:t>
            </w:r>
            <w:r w:rsidR="004F49EF">
              <w:rPr>
                <w:rFonts w:ascii="Trebuchet MS" w:hAnsi="Trebuchet MS"/>
                <w:b/>
                <w:sz w:val="20"/>
                <w:szCs w:val="20"/>
              </w:rPr>
              <w:t>s</w:t>
            </w:r>
          </w:p>
          <w:p w:rsidR="00A97DDE" w:rsidP="00F06BA0" w:rsidRDefault="00A97DDE" w14:paraId="79D359E4" w14:textId="4770B031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Caches</w:t>
            </w:r>
          </w:p>
          <w:p w:rsidR="00675D5F" w:rsidP="00F06BA0" w:rsidRDefault="00675D5F" w14:paraId="0A398B9C" w14:textId="7777777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Big Data</w:t>
            </w:r>
          </w:p>
        </w:tc>
        <w:tc>
          <w:tcPr>
            <w:tcW w:w="360" w:type="dxa"/>
            <w:tcMar/>
          </w:tcPr>
          <w:p w:rsidR="00826945" w:rsidP="00F06BA0" w:rsidRDefault="00826945" w14:paraId="5CADA7E7" w14:textId="7777777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675D5F" w:rsidP="00F06BA0" w:rsidRDefault="00675D5F" w14:paraId="49241C9F" w14:textId="7777777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A97DDE" w:rsidP="00F06BA0" w:rsidRDefault="00A97DDE" w14:paraId="0D0F26A8" w14:textId="096ACAE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72" w:type="dxa"/>
            <w:tcMar/>
          </w:tcPr>
          <w:p w:rsidR="00826945" w:rsidP="00675D5F" w:rsidRDefault="006731EA" w14:paraId="194AB76D" w14:textId="1079FBB2">
            <w:pPr>
              <w:rPr>
                <w:rFonts w:ascii="Trebuchet MS" w:hAnsi="Trebuchet MS"/>
                <w:sz w:val="20"/>
                <w:szCs w:val="20"/>
              </w:rPr>
            </w:pPr>
            <w:r w:rsidRPr="641D5702" w:rsidR="641D5702">
              <w:rPr>
                <w:rFonts w:ascii="Trebuchet MS" w:hAnsi="Trebuchet MS"/>
                <w:sz w:val="20"/>
                <w:szCs w:val="20"/>
              </w:rPr>
              <w:t>MySQL, SQLite, Mongo, PostgreSQL, MS SQL</w:t>
            </w:r>
          </w:p>
          <w:p w:rsidR="00A97DDE" w:rsidP="00675D5F" w:rsidRDefault="00A97DDE" w14:paraId="3C2C83ED" w14:textId="4737482C">
            <w:pPr>
              <w:rPr>
                <w:rFonts w:ascii="Trebuchet MS" w:hAnsi="Trebuchet MS"/>
                <w:sz w:val="20"/>
                <w:szCs w:val="20"/>
              </w:rPr>
            </w:pPr>
            <w:r w:rsidRPr="641D5702" w:rsidR="641D5702">
              <w:rPr>
                <w:rFonts w:ascii="Trebuchet MS" w:hAnsi="Trebuchet MS"/>
                <w:sz w:val="20"/>
                <w:szCs w:val="20"/>
              </w:rPr>
              <w:t>CouchBase</w:t>
            </w:r>
            <w:r w:rsidRPr="641D5702" w:rsidR="641D5702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641D5702" w:rsidR="641D5702">
              <w:rPr>
                <w:rFonts w:ascii="Trebuchet MS" w:hAnsi="Trebuchet MS"/>
                <w:sz w:val="20"/>
                <w:szCs w:val="20"/>
              </w:rPr>
              <w:t>MemCacheD</w:t>
            </w:r>
            <w:r w:rsidRPr="641D5702" w:rsidR="641D5702">
              <w:rPr>
                <w:rFonts w:ascii="Trebuchet MS" w:hAnsi="Trebuchet MS"/>
                <w:sz w:val="20"/>
                <w:szCs w:val="20"/>
              </w:rPr>
              <w:t xml:space="preserve">, Redis, </w:t>
            </w:r>
            <w:r w:rsidRPr="641D5702" w:rsidR="641D5702">
              <w:rPr>
                <w:rFonts w:ascii="Trebuchet MS" w:hAnsi="Trebuchet MS"/>
                <w:sz w:val="20"/>
                <w:szCs w:val="20"/>
              </w:rPr>
              <w:t>ElasticCache</w:t>
            </w:r>
          </w:p>
          <w:p w:rsidR="00675D5F" w:rsidP="00675D5F" w:rsidRDefault="00675D5F" w14:paraId="626B9382" w14:textId="7777777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Redshift</w:t>
            </w:r>
            <w:r w:rsidR="006731EA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Tableau, Pentaho</w:t>
            </w:r>
            <w:r w:rsidR="006731EA">
              <w:rPr>
                <w:rFonts w:ascii="Trebuchet MS" w:hAnsi="Trebuchet MS"/>
                <w:sz w:val="20"/>
                <w:szCs w:val="20"/>
              </w:rPr>
              <w:t>, Vertica</w:t>
            </w:r>
          </w:p>
        </w:tc>
      </w:tr>
      <w:tr w:rsidR="00826945" w:rsidTr="1E514353" w14:paraId="23AAB2DD" w14:textId="77777777">
        <w:trPr>
          <w:trHeight w:val="1358"/>
        </w:trPr>
        <w:tc>
          <w:tcPr>
            <w:tcW w:w="2055" w:type="dxa"/>
            <w:tcMar/>
          </w:tcPr>
          <w:p w:rsidR="00826945" w:rsidP="00F06BA0" w:rsidRDefault="003A57A2" w14:paraId="22977C45" w14:textId="0CFFBF37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Operating S</w:t>
            </w:r>
            <w:r w:rsidR="00826945">
              <w:rPr>
                <w:rFonts w:ascii="Trebuchet MS" w:hAnsi="Trebuchet MS"/>
                <w:b/>
                <w:sz w:val="20"/>
                <w:szCs w:val="20"/>
              </w:rPr>
              <w:t>ystem</w:t>
            </w:r>
            <w:r w:rsidR="004F49EF">
              <w:rPr>
                <w:rFonts w:ascii="Trebuchet MS" w:hAnsi="Trebuchet MS"/>
                <w:b/>
                <w:sz w:val="20"/>
                <w:szCs w:val="20"/>
              </w:rPr>
              <w:t>s</w:t>
            </w:r>
          </w:p>
          <w:p w:rsidR="003A57A2" w:rsidP="00F06BA0" w:rsidRDefault="003A57A2" w14:paraId="288731BE" w14:textId="12B38EA9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Platforms</w:t>
            </w:r>
          </w:p>
          <w:p w:rsidR="0008730C" w:rsidP="0008730C" w:rsidRDefault="0008730C" w14:paraId="394F4A3E" w14:textId="77777777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b/>
                <w:sz w:val="20"/>
                <w:szCs w:val="20"/>
              </w:rPr>
              <w:t>Config</w:t>
            </w:r>
            <w:proofErr w:type="spellEnd"/>
            <w:r>
              <w:rPr>
                <w:rFonts w:ascii="Trebuchet MS" w:hAnsi="Trebuchet MS"/>
                <w:b/>
                <w:sz w:val="20"/>
                <w:szCs w:val="20"/>
              </w:rPr>
              <w:t>. Mgmt.</w:t>
            </w:r>
          </w:p>
          <w:p w:rsidR="00560A87" w:rsidP="00560A87" w:rsidRDefault="00BE0465" w14:paraId="012B0F75" w14:textId="290CD104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Monitoring</w:t>
            </w:r>
            <w:r w:rsidR="00560A87">
              <w:rPr>
                <w:rFonts w:ascii="Trebuchet MS" w:hAnsi="Trebuchet MS"/>
                <w:b/>
                <w:sz w:val="20"/>
                <w:szCs w:val="20"/>
              </w:rPr>
              <w:t>/Metrics</w:t>
            </w:r>
          </w:p>
          <w:p w:rsidR="00560A87" w:rsidP="00560A87" w:rsidRDefault="00560A87" w14:paraId="6BBB56D9" w14:textId="77777777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BE0465" w:rsidP="0008730C" w:rsidRDefault="00BE0465" w14:paraId="658C1538" w14:textId="75660272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Version Control</w:t>
            </w:r>
          </w:p>
        </w:tc>
        <w:tc>
          <w:tcPr>
            <w:tcW w:w="360" w:type="dxa"/>
            <w:tcMar/>
          </w:tcPr>
          <w:p w:rsidR="00826945" w:rsidP="00F06BA0" w:rsidRDefault="00826945" w14:paraId="4A170552" w14:textId="7777777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08730C" w:rsidP="00F06BA0" w:rsidRDefault="0008730C" w14:paraId="7033FDEB" w14:textId="7777777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3A57A2" w:rsidP="00F06BA0" w:rsidRDefault="003A57A2" w14:paraId="78D4414D" w14:textId="7777777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BE0465" w:rsidP="00F06BA0" w:rsidRDefault="00BE0465" w14:paraId="6578CDF7" w14:textId="7777777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  <w:p w:rsidR="00BE0465" w:rsidP="00F06BA0" w:rsidRDefault="00BE0465" w14:paraId="4A576889" w14:textId="77777777">
            <w:pPr>
              <w:rPr>
                <w:rFonts w:ascii="Trebuchet MS" w:hAnsi="Trebuchet MS"/>
                <w:sz w:val="20"/>
                <w:szCs w:val="20"/>
              </w:rPr>
            </w:pPr>
          </w:p>
          <w:p w:rsidR="00560A87" w:rsidP="00F06BA0" w:rsidRDefault="00560A87" w14:paraId="15A10620" w14:textId="16523B8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72" w:type="dxa"/>
            <w:tcMar/>
          </w:tcPr>
          <w:p w:rsidR="0008730C" w:rsidP="004F49EF" w:rsidRDefault="001E695F" w14:paraId="5D74C6E0" w14:textId="7DADE19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Amazon Linux, CentOS, </w:t>
            </w:r>
            <w:r w:rsidR="00721AFD">
              <w:rPr>
                <w:rFonts w:ascii="Trebuchet MS" w:hAnsi="Trebuchet MS"/>
                <w:sz w:val="20"/>
                <w:szCs w:val="20"/>
              </w:rPr>
              <w:t xml:space="preserve">Ubuntu, </w:t>
            </w:r>
            <w:r w:rsidR="0096521F">
              <w:rPr>
                <w:rFonts w:ascii="Trebuchet MS" w:hAnsi="Trebuchet MS"/>
                <w:sz w:val="20"/>
                <w:szCs w:val="20"/>
              </w:rPr>
              <w:t xml:space="preserve">Fedora, </w:t>
            </w:r>
            <w:proofErr w:type="spellStart"/>
            <w:r w:rsidR="00721AFD">
              <w:rPr>
                <w:rFonts w:ascii="Trebuchet MS" w:hAnsi="Trebuchet MS"/>
                <w:sz w:val="20"/>
                <w:szCs w:val="20"/>
              </w:rPr>
              <w:t>RedHat</w:t>
            </w:r>
            <w:proofErr w:type="spellEnd"/>
            <w:r w:rsidR="00721AFD">
              <w:rPr>
                <w:rFonts w:ascii="Trebuchet MS" w:hAnsi="Trebuchet MS"/>
                <w:sz w:val="20"/>
                <w:szCs w:val="20"/>
              </w:rPr>
              <w:t xml:space="preserve">, </w:t>
            </w:r>
            <w:proofErr w:type="spellStart"/>
            <w:r w:rsidR="00721AFD">
              <w:rPr>
                <w:rFonts w:ascii="Trebuchet MS" w:hAnsi="Trebuchet MS"/>
                <w:sz w:val="20"/>
                <w:szCs w:val="20"/>
              </w:rPr>
              <w:t>Debian</w:t>
            </w:r>
            <w:proofErr w:type="spellEnd"/>
            <w:r w:rsidR="00F71AF0">
              <w:rPr>
                <w:rFonts w:ascii="Trebuchet MS" w:hAnsi="Trebuchet MS"/>
                <w:sz w:val="20"/>
                <w:szCs w:val="20"/>
              </w:rPr>
              <w:t>, Windows</w:t>
            </w:r>
          </w:p>
          <w:p w:rsidR="003A57A2" w:rsidP="004F49EF" w:rsidRDefault="0096521F" w14:paraId="63FE63A1" w14:textId="6442973C">
            <w:pPr>
              <w:rPr>
                <w:rFonts w:ascii="Trebuchet MS" w:hAnsi="Trebuchet MS"/>
                <w:sz w:val="20"/>
                <w:szCs w:val="20"/>
              </w:rPr>
            </w:pPr>
            <w:r w:rsidRPr="641D5702" w:rsidR="641D5702">
              <w:rPr>
                <w:rFonts w:ascii="Trebuchet MS" w:hAnsi="Trebuchet MS"/>
                <w:sz w:val="20"/>
                <w:szCs w:val="20"/>
              </w:rPr>
              <w:t>Kubernetes, Docker, Amazon Web Services, Vagrant, VMWare</w:t>
            </w:r>
          </w:p>
          <w:p w:rsidR="0008730C" w:rsidP="008012D2" w:rsidRDefault="0096521F" w14:paraId="2809C783" w14:textId="77777777">
            <w:pPr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Ansible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="0008730C">
              <w:rPr>
                <w:rFonts w:ascii="Trebuchet MS" w:hAnsi="Trebuchet MS"/>
                <w:sz w:val="20"/>
                <w:szCs w:val="20"/>
              </w:rPr>
              <w:t>Chef</w:t>
            </w:r>
            <w:r w:rsidR="00217037">
              <w:rPr>
                <w:rFonts w:ascii="Trebuchet MS" w:hAnsi="Trebuchet MS"/>
                <w:sz w:val="20"/>
                <w:szCs w:val="20"/>
              </w:rPr>
              <w:t xml:space="preserve"> (</w:t>
            </w:r>
            <w:r w:rsidR="008012D2">
              <w:rPr>
                <w:rFonts w:ascii="Trebuchet MS" w:hAnsi="Trebuchet MS"/>
                <w:sz w:val="20"/>
                <w:szCs w:val="20"/>
              </w:rPr>
              <w:t>server, solo, and</w:t>
            </w:r>
            <w:r w:rsidR="00217037"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 w:rsidR="00217037">
              <w:rPr>
                <w:rFonts w:ascii="Trebuchet MS" w:hAnsi="Trebuchet MS"/>
                <w:sz w:val="20"/>
                <w:szCs w:val="20"/>
              </w:rPr>
              <w:t>OpsWorks</w:t>
            </w:r>
            <w:proofErr w:type="spellEnd"/>
            <w:r w:rsidR="00217037">
              <w:rPr>
                <w:rFonts w:ascii="Trebuchet MS" w:hAnsi="Trebuchet MS"/>
                <w:sz w:val="20"/>
                <w:szCs w:val="20"/>
              </w:rPr>
              <w:t>)</w:t>
            </w:r>
          </w:p>
          <w:p w:rsidR="00BE0465" w:rsidP="008012D2" w:rsidRDefault="00BE0465" w14:paraId="35CEFC35" w14:textId="3D6C737B">
            <w:pPr>
              <w:rPr>
                <w:rFonts w:ascii="Trebuchet MS" w:hAnsi="Trebuchet MS"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NewRelic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Icinga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, Sensu, Nagios, Cacti, Graphite, ELK, App Dynamics, SumoLogic, L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ogEntries</w:t>
            </w:r>
          </w:p>
          <w:p w:rsidR="00BE0465" w:rsidP="008012D2" w:rsidRDefault="00BE0465" w14:paraId="3140F2AD" w14:textId="0748D1CB">
            <w:pPr>
              <w:rPr>
                <w:rFonts w:ascii="Trebuchet MS" w:hAnsi="Trebuchet MS"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Git/BitBucket/Stash/GitLab/GitHub, Subversion</w:t>
            </w:r>
          </w:p>
        </w:tc>
      </w:tr>
    </w:tbl>
    <w:p w:rsidR="00826945" w:rsidP="00826945" w:rsidRDefault="00826945" w14:paraId="669C7DDB" w14:textId="77777777">
      <w:pPr>
        <w:rPr>
          <w:rFonts w:ascii="Trebuchet MS" w:hAnsi="Trebuchet MS" w:cs="Trebuchet MS"/>
          <w:b/>
          <w:sz w:val="20"/>
          <w:szCs w:val="20"/>
        </w:rPr>
      </w:pPr>
    </w:p>
    <w:p w:rsidR="00ED6D18" w:rsidP="1E514353" w:rsidRDefault="00ED6D18" w14:paraId="539DD135" w14:textId="0ADC431F">
      <w:pPr>
        <w:pStyle w:val="Normal"/>
        <w:rPr>
          <w:rFonts w:ascii="Trebuchet MS" w:hAnsi="Trebuchet MS"/>
          <w:b w:val="1"/>
          <w:bCs w:val="1"/>
          <w:sz w:val="20"/>
          <w:szCs w:val="20"/>
        </w:rPr>
      </w:pPr>
      <w:r w:rsidRPr="1E514353" w:rsidR="1E514353">
        <w:rPr>
          <w:rFonts w:ascii="Trebuchet MS" w:hAnsi="Trebuchet MS"/>
          <w:b w:val="1"/>
          <w:bCs w:val="1"/>
          <w:sz w:val="20"/>
          <w:szCs w:val="20"/>
        </w:rPr>
        <w:t>Experience</w:t>
      </w:r>
    </w:p>
    <w:p w:rsidR="00ED6D18" w:rsidP="1E514353" w:rsidRDefault="00ED6D18" w14:textId="77777777" w14:paraId="37DE3C38">
      <w:pPr>
        <w:pBdr>
          <w:top w:val="thinThickSmallGap" w:color="FF000000" w:sz="12" w:space="1"/>
        </w:pBdr>
        <w:shd w:val="clear" w:color="auto" w:fill="F2F2F2" w:themeFill="background1" w:themeFillShade="F2"/>
        <w:jc w:val="both"/>
        <w:rPr>
          <w:rFonts w:ascii="Trebuchet MS" w:hAnsi="Trebuchet MS"/>
          <w:b w:val="1"/>
          <w:bCs w:val="1"/>
          <w:sz w:val="20"/>
          <w:szCs w:val="20"/>
        </w:rPr>
      </w:pPr>
    </w:p>
    <w:tbl>
      <w:tblPr>
        <w:tblW w:w="0" w:type="auto"/>
        <w:tblInd w:w="108" w:type="dxa"/>
        <w:tblBorders>
          <w:top w:val="single" w:color="FFFFFF" w:themeColor="background1" w:sz="6"/>
          <w:left w:val="single" w:color="FFFFFF" w:themeColor="background1" w:sz="6"/>
          <w:bottom w:val="single" w:color="FFFFFF" w:themeColor="background1" w:sz="6"/>
          <w:right w:val="single" w:color="FFFFFF" w:themeColor="background1" w:sz="6"/>
          <w:insideH w:val="single" w:color="FFFFFF" w:themeColor="background1" w:sz="6"/>
          <w:insideV w:val="single" w:color="FFFFFF" w:themeColor="background1" w:sz="6"/>
        </w:tblBorders>
        <w:tblLook w:val="04A0" w:firstRow="1" w:lastRow="0" w:firstColumn="1" w:lastColumn="0" w:noHBand="0" w:noVBand="1"/>
      </w:tblPr>
      <w:tblGrid>
        <w:gridCol w:w="6570"/>
        <w:gridCol w:w="2333"/>
      </w:tblGrid>
      <w:tr w:rsidR="1E514353" w:rsidTr="1E514353" w14:paraId="680DCBA7">
        <w:trPr>
          <w:trHeight w:val="65"/>
        </w:trPr>
        <w:tc>
          <w:tcPr>
            <w:tcW w:w="6570" w:type="dxa"/>
            <w:tcMar/>
          </w:tcPr>
          <w:p w:rsidR="1E514353" w:rsidP="1E514353" w:rsidRDefault="1E514353" w14:paraId="0CAF183D" w14:textId="1CFDFA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Sr. DevOps Engineer</w:t>
            </w:r>
          </w:p>
        </w:tc>
        <w:tc>
          <w:tcPr>
            <w:tcW w:w="2333" w:type="dxa"/>
            <w:tcMar/>
          </w:tcPr>
          <w:p w:rsidR="1E514353" w:rsidP="1E514353" w:rsidRDefault="1E514353" w14:paraId="0A8B75F4" w14:textId="1976FB6C">
            <w:pPr>
              <w:jc w:val="right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1E514353" w:rsidR="1E514353">
              <w:rPr>
                <w:rStyle w:val="Strong"/>
                <w:rFonts w:ascii="Trebuchet MS" w:hAnsi="Trebuchet MS"/>
                <w:b w:val="0"/>
                <w:bCs w:val="0"/>
                <w:sz w:val="20"/>
                <w:szCs w:val="20"/>
              </w:rPr>
              <w:t>03/2023 – Present</w:t>
            </w:r>
          </w:p>
        </w:tc>
      </w:tr>
      <w:tr w:rsidR="1E514353" w:rsidTr="1E514353" w14:paraId="655195F4">
        <w:trPr>
          <w:trHeight w:val="114"/>
        </w:trPr>
        <w:tc>
          <w:tcPr>
            <w:tcW w:w="6570" w:type="dxa"/>
            <w:tcMar/>
          </w:tcPr>
          <w:p w:rsidR="1E514353" w:rsidP="1E514353" w:rsidRDefault="1E514353" w14:paraId="1F3F594F" w14:textId="1D6CCBC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108" w:right="0"/>
              <w:jc w:val="left"/>
            </w:pPr>
            <w:r w:rsidRPr="1E514353" w:rsidR="1E514353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>Sohonet</w:t>
            </w:r>
          </w:p>
        </w:tc>
        <w:tc>
          <w:tcPr>
            <w:tcW w:w="2333" w:type="dxa"/>
            <w:tcMar/>
          </w:tcPr>
          <w:p w:rsidR="1E514353" w:rsidP="1E514353" w:rsidRDefault="1E514353" w14:paraId="74E824F6" w14:textId="3C5FB9CA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 w:rsidRPr="1E514353" w:rsidR="1E514353">
              <w:rPr>
                <w:rStyle w:val="Strong"/>
                <w:rFonts w:ascii="Trebuchet MS" w:hAnsi="Trebuchet MS"/>
                <w:b w:val="0"/>
                <w:bCs w:val="0"/>
                <w:sz w:val="20"/>
                <w:szCs w:val="20"/>
              </w:rPr>
              <w:t>Marina Del Rey, CA</w:t>
            </w:r>
          </w:p>
        </w:tc>
      </w:tr>
    </w:tbl>
    <w:p w:rsidR="00ED6D18" w:rsidP="1E514353" w:rsidRDefault="00ED6D18" w14:textId="77777777" w14:paraId="24A0BD7A">
      <w:pPr>
        <w:tabs>
          <w:tab w:val="left" w:leader="none" w:pos="3765"/>
        </w:tabs>
        <w:ind w:firstLine="3765"/>
        <w:jc w:val="both"/>
        <w:rPr>
          <w:rFonts w:ascii="Trebuchet MS" w:hAnsi="Trebuchet MS"/>
          <w:sz w:val="20"/>
          <w:szCs w:val="20"/>
        </w:rPr>
      </w:pPr>
    </w:p>
    <w:p w:rsidR="00ED6D18" w:rsidP="1E514353" w:rsidRDefault="00ED6D18" w14:paraId="35F95AD7" w14:textId="672E3116">
      <w:pPr>
        <w:numPr>
          <w:ilvl w:val="0"/>
          <w:numId w:val="1"/>
        </w:numPr>
        <w:spacing w:before="20" w:after="20"/>
        <w:rPr>
          <w:rFonts w:ascii="Trebuchet MS" w:hAnsi="Trebuchet MS"/>
          <w:sz w:val="20"/>
          <w:szCs w:val="20"/>
        </w:rPr>
      </w:pPr>
      <w:r w:rsidRPr="1E514353" w:rsidR="1E514353">
        <w:rPr>
          <w:rFonts w:ascii="Trebuchet MS" w:hAnsi="Trebuchet MS"/>
          <w:sz w:val="20"/>
          <w:szCs w:val="20"/>
        </w:rPr>
        <w:t>Performed regular deployments to client and internal environments.</w:t>
      </w:r>
    </w:p>
    <w:p w:rsidR="00ED6D18" w:rsidP="1E514353" w:rsidRDefault="00ED6D18" w14:paraId="6A8AB061" w14:textId="3A5BDD82">
      <w:pPr>
        <w:numPr>
          <w:ilvl w:val="0"/>
          <w:numId w:val="1"/>
        </w:numPr>
        <w:spacing w:before="20" w:after="20"/>
        <w:rPr>
          <w:rFonts w:ascii="Trebuchet MS" w:hAnsi="Trebuchet MS"/>
          <w:sz w:val="20"/>
          <w:szCs w:val="20"/>
        </w:rPr>
      </w:pPr>
      <w:r w:rsidRPr="1E514353" w:rsidR="1E514353">
        <w:rPr>
          <w:rFonts w:ascii="Trebuchet MS" w:hAnsi="Trebuchet MS"/>
          <w:sz w:val="20"/>
          <w:szCs w:val="20"/>
        </w:rPr>
        <w:t>Assisted in orchestrating new in</w:t>
      </w:r>
      <w:r w:rsidRPr="1E514353" w:rsidR="1E514353">
        <w:rPr>
          <w:rFonts w:ascii="Trebuchet MS" w:hAnsi="Trebuchet MS"/>
          <w:sz w:val="20"/>
          <w:szCs w:val="20"/>
        </w:rPr>
        <w:t>frastructu</w:t>
      </w:r>
      <w:r w:rsidRPr="1E514353" w:rsidR="1E514353">
        <w:rPr>
          <w:rFonts w:ascii="Trebuchet MS" w:hAnsi="Trebuchet MS"/>
          <w:sz w:val="20"/>
          <w:szCs w:val="20"/>
        </w:rPr>
        <w:t xml:space="preserve">re using </w:t>
      </w:r>
      <w:r w:rsidRPr="1E514353" w:rsidR="1E514353">
        <w:rPr>
          <w:rFonts w:ascii="Trebuchet MS" w:hAnsi="Trebuchet MS"/>
          <w:sz w:val="20"/>
          <w:szCs w:val="20"/>
        </w:rPr>
        <w:t>Terragru</w:t>
      </w:r>
      <w:r w:rsidRPr="1E514353" w:rsidR="1E514353">
        <w:rPr>
          <w:rFonts w:ascii="Trebuchet MS" w:hAnsi="Trebuchet MS"/>
          <w:sz w:val="20"/>
          <w:szCs w:val="20"/>
        </w:rPr>
        <w:t>nt</w:t>
      </w:r>
      <w:r w:rsidRPr="1E514353" w:rsidR="1E514353">
        <w:rPr>
          <w:rFonts w:ascii="Trebuchet MS" w:hAnsi="Trebuchet MS"/>
          <w:sz w:val="20"/>
          <w:szCs w:val="20"/>
        </w:rPr>
        <w:t xml:space="preserve"> (Terr</w:t>
      </w:r>
      <w:r w:rsidRPr="1E514353" w:rsidR="1E514353">
        <w:rPr>
          <w:rFonts w:ascii="Trebuchet MS" w:hAnsi="Trebuchet MS"/>
          <w:sz w:val="20"/>
          <w:szCs w:val="20"/>
        </w:rPr>
        <w:t xml:space="preserve">aform) and </w:t>
      </w:r>
      <w:r w:rsidRPr="1E514353" w:rsidR="1E514353">
        <w:rPr>
          <w:rFonts w:ascii="Trebuchet MS" w:hAnsi="Trebuchet MS"/>
          <w:sz w:val="20"/>
          <w:szCs w:val="20"/>
        </w:rPr>
        <w:t>Helmfile</w:t>
      </w:r>
      <w:r w:rsidRPr="1E514353" w:rsidR="1E514353">
        <w:rPr>
          <w:rFonts w:ascii="Trebuchet MS" w:hAnsi="Trebuchet MS"/>
          <w:sz w:val="20"/>
          <w:szCs w:val="20"/>
        </w:rPr>
        <w:t>.</w:t>
      </w:r>
    </w:p>
    <w:p w:rsidR="00ED6D18" w:rsidP="1E514353" w:rsidRDefault="00ED6D18" w14:paraId="3AA2E323" w14:textId="19CEB813">
      <w:pPr>
        <w:pStyle w:val="Normal"/>
        <w:numPr>
          <w:ilvl w:val="0"/>
          <w:numId w:val="1"/>
        </w:numPr>
        <w:spacing w:before="20" w:after="20"/>
        <w:rPr>
          <w:rFonts w:ascii="Trebuchet MS" w:hAnsi="Trebuchet MS"/>
          <w:sz w:val="20"/>
          <w:szCs w:val="20"/>
        </w:rPr>
      </w:pPr>
      <w:r w:rsidRPr="1E514353" w:rsidR="1E514353">
        <w:rPr>
          <w:rFonts w:ascii="Trebuchet MS" w:hAnsi="Trebuchet MS"/>
          <w:sz w:val="20"/>
          <w:szCs w:val="20"/>
        </w:rPr>
        <w:t>Migrated old infrastructure environments to newly orchestrated infrastructure.</w:t>
      </w:r>
    </w:p>
    <w:p w:rsidR="00ED6D18" w:rsidP="1E514353" w:rsidRDefault="00ED6D18" w14:paraId="24B8A545" w14:textId="520424F0">
      <w:pPr>
        <w:pStyle w:val="Normal"/>
        <w:numPr>
          <w:ilvl w:val="0"/>
          <w:numId w:val="1"/>
        </w:numPr>
        <w:spacing w:before="20" w:after="20"/>
        <w:rPr>
          <w:rFonts w:ascii="Trebuchet MS" w:hAnsi="Trebuchet MS"/>
          <w:sz w:val="20"/>
          <w:szCs w:val="20"/>
        </w:rPr>
      </w:pPr>
      <w:r w:rsidRPr="1E514353" w:rsidR="1E514353">
        <w:rPr>
          <w:rFonts w:ascii="Trebuchet MS" w:hAnsi="Trebuchet MS"/>
          <w:sz w:val="20"/>
          <w:szCs w:val="20"/>
        </w:rPr>
        <w:t>Maintained and migrated old infrastructure tools.</w:t>
      </w:r>
    </w:p>
    <w:p w:rsidR="00ED6D18" w:rsidP="1E514353" w:rsidRDefault="00ED6D18" w14:paraId="2F868893" w14:textId="67EDD1C3">
      <w:pPr>
        <w:pStyle w:val="Normal"/>
        <w:numPr>
          <w:ilvl w:val="0"/>
          <w:numId w:val="1"/>
        </w:numPr>
        <w:spacing w:before="20" w:after="20"/>
        <w:rPr>
          <w:rFonts w:ascii="Trebuchet MS" w:hAnsi="Trebuchet MS"/>
          <w:sz w:val="20"/>
          <w:szCs w:val="20"/>
        </w:rPr>
      </w:pPr>
      <w:r w:rsidRPr="1E514353" w:rsidR="1E514353">
        <w:rPr>
          <w:rFonts w:ascii="Trebuchet MS" w:hAnsi="Trebuchet MS"/>
          <w:sz w:val="20"/>
          <w:szCs w:val="20"/>
        </w:rPr>
        <w:t xml:space="preserve">Created and implemented automated remediation of third-party services, such as Aspera &amp; </w:t>
      </w:r>
      <w:r w:rsidRPr="1E514353" w:rsidR="1E514353">
        <w:rPr>
          <w:rFonts w:ascii="Trebuchet MS" w:hAnsi="Trebuchet MS"/>
          <w:sz w:val="20"/>
          <w:szCs w:val="20"/>
        </w:rPr>
        <w:t>Wowza</w:t>
      </w:r>
      <w:r w:rsidRPr="1E514353" w:rsidR="1E514353">
        <w:rPr>
          <w:rFonts w:ascii="Trebuchet MS" w:hAnsi="Trebuchet MS"/>
          <w:sz w:val="20"/>
          <w:szCs w:val="20"/>
        </w:rPr>
        <w:t>, using Ansible.</w:t>
      </w:r>
    </w:p>
    <w:p w:rsidR="00ED6D18" w:rsidP="1E514353" w:rsidRDefault="00ED6D18" w14:paraId="3AED48E9" w14:textId="06849F12">
      <w:pPr>
        <w:pStyle w:val="Normal"/>
        <w:numPr>
          <w:ilvl w:val="0"/>
          <w:numId w:val="1"/>
        </w:numPr>
        <w:spacing w:before="20" w:after="20"/>
        <w:rPr>
          <w:rFonts w:ascii="Trebuchet MS" w:hAnsi="Trebuchet MS"/>
          <w:sz w:val="24"/>
          <w:szCs w:val="24"/>
        </w:rPr>
      </w:pPr>
      <w:r w:rsidRPr="1E514353" w:rsidR="1E514353">
        <w:rPr>
          <w:rFonts w:ascii="Trebuchet MS" w:hAnsi="Trebuchet MS"/>
          <w:sz w:val="20"/>
          <w:szCs w:val="20"/>
        </w:rPr>
        <w:t>Worked closely with development, QA, and support teams to resolve daily issues.</w:t>
      </w:r>
    </w:p>
    <w:p w:rsidR="00ED6D18" w:rsidP="1E514353" w:rsidRDefault="00ED6D18" w14:paraId="1C9535E5" w14:textId="1B0D4C0A">
      <w:pPr>
        <w:pStyle w:val="Normal"/>
        <w:rPr>
          <w:rFonts w:ascii="Trebuchet MS" w:hAnsi="Trebuchet MS"/>
          <w:b w:val="1"/>
          <w:bCs w:val="1"/>
          <w:sz w:val="20"/>
          <w:szCs w:val="20"/>
        </w:rPr>
      </w:pPr>
    </w:p>
    <w:p w:rsidR="0096521F" w:rsidP="0096521F" w:rsidRDefault="0096521F" w14:paraId="64C1F3E1" w14:textId="77777777">
      <w:pPr>
        <w:pBdr>
          <w:top w:val="thinThickSmallGap" w:color="auto" w:sz="12" w:space="1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  <w:bookmarkStart w:name="OLE_LINK5" w:id="0"/>
      <w:bookmarkStart w:name="OLE_LINK6" w:id="1"/>
      <w:bookmarkStart w:name="OLE_LINK3" w:id="2"/>
      <w:bookmarkStart w:name="OLE_LINK4" w:id="3"/>
    </w:p>
    <w:tbl>
      <w:tblPr>
        <w:tblW w:w="0" w:type="auto"/>
        <w:tblInd w:w="108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ook w:val="04A0" w:firstRow="1" w:lastRow="0" w:firstColumn="1" w:lastColumn="0" w:noHBand="0" w:noVBand="1"/>
      </w:tblPr>
      <w:tblGrid>
        <w:gridCol w:w="6570"/>
        <w:gridCol w:w="2333"/>
      </w:tblGrid>
      <w:tr w:rsidR="0096521F" w:rsidTr="1E514353" w14:paraId="7B6D21AF" w14:textId="77777777">
        <w:trPr>
          <w:trHeight w:val="65"/>
        </w:trPr>
        <w:tc>
          <w:tcPr>
            <w:tcW w:w="6570" w:type="dxa"/>
            <w:tcMar/>
          </w:tcPr>
          <w:p w:rsidR="0096521F" w:rsidP="0096521F" w:rsidRDefault="0096521F" w14:paraId="7FB5FD37" w14:textId="1CFDFA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Sr. </w:t>
            </w:r>
            <w:r w:rsidR="00B25A80">
              <w:rPr>
                <w:rFonts w:ascii="Trebuchet MS" w:hAnsi="Trebuchet MS"/>
                <w:b/>
                <w:sz w:val="20"/>
                <w:szCs w:val="20"/>
              </w:rPr>
              <w:t>DevOps Engineer</w:t>
            </w:r>
          </w:p>
        </w:tc>
        <w:tc>
          <w:tcPr>
            <w:tcW w:w="2333" w:type="dxa"/>
            <w:tcMar/>
          </w:tcPr>
          <w:p w:rsidRPr="00F4736F" w:rsidR="0096521F" w:rsidP="1E514353" w:rsidRDefault="00B25A80" w14:paraId="03C01833" w14:textId="5525A273">
            <w:pPr>
              <w:jc w:val="right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1E514353" w:rsidR="1E514353">
              <w:rPr>
                <w:rStyle w:val="Strong"/>
                <w:rFonts w:ascii="Trebuchet MS" w:hAnsi="Trebuchet MS"/>
                <w:b w:val="0"/>
                <w:bCs w:val="0"/>
                <w:sz w:val="20"/>
                <w:szCs w:val="20"/>
              </w:rPr>
              <w:t>10/2016 – 03/2023</w:t>
            </w:r>
          </w:p>
        </w:tc>
      </w:tr>
      <w:tr w:rsidR="0096521F" w:rsidTr="1E514353" w14:paraId="3B020337" w14:textId="77777777">
        <w:trPr>
          <w:trHeight w:val="114"/>
        </w:trPr>
        <w:tc>
          <w:tcPr>
            <w:tcW w:w="6570" w:type="dxa"/>
            <w:tcMar/>
          </w:tcPr>
          <w:p w:rsidR="0096521F" w:rsidP="00FB0582" w:rsidRDefault="00B25A80" w14:paraId="24B22984" w14:textId="00208619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  <w:r w:rsidRPr="00B25A80">
              <w:rPr>
                <w:rFonts w:ascii="Trebuchet MS" w:hAnsi="Trebuchet MS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Kind</w:t>
            </w:r>
          </w:p>
        </w:tc>
        <w:tc>
          <w:tcPr>
            <w:tcW w:w="2333" w:type="dxa"/>
            <w:tcMar/>
          </w:tcPr>
          <w:p w:rsidRPr="006E33BD" w:rsidR="0096521F" w:rsidP="00FB0582" w:rsidRDefault="00B25A80" w14:paraId="61EF7901" w14:textId="75347A01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Culver City</w:t>
            </w:r>
            <w:r w:rsidR="0096521F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, CA</w:t>
            </w:r>
          </w:p>
        </w:tc>
      </w:tr>
    </w:tbl>
    <w:p w:rsidR="0096521F" w:rsidP="0096521F" w:rsidRDefault="0096521F" w14:paraId="57422561" w14:textId="77777777">
      <w:pPr>
        <w:tabs>
          <w:tab w:val="left" w:pos="3765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ab/>
      </w:r>
    </w:p>
    <w:tbl>
      <w:tblPr>
        <w:tblW w:w="9738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</w:tblBorders>
        <w:tblLook w:val="04A0" w:firstRow="1" w:lastRow="0" w:firstColumn="1" w:lastColumn="0" w:noHBand="0" w:noVBand="1"/>
      </w:tblPr>
      <w:tblGrid>
        <w:gridCol w:w="9738"/>
      </w:tblGrid>
      <w:tr w:rsidR="0096521F" w:rsidTr="1E514353" w14:paraId="0ECD8682" w14:textId="77777777">
        <w:tc>
          <w:tcPr>
            <w:tcW w:w="973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Pr="00D4045F" w:rsidR="0096521F" w:rsidP="641D5702" w:rsidRDefault="0096521F" w14:paraId="1E04B99B" w14:textId="48E64392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Implemented Kubernetes orchestration using Helm.</w:t>
            </w:r>
          </w:p>
          <w:p w:rsidRPr="00D4045F" w:rsidR="0096521F" w:rsidP="641D5702" w:rsidRDefault="0096521F" w14:paraId="36A0B68F" w14:textId="1A74159D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 w:val="0"/>
                <w:bCs w:val="0"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b w:val="0"/>
                <w:bCs w:val="0"/>
                <w:sz w:val="20"/>
                <w:szCs w:val="20"/>
              </w:rPr>
              <w:t xml:space="preserve">Automated various functions using </w:t>
            </w:r>
            <w:r w:rsidRPr="1E514353" w:rsidR="1E514353">
              <w:rPr>
                <w:rFonts w:ascii="Trebuchet MS" w:hAnsi="Trebuchet MS"/>
                <w:b w:val="0"/>
                <w:bCs w:val="0"/>
                <w:sz w:val="20"/>
                <w:szCs w:val="20"/>
              </w:rPr>
              <w:t>Jenkins+Python+Ruby+PHP</w:t>
            </w:r>
            <w:r w:rsidRPr="1E514353" w:rsidR="1E514353">
              <w:rPr>
                <w:rFonts w:ascii="Trebuchet MS" w:hAnsi="Trebuchet MS"/>
                <w:b w:val="0"/>
                <w:bCs w:val="0"/>
                <w:sz w:val="20"/>
                <w:szCs w:val="20"/>
              </w:rPr>
              <w:t>+Bash</w:t>
            </w:r>
            <w:r w:rsidRPr="1E514353" w:rsidR="1E514353">
              <w:rPr>
                <w:rFonts w:ascii="Trebuchet MS" w:hAnsi="Trebuchet MS"/>
                <w:b w:val="0"/>
                <w:bCs w:val="0"/>
                <w:sz w:val="20"/>
                <w:szCs w:val="20"/>
              </w:rPr>
              <w:t>, such as invalidating CDN, provisioning new client environments, enabling/disabling client environments, provisioning/</w:t>
            </w:r>
            <w:r w:rsidRPr="1E514353" w:rsidR="1E514353">
              <w:rPr>
                <w:rFonts w:ascii="Trebuchet MS" w:hAnsi="Trebuchet MS"/>
                <w:b w:val="0"/>
                <w:bCs w:val="0"/>
                <w:sz w:val="20"/>
                <w:szCs w:val="20"/>
              </w:rPr>
              <w:t>enabling</w:t>
            </w:r>
            <w:r w:rsidRPr="1E514353" w:rsidR="1E514353">
              <w:rPr>
                <w:rFonts w:ascii="Trebuchet MS" w:hAnsi="Trebuchet MS"/>
                <w:b w:val="0"/>
                <w:bCs w:val="0"/>
                <w:sz w:val="20"/>
                <w:szCs w:val="20"/>
              </w:rPr>
              <w:t>/disabling alerts, and deployments.</w:t>
            </w:r>
          </w:p>
          <w:p w:rsidRPr="00D4045F" w:rsidR="0096521F" w:rsidP="641D5702" w:rsidRDefault="0096521F" w14:paraId="1FA0D042" w14:textId="2730B05C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Responsible for deployments of frontend and backend code onto multiple environments, including AWS, Azure, and private cloud using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Proxmox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.</w:t>
            </w:r>
          </w:p>
          <w:p w:rsidRPr="008872B7" w:rsidR="00B25A80" w:rsidP="641D5702" w:rsidRDefault="00B25A80" w14:paraId="266FA937" w14:textId="133848D1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Developed and implemented Docker containers orchestration for frontend and backend services.</w:t>
            </w:r>
          </w:p>
          <w:p w:rsidRPr="004524E5" w:rsidR="008872B7" w:rsidP="641D5702" w:rsidRDefault="008872B7" w14:paraId="258CB98E" w14:textId="0DCAEAEE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Orchestrated full environment builds using Terraform and Terragrunt.</w:t>
            </w:r>
          </w:p>
          <w:p w:rsidRPr="009B3B3B" w:rsidR="0096521F" w:rsidP="641D5702" w:rsidRDefault="00B25A80" w14:paraId="6461BF3E" w14:textId="27405B07">
            <w:pPr>
              <w:numPr>
                <w:ilvl w:val="0"/>
                <w:numId w:val="1"/>
              </w:numPr>
              <w:spacing w:before="20" w:after="20"/>
              <w:ind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Automated provisioning of third-party software using Ansible.</w:t>
            </w:r>
            <w:bookmarkStart w:name="_GoBack" w:id="4"/>
            <w:bookmarkEnd w:id="4"/>
          </w:p>
          <w:p w:rsidRPr="009B3B3B" w:rsidR="0096521F" w:rsidP="641D5702" w:rsidRDefault="00B25A80" w14:paraId="625FC320" w14:textId="40568FA8">
            <w:pPr>
              <w:spacing w:before="20" w:after="20"/>
              <w:ind w:left="0"/>
              <w:rPr>
                <w:rFonts w:ascii="Trebuchet MS" w:hAnsi="Trebuchet MS"/>
                <w:b w:val="1"/>
                <w:bCs w:val="1"/>
                <w:sz w:val="20"/>
                <w:szCs w:val="20"/>
              </w:rPr>
            </w:pPr>
            <w:r w:rsidRPr="641D5702" w:rsidR="641D5702">
              <w:rPr>
                <w:rFonts w:ascii="Trebuchet MS" w:hAnsi="Trebuchet MS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</w:tbl>
    <w:p w:rsidR="00B25A80" w:rsidP="00B25A80" w:rsidRDefault="00B25A80" w14:paraId="53A0C2E4" w14:textId="77777777">
      <w:pPr>
        <w:pBdr>
          <w:top w:val="thinThickSmallGap" w:color="auto" w:sz="12" w:space="1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ook w:val="04A0" w:firstRow="1" w:lastRow="0" w:firstColumn="1" w:lastColumn="0" w:noHBand="0" w:noVBand="1"/>
      </w:tblPr>
      <w:tblGrid>
        <w:gridCol w:w="6570"/>
        <w:gridCol w:w="2333"/>
      </w:tblGrid>
      <w:tr w:rsidR="00B25A80" w:rsidTr="00B25A80" w14:paraId="7FE052C2" w14:textId="77777777">
        <w:trPr>
          <w:trHeight w:val="65"/>
        </w:trPr>
        <w:tc>
          <w:tcPr>
            <w:tcW w:w="6570" w:type="dxa"/>
          </w:tcPr>
          <w:p w:rsidR="00B25A80" w:rsidP="00A008E5" w:rsidRDefault="00B25A80" w14:paraId="59617CDE" w14:textId="7777777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Sr. Systems Engineer</w:t>
            </w:r>
          </w:p>
        </w:tc>
        <w:tc>
          <w:tcPr>
            <w:tcW w:w="2333" w:type="dxa"/>
          </w:tcPr>
          <w:p w:rsidRPr="00F4736F" w:rsidR="00B25A80" w:rsidP="00A008E5" w:rsidRDefault="00B25A80" w14:paraId="0C003AE6" w14:textId="077D87A5">
            <w:pPr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02/2016 – 09/2016</w:t>
            </w:r>
          </w:p>
        </w:tc>
      </w:tr>
      <w:tr w:rsidR="00B25A80" w:rsidTr="00B25A80" w14:paraId="6F47878E" w14:textId="77777777">
        <w:trPr>
          <w:trHeight w:val="114"/>
        </w:trPr>
        <w:tc>
          <w:tcPr>
            <w:tcW w:w="6570" w:type="dxa"/>
          </w:tcPr>
          <w:p w:rsidR="00B25A80" w:rsidP="00A008E5" w:rsidRDefault="00B25A80" w14:paraId="5BD3C812" w14:textId="7777777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b/>
                <w:sz w:val="20"/>
                <w:szCs w:val="20"/>
              </w:rPr>
              <w:t>Playtika</w:t>
            </w:r>
            <w:proofErr w:type="spellEnd"/>
          </w:p>
        </w:tc>
        <w:tc>
          <w:tcPr>
            <w:tcW w:w="2333" w:type="dxa"/>
          </w:tcPr>
          <w:p w:rsidRPr="006E33BD" w:rsidR="00B25A80" w:rsidP="00A008E5" w:rsidRDefault="00B25A80" w14:paraId="66AF5472" w14:textId="77777777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Santa Monica, CA</w:t>
            </w:r>
          </w:p>
        </w:tc>
      </w:tr>
    </w:tbl>
    <w:p w:rsidR="00B25A80" w:rsidP="00B25A80" w:rsidRDefault="00B25A80" w14:paraId="2628533D" w14:textId="77777777">
      <w:pPr>
        <w:tabs>
          <w:tab w:val="left" w:pos="3765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ab/>
      </w:r>
    </w:p>
    <w:tbl>
      <w:tblPr>
        <w:tblW w:w="9738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</w:tblBorders>
        <w:tblLook w:val="04A0" w:firstRow="1" w:lastRow="0" w:firstColumn="1" w:lastColumn="0" w:noHBand="0" w:noVBand="1"/>
      </w:tblPr>
      <w:tblGrid>
        <w:gridCol w:w="9738"/>
      </w:tblGrid>
      <w:tr w:rsidR="00B25A80" w:rsidTr="1E514353" w14:paraId="5D1FE974" w14:textId="77777777">
        <w:tc>
          <w:tcPr>
            <w:tcW w:w="973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Pr="00D4045F" w:rsidR="00B25A80" w:rsidP="00A008E5" w:rsidRDefault="00B25A80" w14:paraId="740E205A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Responsible for deployments of content and backend code to QA, Staging, Preview, and Production environments.</w:t>
            </w:r>
          </w:p>
          <w:p w:rsidRPr="00817DE7" w:rsidR="00B25A80" w:rsidP="00A008E5" w:rsidRDefault="00B25A80" w14:paraId="5CFC0AB0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Refactored deployment scripts using Ruby, and automated processes via Jenkins.</w:t>
            </w:r>
          </w:p>
          <w:p w:rsidRPr="00D4045F" w:rsidR="00B25A80" w:rsidP="00A008E5" w:rsidRDefault="00B25A80" w14:paraId="4C32F4A7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Developed and implemented Docker environments for DNS, and MySQL master/slave/LB.</w:t>
            </w:r>
          </w:p>
          <w:p w:rsidRPr="007F0FED" w:rsidR="00B25A80" w:rsidP="00A008E5" w:rsidRDefault="00B25A80" w14:paraId="59E08807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Managed virtual servers running under KVM, including various Jenkins servers, and QA servers. </w:t>
            </w:r>
          </w:p>
          <w:p w:rsidRPr="00FB5E19" w:rsidR="00B25A80" w:rsidP="00A008E5" w:rsidRDefault="00B25A80" w14:paraId="15CF5AD3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Trained DevOps engineers on procedures/notifications, and automation/deployment tools.</w:t>
            </w:r>
          </w:p>
          <w:p w:rsidRPr="001E63B2" w:rsidR="00B25A80" w:rsidP="00A008E5" w:rsidRDefault="00B25A80" w14:paraId="4EDC01CE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Worked closely with QA leads, project managers, and developers on release cycles.</w:t>
            </w:r>
          </w:p>
          <w:p w:rsidRPr="001E63B2" w:rsidR="00B25A80" w:rsidP="00A008E5" w:rsidRDefault="00B25A80" w14:paraId="693E1BAB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Assisted Business Intelligence team with migrating existing tools to new systems.</w:t>
            </w:r>
          </w:p>
          <w:p w:rsidRPr="006B74A9" w:rsidR="00B25A80" w:rsidP="00A008E5" w:rsidRDefault="00B25A80" w14:paraId="0EB8552D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Assisted Big Data team with implementing automation tools using Jenkins.</w:t>
            </w:r>
          </w:p>
          <w:p w:rsidRPr="006B74A9" w:rsidR="00B25A80" w:rsidP="00A008E5" w:rsidRDefault="00B25A80" w14:paraId="50A861F5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Assisted developers with migrating their code to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Dockerized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containers.</w:t>
            </w:r>
          </w:p>
          <w:p w:rsidRPr="009B3B3B" w:rsidR="00B25A80" w:rsidP="00A008E5" w:rsidRDefault="00B25A80" w14:paraId="66C2E033" w14:textId="77777777">
            <w:pPr>
              <w:spacing w:before="20" w:after="20"/>
              <w:ind w:left="288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:rsidR="003037A0" w:rsidP="003037A0" w:rsidRDefault="003037A0" w14:paraId="234144EC" w14:textId="77777777">
      <w:pPr>
        <w:pBdr>
          <w:top w:val="thinThickSmallGap" w:color="auto" w:sz="12" w:space="1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ook w:val="04A0" w:firstRow="1" w:lastRow="0" w:firstColumn="1" w:lastColumn="0" w:noHBand="0" w:noVBand="1"/>
      </w:tblPr>
      <w:tblGrid>
        <w:gridCol w:w="6570"/>
        <w:gridCol w:w="2333"/>
      </w:tblGrid>
      <w:tr w:rsidR="003037A0" w:rsidTr="00856197" w14:paraId="53D70DE9" w14:textId="77777777">
        <w:trPr>
          <w:trHeight w:val="65"/>
        </w:trPr>
        <w:tc>
          <w:tcPr>
            <w:tcW w:w="6570" w:type="dxa"/>
          </w:tcPr>
          <w:p w:rsidR="003037A0" w:rsidP="004204C9" w:rsidRDefault="003037A0" w14:paraId="19FDC417" w14:textId="70FDD8AA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Sr. </w:t>
            </w:r>
            <w:r w:rsidR="00170769">
              <w:rPr>
                <w:rFonts w:ascii="Trebuchet MS" w:hAnsi="Trebuchet MS"/>
                <w:b/>
                <w:sz w:val="20"/>
                <w:szCs w:val="20"/>
              </w:rPr>
              <w:t xml:space="preserve">Systems </w:t>
            </w:r>
            <w:r w:rsidR="004204C9">
              <w:rPr>
                <w:rFonts w:ascii="Trebuchet MS" w:hAnsi="Trebuchet MS"/>
                <w:b/>
                <w:sz w:val="20"/>
                <w:szCs w:val="20"/>
              </w:rPr>
              <w:t>Engineer</w:t>
            </w:r>
          </w:p>
        </w:tc>
        <w:tc>
          <w:tcPr>
            <w:tcW w:w="2333" w:type="dxa"/>
          </w:tcPr>
          <w:p w:rsidRPr="00F4736F" w:rsidR="003037A0" w:rsidP="0096521F" w:rsidRDefault="001A34AB" w14:paraId="37585C3B" w14:textId="0100C4C5">
            <w:pPr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0</w:t>
            </w:r>
            <w:r w:rsidR="00170769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8</w:t>
            </w: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/2015</w:t>
            </w:r>
            <w:r w:rsidR="003037A0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 – </w:t>
            </w:r>
            <w:r w:rsidR="0096521F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02/2016</w:t>
            </w:r>
          </w:p>
        </w:tc>
      </w:tr>
      <w:tr w:rsidR="003037A0" w:rsidTr="00856197" w14:paraId="4CD54466" w14:textId="77777777">
        <w:trPr>
          <w:trHeight w:val="114"/>
        </w:trPr>
        <w:tc>
          <w:tcPr>
            <w:tcW w:w="6570" w:type="dxa"/>
          </w:tcPr>
          <w:p w:rsidR="003037A0" w:rsidP="00856197" w:rsidRDefault="00170769" w14:paraId="7C3D929C" w14:textId="7777777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b/>
                <w:sz w:val="20"/>
                <w:szCs w:val="20"/>
              </w:rPr>
              <w:t>Monarc</w:t>
            </w:r>
            <w:proofErr w:type="spellEnd"/>
            <w:r>
              <w:rPr>
                <w:rFonts w:ascii="Trebuchet MS" w:hAnsi="Trebuchet MS"/>
                <w:b/>
                <w:sz w:val="20"/>
                <w:szCs w:val="20"/>
              </w:rPr>
              <w:t xml:space="preserve"> Gaming Labs</w:t>
            </w:r>
          </w:p>
        </w:tc>
        <w:tc>
          <w:tcPr>
            <w:tcW w:w="2333" w:type="dxa"/>
          </w:tcPr>
          <w:p w:rsidRPr="006E33BD" w:rsidR="003037A0" w:rsidP="00856197" w:rsidRDefault="003037A0" w14:paraId="612E6B3F" w14:textId="77777777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Santa Monica, CA</w:t>
            </w:r>
          </w:p>
        </w:tc>
      </w:tr>
    </w:tbl>
    <w:p w:rsidR="003037A0" w:rsidP="003037A0" w:rsidRDefault="003037A0" w14:paraId="2CADE834" w14:textId="77777777">
      <w:pPr>
        <w:tabs>
          <w:tab w:val="left" w:pos="3765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ab/>
      </w:r>
    </w:p>
    <w:tbl>
      <w:tblPr>
        <w:tblW w:w="9738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</w:tblBorders>
        <w:tblLook w:val="04A0" w:firstRow="1" w:lastRow="0" w:firstColumn="1" w:lastColumn="0" w:noHBand="0" w:noVBand="1"/>
      </w:tblPr>
      <w:tblGrid>
        <w:gridCol w:w="9738"/>
      </w:tblGrid>
      <w:tr w:rsidR="003037A0" w:rsidTr="1E514353" w14:paraId="76879C2E" w14:textId="77777777">
        <w:tc>
          <w:tcPr>
            <w:tcW w:w="973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Pr="00D4045F" w:rsidR="003037A0" w:rsidP="00856197" w:rsidRDefault="00930FB4" w14:paraId="26B1E2FE" w14:textId="6A6F1D19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Responsible for launching footprint in Germany using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AWS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CloudFormation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.</w:t>
            </w:r>
          </w:p>
          <w:p w:rsidRPr="00817DE7" w:rsidR="003037A0" w:rsidP="00856197" w:rsidRDefault="00EE3B96" w14:paraId="115DE46C" w14:textId="4860CBD3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Inter-connected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datacenter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s VPCs using Sophos VPN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in order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to secure MongoDB cluster.</w:t>
            </w:r>
          </w:p>
          <w:p w:rsidRPr="00D4045F" w:rsidR="00817DE7" w:rsidP="00856197" w:rsidRDefault="00817DE7" w14:paraId="1DEFE049" w14:textId="167C2232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Improved data migration utilities written in Java by implementing custom endpoints.</w:t>
            </w:r>
          </w:p>
          <w:p w:rsidRPr="00817DE7" w:rsidR="003037A0" w:rsidP="00856197" w:rsidRDefault="00817DE7" w14:paraId="5A10B4E9" w14:textId="66592C8F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Improved continuous i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ntegration process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by implementing auto-deployment of code &amp; data change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s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onto auto-generated environments using Jenkins,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OpsWorks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Route53,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and AWS SDK.</w:t>
            </w:r>
          </w:p>
          <w:p w:rsidRPr="003A57A2" w:rsidR="00817DE7" w:rsidP="00856197" w:rsidRDefault="00817DE7" w14:paraId="60A63D08" w14:textId="6D9649C8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Implemented auto-deployment of data ingestion environments.</w:t>
            </w:r>
          </w:p>
          <w:p w:rsidRPr="00817DE7" w:rsidR="003037A0" w:rsidP="00856197" w:rsidRDefault="00473E59" w14:paraId="4DF938E4" w14:textId="56E9727A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Assisted Business Intelligence team with maintaining Tableau server.</w:t>
            </w:r>
          </w:p>
          <w:p w:rsidRPr="009A3DB7" w:rsidR="003037A0" w:rsidP="00817DE7" w:rsidRDefault="00817DE7" w14:paraId="0428826F" w14:textId="544D3052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Implemented backups for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GitLab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server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.</w:t>
            </w:r>
          </w:p>
          <w:p w:rsidRPr="009A3DB7" w:rsidR="009A3DB7" w:rsidP="00817DE7" w:rsidRDefault="009A3DB7" w14:paraId="060F6669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Upgraded QA, STAGING, and PRODUCTION environments using new scripted deployments method.</w:t>
            </w:r>
          </w:p>
          <w:p w:rsidRPr="009B3B3B" w:rsidR="003037A0" w:rsidP="009A3DB7" w:rsidRDefault="003037A0" w14:paraId="21207DD2" w14:textId="77777777">
            <w:pPr>
              <w:spacing w:before="20" w:after="20"/>
              <w:ind w:left="288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:rsidR="007F28C1" w:rsidP="007F28C1" w:rsidRDefault="007F28C1" w14:paraId="4B7F8812" w14:textId="77777777">
      <w:pPr>
        <w:pBdr>
          <w:top w:val="thinThickSmallGap" w:color="auto" w:sz="12" w:space="1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ook w:val="04A0" w:firstRow="1" w:lastRow="0" w:firstColumn="1" w:lastColumn="0" w:noHBand="0" w:noVBand="1"/>
      </w:tblPr>
      <w:tblGrid>
        <w:gridCol w:w="6570"/>
        <w:gridCol w:w="2333"/>
      </w:tblGrid>
      <w:tr w:rsidR="007F28C1" w:rsidTr="006B260A" w14:paraId="4AD95222" w14:textId="77777777">
        <w:trPr>
          <w:trHeight w:val="65"/>
        </w:trPr>
        <w:tc>
          <w:tcPr>
            <w:tcW w:w="6570" w:type="dxa"/>
          </w:tcPr>
          <w:p w:rsidR="007F28C1" w:rsidP="006B260A" w:rsidRDefault="008D5081" w14:paraId="76940203" w14:textId="7777777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DevOps Engineer (contract)</w:t>
            </w:r>
          </w:p>
        </w:tc>
        <w:tc>
          <w:tcPr>
            <w:tcW w:w="2333" w:type="dxa"/>
          </w:tcPr>
          <w:p w:rsidRPr="00F4736F" w:rsidR="007F28C1" w:rsidP="006B260A" w:rsidRDefault="00170769" w14:paraId="271E2760" w14:textId="77777777">
            <w:pPr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06/2015 – 08/2015</w:t>
            </w:r>
          </w:p>
        </w:tc>
      </w:tr>
      <w:tr w:rsidR="007F28C1" w:rsidTr="008D5081" w14:paraId="7F6DFFC6" w14:textId="77777777">
        <w:trPr>
          <w:trHeight w:val="201"/>
        </w:trPr>
        <w:tc>
          <w:tcPr>
            <w:tcW w:w="6570" w:type="dxa"/>
          </w:tcPr>
          <w:p w:rsidR="007F28C1" w:rsidP="006B260A" w:rsidRDefault="00170769" w14:paraId="0E30CE67" w14:textId="7777777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b/>
                <w:sz w:val="20"/>
                <w:szCs w:val="20"/>
              </w:rPr>
              <w:t>TigerText</w:t>
            </w:r>
            <w:proofErr w:type="spellEnd"/>
          </w:p>
        </w:tc>
        <w:tc>
          <w:tcPr>
            <w:tcW w:w="2333" w:type="dxa"/>
          </w:tcPr>
          <w:p w:rsidRPr="006E33BD" w:rsidR="007F28C1" w:rsidP="006B260A" w:rsidRDefault="0008730C" w14:paraId="016AF60D" w14:textId="77777777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Santa Monica</w:t>
            </w:r>
            <w:r w:rsidR="007F28C1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, CA</w:t>
            </w:r>
          </w:p>
        </w:tc>
      </w:tr>
    </w:tbl>
    <w:p w:rsidR="007F28C1" w:rsidP="007F28C1" w:rsidRDefault="007F28C1" w14:paraId="39FA51D5" w14:textId="77777777">
      <w:pPr>
        <w:tabs>
          <w:tab w:val="left" w:pos="3765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ab/>
      </w:r>
    </w:p>
    <w:tbl>
      <w:tblPr>
        <w:tblW w:w="9738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</w:tblBorders>
        <w:tblLook w:val="04A0" w:firstRow="1" w:lastRow="0" w:firstColumn="1" w:lastColumn="0" w:noHBand="0" w:noVBand="1"/>
      </w:tblPr>
      <w:tblGrid>
        <w:gridCol w:w="9964"/>
      </w:tblGrid>
      <w:tr w:rsidR="007F28C1" w:rsidTr="1E514353" w14:paraId="7913FE4E" w14:textId="77777777">
        <w:tc>
          <w:tcPr>
            <w:tcW w:w="973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Pr="00D4045F" w:rsidR="00170769" w:rsidP="00170769" w:rsidRDefault="00170769" w14:paraId="532223FB" w14:textId="3DD75138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bookmarkStart w:name="OLE_LINK9" w:id="5"/>
            <w:bookmarkStart w:name="OLE_LINK10" w:id="6"/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Responsible for improving monitoring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of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client check-ins using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custom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Ruby plugins with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Sensu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.</w:t>
            </w:r>
          </w:p>
          <w:p w:rsidRPr="00D4045F" w:rsidR="00170769" w:rsidP="00170769" w:rsidRDefault="00170769" w14:paraId="5FCB3896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Assisted with deployment of Docker environments using Kubernetes.</w:t>
            </w:r>
          </w:p>
          <w:p w:rsidRPr="0052525C" w:rsidR="00690F37" w:rsidP="00690F37" w:rsidRDefault="008D5081" w14:paraId="249DE687" w14:textId="007B0A6C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Upgraded multiple Jenkins installations to improve QA processes.</w:t>
            </w:r>
          </w:p>
          <w:p w:rsidRPr="00690F37" w:rsidR="0052525C" w:rsidP="0052525C" w:rsidRDefault="0052525C" w14:paraId="22ACF917" w14:textId="77777777">
            <w:pPr>
              <w:spacing w:before="20" w:after="20"/>
              <w:ind w:left="288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690F37" w:rsidP="00690F37" w:rsidRDefault="00690F37" w14:paraId="2026122B" w14:textId="77777777">
            <w:pPr>
              <w:spacing w:before="20" w:after="20"/>
              <w:ind w:left="288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690F37" w:rsidP="00690F37" w:rsidRDefault="00690F37" w14:paraId="72C104CD" w14:textId="77777777">
            <w:pPr>
              <w:pBdr>
                <w:top w:val="thinThickSmallGap" w:color="auto" w:sz="12" w:space="1"/>
              </w:pBdr>
              <w:shd w:val="clear" w:color="auto" w:fill="F2F2F2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  <w:tbl>
            <w:tblPr>
              <w:tblW w:w="0" w:type="auto"/>
              <w:tblInd w:w="134" w:type="dxa"/>
              <w:tblBorders>
                <w:top w:val="single" w:color="FFFFFF" w:sz="6" w:space="0"/>
                <w:left w:val="single" w:color="FFFFFF" w:sz="6" w:space="0"/>
                <w:bottom w:val="single" w:color="FFFFFF" w:sz="6" w:space="0"/>
                <w:right w:val="single" w:color="FFFFFF" w:sz="6" w:space="0"/>
                <w:insideH w:val="single" w:color="FFFFFF" w:sz="6" w:space="0"/>
                <w:insideV w:val="single" w:color="FFFFFF" w:sz="6" w:space="0"/>
              </w:tblBorders>
              <w:tblLook w:val="04A0" w:firstRow="1" w:lastRow="0" w:firstColumn="1" w:lastColumn="0" w:noHBand="0" w:noVBand="1"/>
            </w:tblPr>
            <w:tblGrid>
              <w:gridCol w:w="6544"/>
              <w:gridCol w:w="2333"/>
            </w:tblGrid>
            <w:tr w:rsidR="00690F37" w:rsidTr="00735788" w14:paraId="59EDDA3E" w14:textId="77777777">
              <w:trPr>
                <w:trHeight w:val="65"/>
              </w:trPr>
              <w:tc>
                <w:tcPr>
                  <w:tcW w:w="6544" w:type="dxa"/>
                </w:tcPr>
                <w:p w:rsidR="00690F37" w:rsidP="00862420" w:rsidRDefault="00690F37" w14:paraId="71E22986" w14:textId="7178CD72">
                  <w:pPr>
                    <w:ind w:left="-108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Sr. DevOps Engineer</w:t>
                  </w:r>
                </w:p>
              </w:tc>
              <w:tc>
                <w:tcPr>
                  <w:tcW w:w="2333" w:type="dxa"/>
                </w:tcPr>
                <w:p w:rsidRPr="00F4736F" w:rsidR="00690F37" w:rsidP="00862420" w:rsidRDefault="00690F37" w14:paraId="0C600008" w14:textId="42C219ED">
                  <w:pPr>
                    <w:jc w:val="right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Trebuchet MS" w:hAnsi="Trebuchet MS"/>
                      <w:b w:val="0"/>
                      <w:sz w:val="20"/>
                      <w:szCs w:val="20"/>
                    </w:rPr>
                    <w:t xml:space="preserve">2014 – </w:t>
                  </w:r>
                  <w:r w:rsidR="00217037">
                    <w:rPr>
                      <w:rStyle w:val="Strong"/>
                      <w:rFonts w:ascii="Trebuchet MS" w:hAnsi="Trebuchet MS"/>
                      <w:b w:val="0"/>
                      <w:sz w:val="20"/>
                      <w:szCs w:val="20"/>
                    </w:rPr>
                    <w:t>06/</w:t>
                  </w:r>
                  <w:r>
                    <w:rPr>
                      <w:rStyle w:val="Strong"/>
                      <w:rFonts w:ascii="Trebuchet MS" w:hAnsi="Trebuchet MS"/>
                      <w:b w:val="0"/>
                      <w:sz w:val="20"/>
                      <w:szCs w:val="20"/>
                    </w:rPr>
                    <w:t>2015</w:t>
                  </w:r>
                </w:p>
              </w:tc>
            </w:tr>
            <w:tr w:rsidR="00690F37" w:rsidTr="00735788" w14:paraId="584A8AAA" w14:textId="77777777">
              <w:trPr>
                <w:trHeight w:val="114"/>
              </w:trPr>
              <w:tc>
                <w:tcPr>
                  <w:tcW w:w="6544" w:type="dxa"/>
                </w:tcPr>
                <w:p w:rsidR="00690F37" w:rsidP="00862420" w:rsidRDefault="00690F37" w14:paraId="14DA643A" w14:textId="77777777">
                  <w:pPr>
                    <w:ind w:left="-108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 xml:space="preserve">The Lucky Group, Inc. (formerly </w:t>
                  </w:r>
                  <w:proofErr w:type="spellStart"/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BeachMint</w:t>
                  </w:r>
                  <w:proofErr w:type="spellEnd"/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333" w:type="dxa"/>
                </w:tcPr>
                <w:p w:rsidRPr="006E33BD" w:rsidR="00690F37" w:rsidP="00862420" w:rsidRDefault="00690F37" w14:paraId="1943C789" w14:textId="77777777">
                  <w:pPr>
                    <w:jc w:val="right"/>
                    <w:rPr>
                      <w:rFonts w:ascii="Trebuchet MS" w:hAnsi="Trebuchet MS"/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Trebuchet MS" w:hAnsi="Trebuchet MS"/>
                      <w:b w:val="0"/>
                      <w:sz w:val="20"/>
                      <w:szCs w:val="20"/>
                    </w:rPr>
                    <w:t>Santa Monica, CA</w:t>
                  </w:r>
                </w:p>
              </w:tc>
            </w:tr>
          </w:tbl>
          <w:p w:rsidR="00690F37" w:rsidP="00690F37" w:rsidRDefault="00690F37" w14:paraId="3EB688EE" w14:textId="77777777">
            <w:pPr>
              <w:tabs>
                <w:tab w:val="left" w:pos="3765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ab/>
            </w:r>
          </w:p>
          <w:tbl>
            <w:tblPr>
              <w:tblW w:w="9738" w:type="dxa"/>
              <w:tblBorders>
                <w:top w:val="single" w:color="FFFFFF" w:sz="4" w:space="0"/>
                <w:left w:val="single" w:color="FFFFFF" w:sz="4" w:space="0"/>
                <w:bottom w:val="single" w:color="FFFFFF" w:sz="4" w:space="0"/>
                <w:right w:val="single" w:color="FFFFFF" w:sz="4" w:space="0"/>
                <w:insideH w:val="single" w:color="FFFFFF" w:sz="4" w:space="0"/>
              </w:tblBorders>
              <w:tblLook w:val="04A0" w:firstRow="1" w:lastRow="0" w:firstColumn="1" w:lastColumn="0" w:noHBand="0" w:noVBand="1"/>
            </w:tblPr>
            <w:tblGrid>
              <w:gridCol w:w="9738"/>
            </w:tblGrid>
            <w:tr w:rsidR="00690F37" w:rsidTr="1E514353" w14:paraId="12F46B32" w14:textId="77777777">
              <w:tc>
                <w:tcPr>
                  <w:tcW w:w="9738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bottom w:val="single" w:color="FFFFFF" w:themeColor="background1" w:sz="4" w:space="0"/>
                    <w:right w:val="single" w:color="FFFFFF" w:themeColor="background1" w:sz="4" w:space="0"/>
                  </w:tcBorders>
                  <w:tcMar/>
                </w:tcPr>
                <w:p w:rsidRPr="00D4045F" w:rsidR="00690F37" w:rsidP="00862420" w:rsidRDefault="00690F37" w14:paraId="7BAFDEE2" w14:textId="77777777">
                  <w:pPr>
                    <w:numPr>
                      <w:ilvl w:val="0"/>
                      <w:numId w:val="1"/>
                    </w:numPr>
                    <w:spacing w:before="20" w:after="20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1E514353" w:rsidR="1E514353">
                    <w:rPr>
                      <w:rFonts w:ascii="Trebuchet MS" w:hAnsi="Trebuchet MS"/>
                      <w:sz w:val="20"/>
                      <w:szCs w:val="20"/>
                    </w:rPr>
                    <w:t>Responsible for maintaining multiple production and development environments on Amazon Web Services (AWS).</w:t>
                  </w:r>
                </w:p>
                <w:p w:rsidRPr="00D4045F" w:rsidR="00690F37" w:rsidP="00862420" w:rsidRDefault="00690F37" w14:paraId="25068ECC" w14:textId="77777777">
                  <w:pPr>
                    <w:numPr>
                      <w:ilvl w:val="0"/>
                      <w:numId w:val="1"/>
                    </w:numPr>
                    <w:spacing w:before="20" w:after="20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1E514353" w:rsidR="1E514353">
                    <w:rPr>
                      <w:rFonts w:ascii="Trebuchet MS" w:hAnsi="Trebuchet MS"/>
                      <w:sz w:val="20"/>
                      <w:szCs w:val="20"/>
                    </w:rPr>
                    <w:t>Responsible for assisting developers, QA, and product teams with specialized functionality environments, such as QA, UAT, and feature releases.</w:t>
                  </w:r>
                </w:p>
                <w:p w:rsidRPr="003A57A2" w:rsidR="00690F37" w:rsidP="00862420" w:rsidRDefault="00690F37" w14:paraId="07A0E3FB" w14:textId="77777777">
                  <w:pPr>
                    <w:numPr>
                      <w:ilvl w:val="0"/>
                      <w:numId w:val="1"/>
                    </w:numPr>
                    <w:spacing w:before="20" w:after="20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1E514353" w:rsidR="1E514353">
                    <w:rPr>
                      <w:rFonts w:ascii="Trebuchet MS" w:hAnsi="Trebuchet MS"/>
                      <w:sz w:val="20"/>
                      <w:szCs w:val="20"/>
                    </w:rPr>
                    <w:t>Implemented continuous integration practices with GitHub using Jenkins and custom tools using AWS SDK.</w:t>
                  </w:r>
                </w:p>
                <w:p w:rsidRPr="0095569E" w:rsidR="00690F37" w:rsidP="00862420" w:rsidRDefault="00690F37" w14:paraId="4256CCAE" w14:textId="77777777">
                  <w:pPr>
                    <w:numPr>
                      <w:ilvl w:val="0"/>
                      <w:numId w:val="1"/>
                    </w:numPr>
                    <w:spacing w:before="20" w:after="20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1E514353" w:rsidR="1E514353">
                    <w:rPr>
                      <w:rFonts w:ascii="Trebuchet MS" w:hAnsi="Trebuchet MS"/>
                      <w:sz w:val="20"/>
                      <w:szCs w:val="20"/>
                    </w:rPr>
                    <w:t xml:space="preserve">Developed and deployed custom Chef Recipes in </w:t>
                  </w:r>
                  <w:r w:rsidRPr="1E514353" w:rsidR="1E514353">
                    <w:rPr>
                      <w:rFonts w:ascii="Trebuchet MS" w:hAnsi="Trebuchet MS"/>
                      <w:sz w:val="20"/>
                      <w:szCs w:val="20"/>
                    </w:rPr>
                    <w:t>OpsWorks</w:t>
                  </w:r>
                  <w:r w:rsidRPr="1E514353" w:rsidR="1E514353">
                    <w:rPr>
                      <w:rFonts w:ascii="Trebuchet MS" w:hAnsi="Trebuchet MS"/>
                      <w:sz w:val="20"/>
                      <w:szCs w:val="20"/>
                    </w:rPr>
                    <w:t xml:space="preserve"> to handle various services; including, but not limited to, dynamic volume allocation, database deployment, log rotation to S3, and system firewalls.</w:t>
                  </w:r>
                </w:p>
                <w:p w:rsidRPr="009B3B3B" w:rsidR="00690F37" w:rsidP="00862420" w:rsidRDefault="00690F37" w14:paraId="16F70768" w14:textId="77777777">
                  <w:pPr>
                    <w:numPr>
                      <w:ilvl w:val="0"/>
                      <w:numId w:val="1"/>
                    </w:numPr>
                    <w:spacing w:before="20" w:after="20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1E514353" w:rsidR="1E514353">
                    <w:rPr>
                      <w:rFonts w:ascii="Trebuchet MS" w:hAnsi="Trebuchet MS"/>
                      <w:sz w:val="20"/>
                      <w:szCs w:val="20"/>
                    </w:rPr>
                    <w:t>Assisted in migrating Big Data from HP Vertica to Amazon Redshift.</w:t>
                  </w:r>
                </w:p>
                <w:p w:rsidRPr="0095569E" w:rsidR="00690F37" w:rsidP="00862420" w:rsidRDefault="00690F37" w14:paraId="1DE3CC3E" w14:textId="77777777">
                  <w:pPr>
                    <w:numPr>
                      <w:ilvl w:val="0"/>
                      <w:numId w:val="1"/>
                    </w:numPr>
                    <w:spacing w:before="20" w:after="20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1E514353" w:rsidR="1E514353">
                    <w:rPr>
                      <w:rFonts w:ascii="Trebuchet MS" w:hAnsi="Trebuchet MS"/>
                      <w:sz w:val="20"/>
                      <w:szCs w:val="20"/>
                    </w:rPr>
                    <w:t xml:space="preserve">Assisted the Business Intelligence team with deploying ETL job processing servers, such as Pentaho &amp; </w:t>
                  </w:r>
                  <w:r w:rsidRPr="1E514353" w:rsidR="1E514353">
                    <w:rPr>
                      <w:rFonts w:ascii="Trebuchet MS" w:hAnsi="Trebuchet MS"/>
                      <w:sz w:val="20"/>
                      <w:szCs w:val="20"/>
                    </w:rPr>
                    <w:t>MicroStrategy</w:t>
                  </w:r>
                  <w:r w:rsidRPr="1E514353" w:rsidR="1E514353">
                    <w:rPr>
                      <w:rFonts w:ascii="Trebuchet MS" w:hAnsi="Trebuchet MS"/>
                      <w:sz w:val="20"/>
                      <w:szCs w:val="20"/>
                    </w:rPr>
                    <w:t>.</w:t>
                  </w:r>
                </w:p>
                <w:p w:rsidRPr="0052525C" w:rsidR="009A3DB7" w:rsidP="0052525C" w:rsidRDefault="00690F37" w14:paraId="7B959916" w14:textId="5CB343ED">
                  <w:pPr>
                    <w:numPr>
                      <w:ilvl w:val="0"/>
                      <w:numId w:val="1"/>
                    </w:numPr>
                    <w:spacing w:before="20" w:after="20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1E514353" w:rsidR="1E514353">
                    <w:rPr>
                      <w:rFonts w:ascii="Trebuchet MS" w:hAnsi="Trebuchet MS"/>
                      <w:sz w:val="20"/>
                      <w:szCs w:val="20"/>
                    </w:rPr>
                    <w:t>Audited AWS infrastructure to cut costs by $20k+/month.</w:t>
                  </w:r>
                </w:p>
                <w:p w:rsidRPr="009B3B3B" w:rsidR="00690F37" w:rsidP="00862420" w:rsidRDefault="00690F37" w14:paraId="113AAC65" w14:textId="77777777">
                  <w:pPr>
                    <w:spacing w:before="20" w:after="20"/>
                    <w:ind w:left="288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</w:p>
              </w:tc>
            </w:tr>
            <w:bookmarkEnd w:id="5"/>
            <w:bookmarkEnd w:id="6"/>
          </w:tbl>
          <w:p w:rsidRPr="009B3B3B" w:rsidR="009B3B3B" w:rsidP="00690F37" w:rsidRDefault="009B3B3B" w14:paraId="3E98702B" w14:textId="77777777">
            <w:p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:rsidR="00B50E81" w:rsidP="00B50E81" w:rsidRDefault="00B50E81" w14:paraId="0F0FEAA1" w14:textId="77777777">
      <w:pPr>
        <w:pBdr>
          <w:top w:val="thinThickSmallGap" w:color="auto" w:sz="12" w:space="1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ook w:val="04A0" w:firstRow="1" w:lastRow="0" w:firstColumn="1" w:lastColumn="0" w:noHBand="0" w:noVBand="1"/>
      </w:tblPr>
      <w:tblGrid>
        <w:gridCol w:w="6570"/>
        <w:gridCol w:w="2333"/>
      </w:tblGrid>
      <w:tr w:rsidR="00B50E81" w:rsidTr="00F06BA0" w14:paraId="39710C35" w14:textId="77777777">
        <w:trPr>
          <w:trHeight w:val="65"/>
        </w:trPr>
        <w:tc>
          <w:tcPr>
            <w:tcW w:w="6570" w:type="dxa"/>
          </w:tcPr>
          <w:p w:rsidR="00B50E81" w:rsidP="00F06BA0" w:rsidRDefault="00B50E81" w14:paraId="70A8D25D" w14:textId="7777777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Systems Engineer</w:t>
            </w:r>
          </w:p>
        </w:tc>
        <w:tc>
          <w:tcPr>
            <w:tcW w:w="2333" w:type="dxa"/>
          </w:tcPr>
          <w:p w:rsidRPr="00F4736F" w:rsidR="00B50E81" w:rsidP="007F28C1" w:rsidRDefault="00B50E81" w14:paraId="179B3C9D" w14:textId="77777777">
            <w:pPr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2012 – </w:t>
            </w:r>
            <w:r w:rsidR="007F28C1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2014</w:t>
            </w:r>
          </w:p>
        </w:tc>
      </w:tr>
      <w:tr w:rsidR="00B50E81" w:rsidTr="00F06BA0" w14:paraId="3F198392" w14:textId="77777777">
        <w:trPr>
          <w:trHeight w:val="114"/>
        </w:trPr>
        <w:tc>
          <w:tcPr>
            <w:tcW w:w="6570" w:type="dxa"/>
          </w:tcPr>
          <w:p w:rsidR="00B50E81" w:rsidP="00F06BA0" w:rsidRDefault="00B50E81" w14:paraId="40EE176F" w14:textId="7777777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b/>
                <w:sz w:val="20"/>
                <w:szCs w:val="20"/>
              </w:rPr>
              <w:t>DreamHost</w:t>
            </w:r>
            <w:proofErr w:type="spellEnd"/>
            <w:r>
              <w:rPr>
                <w:rFonts w:ascii="Trebuchet MS" w:hAnsi="Trebuchet MS"/>
                <w:b/>
                <w:sz w:val="20"/>
                <w:szCs w:val="20"/>
              </w:rPr>
              <w:t>, LLC</w:t>
            </w:r>
          </w:p>
        </w:tc>
        <w:tc>
          <w:tcPr>
            <w:tcW w:w="2333" w:type="dxa"/>
          </w:tcPr>
          <w:p w:rsidRPr="006E33BD" w:rsidR="00B50E81" w:rsidP="00F06BA0" w:rsidRDefault="00B50E81" w14:paraId="0905D06C" w14:textId="77777777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Los Angeles, CA</w:t>
            </w:r>
          </w:p>
        </w:tc>
      </w:tr>
    </w:tbl>
    <w:p w:rsidR="00B50E81" w:rsidP="00B50E81" w:rsidRDefault="00B50E81" w14:paraId="50D944B1" w14:textId="77777777">
      <w:pPr>
        <w:tabs>
          <w:tab w:val="left" w:pos="3765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ab/>
      </w:r>
    </w:p>
    <w:tbl>
      <w:tblPr>
        <w:tblW w:w="9738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</w:tblBorders>
        <w:tblLook w:val="04A0" w:firstRow="1" w:lastRow="0" w:firstColumn="1" w:lastColumn="0" w:noHBand="0" w:noVBand="1"/>
      </w:tblPr>
      <w:tblGrid>
        <w:gridCol w:w="9738"/>
      </w:tblGrid>
      <w:tr w:rsidR="00B50E81" w:rsidTr="1E514353" w14:paraId="1D746EB7" w14:textId="77777777">
        <w:tc>
          <w:tcPr>
            <w:tcW w:w="973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="00505259" w:rsidP="00505259" w:rsidRDefault="00133209" w14:paraId="3A2D0D2C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bookmarkStart w:name="OLE_LINK7" w:id="7"/>
            <w:bookmarkStart w:name="OLE_LINK8" w:id="8"/>
            <w:r w:rsidRPr="1E514353" w:rsidR="1E514353">
              <w:rPr>
                <w:rFonts w:ascii="Trebuchet MS" w:hAnsi="Trebuchet MS"/>
                <w:sz w:val="20"/>
                <w:szCs w:val="20"/>
              </w:rPr>
              <w:t>D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eployment of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Private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Chef Server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client onto existing and new infrastructure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; including mail servers, software-based load balancers, virtual server hosts, and miscellaneous public servers.  As well as development of Chef Recipes to support their various roles.</w:t>
            </w:r>
          </w:p>
          <w:p w:rsidRPr="004E36FC" w:rsidR="00505259" w:rsidP="00505259" w:rsidRDefault="00505259" w14:paraId="6D5F26C6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Re-vamping and dep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loyment of monitoring systems;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including development and improvement of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various plugins, as well as improvement of overall security.</w:t>
            </w:r>
          </w:p>
          <w:p w:rsidRPr="00505259" w:rsidR="004E36FC" w:rsidP="00505259" w:rsidRDefault="004E36FC" w14:paraId="765F794E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Responsible for upgrading Apache from 2.2 to 2.4 on shared, virtual private, and dedicated server environments; including package creation and deployment,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as well as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development on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existing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configuration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management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system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.</w:t>
            </w:r>
          </w:p>
          <w:p w:rsidRPr="00B50E81" w:rsidR="00B50E81" w:rsidP="00F06BA0" w:rsidRDefault="00B50E81" w14:paraId="47BD9D72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Management and maintenance of systems infrastructure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by automating existing processes and creating new tools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.  Infrastructures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including central/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inhouse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servers, customer shared web &amp; database environments, virtual private servers, and dedicated servers.</w:t>
            </w:r>
          </w:p>
          <w:p w:rsidRPr="00B50E81" w:rsidR="00B50E81" w:rsidP="00B50E81" w:rsidRDefault="00B50E81" w14:paraId="504DFED9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Assisting database administrators with centralized and customer database issues.</w:t>
            </w:r>
          </w:p>
          <w:p w:rsidR="00B50E81" w:rsidP="004E36FC" w:rsidRDefault="00505259" w14:paraId="5B369BE7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Assisting finance department with various reports for data aggregation.</w:t>
            </w:r>
          </w:p>
          <w:bookmarkEnd w:id="7"/>
          <w:bookmarkEnd w:id="8"/>
          <w:p w:rsidRPr="004E36FC" w:rsidR="004E36FC" w:rsidP="004E36FC" w:rsidRDefault="004E36FC" w14:paraId="5907DB49" w14:textId="77777777">
            <w:pPr>
              <w:spacing w:before="20" w:after="20"/>
              <w:ind w:left="288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bookmarkEnd w:id="0"/>
      <w:bookmarkEnd w:id="1"/>
    </w:tbl>
    <w:p w:rsidR="00ED6D18" w:rsidP="00ED6D18" w:rsidRDefault="00ED6D18" w14:paraId="16C82B3D" w14:textId="77777777">
      <w:pPr>
        <w:pBdr>
          <w:top w:val="thinThickSmallGap" w:color="auto" w:sz="12" w:space="1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ook w:val="04A0" w:firstRow="1" w:lastRow="0" w:firstColumn="1" w:lastColumn="0" w:noHBand="0" w:noVBand="1"/>
      </w:tblPr>
      <w:tblGrid>
        <w:gridCol w:w="6570"/>
        <w:gridCol w:w="2333"/>
      </w:tblGrid>
      <w:tr w:rsidR="00A356C0" w:rsidTr="006E33BD" w14:paraId="56D50AF8" w14:textId="77777777">
        <w:trPr>
          <w:trHeight w:val="65"/>
        </w:trPr>
        <w:tc>
          <w:tcPr>
            <w:tcW w:w="6570" w:type="dxa"/>
          </w:tcPr>
          <w:p w:rsidR="00A356C0" w:rsidP="00F06BA0" w:rsidRDefault="006E33BD" w14:paraId="182F84F3" w14:textId="7777777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bookmarkStart w:name="OLE_LINK1" w:id="9"/>
            <w:bookmarkStart w:name="OLE_LINK2" w:id="10"/>
            <w:r>
              <w:rPr>
                <w:rFonts w:ascii="Trebuchet MS" w:hAnsi="Trebuchet MS"/>
                <w:b/>
                <w:sz w:val="20"/>
                <w:szCs w:val="20"/>
              </w:rPr>
              <w:t>Programmer</w:t>
            </w:r>
          </w:p>
        </w:tc>
        <w:tc>
          <w:tcPr>
            <w:tcW w:w="2333" w:type="dxa"/>
          </w:tcPr>
          <w:p w:rsidRPr="00F4736F" w:rsidR="00A356C0" w:rsidP="00B50E81" w:rsidRDefault="006E33BD" w14:paraId="720C242F" w14:textId="77777777">
            <w:pPr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2004 - </w:t>
            </w:r>
            <w:r w:rsidR="00B50E81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2012</w:t>
            </w:r>
          </w:p>
        </w:tc>
      </w:tr>
      <w:tr w:rsidR="00A356C0" w:rsidTr="006E33BD" w14:paraId="2682690A" w14:textId="77777777">
        <w:trPr>
          <w:trHeight w:val="114"/>
        </w:trPr>
        <w:tc>
          <w:tcPr>
            <w:tcW w:w="6570" w:type="dxa"/>
          </w:tcPr>
          <w:p w:rsidR="00A356C0" w:rsidP="00F06BA0" w:rsidRDefault="006E33BD" w14:paraId="4612BB83" w14:textId="7777777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CKS Business Solutions</w:t>
            </w:r>
          </w:p>
        </w:tc>
        <w:tc>
          <w:tcPr>
            <w:tcW w:w="2333" w:type="dxa"/>
          </w:tcPr>
          <w:p w:rsidRPr="006E33BD" w:rsidR="006E33BD" w:rsidP="006E33BD" w:rsidRDefault="00237FDA" w14:paraId="57B06E40" w14:textId="77777777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Glendale</w:t>
            </w:r>
            <w:r w:rsidR="006E33BD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, CA</w:t>
            </w:r>
          </w:p>
        </w:tc>
      </w:tr>
    </w:tbl>
    <w:p w:rsidR="00A356C0" w:rsidP="00A356C0" w:rsidRDefault="00A356C0" w14:paraId="74046BA9" w14:textId="77777777">
      <w:pPr>
        <w:tabs>
          <w:tab w:val="left" w:pos="3765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ab/>
      </w:r>
    </w:p>
    <w:tbl>
      <w:tblPr>
        <w:tblW w:w="9738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</w:tblBorders>
        <w:tblLook w:val="04A0" w:firstRow="1" w:lastRow="0" w:firstColumn="1" w:lastColumn="0" w:noHBand="0" w:noVBand="1"/>
      </w:tblPr>
      <w:tblGrid>
        <w:gridCol w:w="9738"/>
      </w:tblGrid>
      <w:tr w:rsidR="00A356C0" w:rsidTr="1E514353" w14:paraId="5CE91F5A" w14:textId="77777777">
        <w:tc>
          <w:tcPr>
            <w:tcW w:w="973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Pr="005E52D7" w:rsidR="00D22E01" w:rsidP="00D22E01" w:rsidRDefault="00D22E01" w14:paraId="68A33A16" w14:textId="0FB3BB70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Design, development, and implementation of a rebilling system, as well as re-vamping and centralizing the order system for processing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on multiple merchant systems for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websites &amp; call centers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.</w:t>
            </w:r>
          </w:p>
          <w:p w:rsidRPr="00201261" w:rsidR="00A356C0" w:rsidP="00201261" w:rsidRDefault="006E33BD" w14:paraId="58F85C65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Deployment and management of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76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remote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locations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, including routing, software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&amp;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data updates, surveillance,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and te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chnical support (employee assistance and data corruption repair).</w:t>
            </w:r>
          </w:p>
          <w:p w:rsidRPr="00201261" w:rsidR="00201261" w:rsidP="00201261" w:rsidRDefault="00266AD9" w14:paraId="4AFD78F0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Creation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of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customized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management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and deployment tools, involving unified data and software revisions, tracking, and reporting interfaces.</w:t>
            </w:r>
          </w:p>
          <w:p w:rsidRPr="00814103" w:rsidR="00201261" w:rsidP="00201261" w:rsidRDefault="00201261" w14:paraId="79157EC1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Development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and implementation of web services, including customized point-of-sale applications, custom websites, e-commerce solutions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, photo management,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sales &amp; inventory tracking integrations, shopping cart modifications, and shopping cart payment &amp; shipping modules.</w:t>
            </w:r>
          </w:p>
          <w:p w:rsidRPr="00814103" w:rsidR="00814103" w:rsidP="00201261" w:rsidRDefault="00814103" w14:paraId="48AC9DB6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Technical support for Microsoft Retail Management System and Microsoft Point 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>Of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Sale, including setup, merchant processing, orders, inventory, and reporting.</w:t>
            </w:r>
          </w:p>
          <w:p w:rsidRPr="00A57545" w:rsidR="00814103" w:rsidP="00814103" w:rsidRDefault="00814103" w14:paraId="212B22AA" w14:textId="77777777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Design, implementation, and management of a solution to deliver video announcements to</w:t>
            </w:r>
            <w:r w:rsidRPr="1E514353" w:rsidR="1E514353">
              <w:rPr>
                <w:rFonts w:ascii="Trebuchet MS" w:hAnsi="Trebuchet MS"/>
                <w:sz w:val="20"/>
                <w:szCs w:val="20"/>
              </w:rPr>
              <w:t xml:space="preserve"> customers.</w:t>
            </w:r>
          </w:p>
          <w:p w:rsidRPr="00D41B9A" w:rsidR="00735788" w:rsidP="00D41B9A" w:rsidRDefault="00A57545" w14:paraId="497DF3A0" w14:textId="42CF6ACF">
            <w:pPr>
              <w:numPr>
                <w:ilvl w:val="0"/>
                <w:numId w:val="1"/>
              </w:num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  <w:r w:rsidRPr="1E514353" w:rsidR="1E514353">
              <w:rPr>
                <w:rFonts w:ascii="Trebuchet MS" w:hAnsi="Trebuchet MS"/>
                <w:sz w:val="20"/>
                <w:szCs w:val="20"/>
              </w:rPr>
              <w:t>Procurement of anti-virus and backup solutions for multiple clients, as well as management of retention and disaster recovery procedures.</w:t>
            </w:r>
          </w:p>
          <w:p w:rsidRPr="00F9057D" w:rsidR="00F9057D" w:rsidP="00F9057D" w:rsidRDefault="00F9057D" w14:paraId="66A4D76B" w14:textId="77777777">
            <w:pPr>
              <w:spacing w:before="20" w:after="20"/>
              <w:ind w:left="288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bookmarkEnd w:id="2"/>
      <w:bookmarkEnd w:id="3"/>
      <w:bookmarkEnd w:id="9"/>
      <w:bookmarkEnd w:id="10"/>
    </w:tbl>
    <w:p w:rsidRPr="005B2E46" w:rsidR="00C114B3" w:rsidP="005B2E46" w:rsidRDefault="00C114B3" w14:paraId="2314CEF1" w14:textId="33EFAFB0">
      <w:pPr>
        <w:tabs>
          <w:tab w:val="left" w:pos="3765"/>
        </w:tabs>
        <w:jc w:val="both"/>
        <w:rPr>
          <w:rFonts w:ascii="Trebuchet MS" w:hAnsi="Trebuchet MS"/>
          <w:sz w:val="20"/>
          <w:szCs w:val="20"/>
        </w:rPr>
      </w:pPr>
    </w:p>
    <w:sectPr w:rsidRPr="005B2E46" w:rsidR="00C114B3" w:rsidSect="00101BBE">
      <w:pgSz w:w="11909" w:h="16834" w:orient="portrait" w:code="9"/>
      <w:pgMar w:top="1152" w:right="1152" w:bottom="1440" w:left="1152" w:header="0" w:footer="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ckThinSmallGap" w:color="auto" w:sz="1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730" w:rsidP="00101BBE" w:rsidRDefault="00F90730" w14:paraId="1A077FC5" w14:textId="77777777">
      <w:r>
        <w:separator/>
      </w:r>
    </w:p>
  </w:endnote>
  <w:endnote w:type="continuationSeparator" w:id="0">
    <w:p w:rsidR="00F90730" w:rsidP="00101BBE" w:rsidRDefault="00F90730" w14:paraId="7BF330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730" w:rsidP="00101BBE" w:rsidRDefault="00F90730" w14:paraId="61AC08E2" w14:textId="77777777">
      <w:r>
        <w:separator/>
      </w:r>
    </w:p>
  </w:footnote>
  <w:footnote w:type="continuationSeparator" w:id="0">
    <w:p w:rsidR="00F90730" w:rsidP="00101BBE" w:rsidRDefault="00F90730" w14:paraId="196C774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lang="en-US" w:vendorID="64" w:dllVersion="0" w:nlCheck="1" w:checkStyle="0" w:appName="MSWord"/>
  <w:attachedTemplate r:id="rId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39"/>
    <w:rsid w:val="000412C3"/>
    <w:rsid w:val="00053415"/>
    <w:rsid w:val="000754A8"/>
    <w:rsid w:val="0008146B"/>
    <w:rsid w:val="0008153F"/>
    <w:rsid w:val="0008730C"/>
    <w:rsid w:val="000A6CB7"/>
    <w:rsid w:val="000C5B5C"/>
    <w:rsid w:val="000E41CD"/>
    <w:rsid w:val="00101BBE"/>
    <w:rsid w:val="00126726"/>
    <w:rsid w:val="00133209"/>
    <w:rsid w:val="00170769"/>
    <w:rsid w:val="0018716F"/>
    <w:rsid w:val="001A34AB"/>
    <w:rsid w:val="001D315D"/>
    <w:rsid w:val="001E0ABB"/>
    <w:rsid w:val="001E63B2"/>
    <w:rsid w:val="001E695F"/>
    <w:rsid w:val="001F07B2"/>
    <w:rsid w:val="00201261"/>
    <w:rsid w:val="00212AC8"/>
    <w:rsid w:val="00214422"/>
    <w:rsid w:val="00217037"/>
    <w:rsid w:val="00237FDA"/>
    <w:rsid w:val="00266AD9"/>
    <w:rsid w:val="00292AE4"/>
    <w:rsid w:val="002D4BC2"/>
    <w:rsid w:val="003037A0"/>
    <w:rsid w:val="003222C2"/>
    <w:rsid w:val="003436BF"/>
    <w:rsid w:val="003878C6"/>
    <w:rsid w:val="00391A52"/>
    <w:rsid w:val="003A57A2"/>
    <w:rsid w:val="003C18AE"/>
    <w:rsid w:val="004204C9"/>
    <w:rsid w:val="004524E5"/>
    <w:rsid w:val="00473E59"/>
    <w:rsid w:val="00494682"/>
    <w:rsid w:val="004A05A4"/>
    <w:rsid w:val="004E3437"/>
    <w:rsid w:val="004E36FC"/>
    <w:rsid w:val="004F05CD"/>
    <w:rsid w:val="004F49EF"/>
    <w:rsid w:val="00505259"/>
    <w:rsid w:val="005130EB"/>
    <w:rsid w:val="0052525C"/>
    <w:rsid w:val="00526289"/>
    <w:rsid w:val="0052798D"/>
    <w:rsid w:val="005601FC"/>
    <w:rsid w:val="00560A87"/>
    <w:rsid w:val="005B2E46"/>
    <w:rsid w:val="005C015E"/>
    <w:rsid w:val="005D62EF"/>
    <w:rsid w:val="005D7F41"/>
    <w:rsid w:val="005E52D7"/>
    <w:rsid w:val="00634866"/>
    <w:rsid w:val="00666247"/>
    <w:rsid w:val="006731EA"/>
    <w:rsid w:val="00675D5F"/>
    <w:rsid w:val="00690F37"/>
    <w:rsid w:val="006B3807"/>
    <w:rsid w:val="006B74A9"/>
    <w:rsid w:val="006C6182"/>
    <w:rsid w:val="006C672A"/>
    <w:rsid w:val="006E33BD"/>
    <w:rsid w:val="006E6983"/>
    <w:rsid w:val="00700672"/>
    <w:rsid w:val="0072148F"/>
    <w:rsid w:val="00721AFD"/>
    <w:rsid w:val="00735788"/>
    <w:rsid w:val="007872A9"/>
    <w:rsid w:val="00795B7A"/>
    <w:rsid w:val="007A201E"/>
    <w:rsid w:val="007C7200"/>
    <w:rsid w:val="007D09EE"/>
    <w:rsid w:val="007F026F"/>
    <w:rsid w:val="007F0FED"/>
    <w:rsid w:val="007F28C1"/>
    <w:rsid w:val="008012D2"/>
    <w:rsid w:val="00814103"/>
    <w:rsid w:val="00817DE7"/>
    <w:rsid w:val="0082183C"/>
    <w:rsid w:val="00824F65"/>
    <w:rsid w:val="00826945"/>
    <w:rsid w:val="0086444B"/>
    <w:rsid w:val="008872B7"/>
    <w:rsid w:val="00887919"/>
    <w:rsid w:val="008C7839"/>
    <w:rsid w:val="008D5081"/>
    <w:rsid w:val="008D6395"/>
    <w:rsid w:val="00900237"/>
    <w:rsid w:val="00930FB4"/>
    <w:rsid w:val="00941F0B"/>
    <w:rsid w:val="0095569E"/>
    <w:rsid w:val="00963CBD"/>
    <w:rsid w:val="0096521F"/>
    <w:rsid w:val="009A3DB7"/>
    <w:rsid w:val="009B1B79"/>
    <w:rsid w:val="009B3B3B"/>
    <w:rsid w:val="00A03803"/>
    <w:rsid w:val="00A356C0"/>
    <w:rsid w:val="00A42BD2"/>
    <w:rsid w:val="00A57545"/>
    <w:rsid w:val="00A97DDE"/>
    <w:rsid w:val="00AA73BE"/>
    <w:rsid w:val="00B01766"/>
    <w:rsid w:val="00B14287"/>
    <w:rsid w:val="00B25A80"/>
    <w:rsid w:val="00B32C61"/>
    <w:rsid w:val="00B34F3B"/>
    <w:rsid w:val="00B50E81"/>
    <w:rsid w:val="00B54CCA"/>
    <w:rsid w:val="00B56D50"/>
    <w:rsid w:val="00B6013F"/>
    <w:rsid w:val="00BB0A6F"/>
    <w:rsid w:val="00BC0357"/>
    <w:rsid w:val="00BD1A52"/>
    <w:rsid w:val="00BE0465"/>
    <w:rsid w:val="00BF7967"/>
    <w:rsid w:val="00C114B3"/>
    <w:rsid w:val="00C1206C"/>
    <w:rsid w:val="00C20E84"/>
    <w:rsid w:val="00C50632"/>
    <w:rsid w:val="00C5191C"/>
    <w:rsid w:val="00C57E10"/>
    <w:rsid w:val="00C74535"/>
    <w:rsid w:val="00C86271"/>
    <w:rsid w:val="00C97A40"/>
    <w:rsid w:val="00CA27EE"/>
    <w:rsid w:val="00CB6239"/>
    <w:rsid w:val="00CC3D44"/>
    <w:rsid w:val="00CD5B40"/>
    <w:rsid w:val="00CF7368"/>
    <w:rsid w:val="00D16E13"/>
    <w:rsid w:val="00D22E01"/>
    <w:rsid w:val="00D4045F"/>
    <w:rsid w:val="00D41B9A"/>
    <w:rsid w:val="00E139DF"/>
    <w:rsid w:val="00E24D5F"/>
    <w:rsid w:val="00E815F4"/>
    <w:rsid w:val="00EA13E3"/>
    <w:rsid w:val="00EB7C0D"/>
    <w:rsid w:val="00ED5CD7"/>
    <w:rsid w:val="00ED6D18"/>
    <w:rsid w:val="00EE3B96"/>
    <w:rsid w:val="00F06BA0"/>
    <w:rsid w:val="00F12D52"/>
    <w:rsid w:val="00F31E3A"/>
    <w:rsid w:val="00F4736F"/>
    <w:rsid w:val="00F50A3C"/>
    <w:rsid w:val="00F71AF0"/>
    <w:rsid w:val="00F9057D"/>
    <w:rsid w:val="00F90730"/>
    <w:rsid w:val="00FB5E19"/>
    <w:rsid w:val="00FE42BB"/>
    <w:rsid w:val="00FE4C46"/>
    <w:rsid w:val="1E514353"/>
    <w:rsid w:val="4E2F069A"/>
    <w:rsid w:val="641D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E71A"/>
  <w15:docId w15:val="{07726F20-384F-47CF-B46F-186938E3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styleId="Normal" w:default="1">
    <w:name w:val="Normal"/>
    <w:qFormat/>
    <w:rsid w:val="00826945"/>
    <w:pPr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Style1" w:customStyle="1">
    <w:name w:val="Style1"/>
    <w:uiPriority w:val="99"/>
    <w:qFormat/>
    <w:rsid w:val="005D62EF"/>
    <w:rPr>
      <w:rFonts w:ascii="Trebuchet MS" w:hAnsi="Trebuchet MS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  <w:tl2br w:val="none" w:color="auto" w:sz="0" w:space="0"/>
          <w:tr2bl w:val="none" w:color="auto" w:sz="0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one" w:color="auto" w:sz="0" w:space="0"/>
          <w:tr2bl w:val="none" w:color="auto" w:sz="0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  <w:tl2br w:val="none" w:color="auto" w:sz="0" w:space="0"/>
          <w:tr2bl w:val="none" w:color="auto" w:sz="0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  <w:tl2br w:val="none" w:color="auto" w:sz="0" w:space="0"/>
          <w:tr2bl w:val="none" w:color="auto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19859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color="F07F09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252525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rsid w:val="00F12D52"/>
    <w:rPr>
      <w:rFonts w:asciiTheme="majorHAnsi" w:hAnsiTheme="majorHAnsi" w:eastAsiaTheme="majorEastAsia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</w:style>
  <w:style w:type="character" w:styleId="HeaderChar" w:customStyle="1">
    <w:name w:val="Header Char"/>
    <w:basedOn w:val="DefaultParagraphFont"/>
    <w:link w:val="Header"/>
    <w:rsid w:val="00826945"/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1B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01BBE"/>
    <w:rPr>
      <w:rFonts w:ascii="Times New Roman" w:hAnsi="Times New Roman" w:eastAsia="Times New Roman" w:cs="Times New Roman"/>
      <w:sz w:val="24"/>
      <w:szCs w:val="24"/>
      <w:lang w:val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3" /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ntTable" Target="fontTable.xml" Id="rId9" /><Relationship Type="http://schemas.openxmlformats.org/officeDocument/2006/relationships/theme" Target="theme/theme1.xml" Id="rId10" /><Relationship Type="http://schemas.openxmlformats.org/officeDocument/2006/relationships/customXml" Target="../customXml/item1.xml" Id="rId1" /><Relationship Type="http://schemas.openxmlformats.org/officeDocument/2006/relationships/customXml" Target="../customXml/item2.xml" Id="rId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will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42B0DB-3AD1-D24C-B90E-30D24AC869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C:\Users\will\AppData\Roaming\Microsoft\Templates\CSC.dotx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 Torres</dc:creator>
  <keywords/>
  <dc:description/>
  <lastModifiedBy>Will Torres</lastModifiedBy>
  <revision>8</revision>
  <lastPrinted>2016-07-06T21:37:00.0000000Z</lastPrinted>
  <dcterms:created xsi:type="dcterms:W3CDTF">2016-07-12T03:22:00.0000000Z</dcterms:created>
  <dcterms:modified xsi:type="dcterms:W3CDTF">2024-02-01T18:29:39.2741034Z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