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58D68" w14:textId="77777777" w:rsidR="00316260" w:rsidRDefault="00316260" w:rsidP="00316260">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TIP: In lesson 2 you used </w:t>
      </w:r>
      <w:bdo w:val="ltr">
        <w:r>
          <w:rPr>
            <w:rFonts w:ascii="Courier" w:hAnsi="Courier" w:cs="Courier"/>
            <w:i/>
            <w:iCs/>
            <w:color w:val="0E202E"/>
            <w:lang w:val="en-GB"/>
          </w:rPr>
          <w:t>git clone</w:t>
        </w:r>
        <w:r>
          <w:rPr>
            <w:rFonts w:ascii="Helvetica" w:hAnsi="Helvetica" w:cs="Helvetica"/>
            <w:i/>
            <w:iCs/>
            <w:color w:val="3E3E3E"/>
            <w:lang w:val="en-GB"/>
          </w:rPr>
          <w:t>‬ to clone the blog project. This is the project we'll be using in this lesson. If you skipped cloning the project in the previous lesson, then run the following command to get the project:</w:t>
        </w:r>
      </w:bdo>
    </w:p>
    <w:p w14:paraId="142E8FE6" w14:textId="77777777" w:rsidR="00316260" w:rsidRDefault="00316260" w:rsidP="00316260">
      <w:pPr>
        <w:autoSpaceDE w:val="0"/>
        <w:autoSpaceDN w:val="0"/>
        <w:adjustRightInd w:val="0"/>
        <w:spacing w:line="420" w:lineRule="atLeast"/>
        <w:rPr>
          <w:rFonts w:ascii="Courier" w:hAnsi="Courier" w:cs="Courier"/>
          <w:i/>
          <w:iCs/>
          <w:color w:val="0E202E"/>
          <w:sz w:val="36"/>
          <w:szCs w:val="36"/>
          <w:lang w:val="en-GB"/>
        </w:rPr>
      </w:pPr>
      <w:bdo w:val="ltr">
        <w:r>
          <w:rPr>
            <w:rFonts w:ascii="Courier" w:hAnsi="Courier" w:cs="Courier"/>
            <w:i/>
            <w:iCs/>
            <w:color w:val="0E202E"/>
            <w:sz w:val="36"/>
            <w:szCs w:val="36"/>
            <w:lang w:val="en-GB"/>
          </w:rPr>
          <w:t xml:space="preserve">$ git </w:t>
        </w:r>
        <w:r>
          <w:rPr>
            <w:rFonts w:ascii="Courier" w:hAnsi="Courier" w:cs="Courier"/>
            <w:i/>
            <w:iCs/>
            <w:color w:val="0E72A4"/>
            <w:sz w:val="36"/>
            <w:szCs w:val="36"/>
            <w:lang w:val="en-GB"/>
          </w:rPr>
          <w:t>clone</w:t>
        </w:r>
        <w:r>
          <w:rPr>
            <w:rFonts w:ascii="Courier" w:hAnsi="Courier" w:cs="Courier"/>
            <w:i/>
            <w:iCs/>
            <w:color w:val="0E202E"/>
            <w:sz w:val="36"/>
            <w:szCs w:val="36"/>
            <w:lang w:val="en-GB"/>
          </w:rPr>
          <w:t xml:space="preserve"> https://github.com/</w:t>
        </w:r>
        <w:proofErr w:type="spellStart"/>
        <w:r>
          <w:rPr>
            <w:rFonts w:ascii="Courier" w:hAnsi="Courier" w:cs="Courier"/>
            <w:i/>
            <w:iCs/>
            <w:color w:val="0E202E"/>
            <w:sz w:val="36"/>
            <w:szCs w:val="36"/>
            <w:lang w:val="en-GB"/>
          </w:rPr>
          <w:t>udacity</w:t>
        </w:r>
        <w:proofErr w:type="spellEnd"/>
        <w:r>
          <w:rPr>
            <w:rFonts w:ascii="Courier" w:hAnsi="Courier" w:cs="Courier"/>
            <w:i/>
            <w:iCs/>
            <w:color w:val="0E202E"/>
            <w:sz w:val="36"/>
            <w:szCs w:val="36"/>
            <w:lang w:val="en-GB"/>
          </w:rPr>
          <w:t>/course-git-blog-project</w:t>
        </w:r>
        <w:r>
          <w:rPr>
            <w:rFonts w:ascii="Courier" w:hAnsi="Courier" w:cs="Courier"/>
            <w:i/>
            <w:iCs/>
            <w:color w:val="0E202E"/>
            <w:sz w:val="36"/>
            <w:szCs w:val="36"/>
            <w:lang w:val="en-GB"/>
          </w:rPr>
          <w:t>‬</w:t>
        </w:r>
      </w:bdo>
    </w:p>
    <w:p w14:paraId="5953181C" w14:textId="77777777" w:rsidR="00316260" w:rsidRDefault="00316260" w:rsidP="00316260">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Don't forget to </w:t>
      </w:r>
      <w:bdo w:val="ltr">
        <w:r>
          <w:rPr>
            <w:rFonts w:ascii="Courier" w:hAnsi="Courier" w:cs="Courier"/>
            <w:i/>
            <w:iCs/>
            <w:color w:val="0E202E"/>
            <w:lang w:val="en-GB"/>
          </w:rPr>
          <w:t>cd</w:t>
        </w:r>
        <w:r>
          <w:rPr>
            <w:rFonts w:ascii="Helvetica" w:hAnsi="Helvetica" w:cs="Helvetica"/>
            <w:i/>
            <w:iCs/>
            <w:color w:val="3E3E3E"/>
            <w:lang w:val="en-GB"/>
          </w:rPr>
          <w:t>‬ into the project after you've cloned it.</w:t>
        </w:r>
      </w:bdo>
    </w:p>
    <w:p w14:paraId="63D0D4CB" w14:textId="77777777" w:rsidR="00316260" w:rsidRDefault="00316260" w:rsidP="00316260">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If you have questions about this, review how to </w:t>
      </w:r>
      <w:hyperlink r:id="rId5" w:history="1">
        <w:r>
          <w:rPr>
            <w:rFonts w:ascii="Helvetica" w:hAnsi="Helvetica" w:cs="Helvetica"/>
            <w:i/>
            <w:iCs/>
            <w:color w:val="15A3DD"/>
            <w:lang w:val="en-GB"/>
          </w:rPr>
          <w:t>Clone An Existing Repo</w:t>
        </w:r>
      </w:hyperlink>
      <w:r>
        <w:rPr>
          <w:rFonts w:ascii="Helvetica" w:hAnsi="Helvetica" w:cs="Helvetica"/>
          <w:i/>
          <w:iCs/>
          <w:color w:val="3E3E3E"/>
          <w:lang w:val="en-GB"/>
        </w:rPr>
        <w:t> or ask in </w:t>
      </w:r>
      <w:hyperlink r:id="rId6" w:history="1">
        <w:r>
          <w:rPr>
            <w:rFonts w:ascii="Helvetica" w:hAnsi="Helvetica" w:cs="Helvetica"/>
            <w:i/>
            <w:iCs/>
            <w:color w:val="15A3DD"/>
            <w:lang w:val="en-GB"/>
          </w:rPr>
          <w:t>Knowledge</w:t>
        </w:r>
      </w:hyperlink>
      <w:r>
        <w:rPr>
          <w:rFonts w:ascii="Helvetica" w:hAnsi="Helvetica" w:cs="Helvetica"/>
          <w:i/>
          <w:iCs/>
          <w:color w:val="3E3E3E"/>
          <w:lang w:val="en-GB"/>
        </w:rPr>
        <w:t>.</w:t>
      </w:r>
    </w:p>
    <w:p w14:paraId="5D805BCB" w14:textId="77777777" w:rsidR="00316260" w:rsidRDefault="00316260" w:rsidP="00316260">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QUESTION 1 OF 7</w:t>
      </w:r>
    </w:p>
    <w:p w14:paraId="204E51BD" w14:textId="77777777" w:rsidR="00316260" w:rsidRDefault="00316260" w:rsidP="00316260">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After you’ve cloned the blog project repository, navigate to the project’s directory using the command line. Once you’re located inside the blog project, what is the very first thing you should do in a Git repository?</w:t>
      </w:r>
    </w:p>
    <w:p w14:paraId="77A29513" w14:textId="77777777" w:rsidR="00316260" w:rsidRDefault="00316260" w:rsidP="00316260">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sz w:val="30"/>
          <w:szCs w:val="30"/>
          <w:lang w:val="en-GB"/>
        </w:rPr>
      </w:pPr>
      <w:r>
        <w:rPr>
          <w:rFonts w:ascii="Helvetica" w:hAnsi="Helvetica" w:cs="Helvetica"/>
          <w:color w:val="3E3E3E"/>
          <w:lang w:val="en-GB"/>
        </w:rPr>
        <w:t>run the </w:t>
      </w:r>
      <w:bdo w:val="ltr">
        <w:r>
          <w:rPr>
            <w:rFonts w:ascii="Courier" w:hAnsi="Courier" w:cs="Courier"/>
            <w:color w:val="0E202E"/>
            <w:lang w:val="en-GB"/>
          </w:rPr>
          <w:t>git status</w:t>
        </w:r>
        <w:r>
          <w:rPr>
            <w:rFonts w:ascii="Helvetica" w:hAnsi="Helvetica" w:cs="Helvetica"/>
            <w:color w:val="3E3E3E"/>
            <w:lang w:val="en-GB"/>
          </w:rPr>
          <w:t>‬ command  </w:t>
        </w:r>
        <w:r>
          <w:rPr>
            <w:rFonts w:ascii="Helvetica" w:hAnsi="Helvetica" w:cs="Helvetica"/>
            <w:color w:val="3E3E3E"/>
            <w:sz w:val="28"/>
            <w:szCs w:val="28"/>
            <w:lang w:val="en-GB"/>
          </w:rPr>
          <w:t> </w:t>
        </w:r>
        <w:r>
          <w:rPr>
            <w:rFonts w:ascii="Helvetica" w:hAnsi="Helvetica" w:cs="Helvetica"/>
            <w:color w:val="000000"/>
            <w:sz w:val="21"/>
            <w:szCs w:val="21"/>
            <w:lang w:val="en-GB"/>
          </w:rPr>
          <w:t> </w:t>
        </w:r>
        <w:r>
          <w:rPr>
            <w:rFonts w:ascii="Helvetica" w:hAnsi="Helvetica" w:cs="Helvetica"/>
            <w:color w:val="232E39"/>
            <w:lang w:val="en-GB"/>
          </w:rPr>
          <w:t>open the project in a code editor  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decide what new feature to work on  </w:t>
        </w:r>
        <w:r>
          <w:rPr>
            <w:rFonts w:ascii="Helvetica" w:hAnsi="Helvetica" w:cs="Helvetica"/>
            <w:color w:val="3E3E3E"/>
            <w:sz w:val="21"/>
            <w:szCs w:val="21"/>
            <w:lang w:val="en-GB"/>
          </w:rPr>
          <w:t>  </w:t>
        </w:r>
      </w:bdo>
    </w:p>
    <w:p w14:paraId="333DFCCE" w14:textId="77777777" w:rsidR="00316260" w:rsidRDefault="00316260" w:rsidP="00316260">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6C182AE6" w14:textId="77777777" w:rsidR="00316260" w:rsidRDefault="00316260" w:rsidP="00316260">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sz w:val="30"/>
          <w:szCs w:val="30"/>
          <w:lang w:val="en-GB"/>
        </w:rPr>
        <w:fldChar w:fldCharType="begin"/>
      </w:r>
      <w:r>
        <w:rPr>
          <w:rFonts w:ascii="Helvetica" w:hAnsi="Helvetica" w:cs="Helvetica"/>
          <w:color w:val="3E3E3E"/>
          <w:sz w:val="30"/>
          <w:szCs w:val="30"/>
          <w:lang w:val="en-GB"/>
        </w:rPr>
        <w:instrText>HYPERLINK "https://classroom.udacity.com/nanodegrees/nd104-ent/parts/e325d5cc-ccd1-4ca8-a562-7eed09ab76c7/modules/a141ebc6-acee-494b-927f-2016d6fe0f9c/lessons/d3d05608-c044-4161-8d5f-9fa3a48b0170/concepts/ee7a6ad0-b3b6-42b4-9823-a79f7c6d0f27#"</w:instrText>
      </w:r>
      <w:r>
        <w:rPr>
          <w:rFonts w:ascii="Helvetica" w:hAnsi="Helvetica" w:cs="Helvetica"/>
          <w:color w:val="3E3E3E"/>
          <w:sz w:val="30"/>
          <w:szCs w:val="30"/>
          <w:lang w:val="en-GB"/>
        </w:rPr>
      </w:r>
      <w:r>
        <w:rPr>
          <w:rFonts w:ascii="Helvetica" w:hAnsi="Helvetica" w:cs="Helvetica"/>
          <w:color w:val="3E3E3E"/>
          <w:sz w:val="30"/>
          <w:szCs w:val="30"/>
          <w:lang w:val="en-GB"/>
        </w:rPr>
        <w:fldChar w:fldCharType="separate"/>
      </w:r>
    </w:p>
    <w:p w14:paraId="76329F01" w14:textId="77777777" w:rsidR="00316260" w:rsidRDefault="00316260" w:rsidP="00316260">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showing the output of the </w:t>
      </w:r>
      <w:bdo w:val="ltr">
        <w:r>
          <w:rPr>
            <w:rFonts w:ascii="Courier" w:hAnsi="Courier" w:cs="Courier"/>
            <w:i/>
            <w:iCs/>
            <w:color w:val="0E202E"/>
            <w:lang w:val="en-GB"/>
          </w:rPr>
          <w:t>git status</w:t>
        </w:r>
        <w:r>
          <w:rPr>
            <w:rFonts w:ascii="Helvetica" w:hAnsi="Helvetica" w:cs="Helvetica"/>
            <w:i/>
            <w:iCs/>
            <w:color w:val="232E39"/>
            <w:lang w:val="en-GB"/>
          </w:rPr>
          <w:t>‬ command.</w:t>
        </w:r>
      </w:bdo>
    </w:p>
    <w:p w14:paraId="0F0AE779" w14:textId="77777777" w:rsidR="00316260" w:rsidRDefault="00316260" w:rsidP="00316260">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sz w:val="30"/>
          <w:szCs w:val="30"/>
          <w:lang w:val="en-GB"/>
        </w:rPr>
        <w:fldChar w:fldCharType="end"/>
      </w:r>
      <w:r>
        <w:rPr>
          <w:rFonts w:ascii="Helvetica" w:hAnsi="Helvetica" w:cs="Helvetica"/>
          <w:b/>
          <w:bCs/>
          <w:color w:val="232E39"/>
          <w:sz w:val="40"/>
          <w:szCs w:val="40"/>
          <w:lang w:val="en-GB"/>
        </w:rPr>
        <w:t xml:space="preserve">Git Status &amp; Opening </w:t>
      </w:r>
      <w:proofErr w:type="gramStart"/>
      <w:r>
        <w:rPr>
          <w:rFonts w:ascii="Helvetica" w:hAnsi="Helvetica" w:cs="Helvetica"/>
          <w:b/>
          <w:bCs/>
          <w:color w:val="232E39"/>
          <w:sz w:val="40"/>
          <w:szCs w:val="40"/>
          <w:lang w:val="en-GB"/>
        </w:rPr>
        <w:t>The</w:t>
      </w:r>
      <w:proofErr w:type="gramEnd"/>
      <w:r>
        <w:rPr>
          <w:rFonts w:ascii="Helvetica" w:hAnsi="Helvetica" w:cs="Helvetica"/>
          <w:b/>
          <w:bCs/>
          <w:color w:val="232E39"/>
          <w:sz w:val="40"/>
          <w:szCs w:val="40"/>
          <w:lang w:val="en-GB"/>
        </w:rPr>
        <w:t xml:space="preserve"> Project</w:t>
      </w:r>
    </w:p>
    <w:p w14:paraId="305EB50C" w14:textId="77777777" w:rsidR="00316260" w:rsidRDefault="00316260" w:rsidP="00316260">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You can see that </w:t>
      </w:r>
      <w:bdo w:val="ltr">
        <w:r>
          <w:rPr>
            <w:rFonts w:ascii="Courier" w:hAnsi="Courier" w:cs="Courier"/>
            <w:color w:val="0E202E"/>
            <w:lang w:val="en-GB"/>
          </w:rPr>
          <w:t>git status</w:t>
        </w:r>
        <w:r>
          <w:rPr>
            <w:rFonts w:ascii="Helvetica" w:hAnsi="Helvetica" w:cs="Helvetica"/>
            <w:color w:val="3E3E3E"/>
            <w:lang w:val="en-GB"/>
          </w:rPr>
          <w:t>‬ tells us that there's "nothing to commit, working directory clean". That means we're good to go ahead and check out the project!</w:t>
        </w:r>
      </w:bdo>
    </w:p>
    <w:p w14:paraId="3C5447A7" w14:textId="77777777" w:rsidR="00316260" w:rsidRDefault="00316260" w:rsidP="00316260">
      <w:pPr>
        <w:autoSpaceDE w:val="0"/>
        <w:autoSpaceDN w:val="0"/>
        <w:adjustRightInd w:val="0"/>
        <w:spacing w:line="400" w:lineRule="atLeast"/>
        <w:rPr>
          <w:rFonts w:ascii="Helvetica" w:hAnsi="Helvetica" w:cs="Helvetica"/>
          <w:color w:val="3E3E3E"/>
          <w:lang w:val="en-GB"/>
        </w:rPr>
      </w:pPr>
      <w:proofErr w:type="gramStart"/>
      <w:r>
        <w:rPr>
          <w:rFonts w:ascii="Helvetica" w:hAnsi="Helvetica" w:cs="Helvetica"/>
          <w:color w:val="3E3E3E"/>
          <w:lang w:val="en-GB"/>
        </w:rPr>
        <w:t>So</w:t>
      </w:r>
      <w:proofErr w:type="gramEnd"/>
      <w:r>
        <w:rPr>
          <w:rFonts w:ascii="Helvetica" w:hAnsi="Helvetica" w:cs="Helvetica"/>
          <w:color w:val="3E3E3E"/>
          <w:lang w:val="en-GB"/>
        </w:rPr>
        <w:t xml:space="preserve"> open the project in your </w:t>
      </w:r>
      <w:proofErr w:type="spellStart"/>
      <w:r>
        <w:rPr>
          <w:rFonts w:ascii="Helvetica" w:hAnsi="Helvetica" w:cs="Helvetica"/>
          <w:color w:val="3E3E3E"/>
          <w:lang w:val="en-GB"/>
        </w:rPr>
        <w:t>favorite</w:t>
      </w:r>
      <w:proofErr w:type="spellEnd"/>
      <w:r>
        <w:rPr>
          <w:rFonts w:ascii="Helvetica" w:hAnsi="Helvetica" w:cs="Helvetica"/>
          <w:color w:val="3E3E3E"/>
          <w:lang w:val="en-GB"/>
        </w:rPr>
        <w:t xml:space="preserve"> code editor. If you haven't yet, take a minute or two to look at the project – look over the CSS and the JavaScript files, but look particularly at the HTML file.</w:t>
      </w:r>
    </w:p>
    <w:p w14:paraId="084DB7A6" w14:textId="77777777" w:rsidR="00316260" w:rsidRDefault="00316260" w:rsidP="00316260">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"https://classroom.udacity.com/nanodegrees/nd104-ent/parts/e325d5cc-ccd1-4ca8-a562-7eed09ab76c7/modules/a141ebc6-acee-494b-927f-2016d6fe0f9c/lessons/d3d05608-c044-4161-8d5f-9fa3a48b0170/concepts/ee7a6ad0-b3b6-42b4-9823-a79f7c6d0f27#"</w:instrText>
      </w:r>
      <w:r>
        <w:rPr>
          <w:rFonts w:ascii="Helvetica" w:hAnsi="Helvetica" w:cs="Helvetica"/>
          <w:color w:val="3E3E3E"/>
          <w:lang w:val="en-GB"/>
        </w:rPr>
      </w:r>
      <w:r>
        <w:rPr>
          <w:rFonts w:ascii="Helvetica" w:hAnsi="Helvetica" w:cs="Helvetica"/>
          <w:color w:val="3E3E3E"/>
          <w:lang w:val="en-GB"/>
        </w:rPr>
        <w:fldChar w:fldCharType="separate"/>
      </w:r>
    </w:p>
    <w:p w14:paraId="288B16F3" w14:textId="77777777" w:rsidR="00316260" w:rsidRDefault="00316260" w:rsidP="00316260">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course's Blog project open in a code editor. The </w:t>
      </w:r>
      <w:bdo w:val="ltr">
        <w:r>
          <w:rPr>
            <w:rFonts w:ascii="Courier" w:hAnsi="Courier" w:cs="Courier"/>
            <w:i/>
            <w:iCs/>
            <w:color w:val="0E202E"/>
            <w:lang w:val="en-GB"/>
          </w:rPr>
          <w:t>index.html</w:t>
        </w:r>
        <w:r>
          <w:rPr>
            <w:rFonts w:ascii="Helvetica" w:hAnsi="Helvetica" w:cs="Helvetica"/>
            <w:i/>
            <w:iCs/>
            <w:color w:val="232E39"/>
            <w:lang w:val="en-GB"/>
          </w:rPr>
          <w:t>‬ file is being displayed.</w:t>
        </w:r>
      </w:bdo>
    </w:p>
    <w:p w14:paraId="7AFC323A" w14:textId="77777777" w:rsidR="00316260" w:rsidRDefault="00316260" w:rsidP="00316260">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color w:val="3E3E3E"/>
          <w:lang w:val="en-GB"/>
        </w:rPr>
        <w:fldChar w:fldCharType="end"/>
      </w:r>
      <w:r>
        <w:rPr>
          <w:rFonts w:ascii="Helvetica" w:hAnsi="Helvetica" w:cs="Helvetica"/>
          <w:b/>
          <w:bCs/>
          <w:color w:val="6A859D"/>
          <w:sz w:val="28"/>
          <w:szCs w:val="28"/>
          <w:lang w:val="en-GB"/>
        </w:rPr>
        <w:t>QUESTION 2 OF 7</w:t>
      </w:r>
    </w:p>
    <w:p w14:paraId="381FE5FD" w14:textId="77777777" w:rsidR="00316260" w:rsidRDefault="00316260" w:rsidP="00316260">
      <w:pPr>
        <w:autoSpaceDE w:val="0"/>
        <w:autoSpaceDN w:val="0"/>
        <w:adjustRightInd w:val="0"/>
        <w:spacing w:after="300" w:line="400" w:lineRule="atLeast"/>
        <w:rPr>
          <w:rFonts w:ascii="Helvetica" w:hAnsi="Helvetica" w:cs="Helvetica"/>
          <w:color w:val="232E39"/>
          <w:lang w:val="en-GB"/>
        </w:rPr>
      </w:pPr>
      <w:r>
        <w:rPr>
          <w:rFonts w:ascii="Helvetica" w:hAnsi="Helvetica" w:cs="Helvetica"/>
          <w:color w:val="232E39"/>
          <w:lang w:val="en-GB"/>
        </w:rPr>
        <w:t>In the </w:t>
      </w:r>
      <w:bdo w:val="ltr">
        <w:r>
          <w:rPr>
            <w:rFonts w:ascii="Courier" w:hAnsi="Courier" w:cs="Courier"/>
            <w:color w:val="0E202E"/>
            <w:lang w:val="en-GB"/>
          </w:rPr>
          <w:t>index.html</w:t>
        </w:r>
        <w:r>
          <w:rPr>
            <w:rFonts w:ascii="Helvetica" w:hAnsi="Helvetica" w:cs="Helvetica"/>
            <w:color w:val="232E39"/>
            <w:lang w:val="en-GB"/>
          </w:rPr>
          <w:t>‬ file, take a look at the </w:t>
        </w:r>
        <w:bdo w:val="ltr">
          <w:r>
            <w:rPr>
              <w:rFonts w:ascii="Courier" w:hAnsi="Courier" w:cs="Courier"/>
              <w:color w:val="0E202E"/>
              <w:lang w:val="en-GB"/>
            </w:rPr>
            <w:t>&lt;h1&gt;Expedition&lt;/h1&gt;</w:t>
          </w:r>
          <w:r>
            <w:rPr>
              <w:rFonts w:ascii="Helvetica" w:hAnsi="Helvetica" w:cs="Helvetica"/>
              <w:color w:val="232E39"/>
              <w:lang w:val="en-GB"/>
            </w:rPr>
            <w:t>‬ heading around line 15.</w:t>
          </w:r>
        </w:bdo>
      </w:bdo>
    </w:p>
    <w:p w14:paraId="3AC6EBC2" w14:textId="77777777" w:rsidR="00316260" w:rsidRDefault="00316260" w:rsidP="00316260">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lastRenderedPageBreak/>
        <w:t>Based on what you can see here when was that heading added?</w:t>
      </w:r>
    </w:p>
    <w:p w14:paraId="7C4F4AF0" w14:textId="77777777" w:rsidR="00316260" w:rsidRDefault="00316260" w:rsidP="00316260">
      <w:pPr>
        <w:numPr>
          <w:ilvl w:val="0"/>
          <w:numId w:val="2"/>
        </w:numPr>
        <w:tabs>
          <w:tab w:val="left" w:pos="220"/>
          <w:tab w:val="left" w:pos="720"/>
        </w:tabs>
        <w:autoSpaceDE w:val="0"/>
        <w:autoSpaceDN w:val="0"/>
        <w:adjustRightInd w:val="0"/>
        <w:spacing w:line="320" w:lineRule="atLeast"/>
        <w:ind w:hanging="720"/>
        <w:rPr>
          <w:rFonts w:ascii="Helvetica" w:eastAsia="PingFang SC"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It was added on a Tuesday. Yeah, a Tuesday.  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3 weeks ago  </w:t>
      </w:r>
      <w:r>
        <w:rPr>
          <w:rFonts w:ascii="Helvetica" w:hAnsi="Helvetica" w:cs="Helvetica"/>
          <w:color w:val="3E3E3E"/>
          <w:sz w:val="21"/>
          <w:szCs w:val="21"/>
          <w:lang w:val="en-GB"/>
        </w:rPr>
        <w:t>  </w:t>
      </w:r>
      <w:r>
        <w:rPr>
          <w:rFonts w:ascii="Helvetica" w:hAnsi="Helvetica" w:cs="Helvetica"/>
          <w:color w:val="3E3E3E"/>
          <w:lang w:val="en-GB"/>
        </w:rPr>
        <w:t>¯\</w:t>
      </w:r>
      <w:r>
        <w:rPr>
          <w:rFonts w:ascii="Helvetica" w:hAnsi="Helvetica" w:cs="Helvetica"/>
          <w:i/>
          <w:iCs/>
          <w:color w:val="3E3E3E"/>
          <w:lang w:val="en-GB"/>
        </w:rPr>
        <w:t>(</w:t>
      </w:r>
      <w:r>
        <w:rPr>
          <w:rFonts w:ascii="PingFang SC" w:eastAsia="PingFang SC" w:hAnsi="Helvetica" w:cs="PingFang SC" w:hint="eastAsia"/>
          <w:color w:val="3E3E3E"/>
          <w:lang w:val="en-GB"/>
        </w:rPr>
        <w:t>ツ</w:t>
      </w:r>
      <w:r>
        <w:rPr>
          <w:rFonts w:ascii="Helvetica" w:eastAsia="PingFang SC" w:hAnsi="Helvetica" w:cs="Helvetica"/>
          <w:i/>
          <w:iCs/>
          <w:color w:val="3E3E3E"/>
          <w:lang w:val="en-GB"/>
        </w:rPr>
        <w:t>)</w:t>
      </w:r>
      <w:r>
        <w:rPr>
          <w:rFonts w:ascii="Helvetica" w:eastAsia="PingFang SC" w:hAnsi="Helvetica" w:cs="Helvetica"/>
          <w:color w:val="3E3E3E"/>
          <w:lang w:val="en-GB"/>
        </w:rPr>
        <w:t>/¯ I can't tell that by looking at the code.  </w:t>
      </w:r>
      <w:r>
        <w:rPr>
          <w:rFonts w:ascii="Helvetica" w:eastAsia="PingFang SC" w:hAnsi="Helvetica" w:cs="Helvetica"/>
          <w:color w:val="3E3E3E"/>
          <w:sz w:val="28"/>
          <w:szCs w:val="28"/>
          <w:lang w:val="en-GB"/>
        </w:rPr>
        <w:t> </w:t>
      </w:r>
    </w:p>
    <w:p w14:paraId="08FAD4BF" w14:textId="77777777" w:rsidR="00316260" w:rsidRDefault="00316260" w:rsidP="00316260">
      <w:pPr>
        <w:autoSpaceDE w:val="0"/>
        <w:autoSpaceDN w:val="0"/>
        <w:adjustRightInd w:val="0"/>
        <w:spacing w:line="360" w:lineRule="atLeast"/>
        <w:jc w:val="right"/>
        <w:rPr>
          <w:rFonts w:ascii="Helvetica" w:eastAsia="PingFang SC" w:hAnsi="Helvetica" w:cs="Helvetica"/>
          <w:color w:val="3E3E3E"/>
          <w:sz w:val="30"/>
          <w:szCs w:val="30"/>
          <w:lang w:val="en-GB"/>
        </w:rPr>
      </w:pPr>
      <w:r>
        <w:rPr>
          <w:rFonts w:ascii="Helvetica" w:eastAsia="PingFang SC" w:hAnsi="Helvetica" w:cs="Helvetica"/>
          <w:b/>
          <w:bCs/>
          <w:color w:val="FFFFFF"/>
          <w:sz w:val="19"/>
          <w:szCs w:val="19"/>
          <w:lang w:val="en-GB"/>
        </w:rPr>
        <w:t>SUBMIT</w:t>
      </w:r>
    </w:p>
    <w:p w14:paraId="19C06B19" w14:textId="77777777" w:rsidR="00316260" w:rsidRDefault="00316260" w:rsidP="00316260">
      <w:pPr>
        <w:autoSpaceDE w:val="0"/>
        <w:autoSpaceDN w:val="0"/>
        <w:adjustRightInd w:val="0"/>
        <w:spacing w:after="200" w:line="373" w:lineRule="atLeast"/>
        <w:rPr>
          <w:rFonts w:ascii="Helvetica" w:eastAsia="PingFang SC" w:hAnsi="Helvetica" w:cs="Helvetica"/>
          <w:b/>
          <w:bCs/>
          <w:color w:val="6A859D"/>
          <w:sz w:val="28"/>
          <w:szCs w:val="28"/>
          <w:lang w:val="en-GB"/>
        </w:rPr>
      </w:pPr>
      <w:r>
        <w:rPr>
          <w:rFonts w:ascii="Helvetica" w:eastAsia="PingFang SC" w:hAnsi="Helvetica" w:cs="Helvetica"/>
          <w:b/>
          <w:bCs/>
          <w:color w:val="6A859D"/>
          <w:sz w:val="28"/>
          <w:szCs w:val="28"/>
          <w:lang w:val="en-GB"/>
        </w:rPr>
        <w:t>QUESTION 3 OF 7</w:t>
      </w:r>
    </w:p>
    <w:p w14:paraId="05D94B0B" w14:textId="77777777" w:rsidR="00316260" w:rsidRDefault="00316260" w:rsidP="00316260">
      <w:pPr>
        <w:autoSpaceDE w:val="0"/>
        <w:autoSpaceDN w:val="0"/>
        <w:adjustRightInd w:val="0"/>
        <w:spacing w:line="400" w:lineRule="atLeast"/>
        <w:rPr>
          <w:rFonts w:ascii="Helvetica" w:eastAsia="PingFang SC" w:hAnsi="Helvetica" w:cs="Helvetica"/>
          <w:color w:val="232E39"/>
          <w:lang w:val="en-GB"/>
        </w:rPr>
      </w:pPr>
      <w:r>
        <w:rPr>
          <w:rFonts w:ascii="Helvetica" w:eastAsia="PingFang SC" w:hAnsi="Helvetica" w:cs="Helvetica"/>
          <w:color w:val="232E39"/>
          <w:lang w:val="en-GB"/>
        </w:rPr>
        <w:t>Ok, so we're not quite sure </w:t>
      </w:r>
      <w:r>
        <w:rPr>
          <w:rFonts w:ascii="Helvetica" w:eastAsia="PingFang SC" w:hAnsi="Helvetica" w:cs="Helvetica"/>
          <w:i/>
          <w:iCs/>
          <w:color w:val="232E39"/>
          <w:lang w:val="en-GB"/>
        </w:rPr>
        <w:t>when</w:t>
      </w:r>
      <w:r>
        <w:rPr>
          <w:rFonts w:ascii="Helvetica" w:eastAsia="PingFang SC" w:hAnsi="Helvetica" w:cs="Helvetica"/>
          <w:color w:val="232E39"/>
          <w:lang w:val="en-GB"/>
        </w:rPr>
        <w:t> the heading was added. How about an easier question - </w:t>
      </w:r>
      <w:r>
        <w:rPr>
          <w:rFonts w:ascii="Helvetica" w:eastAsia="PingFang SC" w:hAnsi="Helvetica" w:cs="Helvetica"/>
          <w:i/>
          <w:iCs/>
          <w:color w:val="232E39"/>
          <w:lang w:val="en-GB"/>
        </w:rPr>
        <w:t>who</w:t>
      </w:r>
      <w:r>
        <w:rPr>
          <w:rFonts w:ascii="Helvetica" w:eastAsia="PingFang SC" w:hAnsi="Helvetica" w:cs="Helvetica"/>
          <w:color w:val="232E39"/>
          <w:lang w:val="en-GB"/>
        </w:rPr>
        <w:t> added this heading? Again, what can you tell from just looking at the code?</w:t>
      </w:r>
    </w:p>
    <w:p w14:paraId="7C2097DE" w14:textId="77777777" w:rsidR="00316260" w:rsidRDefault="00316260" w:rsidP="00316260">
      <w:pPr>
        <w:numPr>
          <w:ilvl w:val="0"/>
          <w:numId w:val="3"/>
        </w:numPr>
        <w:tabs>
          <w:tab w:val="left" w:pos="220"/>
          <w:tab w:val="left" w:pos="720"/>
        </w:tabs>
        <w:autoSpaceDE w:val="0"/>
        <w:autoSpaceDN w:val="0"/>
        <w:adjustRightInd w:val="0"/>
        <w:spacing w:line="320" w:lineRule="atLeast"/>
        <w:ind w:hanging="720"/>
        <w:rPr>
          <w:rFonts w:ascii="Helvetica" w:eastAsia="PingFang SC" w:hAnsi="Helvetica" w:cs="Helvetica"/>
          <w:color w:val="3E3E3E"/>
          <w:sz w:val="30"/>
          <w:szCs w:val="30"/>
          <w:lang w:val="en-GB"/>
        </w:rPr>
      </w:pPr>
      <w:r>
        <w:rPr>
          <w:rFonts w:ascii="Helvetica" w:eastAsia="PingFang SC" w:hAnsi="Helvetica" w:cs="Helvetica"/>
          <w:color w:val="000000"/>
          <w:sz w:val="21"/>
          <w:szCs w:val="21"/>
          <w:lang w:val="en-GB"/>
        </w:rPr>
        <w:t> </w:t>
      </w:r>
      <w:r>
        <w:rPr>
          <w:rFonts w:ascii="Helvetica" w:eastAsia="PingFang SC" w:hAnsi="Helvetica" w:cs="Helvetica"/>
          <w:color w:val="232E39"/>
          <w:lang w:val="en-GB"/>
        </w:rPr>
        <w:t>Richard did!  </w:t>
      </w:r>
      <w:r>
        <w:rPr>
          <w:rFonts w:ascii="Helvetica" w:eastAsia="PingFang SC" w:hAnsi="Helvetica" w:cs="Helvetica"/>
          <w:color w:val="3E3E3E"/>
          <w:sz w:val="21"/>
          <w:szCs w:val="21"/>
          <w:lang w:val="en-GB"/>
        </w:rPr>
        <w:t>  </w:t>
      </w:r>
      <w:r>
        <w:rPr>
          <w:rFonts w:ascii="Helvetica" w:eastAsia="PingFang SC" w:hAnsi="Helvetica" w:cs="Helvetica"/>
          <w:color w:val="3E3E3E"/>
          <w:lang w:val="en-GB"/>
        </w:rPr>
        <w:t>No clue  </w:t>
      </w:r>
      <w:r>
        <w:rPr>
          <w:rFonts w:ascii="Helvetica" w:eastAsia="PingFang SC" w:hAnsi="Helvetica" w:cs="Helvetica"/>
          <w:color w:val="3E3E3E"/>
          <w:sz w:val="28"/>
          <w:szCs w:val="28"/>
          <w:lang w:val="en-GB"/>
        </w:rPr>
        <w:t> </w:t>
      </w:r>
    </w:p>
    <w:p w14:paraId="096F2CAB" w14:textId="77777777" w:rsidR="00316260" w:rsidRDefault="00316260" w:rsidP="00316260">
      <w:pPr>
        <w:autoSpaceDE w:val="0"/>
        <w:autoSpaceDN w:val="0"/>
        <w:adjustRightInd w:val="0"/>
        <w:spacing w:line="360" w:lineRule="atLeast"/>
        <w:jc w:val="right"/>
        <w:rPr>
          <w:rFonts w:ascii="Helvetica" w:eastAsia="PingFang SC" w:hAnsi="Helvetica" w:cs="Helvetica"/>
          <w:color w:val="3E3E3E"/>
          <w:sz w:val="30"/>
          <w:szCs w:val="30"/>
          <w:lang w:val="en-GB"/>
        </w:rPr>
      </w:pPr>
      <w:r>
        <w:rPr>
          <w:rFonts w:ascii="Helvetica" w:eastAsia="PingFang SC" w:hAnsi="Helvetica" w:cs="Helvetica"/>
          <w:b/>
          <w:bCs/>
          <w:color w:val="FFFFFF"/>
          <w:sz w:val="19"/>
          <w:szCs w:val="19"/>
          <w:lang w:val="en-GB"/>
        </w:rPr>
        <w:t>SUBMIT</w:t>
      </w:r>
    </w:p>
    <w:p w14:paraId="091149E8" w14:textId="77777777" w:rsidR="00316260" w:rsidRDefault="00316260" w:rsidP="00316260">
      <w:pPr>
        <w:autoSpaceDE w:val="0"/>
        <w:autoSpaceDN w:val="0"/>
        <w:adjustRightInd w:val="0"/>
        <w:spacing w:after="100" w:line="533" w:lineRule="atLeast"/>
        <w:rPr>
          <w:rFonts w:ascii="Helvetica" w:eastAsia="PingFang SC" w:hAnsi="Helvetica" w:cs="Helvetica"/>
          <w:b/>
          <w:bCs/>
          <w:color w:val="232E39"/>
          <w:sz w:val="40"/>
          <w:szCs w:val="40"/>
          <w:lang w:val="en-GB"/>
        </w:rPr>
      </w:pPr>
      <w:r>
        <w:rPr>
          <w:rFonts w:ascii="Helvetica" w:eastAsia="PingFang SC" w:hAnsi="Helvetica" w:cs="Helvetica"/>
          <w:b/>
          <w:bCs/>
          <w:color w:val="232E39"/>
          <w:sz w:val="40"/>
          <w:szCs w:val="40"/>
          <w:lang w:val="en-GB"/>
        </w:rPr>
        <w:t>The Git Log Command</w:t>
      </w:r>
    </w:p>
    <w:p w14:paraId="774CFC14"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Finding the answers to these questions is exactly what </w:t>
      </w:r>
      <w:bdo w:val="ltr">
        <w:r>
          <w:rPr>
            <w:rFonts w:ascii="Courier" w:eastAsia="PingFang SC" w:hAnsi="Courier" w:cs="Courier"/>
            <w:color w:val="0E202E"/>
            <w:lang w:val="en-GB"/>
          </w:rPr>
          <w:t>git log</w:t>
        </w:r>
        <w:r>
          <w:rPr>
            <w:rFonts w:ascii="Helvetica" w:eastAsia="PingFang SC" w:hAnsi="Helvetica" w:cs="Helvetica"/>
            <w:color w:val="3E3E3E"/>
            <w:lang w:val="en-GB"/>
          </w:rPr>
          <w:t>‬ can do for us! Instead of explaining everything that it can do for us, let's experience it! Go ahead and run the </w:t>
        </w:r>
        <w:bdo w:val="ltr">
          <w:r>
            <w:rPr>
              <w:rFonts w:ascii="Courier" w:eastAsia="PingFang SC" w:hAnsi="Courier" w:cs="Courier"/>
              <w:color w:val="0E202E"/>
              <w:lang w:val="en-GB"/>
            </w:rPr>
            <w:t>git log</w:t>
          </w:r>
          <w:r>
            <w:rPr>
              <w:rFonts w:ascii="Helvetica" w:eastAsia="PingFang SC" w:hAnsi="Helvetica" w:cs="Helvetica"/>
              <w:color w:val="3E3E3E"/>
              <w:lang w:val="en-GB"/>
            </w:rPr>
            <w:t>‬ command in the terminal:</w:t>
          </w:r>
        </w:bdo>
      </w:bdo>
    </w:p>
    <w:p w14:paraId="5F6F9150" w14:textId="77777777" w:rsidR="00316260" w:rsidRDefault="00316260" w:rsidP="00316260">
      <w:pPr>
        <w:autoSpaceDE w:val="0"/>
        <w:autoSpaceDN w:val="0"/>
        <w:adjustRightInd w:val="0"/>
        <w:spacing w:line="420" w:lineRule="atLeast"/>
        <w:rPr>
          <w:rFonts w:ascii="Courier" w:eastAsia="PingFang SC" w:hAnsi="Courier" w:cs="Courier"/>
          <w:color w:val="0E202E"/>
          <w:lang w:val="en-GB"/>
        </w:rPr>
      </w:pPr>
      <w:bdo w:val="ltr">
        <w:r>
          <w:rPr>
            <w:rFonts w:ascii="Courier" w:eastAsia="PingFang SC" w:hAnsi="Courier" w:cs="Courier"/>
            <w:color w:val="0E202E"/>
            <w:lang w:val="en-GB"/>
          </w:rPr>
          <w:t xml:space="preserve">$ git </w:t>
        </w:r>
        <w:r>
          <w:rPr>
            <w:rFonts w:ascii="Courier" w:eastAsia="PingFang SC" w:hAnsi="Courier" w:cs="Courier"/>
            <w:color w:val="0E72A4"/>
            <w:lang w:val="en-GB"/>
          </w:rPr>
          <w:t>log</w:t>
        </w:r>
        <w:r>
          <w:rPr>
            <w:rFonts w:ascii="Courier" w:eastAsia="PingFang SC" w:hAnsi="Courier" w:cs="Courier"/>
            <w:color w:val="0E202E"/>
            <w:lang w:val="en-GB"/>
          </w:rPr>
          <w:t>‬</w:t>
        </w:r>
      </w:bdo>
    </w:p>
    <w:p w14:paraId="56268241" w14:textId="77777777" w:rsidR="00316260" w:rsidRDefault="00316260" w:rsidP="00316260">
      <w:pPr>
        <w:autoSpaceDE w:val="0"/>
        <w:autoSpaceDN w:val="0"/>
        <w:adjustRightInd w:val="0"/>
        <w:spacing w:line="400" w:lineRule="atLeast"/>
        <w:rPr>
          <w:rFonts w:ascii="Helvetica" w:eastAsia="PingFang SC" w:hAnsi="Helvetica" w:cs="Helvetica"/>
          <w:color w:val="3E3E3E"/>
          <w:lang w:val="en-GB"/>
        </w:rPr>
      </w:pPr>
      <w:r>
        <w:rPr>
          <w:rFonts w:ascii="Helvetica" w:eastAsia="PingFang SC" w:hAnsi="Helvetica" w:cs="Helvetica"/>
          <w:color w:val="3E3E3E"/>
          <w:lang w:val="en-GB"/>
        </w:rPr>
        <w:t>The terminal should display the following screen.</w:t>
      </w:r>
    </w:p>
    <w:p w14:paraId="1E5FC970" w14:textId="77777777" w:rsidR="00316260" w:rsidRDefault="00316260" w:rsidP="00316260">
      <w:pPr>
        <w:autoSpaceDE w:val="0"/>
        <w:autoSpaceDN w:val="0"/>
        <w:adjustRightInd w:val="0"/>
        <w:spacing w:line="400" w:lineRule="atLeast"/>
        <w:jc w:val="center"/>
        <w:rPr>
          <w:rFonts w:ascii="Helvetica" w:eastAsia="PingFang SC" w:hAnsi="Helvetica" w:cs="Helvetica"/>
          <w:color w:val="15A3DD"/>
          <w:sz w:val="30"/>
          <w:szCs w:val="30"/>
          <w:lang w:val="en-GB"/>
        </w:rPr>
      </w:pPr>
      <w:r>
        <w:rPr>
          <w:rFonts w:ascii="Helvetica" w:eastAsia="PingFang SC" w:hAnsi="Helvetica" w:cs="Helvetica"/>
          <w:color w:val="3E3E3E"/>
          <w:lang w:val="en-GB"/>
        </w:rPr>
        <w:fldChar w:fldCharType="begin"/>
      </w:r>
      <w:r>
        <w:rPr>
          <w:rFonts w:ascii="Helvetica" w:eastAsia="PingFang SC" w:hAnsi="Helvetica" w:cs="Helvetica"/>
          <w:color w:val="3E3E3E"/>
          <w:lang w:val="en-GB"/>
        </w:rPr>
        <w:instrText>HYPERLINK "https://classroom.udacity.com/nanodegrees/nd104-ent/parts/e325d5cc-ccd1-4ca8-a562-7eed09ab76c7/modules/a141ebc6-acee-494b-927f-2016d6fe0f9c/lessons/d3d05608-c044-4161-8d5f-9fa3a48b0170/concepts/ee7a6ad0-b3b6-42b4-9823-a79f7c6d0f27#"</w:instrText>
      </w:r>
      <w:r>
        <w:rPr>
          <w:rFonts w:ascii="Helvetica" w:eastAsia="PingFang SC" w:hAnsi="Helvetica" w:cs="Helvetica"/>
          <w:color w:val="3E3E3E"/>
          <w:lang w:val="en-GB"/>
        </w:rPr>
      </w:r>
      <w:r>
        <w:rPr>
          <w:rFonts w:ascii="Helvetica" w:eastAsia="PingFang SC" w:hAnsi="Helvetica" w:cs="Helvetica"/>
          <w:color w:val="3E3E3E"/>
          <w:lang w:val="en-GB"/>
        </w:rPr>
        <w:fldChar w:fldCharType="separate"/>
      </w:r>
    </w:p>
    <w:p w14:paraId="5BBF8EA6" w14:textId="77777777" w:rsidR="00316260" w:rsidRDefault="00316260" w:rsidP="00316260">
      <w:pPr>
        <w:autoSpaceDE w:val="0"/>
        <w:autoSpaceDN w:val="0"/>
        <w:adjustRightInd w:val="0"/>
        <w:spacing w:line="400" w:lineRule="atLeast"/>
        <w:jc w:val="center"/>
        <w:rPr>
          <w:rFonts w:ascii="Helvetica" w:eastAsia="PingFang SC" w:hAnsi="Helvetica" w:cs="Helvetica"/>
          <w:color w:val="232E39"/>
          <w:lang w:val="en-GB"/>
        </w:rPr>
      </w:pPr>
      <w:r>
        <w:rPr>
          <w:rFonts w:ascii="Helvetica" w:eastAsia="PingFang SC" w:hAnsi="Helvetica" w:cs="Helvetica"/>
          <w:i/>
          <w:iCs/>
          <w:color w:val="232E39"/>
          <w:lang w:val="en-GB"/>
        </w:rPr>
        <w:t>The Terminal application showing the output of the </w:t>
      </w:r>
      <w:bdo w:val="ltr">
        <w:r>
          <w:rPr>
            <w:rFonts w:ascii="Courier" w:eastAsia="PingFang SC" w:hAnsi="Courier" w:cs="Courier"/>
            <w:i/>
            <w:iCs/>
            <w:color w:val="0E202E"/>
            <w:lang w:val="en-GB"/>
          </w:rPr>
          <w:t>git log</w:t>
        </w:r>
        <w:r>
          <w:rPr>
            <w:rFonts w:ascii="Helvetica" w:eastAsia="PingFang SC" w:hAnsi="Helvetica" w:cs="Helvetica"/>
            <w:i/>
            <w:iCs/>
            <w:color w:val="232E39"/>
            <w:lang w:val="en-GB"/>
          </w:rPr>
          <w:t>‬ command.</w:t>
        </w:r>
      </w:bdo>
    </w:p>
    <w:p w14:paraId="5ED062A6" w14:textId="77777777" w:rsidR="00316260" w:rsidRDefault="00316260" w:rsidP="00316260">
      <w:pPr>
        <w:autoSpaceDE w:val="0"/>
        <w:autoSpaceDN w:val="0"/>
        <w:adjustRightInd w:val="0"/>
        <w:spacing w:line="266" w:lineRule="atLeast"/>
        <w:rPr>
          <w:rFonts w:ascii="Arial" w:eastAsia="PingFang SC" w:hAnsi="Arial" w:cs="Arial"/>
          <w:color w:val="FFFFFF"/>
          <w:sz w:val="20"/>
          <w:szCs w:val="20"/>
          <w:lang w:val="en-GB"/>
        </w:rPr>
      </w:pPr>
      <w:r>
        <w:rPr>
          <w:rFonts w:ascii="Helvetica" w:eastAsia="PingFang SC" w:hAnsi="Helvetica" w:cs="Helvetica"/>
          <w:color w:val="3E3E3E"/>
          <w:lang w:val="en-GB"/>
        </w:rPr>
        <w:fldChar w:fldCharType="end"/>
      </w:r>
    </w:p>
    <w:p w14:paraId="7B656D2B"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Replay</w:t>
      </w:r>
    </w:p>
    <w:p w14:paraId="7D19F5EA"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Mute</w:t>
      </w:r>
    </w:p>
    <w:p w14:paraId="67FC1667" w14:textId="77777777" w:rsidR="00316260" w:rsidRDefault="00316260" w:rsidP="00316260">
      <w:pPr>
        <w:autoSpaceDE w:val="0"/>
        <w:autoSpaceDN w:val="0"/>
        <w:adjustRightInd w:val="0"/>
        <w:spacing w:line="266" w:lineRule="atLeast"/>
        <w:jc w:val="center"/>
        <w:rPr>
          <w:rFonts w:ascii="Times" w:eastAsia="PingFang SC" w:hAnsi="Times" w:cs="Times"/>
          <w:color w:val="FFFFFF"/>
          <w:sz w:val="20"/>
          <w:szCs w:val="20"/>
          <w:lang w:val="en-GB"/>
        </w:rPr>
      </w:pPr>
    </w:p>
    <w:p w14:paraId="4CF46C1F"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Loaded: 100.00%</w:t>
      </w:r>
    </w:p>
    <w:p w14:paraId="57E4C105"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p>
    <w:p w14:paraId="7DCDBBE6" w14:textId="77777777" w:rsidR="00316260" w:rsidRDefault="00316260" w:rsidP="00316260">
      <w:pPr>
        <w:autoSpaceDE w:val="0"/>
        <w:autoSpaceDN w:val="0"/>
        <w:adjustRightInd w:val="0"/>
        <w:spacing w:line="266" w:lineRule="atLeast"/>
        <w:jc w:val="center"/>
        <w:rPr>
          <w:rFonts w:ascii="Arial" w:eastAsia="PingFang SC" w:hAnsi="Arial" w:cs="Arial"/>
          <w:color w:val="000000"/>
          <w:sz w:val="20"/>
          <w:szCs w:val="20"/>
          <w:lang w:val="en-GB"/>
        </w:rPr>
      </w:pPr>
    </w:p>
    <w:p w14:paraId="58AE53A6" w14:textId="77777777" w:rsidR="00316260" w:rsidRDefault="00316260" w:rsidP="00316260">
      <w:pPr>
        <w:autoSpaceDE w:val="0"/>
        <w:autoSpaceDN w:val="0"/>
        <w:adjustRightInd w:val="0"/>
        <w:spacing w:line="600"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Remaining Time </w:t>
      </w:r>
    </w:p>
    <w:p w14:paraId="32CBF321" w14:textId="77777777" w:rsidR="00316260" w:rsidRDefault="00316260" w:rsidP="00316260">
      <w:pPr>
        <w:autoSpaceDE w:val="0"/>
        <w:autoSpaceDN w:val="0"/>
        <w:adjustRightInd w:val="0"/>
        <w:spacing w:line="600"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-0:00</w:t>
      </w:r>
    </w:p>
    <w:p w14:paraId="553AFB13" w14:textId="77777777" w:rsidR="00316260" w:rsidRDefault="00316260" w:rsidP="00316260">
      <w:pPr>
        <w:autoSpaceDE w:val="0"/>
        <w:autoSpaceDN w:val="0"/>
        <w:adjustRightInd w:val="0"/>
        <w:spacing w:line="600" w:lineRule="atLeast"/>
        <w:jc w:val="center"/>
        <w:rPr>
          <w:rFonts w:ascii="Arial" w:eastAsia="PingFang SC" w:hAnsi="Arial" w:cs="Arial"/>
          <w:color w:val="FFFFFF"/>
          <w:sz w:val="30"/>
          <w:szCs w:val="30"/>
          <w:lang w:val="en-GB"/>
        </w:rPr>
      </w:pPr>
      <w:r>
        <w:rPr>
          <w:rFonts w:ascii="Arial" w:eastAsia="PingFang SC" w:hAnsi="Arial" w:cs="Arial"/>
          <w:color w:val="FFFFFF"/>
          <w:sz w:val="30"/>
          <w:szCs w:val="30"/>
          <w:lang w:val="en-GB"/>
        </w:rPr>
        <w:t>1x</w:t>
      </w:r>
    </w:p>
    <w:p w14:paraId="52BEE9AF"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Playback Rate</w:t>
      </w:r>
    </w:p>
    <w:p w14:paraId="0117B9FE"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Captions</w:t>
      </w:r>
    </w:p>
    <w:p w14:paraId="0646E978"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Picture-in-Picture</w:t>
      </w:r>
    </w:p>
    <w:p w14:paraId="697749CE" w14:textId="77777777" w:rsidR="00316260" w:rsidRDefault="00316260" w:rsidP="00316260">
      <w:pPr>
        <w:autoSpaceDE w:val="0"/>
        <w:autoSpaceDN w:val="0"/>
        <w:adjustRightInd w:val="0"/>
        <w:spacing w:line="266" w:lineRule="atLeast"/>
        <w:jc w:val="center"/>
        <w:rPr>
          <w:rFonts w:ascii="Times" w:eastAsia="PingFang SC" w:hAnsi="Times" w:cs="Times"/>
          <w:color w:val="FFFFFF"/>
          <w:sz w:val="22"/>
          <w:szCs w:val="22"/>
          <w:lang w:val="en-GB"/>
        </w:rPr>
      </w:pPr>
    </w:p>
    <w:p w14:paraId="2057456D" w14:textId="77777777" w:rsidR="00316260" w:rsidRDefault="00316260" w:rsidP="00316260">
      <w:pPr>
        <w:autoSpaceDE w:val="0"/>
        <w:autoSpaceDN w:val="0"/>
        <w:adjustRightInd w:val="0"/>
        <w:spacing w:line="266" w:lineRule="atLeast"/>
        <w:jc w:val="center"/>
        <w:rPr>
          <w:rFonts w:ascii="Times" w:eastAsia="PingFang SC" w:hAnsi="Times" w:cs="Times"/>
          <w:color w:val="FFFFFF"/>
          <w:sz w:val="22"/>
          <w:szCs w:val="22"/>
          <w:lang w:val="en-GB"/>
        </w:rPr>
      </w:pPr>
    </w:p>
    <w:p w14:paraId="4F0F3C2A" w14:textId="77777777" w:rsidR="00316260" w:rsidRDefault="00316260" w:rsidP="00316260">
      <w:pPr>
        <w:autoSpaceDE w:val="0"/>
        <w:autoSpaceDN w:val="0"/>
        <w:adjustRightInd w:val="0"/>
        <w:spacing w:line="266" w:lineRule="atLeast"/>
        <w:jc w:val="center"/>
        <w:rPr>
          <w:rFonts w:ascii="Arial" w:eastAsia="PingFang SC" w:hAnsi="Arial" w:cs="Arial"/>
          <w:color w:val="FFFFFF"/>
          <w:sz w:val="20"/>
          <w:szCs w:val="20"/>
          <w:lang w:val="en-GB"/>
        </w:rPr>
      </w:pPr>
      <w:r>
        <w:rPr>
          <w:rFonts w:ascii="Arial" w:eastAsia="PingFang SC" w:hAnsi="Arial" w:cs="Arial"/>
          <w:color w:val="FFFFFF"/>
          <w:sz w:val="20"/>
          <w:szCs w:val="20"/>
          <w:lang w:val="en-GB"/>
        </w:rPr>
        <w:t>Fullscreen</w:t>
      </w:r>
    </w:p>
    <w:p w14:paraId="168401BC" w14:textId="77777777" w:rsidR="00316260" w:rsidRDefault="00316260" w:rsidP="00316260">
      <w:pPr>
        <w:autoSpaceDE w:val="0"/>
        <w:autoSpaceDN w:val="0"/>
        <w:adjustRightInd w:val="0"/>
        <w:spacing w:after="100" w:line="533" w:lineRule="atLeast"/>
        <w:rPr>
          <w:rFonts w:ascii="Helvetica" w:eastAsia="PingFang SC" w:hAnsi="Helvetica" w:cs="Helvetica"/>
          <w:b/>
          <w:bCs/>
          <w:color w:val="232E39"/>
          <w:sz w:val="40"/>
          <w:szCs w:val="40"/>
          <w:lang w:val="en-GB"/>
        </w:rPr>
      </w:pPr>
      <w:r>
        <w:rPr>
          <w:rFonts w:ascii="Helvetica" w:eastAsia="PingFang SC" w:hAnsi="Helvetica" w:cs="Helvetica"/>
          <w:b/>
          <w:bCs/>
          <w:color w:val="232E39"/>
          <w:sz w:val="40"/>
          <w:szCs w:val="40"/>
          <w:lang w:val="en-GB"/>
        </w:rPr>
        <w:lastRenderedPageBreak/>
        <w:t xml:space="preserve">Navigating </w:t>
      </w:r>
      <w:proofErr w:type="gramStart"/>
      <w:r>
        <w:rPr>
          <w:rFonts w:ascii="Helvetica" w:eastAsia="PingFang SC" w:hAnsi="Helvetica" w:cs="Helvetica"/>
          <w:b/>
          <w:bCs/>
          <w:color w:val="232E39"/>
          <w:sz w:val="40"/>
          <w:szCs w:val="40"/>
          <w:lang w:val="en-GB"/>
        </w:rPr>
        <w:t>The</w:t>
      </w:r>
      <w:proofErr w:type="gramEnd"/>
      <w:r>
        <w:rPr>
          <w:rFonts w:ascii="Helvetica" w:eastAsia="PingFang SC" w:hAnsi="Helvetica" w:cs="Helvetica"/>
          <w:b/>
          <w:bCs/>
          <w:color w:val="232E39"/>
          <w:sz w:val="40"/>
          <w:szCs w:val="40"/>
          <w:lang w:val="en-GB"/>
        </w:rPr>
        <w:t xml:space="preserve"> Log</w:t>
      </w:r>
    </w:p>
    <w:p w14:paraId="6143410B"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If you're not used to a pager on the command line, navigating in </w:t>
      </w:r>
      <w:hyperlink r:id="rId7" w:history="1">
        <w:r>
          <w:rPr>
            <w:rFonts w:ascii="Helvetica" w:eastAsia="PingFang SC" w:hAnsi="Helvetica" w:cs="Helvetica"/>
            <w:color w:val="15A3DD"/>
            <w:lang w:val="en-GB"/>
          </w:rPr>
          <w:t>Less</w:t>
        </w:r>
      </w:hyperlink>
      <w:r>
        <w:rPr>
          <w:rFonts w:ascii="Helvetica" w:eastAsia="PingFang SC" w:hAnsi="Helvetica" w:cs="Helvetica"/>
          <w:color w:val="3E3E3E"/>
          <w:lang w:val="en-GB"/>
        </w:rPr>
        <w:t> can be a bit odd. Here are some helpful keys:</w:t>
      </w:r>
    </w:p>
    <w:p w14:paraId="6C23223A" w14:textId="77777777" w:rsidR="00316260" w:rsidRDefault="00316260" w:rsidP="00316260">
      <w:pPr>
        <w:numPr>
          <w:ilvl w:val="0"/>
          <w:numId w:val="4"/>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to scroll </w:t>
      </w:r>
      <w:r>
        <w:rPr>
          <w:rFonts w:ascii="Helvetica" w:eastAsia="PingFang SC" w:hAnsi="Helvetica" w:cs="Helvetica"/>
          <w:b/>
          <w:bCs/>
          <w:color w:val="3E3E3E"/>
          <w:lang w:val="en-GB"/>
        </w:rPr>
        <w:t>down</w:t>
      </w:r>
      <w:r>
        <w:rPr>
          <w:rFonts w:ascii="Helvetica" w:eastAsia="PingFang SC" w:hAnsi="Helvetica" w:cs="Helvetica"/>
          <w:color w:val="3E3E3E"/>
          <w:lang w:val="en-GB"/>
        </w:rPr>
        <w:t>, press</w:t>
      </w:r>
    </w:p>
    <w:p w14:paraId="1AE5061B" w14:textId="77777777" w:rsidR="00316260" w:rsidRDefault="00316260" w:rsidP="00316260">
      <w:pPr>
        <w:numPr>
          <w:ilvl w:val="1"/>
          <w:numId w:val="4"/>
        </w:numPr>
        <w:tabs>
          <w:tab w:val="left" w:pos="940"/>
          <w:tab w:val="left" w:pos="1440"/>
        </w:tabs>
        <w:autoSpaceDE w:val="0"/>
        <w:autoSpaceDN w:val="0"/>
        <w:adjustRightInd w:val="0"/>
        <w:spacing w:line="400" w:lineRule="atLeast"/>
        <w:ind w:hanging="1440"/>
        <w:rPr>
          <w:rFonts w:ascii="Helvetica" w:eastAsia="PingFang SC" w:hAnsi="Helvetica" w:cs="Helvetica"/>
          <w:color w:val="3E3E3E"/>
          <w:lang w:val="en-GB"/>
        </w:rPr>
      </w:pPr>
      <w:bdo w:val="ltr">
        <w:r>
          <w:rPr>
            <w:rFonts w:ascii="Courier" w:eastAsia="PingFang SC" w:hAnsi="Courier" w:cs="Courier"/>
            <w:color w:val="0E202E"/>
            <w:lang w:val="en-GB"/>
          </w:rPr>
          <w:t>j</w:t>
        </w:r>
        <w:r>
          <w:rPr>
            <w:rFonts w:ascii="Helvetica" w:eastAsia="PingFang SC" w:hAnsi="Helvetica" w:cs="Helvetica"/>
            <w:color w:val="3E3E3E"/>
            <w:lang w:val="en-GB"/>
          </w:rPr>
          <w:t>‬ or </w:t>
        </w:r>
        <w:bdo w:val="ltr">
          <w:r>
            <w:rPr>
              <w:rFonts w:ascii="Monaco" w:eastAsia="PingFang SC" w:hAnsi="Monaco" w:cs="Monaco"/>
              <w:color w:val="0E202E"/>
              <w:lang w:val="en-GB"/>
            </w:rPr>
            <w:t>↓</w:t>
          </w:r>
          <w:r>
            <w:rPr>
              <w:rFonts w:ascii="Helvetica" w:eastAsia="PingFang SC" w:hAnsi="Helvetica" w:cs="Helvetica"/>
              <w:color w:val="3E3E3E"/>
              <w:lang w:val="en-GB"/>
            </w:rPr>
            <w:t>‬ to move </w:t>
          </w:r>
          <w:r>
            <w:rPr>
              <w:rFonts w:ascii="Helvetica" w:eastAsia="PingFang SC" w:hAnsi="Helvetica" w:cs="Helvetica"/>
              <w:i/>
              <w:iCs/>
              <w:color w:val="3E3E3E"/>
              <w:lang w:val="en-GB"/>
            </w:rPr>
            <w:t>down</w:t>
          </w:r>
          <w:r>
            <w:rPr>
              <w:rFonts w:ascii="Helvetica" w:eastAsia="PingFang SC" w:hAnsi="Helvetica" w:cs="Helvetica"/>
              <w:color w:val="3E3E3E"/>
              <w:lang w:val="en-GB"/>
            </w:rPr>
            <w:t> one line at a time</w:t>
          </w:r>
        </w:bdo>
      </w:bdo>
    </w:p>
    <w:p w14:paraId="5F27F72C" w14:textId="77777777" w:rsidR="00316260" w:rsidRDefault="00316260" w:rsidP="00316260">
      <w:pPr>
        <w:numPr>
          <w:ilvl w:val="1"/>
          <w:numId w:val="4"/>
        </w:numPr>
        <w:tabs>
          <w:tab w:val="left" w:pos="940"/>
          <w:tab w:val="left" w:pos="1440"/>
        </w:tabs>
        <w:autoSpaceDE w:val="0"/>
        <w:autoSpaceDN w:val="0"/>
        <w:adjustRightInd w:val="0"/>
        <w:spacing w:line="400" w:lineRule="atLeast"/>
        <w:ind w:hanging="1440"/>
        <w:rPr>
          <w:rFonts w:ascii="Helvetica" w:eastAsia="PingFang SC" w:hAnsi="Helvetica" w:cs="Helvetica"/>
          <w:color w:val="3E3E3E"/>
          <w:lang w:val="en-GB"/>
        </w:rPr>
      </w:pPr>
      <w:bdo w:val="ltr">
        <w:r>
          <w:rPr>
            <w:rFonts w:ascii="Courier" w:eastAsia="PingFang SC" w:hAnsi="Courier" w:cs="Courier"/>
            <w:color w:val="0E202E"/>
            <w:lang w:val="en-GB"/>
          </w:rPr>
          <w:t>d</w:t>
        </w:r>
        <w:r>
          <w:rPr>
            <w:rFonts w:ascii="Helvetica" w:eastAsia="PingFang SC" w:hAnsi="Helvetica" w:cs="Helvetica"/>
            <w:color w:val="3E3E3E"/>
            <w:lang w:val="en-GB"/>
          </w:rPr>
          <w:t>‬ to move by half the page screen</w:t>
        </w:r>
      </w:bdo>
    </w:p>
    <w:p w14:paraId="1B424A1F" w14:textId="77777777" w:rsidR="00316260" w:rsidRDefault="00316260" w:rsidP="00316260">
      <w:pPr>
        <w:numPr>
          <w:ilvl w:val="1"/>
          <w:numId w:val="4"/>
        </w:numPr>
        <w:tabs>
          <w:tab w:val="left" w:pos="940"/>
          <w:tab w:val="left" w:pos="1440"/>
        </w:tabs>
        <w:autoSpaceDE w:val="0"/>
        <w:autoSpaceDN w:val="0"/>
        <w:adjustRightInd w:val="0"/>
        <w:spacing w:line="400" w:lineRule="atLeast"/>
        <w:ind w:hanging="1440"/>
        <w:rPr>
          <w:rFonts w:ascii="Helvetica" w:eastAsia="PingFang SC" w:hAnsi="Helvetica" w:cs="Helvetica"/>
          <w:color w:val="3E3E3E"/>
          <w:lang w:val="en-GB"/>
        </w:rPr>
      </w:pPr>
      <w:bdo w:val="ltr">
        <w:r>
          <w:rPr>
            <w:rFonts w:ascii="Courier" w:eastAsia="PingFang SC" w:hAnsi="Courier" w:cs="Courier"/>
            <w:color w:val="0E202E"/>
            <w:lang w:val="en-GB"/>
          </w:rPr>
          <w:t>f</w:t>
        </w:r>
        <w:r>
          <w:rPr>
            <w:rFonts w:ascii="Helvetica" w:eastAsia="PingFang SC" w:hAnsi="Helvetica" w:cs="Helvetica"/>
            <w:color w:val="3E3E3E"/>
            <w:lang w:val="en-GB"/>
          </w:rPr>
          <w:t>‬ to move by a whole page screen</w:t>
        </w:r>
      </w:bdo>
    </w:p>
    <w:p w14:paraId="592259C2" w14:textId="77777777" w:rsidR="00316260" w:rsidRDefault="00316260" w:rsidP="00316260">
      <w:pPr>
        <w:numPr>
          <w:ilvl w:val="0"/>
          <w:numId w:val="4"/>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to scroll </w:t>
      </w:r>
      <w:r>
        <w:rPr>
          <w:rFonts w:ascii="Helvetica" w:eastAsia="PingFang SC" w:hAnsi="Helvetica" w:cs="Helvetica"/>
          <w:b/>
          <w:bCs/>
          <w:color w:val="3E3E3E"/>
          <w:lang w:val="en-GB"/>
        </w:rPr>
        <w:t>up</w:t>
      </w:r>
      <w:r>
        <w:rPr>
          <w:rFonts w:ascii="Helvetica" w:eastAsia="PingFang SC" w:hAnsi="Helvetica" w:cs="Helvetica"/>
          <w:color w:val="3E3E3E"/>
          <w:lang w:val="en-GB"/>
        </w:rPr>
        <w:t>, press</w:t>
      </w:r>
    </w:p>
    <w:p w14:paraId="15DA40CB" w14:textId="77777777" w:rsidR="00316260" w:rsidRDefault="00316260" w:rsidP="00316260">
      <w:pPr>
        <w:numPr>
          <w:ilvl w:val="1"/>
          <w:numId w:val="4"/>
        </w:numPr>
        <w:tabs>
          <w:tab w:val="left" w:pos="940"/>
          <w:tab w:val="left" w:pos="1440"/>
        </w:tabs>
        <w:autoSpaceDE w:val="0"/>
        <w:autoSpaceDN w:val="0"/>
        <w:adjustRightInd w:val="0"/>
        <w:spacing w:line="400" w:lineRule="atLeast"/>
        <w:ind w:hanging="1440"/>
        <w:rPr>
          <w:rFonts w:ascii="Helvetica" w:eastAsia="PingFang SC" w:hAnsi="Helvetica" w:cs="Helvetica"/>
          <w:color w:val="3E3E3E"/>
          <w:lang w:val="en-GB"/>
        </w:rPr>
      </w:pPr>
      <w:bdo w:val="ltr">
        <w:r>
          <w:rPr>
            <w:rFonts w:ascii="Courier" w:eastAsia="PingFang SC" w:hAnsi="Courier" w:cs="Courier"/>
            <w:color w:val="0E202E"/>
            <w:lang w:val="en-GB"/>
          </w:rPr>
          <w:t>k</w:t>
        </w:r>
        <w:r>
          <w:rPr>
            <w:rFonts w:ascii="Helvetica" w:eastAsia="PingFang SC" w:hAnsi="Helvetica" w:cs="Helvetica"/>
            <w:color w:val="3E3E3E"/>
            <w:lang w:val="en-GB"/>
          </w:rPr>
          <w:t>‬ or </w:t>
        </w:r>
        <w:bdo w:val="ltr">
          <w:r>
            <w:rPr>
              <w:rFonts w:ascii="Lucida Grande" w:eastAsia="PingFang SC" w:hAnsi="Lucida Grande" w:cs="Lucida Grande"/>
              <w:color w:val="0E202E"/>
              <w:lang w:val="en-GB"/>
            </w:rPr>
            <w:t>↑</w:t>
          </w:r>
          <w:r>
            <w:rPr>
              <w:rFonts w:ascii="Helvetica" w:eastAsia="PingFang SC" w:hAnsi="Helvetica" w:cs="Helvetica"/>
              <w:color w:val="3E3E3E"/>
              <w:lang w:val="en-GB"/>
            </w:rPr>
            <w:t>‬ to move _up_ one line at a time</w:t>
          </w:r>
        </w:bdo>
      </w:bdo>
    </w:p>
    <w:p w14:paraId="70F47300" w14:textId="77777777" w:rsidR="00316260" w:rsidRDefault="00316260" w:rsidP="00316260">
      <w:pPr>
        <w:numPr>
          <w:ilvl w:val="1"/>
          <w:numId w:val="4"/>
        </w:numPr>
        <w:tabs>
          <w:tab w:val="left" w:pos="940"/>
          <w:tab w:val="left" w:pos="1440"/>
        </w:tabs>
        <w:autoSpaceDE w:val="0"/>
        <w:autoSpaceDN w:val="0"/>
        <w:adjustRightInd w:val="0"/>
        <w:spacing w:line="400" w:lineRule="atLeast"/>
        <w:ind w:hanging="1440"/>
        <w:rPr>
          <w:rFonts w:ascii="Helvetica" w:eastAsia="PingFang SC" w:hAnsi="Helvetica" w:cs="Helvetica"/>
          <w:color w:val="3E3E3E"/>
          <w:lang w:val="en-GB"/>
        </w:rPr>
      </w:pPr>
      <w:bdo w:val="ltr">
        <w:r>
          <w:rPr>
            <w:rFonts w:ascii="Courier" w:eastAsia="PingFang SC" w:hAnsi="Courier" w:cs="Courier"/>
            <w:color w:val="0E202E"/>
            <w:lang w:val="en-GB"/>
          </w:rPr>
          <w:t>u</w:t>
        </w:r>
        <w:r>
          <w:rPr>
            <w:rFonts w:ascii="Helvetica" w:eastAsia="PingFang SC" w:hAnsi="Helvetica" w:cs="Helvetica"/>
            <w:color w:val="3E3E3E"/>
            <w:lang w:val="en-GB"/>
          </w:rPr>
          <w:t>‬ to move by half the page screen</w:t>
        </w:r>
      </w:bdo>
    </w:p>
    <w:p w14:paraId="6CECBD3C" w14:textId="77777777" w:rsidR="00316260" w:rsidRDefault="00316260" w:rsidP="00316260">
      <w:pPr>
        <w:numPr>
          <w:ilvl w:val="1"/>
          <w:numId w:val="4"/>
        </w:numPr>
        <w:tabs>
          <w:tab w:val="left" w:pos="940"/>
          <w:tab w:val="left" w:pos="1440"/>
        </w:tabs>
        <w:autoSpaceDE w:val="0"/>
        <w:autoSpaceDN w:val="0"/>
        <w:adjustRightInd w:val="0"/>
        <w:spacing w:line="400" w:lineRule="atLeast"/>
        <w:ind w:hanging="1440"/>
        <w:rPr>
          <w:rFonts w:ascii="Helvetica" w:eastAsia="PingFang SC" w:hAnsi="Helvetica" w:cs="Helvetica"/>
          <w:color w:val="3E3E3E"/>
          <w:lang w:val="en-GB"/>
        </w:rPr>
      </w:pPr>
      <w:bdo w:val="ltr">
        <w:r>
          <w:rPr>
            <w:rFonts w:ascii="Courier" w:eastAsia="PingFang SC" w:hAnsi="Courier" w:cs="Courier"/>
            <w:color w:val="0E202E"/>
            <w:lang w:val="en-GB"/>
          </w:rPr>
          <w:t>b</w:t>
        </w:r>
        <w:r>
          <w:rPr>
            <w:rFonts w:ascii="Helvetica" w:eastAsia="PingFang SC" w:hAnsi="Helvetica" w:cs="Helvetica"/>
            <w:color w:val="3E3E3E"/>
            <w:lang w:val="en-GB"/>
          </w:rPr>
          <w:t>‬ to move by a whole page screen</w:t>
        </w:r>
      </w:bdo>
    </w:p>
    <w:p w14:paraId="512498E9" w14:textId="77777777" w:rsidR="00316260" w:rsidRDefault="00316260" w:rsidP="00316260">
      <w:pPr>
        <w:numPr>
          <w:ilvl w:val="0"/>
          <w:numId w:val="4"/>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press </w:t>
      </w:r>
      <w:bdo w:val="ltr">
        <w:r>
          <w:rPr>
            <w:rFonts w:ascii="Courier" w:eastAsia="PingFang SC" w:hAnsi="Courier" w:cs="Courier"/>
            <w:color w:val="0E202E"/>
            <w:lang w:val="en-GB"/>
          </w:rPr>
          <w:t>q</w:t>
        </w:r>
        <w:r>
          <w:rPr>
            <w:rFonts w:ascii="Helvetica" w:eastAsia="PingFang SC" w:hAnsi="Helvetica" w:cs="Helvetica"/>
            <w:color w:val="3E3E3E"/>
            <w:lang w:val="en-GB"/>
          </w:rPr>
          <w:t>‬ to </w:t>
        </w:r>
        <w:r>
          <w:rPr>
            <w:rFonts w:ascii="Helvetica" w:eastAsia="PingFang SC" w:hAnsi="Helvetica" w:cs="Helvetica"/>
            <w:b/>
            <w:bCs/>
            <w:color w:val="3E3E3E"/>
            <w:lang w:val="en-GB"/>
          </w:rPr>
          <w:t>quit</w:t>
        </w:r>
        <w:r>
          <w:rPr>
            <w:rFonts w:ascii="Helvetica" w:eastAsia="PingFang SC" w:hAnsi="Helvetica" w:cs="Helvetica"/>
            <w:color w:val="3E3E3E"/>
            <w:lang w:val="en-GB"/>
          </w:rPr>
          <w:t> out of the log (returns to the regular command prompt)</w:t>
        </w:r>
      </w:bdo>
    </w:p>
    <w:p w14:paraId="040B1510" w14:textId="77777777" w:rsidR="00316260" w:rsidRDefault="00316260" w:rsidP="00316260">
      <w:pPr>
        <w:autoSpaceDE w:val="0"/>
        <w:autoSpaceDN w:val="0"/>
        <w:adjustRightInd w:val="0"/>
        <w:spacing w:line="400" w:lineRule="atLeast"/>
        <w:rPr>
          <w:rFonts w:ascii="Helvetica" w:eastAsia="PingFang SC" w:hAnsi="Helvetica" w:cs="Helvetica"/>
          <w:color w:val="3E3E3E"/>
          <w:lang w:val="en-GB"/>
        </w:rPr>
      </w:pPr>
      <w:r>
        <w:rPr>
          <w:rFonts w:ascii="Helvetica" w:eastAsia="PingFang SC" w:hAnsi="Helvetica" w:cs="Helvetica"/>
          <w:color w:val="3E3E3E"/>
          <w:lang w:val="en-GB"/>
        </w:rPr>
        <w:t>Git records </w:t>
      </w:r>
      <w:r>
        <w:rPr>
          <w:rFonts w:ascii="Helvetica" w:eastAsia="PingFang SC" w:hAnsi="Helvetica" w:cs="Helvetica"/>
          <w:i/>
          <w:iCs/>
          <w:color w:val="3E3E3E"/>
          <w:lang w:val="en-GB"/>
        </w:rPr>
        <w:t>a ton</w:t>
      </w:r>
      <w:r>
        <w:rPr>
          <w:rFonts w:ascii="Helvetica" w:eastAsia="PingFang SC" w:hAnsi="Helvetica" w:cs="Helvetica"/>
          <w:color w:val="3E3E3E"/>
          <w:lang w:val="en-GB"/>
        </w:rPr>
        <w:t> of information when a commit is made. See if you can use </w:t>
      </w:r>
      <w:bdo w:val="ltr">
        <w:r>
          <w:rPr>
            <w:rFonts w:ascii="Courier" w:eastAsia="PingFang SC" w:hAnsi="Courier" w:cs="Courier"/>
            <w:color w:val="0E202E"/>
            <w:lang w:val="en-GB"/>
          </w:rPr>
          <w:t>git log</w:t>
        </w:r>
        <w:r>
          <w:rPr>
            <w:rFonts w:ascii="Helvetica" w:eastAsia="PingFang SC" w:hAnsi="Helvetica" w:cs="Helvetica"/>
            <w:color w:val="3E3E3E"/>
            <w:lang w:val="en-GB"/>
          </w:rPr>
          <w:t>‬ to answer the following questions!</w:t>
        </w:r>
      </w:bdo>
    </w:p>
    <w:p w14:paraId="3833C84D" w14:textId="77777777" w:rsidR="00316260" w:rsidRDefault="00316260" w:rsidP="00316260">
      <w:pPr>
        <w:autoSpaceDE w:val="0"/>
        <w:autoSpaceDN w:val="0"/>
        <w:adjustRightInd w:val="0"/>
        <w:spacing w:after="200" w:line="373" w:lineRule="atLeast"/>
        <w:rPr>
          <w:rFonts w:ascii="Helvetica" w:eastAsia="PingFang SC" w:hAnsi="Helvetica" w:cs="Helvetica"/>
          <w:b/>
          <w:bCs/>
          <w:color w:val="6A859D"/>
          <w:sz w:val="28"/>
          <w:szCs w:val="28"/>
          <w:lang w:val="en-GB"/>
        </w:rPr>
      </w:pPr>
      <w:r>
        <w:rPr>
          <w:rFonts w:ascii="Helvetica" w:eastAsia="PingFang SC" w:hAnsi="Helvetica" w:cs="Helvetica"/>
          <w:b/>
          <w:bCs/>
          <w:color w:val="6A859D"/>
          <w:sz w:val="28"/>
          <w:szCs w:val="28"/>
          <w:lang w:val="en-GB"/>
        </w:rPr>
        <w:t>QUESTION 4 OF 7</w:t>
      </w:r>
    </w:p>
    <w:p w14:paraId="3598025F" w14:textId="77777777" w:rsidR="00316260" w:rsidRDefault="00316260" w:rsidP="00316260">
      <w:pPr>
        <w:autoSpaceDE w:val="0"/>
        <w:autoSpaceDN w:val="0"/>
        <w:adjustRightInd w:val="0"/>
        <w:spacing w:line="400" w:lineRule="atLeast"/>
        <w:rPr>
          <w:rFonts w:ascii="Helvetica" w:eastAsia="PingFang SC" w:hAnsi="Helvetica" w:cs="Helvetica"/>
          <w:color w:val="232E39"/>
          <w:lang w:val="en-GB"/>
        </w:rPr>
      </w:pPr>
      <w:r>
        <w:rPr>
          <w:rFonts w:ascii="Helvetica" w:eastAsia="PingFang SC" w:hAnsi="Helvetica" w:cs="Helvetica"/>
          <w:color w:val="232E39"/>
          <w:lang w:val="en-GB"/>
        </w:rPr>
        <w:t>Use </w:t>
      </w:r>
      <w:bdo w:val="ltr">
        <w:r>
          <w:rPr>
            <w:rFonts w:ascii="Courier" w:eastAsia="PingFang SC" w:hAnsi="Courier" w:cs="Courier"/>
            <w:color w:val="0E202E"/>
            <w:lang w:val="en-GB"/>
          </w:rPr>
          <w:t>git log</w:t>
        </w:r>
        <w:r>
          <w:rPr>
            <w:rFonts w:ascii="Helvetica" w:eastAsia="PingFang SC" w:hAnsi="Helvetica" w:cs="Helvetica"/>
            <w:color w:val="232E39"/>
            <w:lang w:val="en-GB"/>
          </w:rPr>
          <w:t>‬ to find the commit that has a SHA that starts with </w:t>
        </w:r>
        <w:bdo w:val="ltr">
          <w:r>
            <w:rPr>
              <w:rFonts w:ascii="Courier" w:eastAsia="PingFang SC" w:hAnsi="Courier" w:cs="Courier"/>
              <w:color w:val="0E202E"/>
              <w:lang w:val="en-GB"/>
            </w:rPr>
            <w:t>f9720a</w:t>
          </w:r>
          <w:r>
            <w:rPr>
              <w:rFonts w:ascii="Helvetica" w:eastAsia="PingFang SC" w:hAnsi="Helvetica" w:cs="Helvetica"/>
              <w:color w:val="232E39"/>
              <w:lang w:val="en-GB"/>
            </w:rPr>
            <w:t>‬. Who made the commit?</w:t>
          </w:r>
        </w:bdo>
      </w:bdo>
    </w:p>
    <w:p w14:paraId="239FCC88" w14:textId="77777777" w:rsidR="00316260" w:rsidRDefault="00316260" w:rsidP="00316260">
      <w:pPr>
        <w:numPr>
          <w:ilvl w:val="0"/>
          <w:numId w:val="5"/>
        </w:numPr>
        <w:tabs>
          <w:tab w:val="left" w:pos="220"/>
          <w:tab w:val="left" w:pos="720"/>
        </w:tabs>
        <w:autoSpaceDE w:val="0"/>
        <w:autoSpaceDN w:val="0"/>
        <w:adjustRightInd w:val="0"/>
        <w:spacing w:line="320" w:lineRule="atLeast"/>
        <w:ind w:hanging="720"/>
        <w:rPr>
          <w:rFonts w:ascii="Helvetica" w:eastAsia="PingFang SC" w:hAnsi="Helvetica" w:cs="Helvetica"/>
          <w:color w:val="3E3E3E"/>
          <w:sz w:val="30"/>
          <w:szCs w:val="30"/>
          <w:lang w:val="en-GB"/>
        </w:rPr>
      </w:pPr>
      <w:r>
        <w:rPr>
          <w:rFonts w:ascii="Helvetica" w:eastAsia="PingFang SC" w:hAnsi="Helvetica" w:cs="Helvetica"/>
          <w:color w:val="000000"/>
          <w:sz w:val="21"/>
          <w:szCs w:val="21"/>
          <w:lang w:val="en-GB"/>
        </w:rPr>
        <w:t> </w:t>
      </w:r>
      <w:r>
        <w:rPr>
          <w:rFonts w:ascii="Helvetica" w:eastAsia="PingFang SC" w:hAnsi="Helvetica" w:cs="Helvetica"/>
          <w:color w:val="232E39"/>
          <w:lang w:val="en-GB"/>
        </w:rPr>
        <w:t>James Parkes  </w:t>
      </w:r>
      <w:r>
        <w:rPr>
          <w:rFonts w:ascii="Helvetica" w:eastAsia="PingFang SC" w:hAnsi="Helvetica" w:cs="Helvetica"/>
          <w:color w:val="3E3E3E"/>
          <w:sz w:val="21"/>
          <w:szCs w:val="21"/>
          <w:lang w:val="en-GB"/>
        </w:rPr>
        <w:t>  </w:t>
      </w:r>
      <w:r>
        <w:rPr>
          <w:rFonts w:ascii="Helvetica" w:eastAsia="PingFang SC" w:hAnsi="Helvetica" w:cs="Helvetica"/>
          <w:color w:val="3E3E3E"/>
          <w:lang w:val="en-GB"/>
        </w:rPr>
        <w:t xml:space="preserve">Richard </w:t>
      </w:r>
      <w:proofErr w:type="spellStart"/>
      <w:r>
        <w:rPr>
          <w:rFonts w:ascii="Helvetica" w:eastAsia="PingFang SC" w:hAnsi="Helvetica" w:cs="Helvetica"/>
          <w:color w:val="3E3E3E"/>
          <w:lang w:val="en-GB"/>
        </w:rPr>
        <w:t>Kalehoff</w:t>
      </w:r>
      <w:proofErr w:type="spellEnd"/>
      <w:r>
        <w:rPr>
          <w:rFonts w:ascii="Helvetica" w:eastAsia="PingFang SC" w:hAnsi="Helvetica" w:cs="Helvetica"/>
          <w:color w:val="3E3E3E"/>
          <w:lang w:val="en-GB"/>
        </w:rPr>
        <w:t>  </w:t>
      </w:r>
      <w:r>
        <w:rPr>
          <w:rFonts w:ascii="Helvetica" w:eastAsia="PingFang SC" w:hAnsi="Helvetica" w:cs="Helvetica"/>
          <w:color w:val="3E3E3E"/>
          <w:sz w:val="28"/>
          <w:szCs w:val="28"/>
          <w:lang w:val="en-GB"/>
        </w:rPr>
        <w:t> </w:t>
      </w:r>
      <w:r>
        <w:rPr>
          <w:rFonts w:ascii="Helvetica" w:eastAsia="PingFang SC" w:hAnsi="Helvetica" w:cs="Helvetica"/>
          <w:color w:val="000000"/>
          <w:sz w:val="21"/>
          <w:szCs w:val="21"/>
          <w:lang w:val="en-GB"/>
        </w:rPr>
        <w:t> </w:t>
      </w:r>
      <w:r>
        <w:rPr>
          <w:rFonts w:ascii="Helvetica" w:eastAsia="PingFang SC" w:hAnsi="Helvetica" w:cs="Helvetica"/>
          <w:color w:val="232E39"/>
          <w:lang w:val="en-GB"/>
        </w:rPr>
        <w:t>Colt Steele  </w:t>
      </w:r>
      <w:r>
        <w:rPr>
          <w:rFonts w:ascii="Helvetica" w:eastAsia="PingFang SC" w:hAnsi="Helvetica" w:cs="Helvetica"/>
          <w:color w:val="3E3E3E"/>
          <w:sz w:val="21"/>
          <w:szCs w:val="21"/>
          <w:lang w:val="en-GB"/>
        </w:rPr>
        <w:t>  </w:t>
      </w:r>
      <w:r>
        <w:rPr>
          <w:rFonts w:ascii="Helvetica" w:eastAsia="PingFang SC" w:hAnsi="Helvetica" w:cs="Helvetica"/>
          <w:color w:val="000000"/>
          <w:sz w:val="21"/>
          <w:szCs w:val="21"/>
          <w:lang w:val="en-GB"/>
        </w:rPr>
        <w:t> </w:t>
      </w:r>
      <w:r>
        <w:rPr>
          <w:rFonts w:ascii="Helvetica" w:eastAsia="PingFang SC" w:hAnsi="Helvetica" w:cs="Helvetica"/>
          <w:color w:val="232E39"/>
          <w:lang w:val="en-GB"/>
        </w:rPr>
        <w:t>Julia Van Cleve  </w:t>
      </w:r>
      <w:r>
        <w:rPr>
          <w:rFonts w:ascii="Helvetica" w:eastAsia="PingFang SC" w:hAnsi="Helvetica" w:cs="Helvetica"/>
          <w:color w:val="3E3E3E"/>
          <w:sz w:val="21"/>
          <w:szCs w:val="21"/>
          <w:lang w:val="en-GB"/>
        </w:rPr>
        <w:t>  </w:t>
      </w:r>
      <w:r>
        <w:rPr>
          <w:rFonts w:ascii="Helvetica" w:eastAsia="PingFang SC" w:hAnsi="Helvetica" w:cs="Helvetica"/>
          <w:color w:val="000000"/>
          <w:sz w:val="21"/>
          <w:szCs w:val="21"/>
          <w:lang w:val="en-GB"/>
        </w:rPr>
        <w:t> </w:t>
      </w:r>
      <w:r>
        <w:rPr>
          <w:rFonts w:ascii="Helvetica" w:eastAsia="PingFang SC" w:hAnsi="Helvetica" w:cs="Helvetica"/>
          <w:color w:val="232E39"/>
          <w:lang w:val="en-GB"/>
        </w:rPr>
        <w:t xml:space="preserve">Godzilla </w:t>
      </w:r>
      <w:proofErr w:type="spellStart"/>
      <w:r>
        <w:rPr>
          <w:rFonts w:ascii="Helvetica" w:eastAsia="PingFang SC" w:hAnsi="Helvetica" w:cs="Helvetica"/>
          <w:color w:val="232E39"/>
          <w:lang w:val="en-GB"/>
        </w:rPr>
        <w:t>McFiddlebrunches</w:t>
      </w:r>
      <w:proofErr w:type="spellEnd"/>
      <w:r>
        <w:rPr>
          <w:rFonts w:ascii="Helvetica" w:eastAsia="PingFang SC" w:hAnsi="Helvetica" w:cs="Helvetica"/>
          <w:color w:val="232E39"/>
          <w:lang w:val="en-GB"/>
        </w:rPr>
        <w:t>  </w:t>
      </w:r>
      <w:r>
        <w:rPr>
          <w:rFonts w:ascii="Helvetica" w:eastAsia="PingFang SC" w:hAnsi="Helvetica" w:cs="Helvetica"/>
          <w:color w:val="3E3E3E"/>
          <w:sz w:val="21"/>
          <w:szCs w:val="21"/>
          <w:lang w:val="en-GB"/>
        </w:rPr>
        <w:t>  </w:t>
      </w:r>
    </w:p>
    <w:p w14:paraId="447644F6" w14:textId="77777777" w:rsidR="00316260" w:rsidRDefault="00316260" w:rsidP="00316260">
      <w:pPr>
        <w:autoSpaceDE w:val="0"/>
        <w:autoSpaceDN w:val="0"/>
        <w:adjustRightInd w:val="0"/>
        <w:spacing w:line="360" w:lineRule="atLeast"/>
        <w:jc w:val="right"/>
        <w:rPr>
          <w:rFonts w:ascii="Helvetica" w:eastAsia="PingFang SC" w:hAnsi="Helvetica" w:cs="Helvetica"/>
          <w:color w:val="3E3E3E"/>
          <w:sz w:val="30"/>
          <w:szCs w:val="30"/>
          <w:lang w:val="en-GB"/>
        </w:rPr>
      </w:pPr>
      <w:r>
        <w:rPr>
          <w:rFonts w:ascii="Helvetica" w:eastAsia="PingFang SC" w:hAnsi="Helvetica" w:cs="Helvetica"/>
          <w:b/>
          <w:bCs/>
          <w:color w:val="FFFFFF"/>
          <w:sz w:val="19"/>
          <w:szCs w:val="19"/>
          <w:lang w:val="en-GB"/>
        </w:rPr>
        <w:t>SUBMIT</w:t>
      </w:r>
    </w:p>
    <w:p w14:paraId="08407D1E" w14:textId="77777777" w:rsidR="00316260" w:rsidRDefault="00316260" w:rsidP="00316260">
      <w:pPr>
        <w:autoSpaceDE w:val="0"/>
        <w:autoSpaceDN w:val="0"/>
        <w:adjustRightInd w:val="0"/>
        <w:spacing w:line="373" w:lineRule="atLeast"/>
        <w:rPr>
          <w:rFonts w:ascii="Helvetica" w:eastAsia="PingFang SC" w:hAnsi="Helvetica" w:cs="Helvetica"/>
          <w:b/>
          <w:bCs/>
          <w:color w:val="6A859D"/>
          <w:sz w:val="28"/>
          <w:szCs w:val="28"/>
          <w:lang w:val="en-GB"/>
        </w:rPr>
      </w:pPr>
      <w:r>
        <w:rPr>
          <w:rFonts w:ascii="Helvetica" w:eastAsia="PingFang SC" w:hAnsi="Helvetica" w:cs="Helvetica"/>
          <w:b/>
          <w:bCs/>
          <w:color w:val="6A859D"/>
          <w:sz w:val="28"/>
          <w:szCs w:val="28"/>
          <w:lang w:val="en-GB"/>
        </w:rPr>
        <w:t xml:space="preserve">What Is </w:t>
      </w:r>
      <w:proofErr w:type="gramStart"/>
      <w:r>
        <w:rPr>
          <w:rFonts w:ascii="Helvetica" w:eastAsia="PingFang SC" w:hAnsi="Helvetica" w:cs="Helvetica"/>
          <w:b/>
          <w:bCs/>
          <w:color w:val="6A859D"/>
          <w:sz w:val="28"/>
          <w:szCs w:val="28"/>
          <w:lang w:val="en-GB"/>
        </w:rPr>
        <w:t>The</w:t>
      </w:r>
      <w:proofErr w:type="gramEnd"/>
      <w:r>
        <w:rPr>
          <w:rFonts w:ascii="Helvetica" w:eastAsia="PingFang SC" w:hAnsi="Helvetica" w:cs="Helvetica"/>
          <w:b/>
          <w:bCs/>
          <w:color w:val="6A859D"/>
          <w:sz w:val="28"/>
          <w:szCs w:val="28"/>
          <w:lang w:val="en-GB"/>
        </w:rPr>
        <w:t xml:space="preserve"> Message?</w:t>
      </w:r>
    </w:p>
    <w:p w14:paraId="2D0CA305" w14:textId="77777777" w:rsidR="00316260" w:rsidRDefault="00316260" w:rsidP="00316260">
      <w:pPr>
        <w:autoSpaceDE w:val="0"/>
        <w:autoSpaceDN w:val="0"/>
        <w:adjustRightInd w:val="0"/>
        <w:spacing w:line="400" w:lineRule="atLeast"/>
        <w:rPr>
          <w:rFonts w:ascii="Helvetica" w:eastAsia="PingFang SC" w:hAnsi="Helvetica" w:cs="Helvetica"/>
          <w:color w:val="3E3E3E"/>
          <w:sz w:val="30"/>
          <w:szCs w:val="30"/>
          <w:lang w:val="en-GB"/>
        </w:rPr>
      </w:pPr>
    </w:p>
    <w:p w14:paraId="58D6B65B" w14:textId="77777777" w:rsidR="00316260" w:rsidRDefault="00316260" w:rsidP="00316260">
      <w:pPr>
        <w:autoSpaceDE w:val="0"/>
        <w:autoSpaceDN w:val="0"/>
        <w:adjustRightInd w:val="0"/>
        <w:spacing w:line="400" w:lineRule="atLeast"/>
        <w:rPr>
          <w:rFonts w:ascii="Helvetica" w:eastAsia="PingFang SC" w:hAnsi="Helvetica" w:cs="Helvetica"/>
          <w:color w:val="3E3E3E"/>
          <w:lang w:val="en-GB"/>
        </w:rPr>
      </w:pPr>
      <w:r>
        <w:rPr>
          <w:rFonts w:ascii="Helvetica" w:eastAsia="PingFang SC" w:hAnsi="Helvetica" w:cs="Helvetica"/>
          <w:color w:val="3E3E3E"/>
          <w:lang w:val="en-GB"/>
        </w:rPr>
        <w:t>Use </w:t>
      </w:r>
      <w:bdo w:val="ltr">
        <w:r>
          <w:rPr>
            <w:rFonts w:ascii="Courier" w:eastAsia="PingFang SC" w:hAnsi="Courier" w:cs="Courier"/>
            <w:color w:val="0E202E"/>
            <w:lang w:val="en-GB"/>
          </w:rPr>
          <w:t>git log</w:t>
        </w:r>
        <w:r>
          <w:rPr>
            <w:rFonts w:ascii="Helvetica" w:eastAsia="PingFang SC" w:hAnsi="Helvetica" w:cs="Helvetica"/>
            <w:color w:val="3E3E3E"/>
            <w:lang w:val="en-GB"/>
          </w:rPr>
          <w:t>‬ to find the commit with the SHA that starts with </w:t>
        </w:r>
        <w:bdo w:val="ltr">
          <w:r>
            <w:rPr>
              <w:rFonts w:ascii="Courier" w:eastAsia="PingFang SC" w:hAnsi="Courier" w:cs="Courier"/>
              <w:color w:val="0E202E"/>
              <w:lang w:val="en-GB"/>
            </w:rPr>
            <w:t>8aa6668</w:t>
          </w:r>
          <w:r>
            <w:rPr>
              <w:rFonts w:ascii="Helvetica" w:eastAsia="PingFang SC" w:hAnsi="Helvetica" w:cs="Helvetica"/>
              <w:color w:val="3E3E3E"/>
              <w:lang w:val="en-GB"/>
            </w:rPr>
            <w:t>‬. What is the message for that commit?</w:t>
          </w:r>
        </w:bdo>
      </w:bdo>
    </w:p>
    <w:p w14:paraId="401E9C19" w14:textId="77777777" w:rsidR="00316260" w:rsidRDefault="00316260" w:rsidP="00316260">
      <w:pPr>
        <w:autoSpaceDE w:val="0"/>
        <w:autoSpaceDN w:val="0"/>
        <w:adjustRightInd w:val="0"/>
        <w:spacing w:after="150" w:line="400" w:lineRule="atLeast"/>
        <w:rPr>
          <w:rFonts w:ascii="Helvetica" w:eastAsia="PingFang SC" w:hAnsi="Helvetica" w:cs="Helvetica"/>
          <w:color w:val="3E3E3E"/>
          <w:sz w:val="30"/>
          <w:szCs w:val="30"/>
          <w:lang w:val="en-GB"/>
        </w:rPr>
      </w:pPr>
    </w:p>
    <w:p w14:paraId="71573928" w14:textId="77777777" w:rsidR="00316260" w:rsidRDefault="00316260" w:rsidP="00316260">
      <w:pPr>
        <w:autoSpaceDE w:val="0"/>
        <w:autoSpaceDN w:val="0"/>
        <w:adjustRightInd w:val="0"/>
        <w:spacing w:line="280" w:lineRule="atLeast"/>
        <w:rPr>
          <w:rFonts w:ascii="Helvetica" w:eastAsia="PingFang SC" w:hAnsi="Helvetica" w:cs="Helvetica"/>
          <w:color w:val="46515A"/>
          <w:sz w:val="21"/>
          <w:szCs w:val="21"/>
          <w:lang w:val="en-GB"/>
        </w:rPr>
      </w:pPr>
      <w:r>
        <w:rPr>
          <w:rFonts w:ascii="Helvetica" w:eastAsia="PingFang SC" w:hAnsi="Helvetica" w:cs="Helvetica"/>
          <w:color w:val="46515A"/>
          <w:sz w:val="21"/>
          <w:szCs w:val="21"/>
          <w:lang w:val="en-GB"/>
        </w:rPr>
        <w:t>Convert social links from text to images</w:t>
      </w:r>
    </w:p>
    <w:p w14:paraId="3A3897B6" w14:textId="77777777" w:rsidR="00316260" w:rsidRDefault="00316260" w:rsidP="00316260">
      <w:pPr>
        <w:autoSpaceDE w:val="0"/>
        <w:autoSpaceDN w:val="0"/>
        <w:adjustRightInd w:val="0"/>
        <w:spacing w:line="360" w:lineRule="atLeast"/>
        <w:jc w:val="center"/>
        <w:rPr>
          <w:rFonts w:ascii="Helvetica" w:eastAsia="PingFang SC" w:hAnsi="Helvetica" w:cs="Helvetica"/>
          <w:b/>
          <w:bCs/>
          <w:color w:val="15A3DD"/>
          <w:sz w:val="19"/>
          <w:szCs w:val="19"/>
          <w:lang w:val="en-GB"/>
        </w:rPr>
      </w:pPr>
      <w:r>
        <w:rPr>
          <w:rFonts w:ascii="Helvetica" w:eastAsia="PingFang SC" w:hAnsi="Helvetica" w:cs="Helvetica"/>
          <w:b/>
          <w:bCs/>
          <w:color w:val="15A3DD"/>
          <w:sz w:val="19"/>
          <w:szCs w:val="19"/>
          <w:lang w:val="en-GB"/>
        </w:rPr>
        <w:t>RESET</w:t>
      </w:r>
    </w:p>
    <w:p w14:paraId="2820F56A" w14:textId="77777777" w:rsidR="00316260" w:rsidRDefault="00316260" w:rsidP="00316260">
      <w:pPr>
        <w:autoSpaceDE w:val="0"/>
        <w:autoSpaceDN w:val="0"/>
        <w:adjustRightInd w:val="0"/>
        <w:spacing w:after="200" w:line="373" w:lineRule="atLeast"/>
        <w:rPr>
          <w:rFonts w:ascii="Helvetica" w:eastAsia="PingFang SC" w:hAnsi="Helvetica" w:cs="Helvetica"/>
          <w:b/>
          <w:bCs/>
          <w:color w:val="6A859D"/>
          <w:sz w:val="28"/>
          <w:szCs w:val="28"/>
          <w:lang w:val="en-GB"/>
        </w:rPr>
      </w:pPr>
      <w:r>
        <w:rPr>
          <w:rFonts w:ascii="Helvetica" w:eastAsia="PingFang SC" w:hAnsi="Helvetica" w:cs="Helvetica"/>
          <w:b/>
          <w:bCs/>
          <w:color w:val="6A859D"/>
          <w:sz w:val="28"/>
          <w:szCs w:val="28"/>
          <w:lang w:val="en-GB"/>
        </w:rPr>
        <w:t>QUESTION 6 OF 7</w:t>
      </w:r>
    </w:p>
    <w:p w14:paraId="1373A440" w14:textId="77777777" w:rsidR="00316260" w:rsidRDefault="00316260" w:rsidP="00316260">
      <w:pPr>
        <w:autoSpaceDE w:val="0"/>
        <w:autoSpaceDN w:val="0"/>
        <w:adjustRightInd w:val="0"/>
        <w:spacing w:line="400" w:lineRule="atLeast"/>
        <w:rPr>
          <w:rFonts w:ascii="Helvetica" w:eastAsia="PingFang SC" w:hAnsi="Helvetica" w:cs="Helvetica"/>
          <w:color w:val="232E39"/>
          <w:lang w:val="en-GB"/>
        </w:rPr>
      </w:pPr>
      <w:r>
        <w:rPr>
          <w:rFonts w:ascii="Helvetica" w:eastAsia="PingFang SC" w:hAnsi="Helvetica" w:cs="Helvetica"/>
          <w:color w:val="232E39"/>
          <w:lang w:val="en-GB"/>
        </w:rPr>
        <w:t>Use </w:t>
      </w:r>
      <w:bdo w:val="ltr">
        <w:r>
          <w:rPr>
            <w:rFonts w:ascii="Courier" w:eastAsia="PingFang SC" w:hAnsi="Courier" w:cs="Courier"/>
            <w:color w:val="0E202E"/>
            <w:lang w:val="en-GB"/>
          </w:rPr>
          <w:t>git log</w:t>
        </w:r>
        <w:r>
          <w:rPr>
            <w:rFonts w:ascii="Helvetica" w:eastAsia="PingFang SC" w:hAnsi="Helvetica" w:cs="Helvetica"/>
            <w:color w:val="232E39"/>
            <w:lang w:val="en-GB"/>
          </w:rPr>
          <w:t>‬ to find the commit with the SHA that starts with </w:t>
        </w:r>
        <w:bdo w:val="ltr">
          <w:r>
            <w:rPr>
              <w:rFonts w:ascii="Courier" w:eastAsia="PingFang SC" w:hAnsi="Courier" w:cs="Courier"/>
              <w:color w:val="0E202E"/>
              <w:lang w:val="en-GB"/>
            </w:rPr>
            <w:t>f9720a9</w:t>
          </w:r>
          <w:r>
            <w:rPr>
              <w:rFonts w:ascii="Helvetica" w:eastAsia="PingFang SC" w:hAnsi="Helvetica" w:cs="Helvetica"/>
              <w:color w:val="232E39"/>
              <w:lang w:val="en-GB"/>
            </w:rPr>
            <w:t>‬. When was that commit made?</w:t>
          </w:r>
        </w:bdo>
      </w:bdo>
    </w:p>
    <w:p w14:paraId="5670DC54" w14:textId="77777777" w:rsidR="00316260" w:rsidRDefault="00316260" w:rsidP="00316260">
      <w:pPr>
        <w:numPr>
          <w:ilvl w:val="0"/>
          <w:numId w:val="6"/>
        </w:numPr>
        <w:tabs>
          <w:tab w:val="left" w:pos="220"/>
          <w:tab w:val="left" w:pos="720"/>
        </w:tabs>
        <w:autoSpaceDE w:val="0"/>
        <w:autoSpaceDN w:val="0"/>
        <w:adjustRightInd w:val="0"/>
        <w:spacing w:line="320" w:lineRule="atLeast"/>
        <w:ind w:hanging="720"/>
        <w:rPr>
          <w:rFonts w:ascii="Helvetica" w:eastAsia="PingFang SC" w:hAnsi="Helvetica" w:cs="Helvetica"/>
          <w:color w:val="3E3E3E"/>
          <w:sz w:val="30"/>
          <w:szCs w:val="30"/>
          <w:lang w:val="en-GB"/>
        </w:rPr>
      </w:pPr>
      <w:r>
        <w:rPr>
          <w:rFonts w:ascii="Helvetica" w:eastAsia="PingFang SC" w:hAnsi="Helvetica" w:cs="Helvetica"/>
          <w:color w:val="000000"/>
          <w:sz w:val="21"/>
          <w:szCs w:val="21"/>
          <w:lang w:val="en-GB"/>
        </w:rPr>
        <w:lastRenderedPageBreak/>
        <w:t> </w:t>
      </w:r>
      <w:r>
        <w:rPr>
          <w:rFonts w:ascii="Helvetica" w:eastAsia="PingFang SC" w:hAnsi="Helvetica" w:cs="Helvetica"/>
          <w:color w:val="232E39"/>
          <w:lang w:val="en-GB"/>
        </w:rPr>
        <w:t>Mon Dec 5 10:25:22 2016  </w:t>
      </w:r>
      <w:r>
        <w:rPr>
          <w:rFonts w:ascii="Helvetica" w:eastAsia="PingFang SC" w:hAnsi="Helvetica" w:cs="Helvetica"/>
          <w:color w:val="3E3E3E"/>
          <w:sz w:val="21"/>
          <w:szCs w:val="21"/>
          <w:lang w:val="en-GB"/>
        </w:rPr>
        <w:t>  </w:t>
      </w:r>
      <w:r>
        <w:rPr>
          <w:rFonts w:ascii="Helvetica" w:eastAsia="PingFang SC" w:hAnsi="Helvetica" w:cs="Helvetica"/>
          <w:color w:val="3E3E3E"/>
          <w:lang w:val="en-GB"/>
        </w:rPr>
        <w:t>Mon Dec 5 10:11:51 2016  </w:t>
      </w:r>
      <w:r>
        <w:rPr>
          <w:rFonts w:ascii="Helvetica" w:eastAsia="PingFang SC" w:hAnsi="Helvetica" w:cs="Helvetica"/>
          <w:color w:val="3E3E3E"/>
          <w:sz w:val="28"/>
          <w:szCs w:val="28"/>
          <w:lang w:val="en-GB"/>
        </w:rPr>
        <w:t> </w:t>
      </w:r>
      <w:r>
        <w:rPr>
          <w:rFonts w:ascii="Helvetica" w:eastAsia="PingFang SC" w:hAnsi="Helvetica" w:cs="Helvetica"/>
          <w:color w:val="000000"/>
          <w:sz w:val="21"/>
          <w:szCs w:val="21"/>
          <w:lang w:val="en-GB"/>
        </w:rPr>
        <w:t> </w:t>
      </w:r>
      <w:r>
        <w:rPr>
          <w:rFonts w:ascii="Helvetica" w:eastAsia="PingFang SC" w:hAnsi="Helvetica" w:cs="Helvetica"/>
          <w:color w:val="232E39"/>
          <w:lang w:val="en-GB"/>
        </w:rPr>
        <w:t>Sat Dec 3 16:09:00 2016  </w:t>
      </w:r>
      <w:r>
        <w:rPr>
          <w:rFonts w:ascii="Helvetica" w:eastAsia="PingFang SC" w:hAnsi="Helvetica" w:cs="Helvetica"/>
          <w:color w:val="3E3E3E"/>
          <w:sz w:val="21"/>
          <w:szCs w:val="21"/>
          <w:lang w:val="en-GB"/>
        </w:rPr>
        <w:t>  </w:t>
      </w:r>
      <w:r>
        <w:rPr>
          <w:rFonts w:ascii="Helvetica" w:eastAsia="PingFang SC" w:hAnsi="Helvetica" w:cs="Helvetica"/>
          <w:color w:val="000000"/>
          <w:sz w:val="21"/>
          <w:szCs w:val="21"/>
          <w:lang w:val="en-GB"/>
        </w:rPr>
        <w:t> </w:t>
      </w:r>
      <w:r>
        <w:rPr>
          <w:rFonts w:ascii="Helvetica" w:eastAsia="PingFang SC" w:hAnsi="Helvetica" w:cs="Helvetica"/>
          <w:color w:val="232E39"/>
          <w:lang w:val="en-GB"/>
        </w:rPr>
        <w:t>Fri Dec 2 16:58:27 2016  </w:t>
      </w:r>
      <w:r>
        <w:rPr>
          <w:rFonts w:ascii="Helvetica" w:eastAsia="PingFang SC" w:hAnsi="Helvetica" w:cs="Helvetica"/>
          <w:color w:val="3E3E3E"/>
          <w:sz w:val="21"/>
          <w:szCs w:val="21"/>
          <w:lang w:val="en-GB"/>
        </w:rPr>
        <w:t>  </w:t>
      </w:r>
    </w:p>
    <w:p w14:paraId="42C15B61" w14:textId="77777777" w:rsidR="00316260" w:rsidRDefault="00316260" w:rsidP="00316260">
      <w:pPr>
        <w:autoSpaceDE w:val="0"/>
        <w:autoSpaceDN w:val="0"/>
        <w:adjustRightInd w:val="0"/>
        <w:spacing w:line="360" w:lineRule="atLeast"/>
        <w:jc w:val="right"/>
        <w:rPr>
          <w:rFonts w:ascii="Helvetica" w:eastAsia="PingFang SC" w:hAnsi="Helvetica" w:cs="Helvetica"/>
          <w:color w:val="3E3E3E"/>
          <w:sz w:val="30"/>
          <w:szCs w:val="30"/>
          <w:lang w:val="en-GB"/>
        </w:rPr>
      </w:pPr>
      <w:r>
        <w:rPr>
          <w:rFonts w:ascii="Helvetica" w:eastAsia="PingFang SC" w:hAnsi="Helvetica" w:cs="Helvetica"/>
          <w:b/>
          <w:bCs/>
          <w:color w:val="FFFFFF"/>
          <w:sz w:val="19"/>
          <w:szCs w:val="19"/>
          <w:lang w:val="en-GB"/>
        </w:rPr>
        <w:t>SUBMIT</w:t>
      </w:r>
    </w:p>
    <w:p w14:paraId="0EDB826A" w14:textId="77777777" w:rsidR="00316260" w:rsidRDefault="00316260" w:rsidP="00316260">
      <w:pPr>
        <w:autoSpaceDE w:val="0"/>
        <w:autoSpaceDN w:val="0"/>
        <w:adjustRightInd w:val="0"/>
        <w:spacing w:line="373" w:lineRule="atLeast"/>
        <w:rPr>
          <w:rFonts w:ascii="Helvetica" w:eastAsia="PingFang SC" w:hAnsi="Helvetica" w:cs="Helvetica"/>
          <w:b/>
          <w:bCs/>
          <w:color w:val="6A859D"/>
          <w:sz w:val="28"/>
          <w:szCs w:val="28"/>
          <w:lang w:val="en-GB"/>
        </w:rPr>
      </w:pPr>
      <w:r>
        <w:rPr>
          <w:rFonts w:ascii="Helvetica" w:eastAsia="PingFang SC" w:hAnsi="Helvetica" w:cs="Helvetica"/>
          <w:b/>
          <w:bCs/>
          <w:color w:val="6A859D"/>
          <w:sz w:val="28"/>
          <w:szCs w:val="28"/>
          <w:lang w:val="en-GB"/>
        </w:rPr>
        <w:t>What Is The SHA?</w:t>
      </w:r>
    </w:p>
    <w:p w14:paraId="1626DEBF" w14:textId="77777777" w:rsidR="00316260" w:rsidRDefault="00316260" w:rsidP="00316260">
      <w:pPr>
        <w:autoSpaceDE w:val="0"/>
        <w:autoSpaceDN w:val="0"/>
        <w:adjustRightInd w:val="0"/>
        <w:spacing w:line="400" w:lineRule="atLeast"/>
        <w:rPr>
          <w:rFonts w:ascii="Helvetica" w:eastAsia="PingFang SC" w:hAnsi="Helvetica" w:cs="Helvetica"/>
          <w:color w:val="3E3E3E"/>
          <w:sz w:val="30"/>
          <w:szCs w:val="30"/>
          <w:lang w:val="en-GB"/>
        </w:rPr>
      </w:pPr>
    </w:p>
    <w:p w14:paraId="6C3C0EBD" w14:textId="77777777" w:rsidR="00316260" w:rsidRDefault="00316260" w:rsidP="00316260">
      <w:pPr>
        <w:autoSpaceDE w:val="0"/>
        <w:autoSpaceDN w:val="0"/>
        <w:adjustRightInd w:val="0"/>
        <w:spacing w:line="400" w:lineRule="atLeast"/>
        <w:rPr>
          <w:rFonts w:ascii="Helvetica" w:eastAsia="PingFang SC" w:hAnsi="Helvetica" w:cs="Helvetica"/>
          <w:color w:val="3E3E3E"/>
          <w:lang w:val="en-GB"/>
        </w:rPr>
      </w:pPr>
      <w:r>
        <w:rPr>
          <w:rFonts w:ascii="Helvetica" w:eastAsia="PingFang SC" w:hAnsi="Helvetica" w:cs="Helvetica"/>
          <w:color w:val="3E3E3E"/>
          <w:lang w:val="en-GB"/>
        </w:rPr>
        <w:t>Use </w:t>
      </w:r>
      <w:bdo w:val="ltr">
        <w:r>
          <w:rPr>
            <w:rFonts w:ascii="Courier" w:eastAsia="PingFang SC" w:hAnsi="Courier" w:cs="Courier"/>
            <w:color w:val="0E202E"/>
            <w:lang w:val="en-GB"/>
          </w:rPr>
          <w:t>git log</w:t>
        </w:r>
        <w:r>
          <w:rPr>
            <w:rFonts w:ascii="Helvetica" w:eastAsia="PingFang SC" w:hAnsi="Helvetica" w:cs="Helvetica"/>
            <w:color w:val="3E3E3E"/>
            <w:lang w:val="en-GB"/>
          </w:rPr>
          <w:t>‬ to find the commit that has the message </w:t>
        </w:r>
        <w:bdo w:val="ltr">
          <w:r>
            <w:rPr>
              <w:rFonts w:ascii="Courier" w:eastAsia="PingFang SC" w:hAnsi="Courier" w:cs="Courier"/>
              <w:color w:val="0E202E"/>
              <w:lang w:val="en-GB"/>
            </w:rPr>
            <w:t xml:space="preserve">Set article timestamp </w:t>
          </w:r>
          <w:proofErr w:type="spellStart"/>
          <w:r>
            <w:rPr>
              <w:rFonts w:ascii="Courier" w:eastAsia="PingFang SC" w:hAnsi="Courier" w:cs="Courier"/>
              <w:color w:val="0E202E"/>
              <w:lang w:val="en-GB"/>
            </w:rPr>
            <w:t>color</w:t>
          </w:r>
          <w:proofErr w:type="spellEnd"/>
          <w:r>
            <w:rPr>
              <w:rFonts w:ascii="Helvetica" w:eastAsia="PingFang SC" w:hAnsi="Helvetica" w:cs="Helvetica"/>
              <w:color w:val="3E3E3E"/>
              <w:lang w:val="en-GB"/>
            </w:rPr>
            <w:t>‬. Which commit belongs to that SHA? Provide the first 7 characters of the SHA.</w:t>
          </w:r>
        </w:bdo>
      </w:bdo>
    </w:p>
    <w:p w14:paraId="570E6231" w14:textId="77777777" w:rsidR="00316260" w:rsidRDefault="00316260" w:rsidP="00316260">
      <w:pPr>
        <w:autoSpaceDE w:val="0"/>
        <w:autoSpaceDN w:val="0"/>
        <w:adjustRightInd w:val="0"/>
        <w:spacing w:after="150" w:line="400" w:lineRule="atLeast"/>
        <w:rPr>
          <w:rFonts w:ascii="Helvetica" w:eastAsia="PingFang SC" w:hAnsi="Helvetica" w:cs="Helvetica"/>
          <w:color w:val="3E3E3E"/>
          <w:sz w:val="30"/>
          <w:szCs w:val="30"/>
          <w:lang w:val="en-GB"/>
        </w:rPr>
      </w:pPr>
    </w:p>
    <w:p w14:paraId="5DD9E39E" w14:textId="77777777" w:rsidR="00316260" w:rsidRDefault="00316260" w:rsidP="00316260">
      <w:pPr>
        <w:autoSpaceDE w:val="0"/>
        <w:autoSpaceDN w:val="0"/>
        <w:adjustRightInd w:val="0"/>
        <w:spacing w:line="280" w:lineRule="atLeast"/>
        <w:rPr>
          <w:rFonts w:ascii="Helvetica" w:eastAsia="PingFang SC" w:hAnsi="Helvetica" w:cs="Helvetica"/>
          <w:color w:val="46515A"/>
          <w:sz w:val="21"/>
          <w:szCs w:val="21"/>
          <w:lang w:val="en-GB"/>
        </w:rPr>
      </w:pPr>
      <w:r>
        <w:rPr>
          <w:rFonts w:ascii="Helvetica" w:eastAsia="PingFang SC" w:hAnsi="Helvetica" w:cs="Helvetica"/>
          <w:color w:val="46515A"/>
          <w:sz w:val="21"/>
          <w:szCs w:val="21"/>
          <w:lang w:val="en-GB"/>
        </w:rPr>
        <w:t>5de135a</w:t>
      </w:r>
    </w:p>
    <w:p w14:paraId="0AFDFADF" w14:textId="77777777" w:rsidR="00316260" w:rsidRDefault="00316260" w:rsidP="00316260">
      <w:pPr>
        <w:autoSpaceDE w:val="0"/>
        <w:autoSpaceDN w:val="0"/>
        <w:adjustRightInd w:val="0"/>
        <w:spacing w:line="360" w:lineRule="atLeast"/>
        <w:jc w:val="center"/>
        <w:rPr>
          <w:rFonts w:ascii="Helvetica" w:eastAsia="PingFang SC" w:hAnsi="Helvetica" w:cs="Helvetica"/>
          <w:b/>
          <w:bCs/>
          <w:color w:val="15A3DD"/>
          <w:sz w:val="19"/>
          <w:szCs w:val="19"/>
          <w:lang w:val="en-GB"/>
        </w:rPr>
      </w:pPr>
      <w:r>
        <w:rPr>
          <w:rFonts w:ascii="Helvetica" w:eastAsia="PingFang SC" w:hAnsi="Helvetica" w:cs="Helvetica"/>
          <w:b/>
          <w:bCs/>
          <w:color w:val="15A3DD"/>
          <w:sz w:val="19"/>
          <w:szCs w:val="19"/>
          <w:lang w:val="en-GB"/>
        </w:rPr>
        <w:t>RESET</w:t>
      </w:r>
    </w:p>
    <w:p w14:paraId="4C8DE1A7" w14:textId="77777777" w:rsidR="00316260" w:rsidRDefault="00316260" w:rsidP="00316260">
      <w:pPr>
        <w:autoSpaceDE w:val="0"/>
        <w:autoSpaceDN w:val="0"/>
        <w:adjustRightInd w:val="0"/>
        <w:spacing w:after="100" w:line="533" w:lineRule="atLeast"/>
        <w:rPr>
          <w:rFonts w:ascii="Helvetica" w:eastAsia="PingFang SC" w:hAnsi="Helvetica" w:cs="Helvetica"/>
          <w:b/>
          <w:bCs/>
          <w:color w:val="232E39"/>
          <w:sz w:val="40"/>
          <w:szCs w:val="40"/>
          <w:lang w:val="en-GB"/>
        </w:rPr>
      </w:pPr>
      <w:r>
        <w:rPr>
          <w:rFonts w:ascii="Helvetica" w:eastAsia="PingFang SC" w:hAnsi="Helvetica" w:cs="Helvetica"/>
          <w:b/>
          <w:bCs/>
          <w:color w:val="232E39"/>
          <w:sz w:val="40"/>
          <w:szCs w:val="40"/>
          <w:lang w:val="en-GB"/>
        </w:rPr>
        <w:t>Git Log Recap</w:t>
      </w:r>
    </w:p>
    <w:p w14:paraId="7A1696AF"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Fantastic job! Do you feel your Git-power growing?</w:t>
      </w:r>
    </w:p>
    <w:p w14:paraId="4F9FC1AB"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Let's do a quick recap of the </w:t>
      </w:r>
      <w:bdo w:val="ltr">
        <w:r>
          <w:rPr>
            <w:rFonts w:ascii="Courier" w:eastAsia="PingFang SC" w:hAnsi="Courier" w:cs="Courier"/>
            <w:color w:val="0E202E"/>
            <w:lang w:val="en-GB"/>
          </w:rPr>
          <w:t>git log</w:t>
        </w:r>
        <w:r>
          <w:rPr>
            <w:rFonts w:ascii="Helvetica" w:eastAsia="PingFang SC" w:hAnsi="Helvetica" w:cs="Helvetica"/>
            <w:color w:val="3E3E3E"/>
            <w:lang w:val="en-GB"/>
          </w:rPr>
          <w:t>‬ command. The </w:t>
        </w:r>
        <w:bdo w:val="ltr">
          <w:r>
            <w:rPr>
              <w:rFonts w:ascii="Courier" w:eastAsia="PingFang SC" w:hAnsi="Courier" w:cs="Courier"/>
              <w:color w:val="0E202E"/>
              <w:lang w:val="en-GB"/>
            </w:rPr>
            <w:t>git log</w:t>
          </w:r>
          <w:r>
            <w:rPr>
              <w:rFonts w:ascii="Helvetica" w:eastAsia="PingFang SC" w:hAnsi="Helvetica" w:cs="Helvetica"/>
              <w:color w:val="3E3E3E"/>
              <w:lang w:val="en-GB"/>
            </w:rPr>
            <w:t>‬ command is used to display all of the commits of a repository.</w:t>
          </w:r>
        </w:bdo>
      </w:bdo>
    </w:p>
    <w:p w14:paraId="3ED58DF8" w14:textId="77777777" w:rsidR="00316260" w:rsidRDefault="00316260" w:rsidP="00316260">
      <w:pPr>
        <w:autoSpaceDE w:val="0"/>
        <w:autoSpaceDN w:val="0"/>
        <w:adjustRightInd w:val="0"/>
        <w:spacing w:line="420" w:lineRule="atLeast"/>
        <w:rPr>
          <w:rFonts w:ascii="Courier" w:eastAsia="PingFang SC" w:hAnsi="Courier" w:cs="Courier"/>
          <w:color w:val="0E202E"/>
          <w:lang w:val="en-GB"/>
        </w:rPr>
      </w:pPr>
      <w:bdo w:val="ltr">
        <w:r>
          <w:rPr>
            <w:rFonts w:ascii="Courier" w:eastAsia="PingFang SC" w:hAnsi="Courier" w:cs="Courier"/>
            <w:color w:val="0E202E"/>
            <w:lang w:val="en-GB"/>
          </w:rPr>
          <w:t xml:space="preserve">$ git </w:t>
        </w:r>
        <w:r>
          <w:rPr>
            <w:rFonts w:ascii="Courier" w:eastAsia="PingFang SC" w:hAnsi="Courier" w:cs="Courier"/>
            <w:color w:val="0E72A4"/>
            <w:lang w:val="en-GB"/>
          </w:rPr>
          <w:t>log</w:t>
        </w:r>
        <w:r>
          <w:rPr>
            <w:rFonts w:ascii="Courier" w:eastAsia="PingFang SC" w:hAnsi="Courier" w:cs="Courier"/>
            <w:color w:val="0E202E"/>
            <w:lang w:val="en-GB"/>
          </w:rPr>
          <w:t>‬</w:t>
        </w:r>
      </w:bdo>
    </w:p>
    <w:p w14:paraId="21B43C8F"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By </w:t>
      </w:r>
      <w:r>
        <w:rPr>
          <w:rFonts w:ascii="Helvetica" w:eastAsia="PingFang SC" w:hAnsi="Helvetica" w:cs="Helvetica"/>
          <w:i/>
          <w:iCs/>
          <w:color w:val="3E3E3E"/>
          <w:lang w:val="en-GB"/>
        </w:rPr>
        <w:t>default</w:t>
      </w:r>
      <w:r>
        <w:rPr>
          <w:rFonts w:ascii="Helvetica" w:eastAsia="PingFang SC" w:hAnsi="Helvetica" w:cs="Helvetica"/>
          <w:color w:val="3E3E3E"/>
          <w:lang w:val="en-GB"/>
        </w:rPr>
        <w:t>, this command displays:</w:t>
      </w:r>
    </w:p>
    <w:p w14:paraId="1A840F25" w14:textId="77777777" w:rsidR="00316260" w:rsidRDefault="00316260" w:rsidP="00316260">
      <w:pPr>
        <w:numPr>
          <w:ilvl w:val="0"/>
          <w:numId w:val="7"/>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the SHA</w:t>
      </w:r>
    </w:p>
    <w:p w14:paraId="5745C612" w14:textId="77777777" w:rsidR="00316260" w:rsidRDefault="00316260" w:rsidP="00316260">
      <w:pPr>
        <w:numPr>
          <w:ilvl w:val="0"/>
          <w:numId w:val="7"/>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the author</w:t>
      </w:r>
    </w:p>
    <w:p w14:paraId="2ACC9342" w14:textId="77777777" w:rsidR="00316260" w:rsidRDefault="00316260" w:rsidP="00316260">
      <w:pPr>
        <w:numPr>
          <w:ilvl w:val="0"/>
          <w:numId w:val="7"/>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the date</w:t>
      </w:r>
    </w:p>
    <w:p w14:paraId="053A01FA" w14:textId="77777777" w:rsidR="00316260" w:rsidRDefault="00316260" w:rsidP="00316260">
      <w:pPr>
        <w:numPr>
          <w:ilvl w:val="0"/>
          <w:numId w:val="7"/>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and the message</w:t>
      </w:r>
    </w:p>
    <w:p w14:paraId="1D6A93BD"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...of every commit in the repository. I stress the "By default" part of what Git displays because the </w:t>
      </w:r>
      <w:bdo w:val="ltr">
        <w:r>
          <w:rPr>
            <w:rFonts w:ascii="Courier" w:eastAsia="PingFang SC" w:hAnsi="Courier" w:cs="Courier"/>
            <w:color w:val="0E202E"/>
            <w:lang w:val="en-GB"/>
          </w:rPr>
          <w:t>git log</w:t>
        </w:r>
        <w:r>
          <w:rPr>
            <w:rFonts w:ascii="Helvetica" w:eastAsia="PingFang SC" w:hAnsi="Helvetica" w:cs="Helvetica"/>
            <w:color w:val="3E3E3E"/>
            <w:lang w:val="en-GB"/>
          </w:rPr>
          <w:t>‬ command can display a lot more information than just this.</w:t>
        </w:r>
      </w:bdo>
    </w:p>
    <w:p w14:paraId="1CB26AD1"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Git uses the command line pager, Less, to page through all of the information. The important keys for Less are:</w:t>
      </w:r>
    </w:p>
    <w:p w14:paraId="03B88D66" w14:textId="77777777" w:rsidR="00316260" w:rsidRDefault="00316260" w:rsidP="00316260">
      <w:pPr>
        <w:numPr>
          <w:ilvl w:val="0"/>
          <w:numId w:val="8"/>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to scroll down by a line, use </w:t>
      </w:r>
      <w:bdo w:val="ltr">
        <w:r>
          <w:rPr>
            <w:rFonts w:ascii="Courier" w:eastAsia="PingFang SC" w:hAnsi="Courier" w:cs="Courier"/>
            <w:color w:val="0E202E"/>
            <w:lang w:val="en-GB"/>
          </w:rPr>
          <w:t>j</w:t>
        </w:r>
        <w:r>
          <w:rPr>
            <w:rFonts w:ascii="Helvetica" w:eastAsia="PingFang SC" w:hAnsi="Helvetica" w:cs="Helvetica"/>
            <w:color w:val="3E3E3E"/>
            <w:lang w:val="en-GB"/>
          </w:rPr>
          <w:t>‬ or </w:t>
        </w:r>
        <w:bdo w:val="ltr">
          <w:r>
            <w:rPr>
              <w:rFonts w:ascii="Monaco" w:eastAsia="PingFang SC" w:hAnsi="Monaco" w:cs="Monaco"/>
              <w:color w:val="0E202E"/>
              <w:lang w:val="en-GB"/>
            </w:rPr>
            <w:t>↓</w:t>
          </w:r>
          <w:r>
            <w:rPr>
              <w:rFonts w:ascii="Helvetica" w:eastAsia="PingFang SC" w:hAnsi="Helvetica" w:cs="Helvetica"/>
              <w:color w:val="3E3E3E"/>
              <w:lang w:val="en-GB"/>
            </w:rPr>
            <w:t>‬</w:t>
          </w:r>
        </w:bdo>
      </w:bdo>
    </w:p>
    <w:p w14:paraId="5A1541BE" w14:textId="77777777" w:rsidR="00316260" w:rsidRDefault="00316260" w:rsidP="00316260">
      <w:pPr>
        <w:numPr>
          <w:ilvl w:val="0"/>
          <w:numId w:val="8"/>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to scroll up by a line, use </w:t>
      </w:r>
      <w:bdo w:val="ltr">
        <w:r>
          <w:rPr>
            <w:rFonts w:ascii="Courier" w:eastAsia="PingFang SC" w:hAnsi="Courier" w:cs="Courier"/>
            <w:color w:val="0E202E"/>
            <w:lang w:val="en-GB"/>
          </w:rPr>
          <w:t>k</w:t>
        </w:r>
        <w:r>
          <w:rPr>
            <w:rFonts w:ascii="Helvetica" w:eastAsia="PingFang SC" w:hAnsi="Helvetica" w:cs="Helvetica"/>
            <w:color w:val="3E3E3E"/>
            <w:lang w:val="en-GB"/>
          </w:rPr>
          <w:t>‬ or </w:t>
        </w:r>
        <w:bdo w:val="ltr">
          <w:r>
            <w:rPr>
              <w:rFonts w:ascii="Lucida Grande" w:eastAsia="PingFang SC" w:hAnsi="Lucida Grande" w:cs="Lucida Grande"/>
              <w:color w:val="0E202E"/>
              <w:lang w:val="en-GB"/>
            </w:rPr>
            <w:t>↑</w:t>
          </w:r>
          <w:r>
            <w:rPr>
              <w:rFonts w:ascii="Helvetica" w:eastAsia="PingFang SC" w:hAnsi="Helvetica" w:cs="Helvetica"/>
              <w:color w:val="3E3E3E"/>
              <w:lang w:val="en-GB"/>
            </w:rPr>
            <w:t>‬</w:t>
          </w:r>
        </w:bdo>
      </w:bdo>
    </w:p>
    <w:p w14:paraId="7C87FEFF" w14:textId="77777777" w:rsidR="00316260" w:rsidRDefault="00316260" w:rsidP="00316260">
      <w:pPr>
        <w:numPr>
          <w:ilvl w:val="0"/>
          <w:numId w:val="8"/>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to scroll down by a page, use the spacebar or the Page Down button</w:t>
      </w:r>
    </w:p>
    <w:p w14:paraId="084E68D6" w14:textId="77777777" w:rsidR="00316260" w:rsidRDefault="00316260" w:rsidP="00316260">
      <w:pPr>
        <w:numPr>
          <w:ilvl w:val="0"/>
          <w:numId w:val="8"/>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t>to scroll up by a page, use </w:t>
      </w:r>
      <w:bdo w:val="ltr">
        <w:r>
          <w:rPr>
            <w:rFonts w:ascii="Courier" w:eastAsia="PingFang SC" w:hAnsi="Courier" w:cs="Courier"/>
            <w:color w:val="0E202E"/>
            <w:lang w:val="en-GB"/>
          </w:rPr>
          <w:t>b</w:t>
        </w:r>
        <w:r>
          <w:rPr>
            <w:rFonts w:ascii="Helvetica" w:eastAsia="PingFang SC" w:hAnsi="Helvetica" w:cs="Helvetica"/>
            <w:color w:val="3E3E3E"/>
            <w:lang w:val="en-GB"/>
          </w:rPr>
          <w:t>‬ or the Page Up button</w:t>
        </w:r>
      </w:bdo>
    </w:p>
    <w:p w14:paraId="4318984F" w14:textId="77777777" w:rsidR="00316260" w:rsidRDefault="00316260" w:rsidP="00316260">
      <w:pPr>
        <w:numPr>
          <w:ilvl w:val="0"/>
          <w:numId w:val="8"/>
        </w:numPr>
        <w:tabs>
          <w:tab w:val="left" w:pos="220"/>
          <w:tab w:val="left" w:pos="720"/>
        </w:tabs>
        <w:autoSpaceDE w:val="0"/>
        <w:autoSpaceDN w:val="0"/>
        <w:adjustRightInd w:val="0"/>
        <w:spacing w:line="400" w:lineRule="atLeast"/>
        <w:ind w:hanging="720"/>
        <w:rPr>
          <w:rFonts w:ascii="Helvetica" w:eastAsia="PingFang SC" w:hAnsi="Helvetica" w:cs="Helvetica"/>
          <w:color w:val="3E3E3E"/>
          <w:lang w:val="en-GB"/>
        </w:rPr>
      </w:pPr>
      <w:r>
        <w:rPr>
          <w:rFonts w:ascii="Helvetica" w:eastAsia="PingFang SC" w:hAnsi="Helvetica" w:cs="Helvetica"/>
          <w:color w:val="3E3E3E"/>
          <w:lang w:val="en-GB"/>
        </w:rPr>
        <w:lastRenderedPageBreak/>
        <w:t>to quit, use </w:t>
      </w:r>
      <w:bdo w:val="ltr">
        <w:r>
          <w:rPr>
            <w:rFonts w:ascii="Courier" w:eastAsia="PingFang SC" w:hAnsi="Courier" w:cs="Courier"/>
            <w:color w:val="0E202E"/>
            <w:lang w:val="en-GB"/>
          </w:rPr>
          <w:t>q</w:t>
        </w:r>
        <w:r>
          <w:rPr>
            <w:rFonts w:ascii="Helvetica" w:eastAsia="PingFang SC" w:hAnsi="Helvetica" w:cs="Helvetica"/>
            <w:color w:val="3E3E3E"/>
            <w:lang w:val="en-GB"/>
          </w:rPr>
          <w:t>‬</w:t>
        </w:r>
      </w:bdo>
    </w:p>
    <w:p w14:paraId="2197DBE1" w14:textId="77777777" w:rsidR="00316260" w:rsidRDefault="00316260" w:rsidP="00316260">
      <w:pPr>
        <w:autoSpaceDE w:val="0"/>
        <w:autoSpaceDN w:val="0"/>
        <w:adjustRightInd w:val="0"/>
        <w:spacing w:after="300" w:line="400" w:lineRule="atLeast"/>
        <w:rPr>
          <w:rFonts w:ascii="Helvetica" w:eastAsia="PingFang SC" w:hAnsi="Helvetica" w:cs="Helvetica"/>
          <w:color w:val="3E3E3E"/>
          <w:lang w:val="en-GB"/>
        </w:rPr>
      </w:pPr>
      <w:r>
        <w:rPr>
          <w:rFonts w:ascii="Helvetica" w:eastAsia="PingFang SC" w:hAnsi="Helvetica" w:cs="Helvetica"/>
          <w:color w:val="3E3E3E"/>
          <w:lang w:val="en-GB"/>
        </w:rPr>
        <w:t>We'll increase our </w:t>
      </w:r>
      <w:bdo w:val="ltr">
        <w:r>
          <w:rPr>
            <w:rFonts w:ascii="Courier" w:eastAsia="PingFang SC" w:hAnsi="Courier" w:cs="Courier"/>
            <w:color w:val="0E202E"/>
            <w:lang w:val="en-GB"/>
          </w:rPr>
          <w:t>git log</w:t>
        </w:r>
        <w:r>
          <w:rPr>
            <w:rFonts w:ascii="Helvetica" w:eastAsia="PingFang SC" w:hAnsi="Helvetica" w:cs="Helvetica"/>
            <w:color w:val="3E3E3E"/>
            <w:lang w:val="en-GB"/>
          </w:rPr>
          <w:t>‬-wielding abilities in the next lesson when we look at displaying more info.</w:t>
        </w:r>
      </w:bdo>
    </w:p>
    <w:p w14:paraId="59DAFDA9" w14:textId="77777777" w:rsidR="00316260" w:rsidRDefault="00316260" w:rsidP="00316260">
      <w:pPr>
        <w:autoSpaceDE w:val="0"/>
        <w:autoSpaceDN w:val="0"/>
        <w:adjustRightInd w:val="0"/>
        <w:spacing w:line="400" w:lineRule="atLeast"/>
        <w:rPr>
          <w:rFonts w:ascii="Helvetica" w:eastAsia="PingFang SC" w:hAnsi="Helvetica" w:cs="Helvetica"/>
          <w:color w:val="3E3E3E"/>
          <w:lang w:val="en-GB"/>
        </w:rPr>
      </w:pPr>
      <w:r>
        <w:rPr>
          <w:rFonts w:ascii="Helvetica" w:eastAsia="PingFang SC" w:hAnsi="Helvetica" w:cs="Helvetica"/>
          <w:color w:val="3E3E3E"/>
          <w:lang w:val="en-GB"/>
        </w:rPr>
        <w:t>Why wait?!? Click the link to move to the next lesson!</w:t>
      </w:r>
    </w:p>
    <w:p w14:paraId="50AADDC3" w14:textId="77777777" w:rsidR="00007A28" w:rsidRDefault="00007A28"/>
    <w:sectPr w:rsidR="00007A28" w:rsidSect="00FF35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onaco">
    <w:panose1 w:val="00000000000000000000"/>
    <w:charset w:val="4D"/>
    <w:family w:val="auto"/>
    <w:pitch w:val="variable"/>
    <w:sig w:usb0="A00002FF" w:usb1="500039FB" w:usb2="00000000" w:usb3="00000000" w:csb0="00000197"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60"/>
    <w:rsid w:val="00007A28"/>
    <w:rsid w:val="00316260"/>
    <w:rsid w:val="00DD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715C9B"/>
  <w15:chartTrackingRefBased/>
  <w15:docId w15:val="{7189B541-E191-0F49-A726-814B5EB1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ess_(U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ledge.udacity.com/" TargetMode="External"/><Relationship Id="rId5" Type="http://schemas.openxmlformats.org/officeDocument/2006/relationships/hyperlink" Target="https://classroom.udacity.com/courses/ud123/lessons/437a88fc-15f5-48b8-a6a5-0cf3347e6183/concepts/59082be0-c1af-4839-8ae5-0a182dc5bfe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Kumar, Uttam</dc:creator>
  <cp:keywords/>
  <dc:description/>
  <cp:lastModifiedBy>Patra Kumar, Uttam</cp:lastModifiedBy>
  <cp:revision>1</cp:revision>
  <dcterms:created xsi:type="dcterms:W3CDTF">2020-05-07T19:55:00Z</dcterms:created>
  <dcterms:modified xsi:type="dcterms:W3CDTF">2020-05-07T19:55:00Z</dcterms:modified>
</cp:coreProperties>
</file>