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41" w:rsidRDefault="00472C8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:rsidR="00D95D41" w:rsidRDefault="00D95D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D41" w:rsidRDefault="00472C8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:rsidR="00D95D41" w:rsidRDefault="00D95D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D41" w:rsidRDefault="00472C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1623810902"/>
        <w:docPartObj>
          <w:docPartGallery w:val="Table of Contents"/>
          <w:docPartUnique/>
        </w:docPartObj>
      </w:sdtPr>
      <w:sdtContent>
        <w:p w:rsidR="00A8535A" w:rsidRDefault="002C59D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472C89">
            <w:instrText xml:space="preserve"> TOC \h \u \z </w:instrText>
          </w:r>
          <w:r>
            <w:fldChar w:fldCharType="separate"/>
          </w:r>
          <w:hyperlink w:anchor="_Toc86511686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Sentimental Analysis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87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Cleaning using Stop Words Lists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88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Creating dictionary of Positive and Negative words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89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Extracting Derived variables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0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Analysis of Readability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1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Average Number of Words Per Sentence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2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Complex Word Count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3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Word Count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4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Syllable Count Per Word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5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Personal Pronouns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5A" w:rsidRDefault="002C59D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6511696" w:history="1"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8</w:t>
            </w:r>
            <w:r w:rsidR="00A853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535A" w:rsidRPr="0065596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Average Word Length</w:t>
            </w:r>
            <w:r w:rsidR="00A85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535A">
              <w:rPr>
                <w:noProof/>
                <w:webHidden/>
              </w:rPr>
              <w:instrText xml:space="preserve"> PAGEREF _Toc86511696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D41" w:rsidRDefault="002C59D7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:rsidR="00D95D41" w:rsidRDefault="00D95D41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95D41" w:rsidRDefault="00D95D4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  <w:sectPr w:rsidR="00D95D41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Toc86511686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  <w:bookmarkEnd w:id="0"/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 or neutral. The below Algorithm is designed for use on Financial Texts. It consists of steps:</w:t>
      </w:r>
    </w:p>
    <w:p w:rsidR="00D95D41" w:rsidRPr="00746D06" w:rsidRDefault="00472C89">
      <w:pPr>
        <w:pStyle w:val="Heading2"/>
        <w:spacing w:line="360" w:lineRule="auto"/>
        <w:rPr>
          <w:rFonts w:ascii="Times New Roman" w:eastAsia="Times New Roman" w:hAnsi="Times New Roman" w:cs="Times New Roman"/>
          <w:b/>
          <w:highlight w:val="yellow"/>
        </w:rPr>
      </w:pPr>
      <w:bookmarkStart w:id="1" w:name="_Toc86511687"/>
      <w:r w:rsidRPr="00746D06">
        <w:rPr>
          <w:rFonts w:ascii="Times New Roman" w:eastAsia="Times New Roman" w:hAnsi="Times New Roman" w:cs="Times New Roman"/>
          <w:b/>
          <w:highlight w:val="yellow"/>
        </w:rPr>
        <w:t>Cleaning using Stop Words Lists</w:t>
      </w:r>
      <w:bookmarkEnd w:id="1"/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Use this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if above does not work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https://sraf.nd.edu/textual-analysis/resources/</w:t>
        </w:r>
      </w:hyperlink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</w:t>
      </w:r>
    </w:p>
    <w:p w:rsidR="00D95D41" w:rsidRPr="00746D06" w:rsidRDefault="00472C89">
      <w:pPr>
        <w:pStyle w:val="Heading2"/>
        <w:spacing w:line="360" w:lineRule="auto"/>
        <w:rPr>
          <w:rFonts w:ascii="Times New Roman" w:eastAsia="Times New Roman" w:hAnsi="Times New Roman" w:cs="Times New Roman"/>
          <w:b/>
          <w:highlight w:val="yellow"/>
        </w:rPr>
      </w:pPr>
      <w:bookmarkStart w:id="2" w:name="_Toc86511688"/>
      <w:r w:rsidRPr="00746D06">
        <w:rPr>
          <w:rFonts w:ascii="Times New Roman" w:eastAsia="Times New Roman" w:hAnsi="Times New Roman" w:cs="Times New Roman"/>
          <w:b/>
          <w:highlight w:val="yellow"/>
        </w:rPr>
        <w:t>Creating dictionary of Positive and Negative words</w:t>
      </w:r>
      <w:bookmarkEnd w:id="2"/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</w:t>
      </w: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Use this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if above does not work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https://sraf.nd.edu/textual-analysis/resources/</w:t>
        </w:r>
      </w:hyperlink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</w:t>
      </w:r>
    </w:p>
    <w:p w:rsidR="00D95D41" w:rsidRPr="00746D06" w:rsidRDefault="00472C89">
      <w:pPr>
        <w:pStyle w:val="Heading2"/>
        <w:spacing w:line="360" w:lineRule="auto"/>
        <w:rPr>
          <w:rFonts w:ascii="Times New Roman" w:eastAsia="Times New Roman" w:hAnsi="Times New Roman" w:cs="Times New Roman"/>
          <w:b/>
          <w:highlight w:val="yellow"/>
        </w:rPr>
      </w:pPr>
      <w:bookmarkStart w:id="4" w:name="_Toc86511689"/>
      <w:r w:rsidRPr="00746D06">
        <w:rPr>
          <w:rFonts w:ascii="Times New Roman" w:eastAsia="Times New Roman" w:hAnsi="Times New Roman" w:cs="Times New Roman"/>
          <w:b/>
          <w:highlight w:val="yellow"/>
        </w:rPr>
        <w:t>Extracting Derived variables</w:t>
      </w:r>
      <w:bookmarkEnd w:id="4"/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then adding up all the values.</w:t>
      </w:r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:rsidR="00D95D41" w:rsidRDefault="00472C89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:rsidR="00D95D41" w:rsidRDefault="00D95D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:rsidR="00D95D41" w:rsidRPr="00746D06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yellow"/>
        </w:rPr>
      </w:pPr>
      <w:bookmarkStart w:id="5" w:name="_Toc86511690"/>
      <w:r w:rsidRPr="00746D06">
        <w:rPr>
          <w:rFonts w:ascii="Times New Roman" w:eastAsia="Times New Roman" w:hAnsi="Times New Roman" w:cs="Times New Roman"/>
          <w:b/>
          <w:highlight w:val="yellow"/>
        </w:rPr>
        <w:t>Analysis of Readability</w:t>
      </w:r>
      <w:bookmarkEnd w:id="5"/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:rsidR="00D95D41" w:rsidRPr="00746D06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yellow"/>
        </w:rPr>
      </w:pPr>
      <w:bookmarkStart w:id="6" w:name="_Toc86511691"/>
      <w:r w:rsidRPr="00746D06">
        <w:rPr>
          <w:rFonts w:ascii="Times New Roman" w:eastAsia="Times New Roman" w:hAnsi="Times New Roman" w:cs="Times New Roman"/>
          <w:b/>
          <w:highlight w:val="yellow"/>
        </w:rPr>
        <w:t>Average Number of Words Per Sentence</w:t>
      </w:r>
      <w:bookmarkEnd w:id="6"/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:rsidR="00D95D41" w:rsidRPr="00746D06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yellow"/>
        </w:rPr>
      </w:pPr>
      <w:bookmarkStart w:id="7" w:name="_Toc86511692"/>
      <w:r w:rsidRPr="00746D06">
        <w:rPr>
          <w:rFonts w:ascii="Times New Roman" w:eastAsia="Times New Roman" w:hAnsi="Times New Roman" w:cs="Times New Roman"/>
          <w:b/>
          <w:highlight w:val="yellow"/>
        </w:rPr>
        <w:t>Complex Word Count</w:t>
      </w:r>
      <w:bookmarkEnd w:id="7"/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:rsidR="00D95D41" w:rsidRPr="00746D06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yellow"/>
        </w:rPr>
      </w:pPr>
      <w:bookmarkStart w:id="8" w:name="_Toc86511693"/>
      <w:r w:rsidRPr="00746D06">
        <w:rPr>
          <w:rFonts w:ascii="Times New Roman" w:eastAsia="Times New Roman" w:hAnsi="Times New Roman" w:cs="Times New Roman"/>
          <w:b/>
          <w:highlight w:val="yellow"/>
        </w:rPr>
        <w:t>Word Count</w:t>
      </w:r>
      <w:bookmarkEnd w:id="8"/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:rsidR="00D95D41" w:rsidRDefault="00472C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:rsidR="00D95D41" w:rsidRDefault="00472C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removing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any punctuations like ? ! , . from the word before counting.</w:t>
      </w:r>
    </w:p>
    <w:p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:rsidR="00D95D41" w:rsidRPr="00746D06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yellow"/>
        </w:rPr>
      </w:pPr>
      <w:bookmarkStart w:id="9" w:name="_Toc86511694"/>
      <w:r w:rsidRPr="00746D06">
        <w:rPr>
          <w:rFonts w:ascii="Times New Roman" w:eastAsia="Times New Roman" w:hAnsi="Times New Roman" w:cs="Times New Roman"/>
          <w:b/>
          <w:highlight w:val="yellow"/>
        </w:rPr>
        <w:lastRenderedPageBreak/>
        <w:t>Syllable Count Per Word</w:t>
      </w:r>
      <w:bookmarkEnd w:id="9"/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:rsidR="00D95D41" w:rsidRPr="00B60AD6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yellow"/>
        </w:rPr>
      </w:pPr>
      <w:bookmarkStart w:id="10" w:name="_Toc86511695"/>
      <w:r w:rsidRPr="00B60AD6">
        <w:rPr>
          <w:rFonts w:ascii="Times New Roman" w:eastAsia="Times New Roman" w:hAnsi="Times New Roman" w:cs="Times New Roman"/>
          <w:b/>
          <w:highlight w:val="yellow"/>
        </w:rPr>
        <w:t>Personal Pronouns</w:t>
      </w:r>
      <w:bookmarkEnd w:id="10"/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:rsidR="00D95D41" w:rsidRDefault="00472C89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Toc86511696"/>
      <w:r>
        <w:rPr>
          <w:rFonts w:ascii="Times New Roman" w:eastAsia="Times New Roman" w:hAnsi="Times New Roman" w:cs="Times New Roman"/>
          <w:b/>
        </w:rPr>
        <w:t>Average Word Length</w:t>
      </w:r>
      <w:bookmarkEnd w:id="11"/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:rsidR="00D95D41" w:rsidRDefault="00472C8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:rsidR="00D95D41" w:rsidRDefault="00D95D4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D95D41" w:rsidSect="002C59D7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219" w:rsidRDefault="00A84219">
      <w:pPr>
        <w:spacing w:after="0" w:line="240" w:lineRule="auto"/>
      </w:pPr>
      <w:r>
        <w:separator/>
      </w:r>
    </w:p>
  </w:endnote>
  <w:endnote w:type="continuationSeparator" w:id="0">
    <w:p w:rsidR="00A84219" w:rsidRDefault="00A8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41" w:rsidRDefault="002C59D7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eastAsia="Calibri"/>
      </w:rPr>
    </w:pPr>
    <w:r>
      <w:rPr>
        <w:rFonts w:eastAsia="Calibri"/>
      </w:rPr>
      <w:fldChar w:fldCharType="begin"/>
    </w:r>
    <w:r w:rsidR="00472C89">
      <w:rPr>
        <w:rFonts w:eastAsia="Calibri"/>
      </w:rPr>
      <w:instrText>PAGE</w:instrText>
    </w:r>
    <w:r>
      <w:rPr>
        <w:rFonts w:eastAsia="Calibri"/>
      </w:rPr>
      <w:fldChar w:fldCharType="separate"/>
    </w:r>
    <w:r w:rsidR="000609A3">
      <w:rPr>
        <w:rFonts w:eastAsia="Calibri"/>
        <w:noProof/>
      </w:rPr>
      <w:t>4</w:t>
    </w:r>
    <w:r>
      <w:rPr>
        <w:rFonts w:eastAsia="Calibri"/>
      </w:rPr>
      <w:fldChar w:fldCharType="end"/>
    </w:r>
    <w:r w:rsidR="00472C89">
      <w:rPr>
        <w:rFonts w:eastAsia="Calibri"/>
      </w:rPr>
      <w:t xml:space="preserve"> | </w:t>
    </w:r>
    <w:r w:rsidR="00472C89">
      <w:rPr>
        <w:rFonts w:eastAsia="Calibri"/>
        <w:color w:val="7F7F7F"/>
      </w:rPr>
      <w:t>Page</w:t>
    </w:r>
  </w:p>
  <w:p w:rsidR="00D95D41" w:rsidRDefault="00D95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219" w:rsidRDefault="00A84219">
      <w:pPr>
        <w:spacing w:after="0" w:line="240" w:lineRule="auto"/>
      </w:pPr>
      <w:r>
        <w:separator/>
      </w:r>
    </w:p>
  </w:footnote>
  <w:footnote w:type="continuationSeparator" w:id="0">
    <w:p w:rsidR="00A84219" w:rsidRDefault="00A84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339BF"/>
    <w:multiLevelType w:val="multilevel"/>
    <w:tmpl w:val="0E6A5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A3D66"/>
    <w:multiLevelType w:val="multilevel"/>
    <w:tmpl w:val="400A2D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D41"/>
    <w:rsid w:val="000609A3"/>
    <w:rsid w:val="002C59D7"/>
    <w:rsid w:val="00430B9E"/>
    <w:rsid w:val="00472C89"/>
    <w:rsid w:val="00746D06"/>
    <w:rsid w:val="009F313C"/>
    <w:rsid w:val="00A84219"/>
    <w:rsid w:val="00A8535A"/>
    <w:rsid w:val="00B60AD6"/>
    <w:rsid w:val="00D9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C59D7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02C59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06"/>
    <w:rPr>
      <w:rFonts w:ascii="Tahoma" w:eastAsia="Droid Sans Fallback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raf.nd.edu/textual-analysis/resour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3.nd.edu/~mcdonald/Word_Lis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raf.nd.edu/textual-analysis/resour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3.nd.edu/~mcdonald/Word_Lis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5b4O27ZxINEix4xX9TwaSij7HQ==">AMUW2mWOiIcpuB8OdN/79rl0jz5WVhEDSudh4ltTPvJ1yTz/GhbwngXymL0FDw0O5N9I4MEml61cudxKVZ6tFRF9BX7uXWJO8ebfwOBUbkhv5FV66oDOIRJBztjMpynhof+4DarB4YOdtSgL5YujfKw3g9fyd3lDaK5sQd5uFfDWkEIArIxO/paK/d8/YS+39QoaOYh5LUzuG4mHubXIpDV9SNPHEfT757RI5al1qCmOrZQu2wUJ4ge5osl0CX6fzO/HIyLYuSCRw22RlarA4mtFEi5SiJhaLvUGR2w+OqEnox4092cWMzPa+MH57eIerjSMC8YM7X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Admin</cp:lastModifiedBy>
  <cp:revision>3</cp:revision>
  <dcterms:created xsi:type="dcterms:W3CDTF">2017-12-06T12:16:00Z</dcterms:created>
  <dcterms:modified xsi:type="dcterms:W3CDTF">2022-03-30T15:35:00Z</dcterms:modified>
</cp:coreProperties>
</file>