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B1D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PROJECT SETUP</w:t>
      </w:r>
    </w:p>
    <w:p w14:paraId="1D197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6825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t>Important URLs</w:t>
      </w:r>
    </w:p>
    <w:p w14:paraId="0280C3D2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t xml:space="preserve">-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https://localhost:7206/swagger/index.html</w:t>
      </w:r>
    </w:p>
    <w:p w14:paraId="45300E3D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t xml:space="preserve">-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fldChar w:fldCharType="begin"/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instrText xml:space="preserve"> HYPERLINK "https://github.com/UttamSuthar/AdFormCurrencyConversion/tree/master" </w:instrTex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fldChar w:fldCharType="separate"/>
      </w:r>
      <w:r>
        <w:rPr>
          <w:rStyle w:val="4"/>
          <w:rFonts w:hint="default" w:ascii="Cascadia Mono" w:hAnsi="Cascadia Mono" w:eastAsia="Cascadia Mono"/>
          <w:b/>
          <w:bCs/>
          <w:sz w:val="19"/>
          <w:szCs w:val="24"/>
          <w:highlight w:val="white"/>
          <w:lang w:val="en-US"/>
        </w:rPr>
        <w:t>https://github.com/UttamSuthar/AdFormCurrencyConversion/tree/master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fldChar w:fldCharType="end"/>
      </w:r>
    </w:p>
    <w:p w14:paraId="7B3B269B">
      <w:pPr>
        <w:spacing w:beforeLines="0" w:afterLine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</w:pPr>
    </w:p>
    <w:p w14:paraId="44B90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B5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########## DATABASE SETUP #########</w:t>
      </w:r>
    </w:p>
    <w:p w14:paraId="29538F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232272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Open your SQL Server (or preferred DBMS).</w:t>
      </w:r>
    </w:p>
    <w:p w14:paraId="6A33B65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Locate the SQL file included in the project under the Database folder (e.g.,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Database/AdFormScript.sql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).</w:t>
      </w:r>
    </w:p>
    <w:p w14:paraId="6966AD7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Execute the SQL script to create the necessary tables (ExchangeRates, CurrencyConversionHistories, etc.)</w:t>
      </w:r>
      <w:bookmarkStart w:id="0" w:name="_GoBack"/>
      <w:bookmarkEnd w:id="0"/>
    </w:p>
    <w:p w14:paraId="268327A2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Update your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 xml:space="preserve">appsettings.json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connection string with your database details</w:t>
      </w:r>
    </w:p>
    <w:p w14:paraId="2849B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571F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888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482590" cy="1831340"/>
            <wp:effectExtent l="0" t="0" r="381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C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B1D0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############ JWT Authentication #########</w:t>
      </w:r>
    </w:p>
    <w:p w14:paraId="46E61C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6089D3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Run the Project</w:t>
      </w:r>
    </w:p>
    <w:p w14:paraId="7B4D2AE5">
      <w:pPr>
        <w:numPr>
          <w:ilvl w:val="0"/>
          <w:numId w:val="2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Default credentials for testing:</w:t>
      </w:r>
    </w:p>
    <w:p w14:paraId="31A638A2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Username: admin</w:t>
      </w:r>
    </w:p>
    <w:p w14:paraId="22ECA240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  <w:t>Password: admin</w:t>
      </w:r>
    </w:p>
    <w:p w14:paraId="6300E170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</w:rPr>
      </w:pPr>
    </w:p>
    <w:p w14:paraId="16016A4C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Use the login endpoint "/api/auth/login" to get the JWT token:</w:t>
      </w:r>
    </w:p>
    <w:p w14:paraId="1A4DAD2D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POST /api/auth/login</w:t>
      </w:r>
    </w:p>
    <w:p w14:paraId="39816995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Body:</w:t>
      </w:r>
    </w:p>
    <w:p w14:paraId="68B48CF4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2FB355">
      <w:pPr>
        <w:numPr>
          <w:numId w:val="0"/>
        </w:num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"username": "admin",</w:t>
      </w:r>
    </w:p>
    <w:p w14:paraId="06301E60">
      <w:pPr>
        <w:numPr>
          <w:numId w:val="0"/>
        </w:num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"password": "admin"</w:t>
      </w:r>
    </w:p>
    <w:p w14:paraId="5E0FAC25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09B7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710C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479415" cy="179070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E9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0F0368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Copy the returned JWT token and past</w:t>
      </w:r>
    </w:p>
    <w:p w14:paraId="603AE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FE9F7C">
      <w:pPr>
        <w:spacing w:beforeLines="0" w:afterLines="0"/>
        <w:jc w:val="left"/>
      </w:pPr>
      <w:r>
        <w:drawing>
          <wp:inline distT="0" distB="0" distL="114300" distR="114300">
            <wp:extent cx="5478145" cy="66675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A60EB">
      <w:pPr>
        <w:spacing w:beforeLines="0" w:afterLines="0"/>
        <w:jc w:val="left"/>
      </w:pPr>
    </w:p>
    <w:p w14:paraId="56F45E34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And paste in Authorize section of Swagger UI. </w:t>
      </w:r>
    </w:p>
    <w:p w14:paraId="17F79182">
      <w:pPr>
        <w:spacing w:beforeLines="0" w:afterLines="0"/>
        <w:jc w:val="left"/>
        <w:rPr>
          <w:rFonts w:hint="default"/>
          <w:lang w:val="en-US"/>
        </w:rPr>
      </w:pPr>
    </w:p>
    <w:p w14:paraId="5E63D16D">
      <w:pPr>
        <w:spacing w:beforeLines="0" w:afterLine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480050" cy="20516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E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EF6476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F308937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705E162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After this all api will authorize to access</w:t>
      </w:r>
    </w:p>
    <w:p w14:paraId="2F016E2D"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5475605" cy="1694815"/>
            <wp:effectExtent l="0" t="0" r="1079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DA64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2000A35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7BD611E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Make Sure for Conversion History API, from and to Date format should be </w:t>
      </w:r>
      <w:r>
        <w:rPr>
          <w:rFonts w:hint="default" w:ascii="Cascadia Mono" w:hAnsi="Cascadia Mono" w:eastAsia="Cascadia Mono"/>
          <w:b/>
          <w:bCs/>
          <w:color w:val="000000"/>
          <w:sz w:val="19"/>
          <w:szCs w:val="24"/>
          <w:highlight w:val="white"/>
          <w:lang w:val="en-US"/>
        </w:rPr>
        <w:t>YYYY-MM-DD</w:t>
      </w:r>
    </w:p>
    <w:p w14:paraId="7249D27B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5479415" cy="2075180"/>
            <wp:effectExtent l="0" t="0" r="69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</w:p>
    <w:p w14:paraId="66712284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</w:p>
    <w:p w14:paraId="584A1003">
      <w:pPr>
        <w:numPr>
          <w:numId w:val="0"/>
        </w:numPr>
        <w:spacing w:beforeLines="0" w:afterLines="0"/>
        <w:ind w:leftChars="0"/>
        <w:jc w:val="left"/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ab/>
      </w:r>
    </w:p>
    <w:p w14:paraId="0153C614">
      <w:pPr>
        <w:numPr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</w:p>
    <w:p w14:paraId="2460A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C0F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B303E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E342FA"/>
    <w:multiLevelType w:val="singleLevel"/>
    <w:tmpl w:val="ECE342F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AF2B774"/>
    <w:multiLevelType w:val="singleLevel"/>
    <w:tmpl w:val="6AF2B774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E4D05"/>
    <w:rsid w:val="09450FFB"/>
    <w:rsid w:val="1E480248"/>
    <w:rsid w:val="1EBC25FB"/>
    <w:rsid w:val="28B27C52"/>
    <w:rsid w:val="2C43682A"/>
    <w:rsid w:val="2C917C2E"/>
    <w:rsid w:val="36645FCA"/>
    <w:rsid w:val="3DDC7D8B"/>
    <w:rsid w:val="40826D65"/>
    <w:rsid w:val="45AB1A00"/>
    <w:rsid w:val="47480D01"/>
    <w:rsid w:val="555D389B"/>
    <w:rsid w:val="56690780"/>
    <w:rsid w:val="59B23435"/>
    <w:rsid w:val="5C103C8D"/>
    <w:rsid w:val="626165F7"/>
    <w:rsid w:val="644C5253"/>
    <w:rsid w:val="64AF20D9"/>
    <w:rsid w:val="7741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663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2025-08-16T20:10:00Z</dcterms:created>
  <dc:creator>usuth</dc:creator>
  <cp:lastModifiedBy>Uttam Suthar</cp:lastModifiedBy>
  <dcterms:modified xsi:type="dcterms:W3CDTF">2025-08-17T07:23:22Z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E12D323C02704A6CB3CFB31B2A47D4EB_11</vt:lpwstr>
  </property>
</Properties>
</file>