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AF" w:rsidRDefault="00B400AF" w:rsidP="00B400AF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 w:rsidRPr="00B400AF">
        <w:rPr>
          <w:lang w:val="fi-FI"/>
        </w:rPr>
        <w:t>Bike</w:t>
      </w:r>
      <w:proofErr w:type="spellEnd"/>
      <w:r w:rsidRPr="00B400AF">
        <w:rPr>
          <w:lang w:val="fi-FI"/>
        </w:rPr>
        <w:t xml:space="preserve"> </w:t>
      </w:r>
      <w:proofErr w:type="spellStart"/>
      <w:r w:rsidRPr="00B400AF">
        <w:rPr>
          <w:lang w:val="fi-FI"/>
        </w:rPr>
        <w:t>parking</w:t>
      </w:r>
      <w:proofErr w:type="spellEnd"/>
    </w:p>
    <w:p w:rsidR="00B400AF" w:rsidRDefault="00B400AF" w:rsidP="00B400AF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How to </w:t>
      </w:r>
      <w:proofErr w:type="spellStart"/>
      <w:r>
        <w:rPr>
          <w:lang w:val="fi-FI"/>
        </w:rPr>
        <w:t>do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bike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parking</w:t>
      </w:r>
      <w:proofErr w:type="spellEnd"/>
    </w:p>
    <w:p w:rsidR="00B400AF" w:rsidRPr="00B400AF" w:rsidRDefault="00B400AF" w:rsidP="00B400AF">
      <w:pPr>
        <w:pStyle w:val="Luettelokappale"/>
        <w:numPr>
          <w:ilvl w:val="1"/>
          <w:numId w:val="1"/>
        </w:numPr>
      </w:pPr>
      <w:r w:rsidRPr="00B400AF">
        <w:t>Where can you find bike parks</w:t>
      </w:r>
    </w:p>
    <w:p w:rsidR="00B400AF" w:rsidRDefault="00B400AF" w:rsidP="00B400AF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Travelling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train</w:t>
      </w:r>
      <w:proofErr w:type="spellEnd"/>
    </w:p>
    <w:p w:rsidR="00B400AF" w:rsidRDefault="00B400AF" w:rsidP="00B400AF">
      <w:pPr>
        <w:pStyle w:val="Luettelokappale"/>
        <w:numPr>
          <w:ilvl w:val="1"/>
          <w:numId w:val="1"/>
        </w:numPr>
      </w:pPr>
      <w:r w:rsidRPr="00B400AF">
        <w:t xml:space="preserve">Be careful with </w:t>
      </w:r>
      <w:proofErr w:type="spellStart"/>
      <w:r w:rsidRPr="00B400AF">
        <w:t>JRPass</w:t>
      </w:r>
      <w:proofErr w:type="spellEnd"/>
      <w:r w:rsidRPr="00B400AF">
        <w:t xml:space="preserve"> – check</w:t>
      </w:r>
      <w:r>
        <w:t xml:space="preserve"> thoroughly</w:t>
      </w:r>
      <w:r w:rsidRPr="00B400AF">
        <w:t xml:space="preserve"> what trains you can use, the seller might be misleading</w:t>
      </w:r>
    </w:p>
    <w:p w:rsidR="00B400AF" w:rsidRDefault="00B400AF" w:rsidP="00B400AF">
      <w:pPr>
        <w:pStyle w:val="Luettelokappale"/>
        <w:numPr>
          <w:ilvl w:val="1"/>
          <w:numId w:val="1"/>
        </w:numPr>
      </w:pPr>
      <w:r>
        <w:t xml:space="preserve">Where to exchange </w:t>
      </w:r>
      <w:proofErr w:type="spellStart"/>
      <w:r>
        <w:t>JRPass</w:t>
      </w:r>
      <w:proofErr w:type="spellEnd"/>
    </w:p>
    <w:p w:rsidR="00B400AF" w:rsidRDefault="00B400AF" w:rsidP="00B400AF">
      <w:pPr>
        <w:pStyle w:val="Luettelokappale"/>
        <w:numPr>
          <w:ilvl w:val="1"/>
          <w:numId w:val="1"/>
        </w:numPr>
      </w:pPr>
      <w:r>
        <w:t>Trains comfortable and easy to use – stations a chaos at least in Kyoto</w:t>
      </w:r>
    </w:p>
    <w:p w:rsidR="00B22DB4" w:rsidRDefault="00B22DB4" w:rsidP="00B400AF">
      <w:pPr>
        <w:pStyle w:val="Luettelokappale"/>
        <w:numPr>
          <w:ilvl w:val="1"/>
          <w:numId w:val="1"/>
        </w:numPr>
      </w:pPr>
      <w:r>
        <w:t>Funny train sound</w:t>
      </w:r>
    </w:p>
    <w:p w:rsidR="00B400AF" w:rsidRDefault="00B400AF" w:rsidP="00B400AF">
      <w:pPr>
        <w:pStyle w:val="Luettelokappale"/>
        <w:numPr>
          <w:ilvl w:val="0"/>
          <w:numId w:val="1"/>
        </w:numPr>
      </w:pPr>
      <w:r>
        <w:t>Bicycling paths</w:t>
      </w:r>
    </w:p>
    <w:p w:rsidR="00B400AF" w:rsidRDefault="00B400AF" w:rsidP="00B400AF">
      <w:pPr>
        <w:pStyle w:val="Luettelokappale"/>
        <w:numPr>
          <w:ilvl w:val="1"/>
          <w:numId w:val="1"/>
        </w:numPr>
      </w:pPr>
      <w:r>
        <w:t>River areas easy to use</w:t>
      </w:r>
    </w:p>
    <w:p w:rsidR="00B400AF" w:rsidRDefault="00D4538E" w:rsidP="00B400AF">
      <w:pPr>
        <w:pStyle w:val="Luettelokappale"/>
        <w:numPr>
          <w:ilvl w:val="0"/>
          <w:numId w:val="1"/>
        </w:numPr>
      </w:pPr>
      <w:r>
        <w:t>Girls’ day</w:t>
      </w:r>
    </w:p>
    <w:p w:rsidR="00D4538E" w:rsidRDefault="00D4538E" w:rsidP="00B400AF">
      <w:pPr>
        <w:pStyle w:val="Luettelokappale"/>
        <w:numPr>
          <w:ilvl w:val="0"/>
          <w:numId w:val="1"/>
        </w:numPr>
      </w:pPr>
      <w:r>
        <w:t>Botanic garden</w:t>
      </w:r>
    </w:p>
    <w:p w:rsidR="00B22DB4" w:rsidRDefault="00B22DB4" w:rsidP="00B22DB4">
      <w:pPr>
        <w:pStyle w:val="Luettelokappale"/>
        <w:numPr>
          <w:ilvl w:val="0"/>
          <w:numId w:val="1"/>
        </w:numPr>
      </w:pPr>
      <w:r>
        <w:t>Diary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proofErr w:type="spellStart"/>
      <w:r>
        <w:t>Arashiyama</w:t>
      </w:r>
      <w:proofErr w:type="spellEnd"/>
      <w:r>
        <w:t xml:space="preserve"> trip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Worth to go – even without </w:t>
      </w:r>
      <w:proofErr w:type="spellStart"/>
      <w:r>
        <w:t>sakura</w:t>
      </w:r>
      <w:proofErr w:type="spellEnd"/>
      <w:r>
        <w:t xml:space="preserve"> – easy by bike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proofErr w:type="spellStart"/>
      <w:r>
        <w:t>Nagahama</w:t>
      </w:r>
      <w:proofErr w:type="spellEnd"/>
      <w:r>
        <w:t xml:space="preserve"> trip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</w:t>
      </w:r>
      <w:proofErr w:type="spellStart"/>
      <w:r>
        <w:t>Bonbai</w:t>
      </w:r>
      <w:proofErr w:type="spellEnd"/>
      <w:r>
        <w:t xml:space="preserve"> exhibition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</w:t>
      </w:r>
      <w:r>
        <w:t xml:space="preserve">Restaurant Tori-? Very </w:t>
      </w:r>
      <w:proofErr w:type="spellStart"/>
      <w:r>
        <w:t>very</w:t>
      </w:r>
      <w:proofErr w:type="spellEnd"/>
      <w:r>
        <w:t xml:space="preserve"> </w:t>
      </w:r>
      <w:proofErr w:type="gramStart"/>
      <w:r>
        <w:t>good :p</w:t>
      </w:r>
      <w:proofErr w:type="gramEnd"/>
    </w:p>
    <w:p w:rsidR="00B22DB4" w:rsidRDefault="00B22DB4" w:rsidP="00B22DB4">
      <w:pPr>
        <w:pStyle w:val="Luettelokappale"/>
        <w:numPr>
          <w:ilvl w:val="3"/>
          <w:numId w:val="1"/>
        </w:numPr>
      </w:pPr>
      <w:r>
        <w:t>Rice bowl and stuff was very helpful and older lady knew English well enough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 xml:space="preserve">Helpful lady at </w:t>
      </w:r>
      <w:proofErr w:type="gramStart"/>
      <w:r>
        <w:t>laundry :D</w:t>
      </w:r>
      <w:proofErr w:type="gramEnd"/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We met a lot very helpful Japanese – rather come to help when they see we are in trouble</w:t>
      </w:r>
    </w:p>
    <w:p w:rsidR="00B22DB4" w:rsidRDefault="00B22DB4" w:rsidP="00B22DB4">
      <w:pPr>
        <w:pStyle w:val="Luettelokappale"/>
        <w:numPr>
          <w:ilvl w:val="0"/>
          <w:numId w:val="1"/>
        </w:numPr>
      </w:pPr>
      <w:r>
        <w:t>Foods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>Brownie! :D</w:t>
      </w:r>
    </w:p>
    <w:p w:rsidR="00B22DB4" w:rsidRDefault="00B22DB4" w:rsidP="00B22DB4">
      <w:pPr>
        <w:pStyle w:val="Luettelokappale"/>
        <w:numPr>
          <w:ilvl w:val="0"/>
          <w:numId w:val="1"/>
        </w:numPr>
      </w:pPr>
      <w:r>
        <w:t>Tips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>Restaurants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Hot towels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Frying thing in restaurants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Ordering bills</w:t>
      </w:r>
      <w:bookmarkStart w:id="0" w:name="_GoBack"/>
      <w:bookmarkEnd w:id="0"/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 xml:space="preserve">Weather change very quickly – today 16 </w:t>
      </w:r>
      <w:proofErr w:type="gramStart"/>
      <w:r>
        <w:t>tomorrow</w:t>
      </w:r>
      <w:proofErr w:type="gramEnd"/>
      <w:r>
        <w:t xml:space="preserve"> 2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>Toilets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>Laundry coin machine</w:t>
      </w:r>
    </w:p>
    <w:p w:rsidR="00B22DB4" w:rsidRPr="00B400AF" w:rsidRDefault="00B22DB4" w:rsidP="00B22DB4">
      <w:pPr>
        <w:pStyle w:val="Luettelokappale"/>
        <w:numPr>
          <w:ilvl w:val="1"/>
          <w:numId w:val="1"/>
        </w:numPr>
      </w:pPr>
      <w:r>
        <w:t xml:space="preserve">Observe what natives are doing and repeat – but remember that you should try to follow the rules more than </w:t>
      </w:r>
      <w:proofErr w:type="gramStart"/>
      <w:r>
        <w:t>them :P</w:t>
      </w:r>
      <w:proofErr w:type="gramEnd"/>
    </w:p>
    <w:sectPr w:rsidR="00B22DB4" w:rsidRPr="00B4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46F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F7"/>
    <w:rsid w:val="000238F7"/>
    <w:rsid w:val="00AC7366"/>
    <w:rsid w:val="00B22DB4"/>
    <w:rsid w:val="00B400AF"/>
    <w:rsid w:val="00D4538E"/>
    <w:rsid w:val="00F6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4D5A"/>
  <w15:chartTrackingRefBased/>
  <w15:docId w15:val="{6FAFF56C-E6FE-4983-85F6-F9B435C9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4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Malina Moroszka</dc:creator>
  <cp:keywords/>
  <dc:description/>
  <cp:lastModifiedBy>Malina Moroszka</cp:lastModifiedBy>
  <cp:revision>3</cp:revision>
  <dcterms:created xsi:type="dcterms:W3CDTF">2016-03-03T11:36:00Z</dcterms:created>
  <dcterms:modified xsi:type="dcterms:W3CDTF">2016-03-03T12:01:00Z</dcterms:modified>
</cp:coreProperties>
</file>