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numPr>
          <w:numId w:val="0"/>
        </w:numPr>
        <w:ind w:leftChars="0" w:firstLine="420" w:firstLineChars="0"/>
        <w:rPr>
          <w:b w:val="0"/>
          <w:bCs/>
          <w:sz w:val="28"/>
          <w:szCs w:val="28"/>
        </w:rPr>
      </w:pPr>
      <w:r>
        <w:rPr>
          <w:rFonts w:hint="eastAsia"/>
          <w:b w:val="0"/>
          <w:bCs/>
          <w:sz w:val="28"/>
          <w:szCs w:val="28"/>
          <w:lang w:val="en-US" w:eastAsia="zh-CN"/>
        </w:rPr>
        <w:t>手工艺品电子商务网站</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唐溪</w:t>
      </w:r>
    </w:p>
    <w:p>
      <w:pPr>
        <w:pStyle w:val="5"/>
        <w:numPr>
          <w:ilvl w:val="0"/>
          <w:numId w:val="1"/>
        </w:numPr>
        <w:ind w:firstLineChars="0"/>
        <w:rPr>
          <w:b/>
          <w:sz w:val="28"/>
          <w:szCs w:val="28"/>
        </w:rPr>
      </w:pPr>
      <w:r>
        <w:rPr>
          <w:rFonts w:hint="eastAsia"/>
          <w:b/>
          <w:sz w:val="28"/>
          <w:szCs w:val="28"/>
        </w:rPr>
        <w:t>项目背景</w:t>
      </w:r>
    </w:p>
    <w:p>
      <w:pPr>
        <w:pStyle w:val="5"/>
        <w:keepNext w:val="0"/>
        <w:keepLines w:val="0"/>
        <w:pageBreakBefore w:val="0"/>
        <w:widowControl/>
        <w:numPr>
          <w:numId w:val="0"/>
        </w:numPr>
        <w:kinsoku/>
        <w:wordWrap/>
        <w:overflowPunct/>
        <w:topLinePunct w:val="0"/>
        <w:autoSpaceDE/>
        <w:autoSpaceDN/>
        <w:bidi w:val="0"/>
        <w:adjustRightInd/>
        <w:snapToGrid/>
        <w:ind w:left="420" w:leftChars="200" w:firstLine="420" w:firstLineChars="0"/>
        <w:textAlignment w:val="auto"/>
        <w:rPr>
          <w:rFonts w:hint="eastAsia"/>
          <w:sz w:val="28"/>
          <w:szCs w:val="28"/>
          <w:lang w:val="en-US" w:eastAsia="zh-CN"/>
        </w:rPr>
      </w:pPr>
      <w:r>
        <w:rPr>
          <w:rFonts w:hint="eastAsia"/>
          <w:sz w:val="28"/>
          <w:szCs w:val="28"/>
          <w:lang w:val="en-US" w:eastAsia="zh-CN"/>
        </w:rPr>
        <w:t>现在人们的日常生活除了吃穿，更多的是生活方式上的改变，由之前的仅限吃饱穿暖的生活方式转变为精神层面上的一种生活方式，因此diy获得了越来越多的关注。</w:t>
      </w:r>
    </w:p>
    <w:p>
      <w:pPr>
        <w:pStyle w:val="5"/>
        <w:numPr>
          <w:ilvl w:val="0"/>
          <w:numId w:val="1"/>
        </w:numPr>
        <w:ind w:firstLineChars="0"/>
        <w:rPr>
          <w:b/>
          <w:sz w:val="28"/>
          <w:szCs w:val="28"/>
        </w:rPr>
      </w:pPr>
      <w:r>
        <w:rPr>
          <w:rFonts w:hint="eastAsia"/>
          <w:b/>
          <w:sz w:val="28"/>
          <w:szCs w:val="28"/>
        </w:rPr>
        <w:t>项目</w:t>
      </w:r>
      <w:r>
        <w:rPr>
          <w:rFonts w:hint="eastAsia"/>
          <w:b/>
          <w:sz w:val="28"/>
          <w:szCs w:val="28"/>
          <w:lang w:val="en-US" w:eastAsia="zh-CN"/>
        </w:rPr>
        <w:t>目标</w:t>
      </w:r>
    </w:p>
    <w:p>
      <w:pPr>
        <w:ind w:left="420" w:firstLine="420"/>
        <w:rPr>
          <w:b/>
          <w:sz w:val="28"/>
          <w:szCs w:val="28"/>
        </w:rPr>
      </w:pPr>
      <w:r>
        <w:rPr>
          <w:rFonts w:hint="eastAsia"/>
          <w:sz w:val="28"/>
          <w:szCs w:val="28"/>
        </w:rPr>
        <w:t>建设并运营一个连接</w:t>
      </w:r>
      <w:r>
        <w:rPr>
          <w:rFonts w:hint="eastAsia"/>
          <w:sz w:val="28"/>
          <w:szCs w:val="28"/>
          <w:lang w:val="en-US" w:eastAsia="zh-CN"/>
        </w:rPr>
        <w:t>diy产品卖家，diy产品制造者，具有售卖diy产品的卖家和diy产品的</w:t>
      </w:r>
      <w:r>
        <w:rPr>
          <w:rFonts w:hint="eastAsia"/>
          <w:sz w:val="28"/>
          <w:szCs w:val="28"/>
        </w:rPr>
        <w:t>本地化电子商务平台，为</w:t>
      </w:r>
      <w:r>
        <w:rPr>
          <w:rFonts w:hint="eastAsia"/>
          <w:sz w:val="28"/>
          <w:szCs w:val="28"/>
          <w:lang w:eastAsia="zh-CN"/>
        </w:rPr>
        <w:t>某</w:t>
      </w:r>
      <w:r>
        <w:rPr>
          <w:rFonts w:hint="eastAsia"/>
          <w:sz w:val="28"/>
          <w:szCs w:val="28"/>
        </w:rPr>
        <w:t>所有</w:t>
      </w:r>
      <w:r>
        <w:rPr>
          <w:rFonts w:hint="eastAsia"/>
          <w:sz w:val="28"/>
          <w:szCs w:val="28"/>
          <w:lang w:val="en-US" w:eastAsia="zh-CN"/>
        </w:rPr>
        <w:t>diy爱好者</w:t>
      </w:r>
      <w:r>
        <w:rPr>
          <w:rFonts w:hint="eastAsia"/>
          <w:sz w:val="28"/>
          <w:szCs w:val="28"/>
        </w:rPr>
        <w:t>提供便捷、</w:t>
      </w:r>
      <w:r>
        <w:rPr>
          <w:rFonts w:hint="eastAsia"/>
          <w:sz w:val="28"/>
          <w:szCs w:val="28"/>
          <w:lang w:val="en-US" w:eastAsia="zh-CN"/>
        </w:rPr>
        <w:t>实惠的diy</w:t>
      </w:r>
      <w:r>
        <w:rPr>
          <w:rFonts w:hint="eastAsia"/>
          <w:sz w:val="28"/>
          <w:szCs w:val="28"/>
        </w:rPr>
        <w:t>采购服务。</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商家支持：入住、管理货品及分类、订单处理、查看历史数据；</w:t>
      </w:r>
    </w:p>
    <w:p>
      <w:pPr>
        <w:pStyle w:val="5"/>
        <w:numPr>
          <w:ilvl w:val="1"/>
          <w:numId w:val="1"/>
        </w:numPr>
        <w:ind w:firstLineChars="0"/>
        <w:rPr>
          <w:sz w:val="28"/>
          <w:szCs w:val="28"/>
        </w:rPr>
      </w:pPr>
      <w:r>
        <w:rPr>
          <w:rFonts w:hint="eastAsia"/>
          <w:sz w:val="28"/>
          <w:szCs w:val="28"/>
          <w:lang w:val="en-US" w:eastAsia="zh-CN"/>
        </w:rPr>
        <w:t>单独二手售卖：</w:t>
      </w:r>
      <w:r>
        <w:rPr>
          <w:rFonts w:hint="eastAsia"/>
          <w:sz w:val="28"/>
          <w:szCs w:val="28"/>
        </w:rPr>
        <w:t>货物查询及浏览</w:t>
      </w:r>
      <w:r>
        <w:rPr>
          <w:rFonts w:hint="eastAsia"/>
          <w:sz w:val="28"/>
          <w:szCs w:val="28"/>
          <w:lang w:eastAsia="zh-CN"/>
        </w:rPr>
        <w:t>、</w:t>
      </w:r>
      <w:r>
        <w:rPr>
          <w:rFonts w:hint="eastAsia"/>
          <w:sz w:val="28"/>
          <w:szCs w:val="28"/>
        </w:rPr>
        <w:t>订单处理、查看历史数据</w:t>
      </w:r>
      <w:r>
        <w:rPr>
          <w:rFonts w:hint="eastAsia"/>
          <w:sz w:val="28"/>
          <w:szCs w:val="28"/>
          <w:lang w:eastAsia="zh-CN"/>
        </w:rPr>
        <w:t>、</w:t>
      </w:r>
      <w:r>
        <w:rPr>
          <w:rFonts w:hint="eastAsia"/>
          <w:sz w:val="28"/>
          <w:szCs w:val="28"/>
        </w:rPr>
        <w:t>评价、个人中心</w:t>
      </w:r>
      <w:r>
        <w:rPr>
          <w:rFonts w:hint="eastAsia"/>
          <w:sz w:val="28"/>
          <w:szCs w:val="28"/>
          <w:lang w:eastAsia="zh-CN"/>
        </w:rPr>
        <w:t>、</w:t>
      </w:r>
      <w:r>
        <w:rPr>
          <w:rFonts w:hint="eastAsia"/>
          <w:sz w:val="28"/>
          <w:szCs w:val="28"/>
          <w:lang w:val="en-US" w:eastAsia="zh-CN"/>
        </w:rPr>
        <w:t>收款</w:t>
      </w:r>
    </w:p>
    <w:p>
      <w:pPr>
        <w:pStyle w:val="5"/>
        <w:numPr>
          <w:ilvl w:val="1"/>
          <w:numId w:val="1"/>
        </w:numPr>
        <w:ind w:firstLineChars="0"/>
        <w:rPr>
          <w:sz w:val="28"/>
          <w:szCs w:val="28"/>
        </w:rPr>
      </w:pPr>
      <w:r>
        <w:rPr>
          <w:rFonts w:hint="eastAsia"/>
          <w:sz w:val="28"/>
          <w:szCs w:val="28"/>
          <w:lang w:val="en-US" w:eastAsia="zh-CN"/>
        </w:rPr>
        <w:t>Diy买家</w:t>
      </w:r>
      <w:r>
        <w:rPr>
          <w:rFonts w:hint="eastAsia"/>
          <w:sz w:val="28"/>
          <w:szCs w:val="28"/>
        </w:rPr>
        <w:t>采购：货物查询及浏览、下单、结账、评价、个人中心；</w:t>
      </w:r>
    </w:p>
    <w:p>
      <w:pPr>
        <w:pStyle w:val="5"/>
        <w:numPr>
          <w:ilvl w:val="1"/>
          <w:numId w:val="1"/>
        </w:numPr>
        <w:ind w:firstLineChars="0"/>
        <w:rPr>
          <w:sz w:val="28"/>
          <w:szCs w:val="28"/>
        </w:rPr>
      </w:pPr>
      <w:r>
        <w:rPr>
          <w:rFonts w:hint="eastAsia"/>
          <w:sz w:val="28"/>
          <w:szCs w:val="28"/>
        </w:rPr>
        <w:t>公共功能：广告、货物推荐、特定活动；</w:t>
      </w:r>
    </w:p>
    <w:p>
      <w:pPr>
        <w:pStyle w:val="5"/>
        <w:numPr>
          <w:ilvl w:val="1"/>
          <w:numId w:val="1"/>
        </w:numPr>
        <w:ind w:firstLineChars="0"/>
        <w:rPr>
          <w:sz w:val="28"/>
          <w:szCs w:val="28"/>
        </w:rPr>
      </w:pPr>
      <w:r>
        <w:rPr>
          <w:rFonts w:hint="eastAsia"/>
          <w:sz w:val="28"/>
          <w:szCs w:val="28"/>
        </w:rPr>
        <w:t>管理员功能：商家审核、广告管理、推荐货物管理、活动安排、分析数据；</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3</w:t>
      </w:r>
      <w:r>
        <w:rPr>
          <w:rFonts w:hint="eastAsia"/>
          <w:sz w:val="28"/>
          <w:szCs w:val="28"/>
        </w:rPr>
        <w:t>月:组建核心团队和合作模式、确定产品定位和第一版产品范围；</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4</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5</w:t>
      </w:r>
      <w:r>
        <w:rPr>
          <w:sz w:val="28"/>
          <w:szCs w:val="28"/>
        </w:rPr>
        <w:t>—</w:t>
      </w:r>
      <w:r>
        <w:rPr>
          <w:rFonts w:hint="eastAsia"/>
          <w:sz w:val="28"/>
          <w:szCs w:val="28"/>
          <w:lang w:val="en-US" w:eastAsia="zh-CN"/>
        </w:rPr>
        <w:t>6</w:t>
      </w:r>
      <w:r>
        <w:rPr>
          <w:rFonts w:hint="eastAsia"/>
          <w:sz w:val="28"/>
          <w:szCs w:val="28"/>
        </w:rPr>
        <w:t>月：组建网站建设团队，进入建设期；</w:t>
      </w:r>
    </w:p>
    <w:p>
      <w:pPr>
        <w:pStyle w:val="5"/>
        <w:numPr>
          <w:ilvl w:val="0"/>
          <w:numId w:val="1"/>
        </w:numPr>
        <w:ind w:firstLineChars="0"/>
        <w:rPr>
          <w:rFonts w:hint="eastAsia"/>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6</w:t>
      </w:r>
      <w:r>
        <w:rPr>
          <w:rFonts w:hint="eastAsia"/>
          <w:sz w:val="28"/>
          <w:szCs w:val="28"/>
        </w:rPr>
        <w:t>-</w:t>
      </w:r>
      <w:r>
        <w:rPr>
          <w:rFonts w:hint="eastAsia"/>
          <w:sz w:val="28"/>
          <w:szCs w:val="28"/>
          <w:lang w:val="en-US" w:eastAsia="zh-CN"/>
        </w:rPr>
        <w:t>7</w:t>
      </w:r>
      <w:r>
        <w:rPr>
          <w:rFonts w:hint="eastAsia"/>
          <w:sz w:val="28"/>
          <w:szCs w:val="28"/>
        </w:rPr>
        <w:t>月：产品进入贝塔测试阶段（吸引尽可能广泛的商家和</w:t>
      </w:r>
      <w:r>
        <w:rPr>
          <w:rFonts w:hint="eastAsia"/>
          <w:sz w:val="28"/>
          <w:szCs w:val="28"/>
          <w:lang w:val="en-US" w:eastAsia="zh-CN"/>
        </w:rPr>
        <w:t>diy卖家和买家和</w:t>
      </w:r>
      <w:r>
        <w:rPr>
          <w:rFonts w:hint="eastAsia"/>
          <w:sz w:val="28"/>
          <w:szCs w:val="28"/>
        </w:rPr>
        <w:t>进行测试）；</w:t>
      </w:r>
    </w:p>
    <w:p>
      <w:pPr>
        <w:pStyle w:val="5"/>
        <w:numPr>
          <w:ilvl w:val="0"/>
          <w:numId w:val="1"/>
        </w:numPr>
        <w:ind w:firstLineChars="0"/>
        <w:rPr>
          <w:b/>
          <w:sz w:val="28"/>
          <w:szCs w:val="28"/>
        </w:rPr>
      </w:pPr>
      <w:r>
        <w:rPr>
          <w:rFonts w:hint="eastAsia"/>
          <w:b/>
          <w:sz w:val="28"/>
          <w:szCs w:val="28"/>
        </w:rPr>
        <w:t xml:space="preserve">交付成果 </w:t>
      </w:r>
      <w:bookmarkStart w:id="0" w:name="_GoBack"/>
      <w:bookmarkEnd w:id="0"/>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28006FAE"/>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0</TotalTime>
  <ScaleCrop>false</ScaleCrop>
  <LinksUpToDate>false</LinksUpToDate>
  <CharactersWithSpaces>618</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绕云轻笛</cp:lastModifiedBy>
  <dcterms:modified xsi:type="dcterms:W3CDTF">2019-03-22T05:03:33Z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