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30E20" w14:textId="242CE5A7" w:rsidR="006B65EC" w:rsidRDefault="006B65EC" w:rsidP="00D82B91">
      <w:pPr>
        <w:ind w:left="-900" w:firstLine="180"/>
        <w:rPr>
          <w:rFonts w:cstheme="minorHAnsi"/>
        </w:rPr>
      </w:pPr>
    </w:p>
    <w:p w14:paraId="31B9C903" w14:textId="24110AC0" w:rsidR="00973DAE" w:rsidRPr="00D524F7" w:rsidRDefault="00823993" w:rsidP="004B0727">
      <w:pPr>
        <w:pStyle w:val="a3"/>
        <w:numPr>
          <w:ilvl w:val="0"/>
          <w:numId w:val="1"/>
        </w:numPr>
        <w:spacing w:before="120" w:after="120" w:line="276" w:lineRule="auto"/>
        <w:rPr>
          <w:rFonts w:cstheme="minorHAnsi"/>
        </w:rPr>
      </w:pPr>
      <w:r w:rsidRPr="00D524F7">
        <w:rPr>
          <w:rFonts w:cstheme="minorHAnsi"/>
        </w:rPr>
        <w:t>(1</w:t>
      </w:r>
      <w:r w:rsidR="002A10D2">
        <w:rPr>
          <w:rFonts w:cstheme="minorHAnsi"/>
        </w:rPr>
        <w:t>0</w:t>
      </w:r>
      <w:r w:rsidRPr="00D524F7">
        <w:rPr>
          <w:rFonts w:cstheme="minorHAnsi"/>
        </w:rPr>
        <w:t xml:space="preserve"> marks) </w:t>
      </w:r>
      <w:r w:rsidR="002A10D2">
        <w:rPr>
          <w:rFonts w:cstheme="minorHAnsi"/>
        </w:rPr>
        <w:t>Provide the formulas for the following compounds</w:t>
      </w:r>
      <w:r w:rsidRPr="00D524F7">
        <w:rPr>
          <w:rFonts w:cstheme="minorHAnsi"/>
        </w:rPr>
        <w:t>:</w:t>
      </w:r>
    </w:p>
    <w:p w14:paraId="2EAAB18A" w14:textId="77777777" w:rsidR="00D524F7" w:rsidRPr="00D524F7" w:rsidRDefault="00D524F7" w:rsidP="00D524F7">
      <w:pPr>
        <w:pStyle w:val="a3"/>
        <w:spacing w:before="120" w:after="120" w:line="276" w:lineRule="auto"/>
        <w:rPr>
          <w:rFonts w:cstheme="minorHAnsi"/>
        </w:rPr>
      </w:pPr>
    </w:p>
    <w:p w14:paraId="78663E31" w14:textId="771EE612"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Boric acid</w:t>
      </w:r>
      <w:r>
        <w:rPr>
          <w:rFonts w:cstheme="minorHAnsi"/>
        </w:rPr>
        <w:t xml:space="preserve">      ___</w:t>
      </w:r>
      <w:r w:rsidR="00376CEB" w:rsidRPr="00A30DA4">
        <w:rPr>
          <w:rFonts w:cstheme="minorHAnsi"/>
          <w:b/>
          <w:bCs/>
        </w:rPr>
        <w:t>B(OH)</w:t>
      </w:r>
      <w:r w:rsidR="00376CEB" w:rsidRPr="00A30DA4">
        <w:rPr>
          <w:rFonts w:cstheme="minorHAnsi"/>
          <w:b/>
          <w:bCs/>
          <w:vertAlign w:val="subscript"/>
        </w:rPr>
        <w:t>3</w:t>
      </w:r>
      <w:r>
        <w:rPr>
          <w:rFonts w:cstheme="minorHAnsi"/>
        </w:rPr>
        <w:t>_______________</w:t>
      </w:r>
    </w:p>
    <w:p w14:paraId="056CDAC9" w14:textId="67652FF7" w:rsidR="00FC4726" w:rsidRPr="00FC4726" w:rsidRDefault="00FC4726" w:rsidP="00FC4726">
      <w:pPr>
        <w:pStyle w:val="a3"/>
        <w:numPr>
          <w:ilvl w:val="1"/>
          <w:numId w:val="1"/>
        </w:numPr>
        <w:spacing w:before="120" w:after="120" w:line="480" w:lineRule="auto"/>
        <w:rPr>
          <w:rFonts w:cstheme="minorHAnsi"/>
        </w:rPr>
      </w:pPr>
      <w:r>
        <w:rPr>
          <w:rFonts w:cstheme="minorHAnsi"/>
        </w:rPr>
        <w:t>Magnesium</w:t>
      </w:r>
      <w:r w:rsidRPr="00FC4726">
        <w:rPr>
          <w:rFonts w:cstheme="minorHAnsi"/>
        </w:rPr>
        <w:t xml:space="preserve"> </w:t>
      </w:r>
      <w:r>
        <w:rPr>
          <w:rFonts w:cstheme="minorHAnsi"/>
        </w:rPr>
        <w:t>nitri</w:t>
      </w:r>
      <w:r w:rsidRPr="00FC4726">
        <w:rPr>
          <w:rFonts w:cstheme="minorHAnsi"/>
        </w:rPr>
        <w:t>de</w:t>
      </w:r>
      <w:r>
        <w:rPr>
          <w:rFonts w:cstheme="minorHAnsi"/>
        </w:rPr>
        <w:t xml:space="preserve">      __</w:t>
      </w:r>
      <w:r w:rsidR="00376CEB" w:rsidRPr="00A30DA4">
        <w:rPr>
          <w:rFonts w:cstheme="minorHAnsi"/>
          <w:b/>
          <w:bCs/>
        </w:rPr>
        <w:t>Mg</w:t>
      </w:r>
      <w:r w:rsidR="00376CEB" w:rsidRPr="00A30DA4">
        <w:rPr>
          <w:rFonts w:cstheme="minorHAnsi"/>
          <w:b/>
          <w:bCs/>
          <w:vertAlign w:val="subscript"/>
        </w:rPr>
        <w:t>3</w:t>
      </w:r>
      <w:r w:rsidR="00376CEB" w:rsidRPr="00A30DA4">
        <w:rPr>
          <w:rFonts w:cstheme="minorHAnsi"/>
          <w:b/>
          <w:bCs/>
        </w:rPr>
        <w:t>N</w:t>
      </w:r>
      <w:r w:rsidR="00376CEB" w:rsidRPr="00A30DA4">
        <w:rPr>
          <w:rFonts w:cstheme="minorHAnsi"/>
          <w:b/>
          <w:bCs/>
          <w:vertAlign w:val="subscript"/>
        </w:rPr>
        <w:t>2</w:t>
      </w:r>
      <w:r>
        <w:rPr>
          <w:rFonts w:cstheme="minorHAnsi"/>
        </w:rPr>
        <w:t>________________</w:t>
      </w:r>
    </w:p>
    <w:p w14:paraId="3C120399" w14:textId="5C080D24"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Tin(IV) oxide</w:t>
      </w:r>
      <w:r>
        <w:rPr>
          <w:rFonts w:cstheme="minorHAnsi"/>
        </w:rPr>
        <w:t xml:space="preserve">       ________</w:t>
      </w:r>
      <w:r w:rsidR="00E24964" w:rsidRPr="00A30DA4">
        <w:rPr>
          <w:rFonts w:cstheme="minorHAnsi"/>
          <w:b/>
          <w:bCs/>
        </w:rPr>
        <w:t>SnO</w:t>
      </w:r>
      <w:r w:rsidR="00E24964" w:rsidRPr="00A30DA4">
        <w:rPr>
          <w:rFonts w:cstheme="minorHAnsi"/>
          <w:b/>
          <w:bCs/>
          <w:vertAlign w:val="subscript"/>
        </w:rPr>
        <w:t>2</w:t>
      </w:r>
      <w:r>
        <w:rPr>
          <w:rFonts w:cstheme="minorHAnsi"/>
        </w:rPr>
        <w:t>__________</w:t>
      </w:r>
    </w:p>
    <w:p w14:paraId="1A20CF5D" w14:textId="6B7D841A"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 xml:space="preserve">Aluminium </w:t>
      </w:r>
      <w:r>
        <w:rPr>
          <w:rFonts w:cstheme="minorHAnsi"/>
        </w:rPr>
        <w:t>chloride       ____</w:t>
      </w:r>
      <w:r w:rsidR="00E24964" w:rsidRPr="00A30DA4">
        <w:rPr>
          <w:rFonts w:cstheme="minorHAnsi"/>
          <w:b/>
          <w:bCs/>
        </w:rPr>
        <w:t>AlCl</w:t>
      </w:r>
      <w:r w:rsidR="00E24964" w:rsidRPr="00A30DA4">
        <w:rPr>
          <w:rFonts w:cstheme="minorHAnsi"/>
          <w:b/>
          <w:bCs/>
          <w:vertAlign w:val="subscript"/>
        </w:rPr>
        <w:t>3</w:t>
      </w:r>
      <w:r>
        <w:rPr>
          <w:rFonts w:cstheme="minorHAnsi"/>
        </w:rPr>
        <w:t>______________</w:t>
      </w:r>
    </w:p>
    <w:p w14:paraId="77BFE0E6" w14:textId="65A08B32"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Calcium hydrogensulfate</w:t>
      </w:r>
      <w:r>
        <w:rPr>
          <w:rFonts w:cstheme="minorHAnsi"/>
        </w:rPr>
        <w:t xml:space="preserve">       __</w:t>
      </w:r>
      <w:r w:rsidR="008910F0" w:rsidRPr="00A30DA4">
        <w:rPr>
          <w:rFonts w:cstheme="minorHAnsi"/>
          <w:b/>
          <w:bCs/>
        </w:rPr>
        <w:t>Ca(HSO</w:t>
      </w:r>
      <w:r w:rsidR="008910F0" w:rsidRPr="00A30DA4">
        <w:rPr>
          <w:rFonts w:cstheme="minorHAnsi"/>
          <w:b/>
          <w:bCs/>
          <w:vertAlign w:val="subscript"/>
        </w:rPr>
        <w:t>4</w:t>
      </w:r>
      <w:r w:rsidR="008910F0" w:rsidRPr="00A30DA4">
        <w:rPr>
          <w:rFonts w:cstheme="minorHAnsi"/>
          <w:b/>
          <w:bCs/>
        </w:rPr>
        <w:t>)</w:t>
      </w:r>
      <w:r w:rsidR="008910F0" w:rsidRPr="00A30DA4">
        <w:rPr>
          <w:rFonts w:cstheme="minorHAnsi"/>
          <w:b/>
          <w:bCs/>
          <w:vertAlign w:val="subscript"/>
        </w:rPr>
        <w:t>2</w:t>
      </w:r>
      <w:r>
        <w:rPr>
          <w:rFonts w:cstheme="minorHAnsi"/>
        </w:rPr>
        <w:t>________________</w:t>
      </w:r>
    </w:p>
    <w:p w14:paraId="1723C7A6" w14:textId="4ED30E2E"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 xml:space="preserve">Beryllium </w:t>
      </w:r>
      <w:r>
        <w:rPr>
          <w:rFonts w:cstheme="minorHAnsi"/>
        </w:rPr>
        <w:t>fluoride       ___</w:t>
      </w:r>
      <w:r w:rsidR="008910F0" w:rsidRPr="00A30DA4">
        <w:rPr>
          <w:rFonts w:cstheme="minorHAnsi"/>
          <w:b/>
          <w:bCs/>
        </w:rPr>
        <w:t>BeF</w:t>
      </w:r>
      <w:r w:rsidR="008910F0" w:rsidRPr="00A30DA4">
        <w:rPr>
          <w:rFonts w:cstheme="minorHAnsi"/>
          <w:b/>
          <w:bCs/>
          <w:vertAlign w:val="subscript"/>
        </w:rPr>
        <w:t>2</w:t>
      </w:r>
      <w:r>
        <w:rPr>
          <w:rFonts w:cstheme="minorHAnsi"/>
        </w:rPr>
        <w:t>_______________</w:t>
      </w:r>
    </w:p>
    <w:p w14:paraId="52AEFAF4" w14:textId="05865B5A" w:rsidR="00FC4726" w:rsidRPr="00FC4726" w:rsidRDefault="00FC4726" w:rsidP="00FC4726">
      <w:pPr>
        <w:pStyle w:val="a3"/>
        <w:numPr>
          <w:ilvl w:val="1"/>
          <w:numId w:val="1"/>
        </w:numPr>
        <w:spacing w:before="120" w:after="120" w:line="480" w:lineRule="auto"/>
        <w:rPr>
          <w:rFonts w:cstheme="minorHAnsi"/>
        </w:rPr>
      </w:pPr>
      <w:r w:rsidRPr="00FC4726">
        <w:rPr>
          <w:rFonts w:cstheme="minorHAnsi"/>
        </w:rPr>
        <w:t>Rubidium superoxide</w:t>
      </w:r>
      <w:r>
        <w:rPr>
          <w:rFonts w:cstheme="minorHAnsi"/>
        </w:rPr>
        <w:t xml:space="preserve">       ____</w:t>
      </w:r>
      <w:r w:rsidR="008910F0" w:rsidRPr="00A30DA4">
        <w:rPr>
          <w:rFonts w:cstheme="minorHAnsi"/>
          <w:b/>
          <w:bCs/>
        </w:rPr>
        <w:t>RbO</w:t>
      </w:r>
      <w:r w:rsidR="008910F0" w:rsidRPr="00A30DA4">
        <w:rPr>
          <w:rFonts w:cstheme="minorHAnsi"/>
          <w:b/>
          <w:bCs/>
          <w:vertAlign w:val="subscript"/>
        </w:rPr>
        <w:t>2</w:t>
      </w:r>
      <w:r>
        <w:rPr>
          <w:rFonts w:cstheme="minorHAnsi"/>
        </w:rPr>
        <w:t>______________</w:t>
      </w:r>
    </w:p>
    <w:p w14:paraId="1DDE3FB4" w14:textId="57E023A9" w:rsidR="00FC4726" w:rsidRPr="00FC4726" w:rsidRDefault="00FC4726" w:rsidP="00FC4726">
      <w:pPr>
        <w:pStyle w:val="a3"/>
        <w:numPr>
          <w:ilvl w:val="1"/>
          <w:numId w:val="1"/>
        </w:numPr>
        <w:spacing w:before="120" w:after="120" w:line="480" w:lineRule="auto"/>
        <w:rPr>
          <w:rFonts w:cstheme="minorHAnsi"/>
        </w:rPr>
      </w:pPr>
      <w:r>
        <w:rPr>
          <w:rFonts w:cstheme="minorHAnsi"/>
        </w:rPr>
        <w:t>Tetrafluoroboric acid       _____</w:t>
      </w:r>
      <w:r w:rsidR="008910F0" w:rsidRPr="00A30DA4">
        <w:rPr>
          <w:rFonts w:cstheme="minorHAnsi"/>
          <w:b/>
          <w:bCs/>
        </w:rPr>
        <w:t>HBF</w:t>
      </w:r>
      <w:r w:rsidR="008910F0" w:rsidRPr="00A30DA4">
        <w:rPr>
          <w:rFonts w:cstheme="minorHAnsi"/>
          <w:b/>
          <w:bCs/>
          <w:vertAlign w:val="subscript"/>
        </w:rPr>
        <w:t>4</w:t>
      </w:r>
      <w:r>
        <w:rPr>
          <w:rFonts w:cstheme="minorHAnsi"/>
        </w:rPr>
        <w:t>_____________</w:t>
      </w:r>
    </w:p>
    <w:p w14:paraId="723EA6CB" w14:textId="6B70C338" w:rsidR="00FC4726" w:rsidRPr="00FC4726" w:rsidRDefault="00FC4726" w:rsidP="00FC4726">
      <w:pPr>
        <w:pStyle w:val="a3"/>
        <w:numPr>
          <w:ilvl w:val="1"/>
          <w:numId w:val="1"/>
        </w:numPr>
        <w:spacing w:before="120" w:after="120" w:line="480" w:lineRule="auto"/>
        <w:rPr>
          <w:rFonts w:cstheme="minorHAnsi"/>
        </w:rPr>
      </w:pPr>
      <w:r>
        <w:rPr>
          <w:rFonts w:cstheme="minorHAnsi"/>
        </w:rPr>
        <w:t>Gallium hydroxide       _______</w:t>
      </w:r>
      <w:r w:rsidR="008910F0" w:rsidRPr="008D0901">
        <w:rPr>
          <w:rFonts w:cstheme="minorHAnsi"/>
          <w:b/>
          <w:bCs/>
        </w:rPr>
        <w:t>Ga(OH)</w:t>
      </w:r>
      <w:r w:rsidR="008910F0">
        <w:rPr>
          <w:rFonts w:cstheme="minorHAnsi"/>
          <w:vertAlign w:val="subscript"/>
        </w:rPr>
        <w:t>3</w:t>
      </w:r>
      <w:r>
        <w:rPr>
          <w:rFonts w:cstheme="minorHAnsi"/>
        </w:rPr>
        <w:t>___________</w:t>
      </w:r>
    </w:p>
    <w:p w14:paraId="497290CA" w14:textId="0BDEC10E" w:rsidR="00A32E76" w:rsidRDefault="00FC4726" w:rsidP="00FC4726">
      <w:pPr>
        <w:pStyle w:val="a3"/>
        <w:numPr>
          <w:ilvl w:val="1"/>
          <w:numId w:val="1"/>
        </w:numPr>
        <w:spacing w:before="120" w:after="120" w:line="480" w:lineRule="auto"/>
        <w:rPr>
          <w:rFonts w:cstheme="minorHAnsi"/>
        </w:rPr>
      </w:pPr>
      <w:r w:rsidRPr="00FC4726">
        <w:rPr>
          <w:rFonts w:cstheme="minorHAnsi"/>
        </w:rPr>
        <w:t>Diboron tetrachloride</w:t>
      </w:r>
      <w:r>
        <w:rPr>
          <w:rFonts w:cstheme="minorHAnsi"/>
        </w:rPr>
        <w:t xml:space="preserve">       ___</w:t>
      </w:r>
      <w:r w:rsidR="008910F0" w:rsidRPr="008D0901">
        <w:rPr>
          <w:rFonts w:cstheme="minorHAnsi"/>
          <w:b/>
          <w:bCs/>
        </w:rPr>
        <w:t>B</w:t>
      </w:r>
      <w:r w:rsidR="008910F0" w:rsidRPr="008D0901">
        <w:rPr>
          <w:rFonts w:cstheme="minorHAnsi"/>
          <w:b/>
          <w:bCs/>
          <w:vertAlign w:val="subscript"/>
        </w:rPr>
        <w:t>2</w:t>
      </w:r>
      <w:r w:rsidR="008910F0" w:rsidRPr="008D0901">
        <w:rPr>
          <w:rFonts w:cstheme="minorHAnsi"/>
          <w:b/>
          <w:bCs/>
        </w:rPr>
        <w:t>Cl</w:t>
      </w:r>
      <w:r w:rsidR="008910F0" w:rsidRPr="008D0901">
        <w:rPr>
          <w:rFonts w:cstheme="minorHAnsi"/>
          <w:b/>
          <w:bCs/>
          <w:vertAlign w:val="subscript"/>
        </w:rPr>
        <w:t>4</w:t>
      </w:r>
      <w:r>
        <w:rPr>
          <w:rFonts w:cstheme="minorHAnsi"/>
        </w:rPr>
        <w:t>_______________</w:t>
      </w:r>
    </w:p>
    <w:p w14:paraId="22C364A3" w14:textId="1025B739" w:rsidR="00C266C9" w:rsidRPr="003C4711" w:rsidRDefault="004E415D" w:rsidP="00C266C9">
      <w:pPr>
        <w:pStyle w:val="a3"/>
        <w:numPr>
          <w:ilvl w:val="0"/>
          <w:numId w:val="1"/>
        </w:numPr>
        <w:spacing w:before="120" w:after="120" w:line="276" w:lineRule="auto"/>
      </w:pPr>
      <w:r w:rsidRPr="00D524F7">
        <w:t>(</w:t>
      </w:r>
      <w:r w:rsidR="00A54C74">
        <w:rPr>
          <w:i/>
        </w:rPr>
        <w:t>4</w:t>
      </w:r>
      <w:r w:rsidRPr="00D524F7">
        <w:rPr>
          <w:i/>
        </w:rPr>
        <w:t xml:space="preserve"> marks</w:t>
      </w:r>
      <w:r w:rsidRPr="00D524F7">
        <w:t xml:space="preserve">) </w:t>
      </w:r>
      <w:r w:rsidR="00FC4726">
        <w:t>Classify the following hydrides as electron poor, electron rich or electron precise</w:t>
      </w:r>
      <w:r w:rsidR="003C62C1">
        <w:t>:</w:t>
      </w:r>
    </w:p>
    <w:p w14:paraId="059DB1C7" w14:textId="3B303CC9" w:rsidR="00C266C9" w:rsidRDefault="00FC4726" w:rsidP="00FC4726">
      <w:pPr>
        <w:pStyle w:val="a3"/>
        <w:numPr>
          <w:ilvl w:val="1"/>
          <w:numId w:val="1"/>
        </w:numPr>
        <w:spacing w:before="240" w:after="240" w:line="480" w:lineRule="auto"/>
        <w:ind w:left="1434" w:hanging="357"/>
      </w:pPr>
      <w:r>
        <w:t>H</w:t>
      </w:r>
      <w:r>
        <w:rPr>
          <w:vertAlign w:val="subscript"/>
        </w:rPr>
        <w:t>2</w:t>
      </w:r>
      <w:r>
        <w:t>S</w:t>
      </w:r>
      <w:r w:rsidR="00A54C74">
        <w:rPr>
          <w:rFonts w:cstheme="minorHAnsi"/>
        </w:rPr>
        <w:t xml:space="preserve">      __</w:t>
      </w:r>
      <w:r w:rsidR="008252B8" w:rsidRPr="008D0901">
        <w:rPr>
          <w:rFonts w:cstheme="minorHAnsi"/>
          <w:b/>
          <w:bCs/>
        </w:rPr>
        <w:t>rich</w:t>
      </w:r>
      <w:r w:rsidR="00A54C74">
        <w:rPr>
          <w:rFonts w:cstheme="minorHAnsi"/>
        </w:rPr>
        <w:t>_______________</w:t>
      </w:r>
    </w:p>
    <w:p w14:paraId="0C0C2156" w14:textId="1E12E576" w:rsidR="00FC4726" w:rsidRDefault="00FC4726" w:rsidP="00FC4726">
      <w:pPr>
        <w:pStyle w:val="a3"/>
        <w:numPr>
          <w:ilvl w:val="1"/>
          <w:numId w:val="1"/>
        </w:numPr>
        <w:spacing w:before="240" w:after="240" w:line="480" w:lineRule="auto"/>
        <w:ind w:left="1434" w:hanging="357"/>
      </w:pPr>
      <w:r>
        <w:t>SiH</w:t>
      </w:r>
      <w:r>
        <w:rPr>
          <w:vertAlign w:val="subscript"/>
        </w:rPr>
        <w:t>4</w:t>
      </w:r>
      <w:r w:rsidR="00A54C74">
        <w:t xml:space="preserve"> </w:t>
      </w:r>
      <w:r w:rsidR="00A54C74">
        <w:rPr>
          <w:rFonts w:cstheme="minorHAnsi"/>
        </w:rPr>
        <w:t xml:space="preserve">      __</w:t>
      </w:r>
      <w:r w:rsidR="008252B8" w:rsidRPr="008D0901">
        <w:rPr>
          <w:rFonts w:cstheme="minorHAnsi"/>
          <w:b/>
          <w:bCs/>
        </w:rPr>
        <w:t>precise</w:t>
      </w:r>
      <w:r w:rsidR="00A54C74">
        <w:rPr>
          <w:rFonts w:cstheme="minorHAnsi"/>
        </w:rPr>
        <w:t>________________</w:t>
      </w:r>
    </w:p>
    <w:p w14:paraId="304A55AB" w14:textId="092292AF" w:rsidR="00FC4726" w:rsidRDefault="00FC4726" w:rsidP="00FC4726">
      <w:pPr>
        <w:pStyle w:val="a3"/>
        <w:numPr>
          <w:ilvl w:val="1"/>
          <w:numId w:val="1"/>
        </w:numPr>
        <w:spacing w:before="240" w:after="240" w:line="480" w:lineRule="auto"/>
        <w:ind w:left="1434" w:hanging="357"/>
      </w:pPr>
      <w:r>
        <w:t>HF</w:t>
      </w:r>
      <w:r w:rsidR="00A54C74">
        <w:t xml:space="preserve"> </w:t>
      </w:r>
      <w:r w:rsidR="00A54C74">
        <w:rPr>
          <w:rFonts w:cstheme="minorHAnsi"/>
        </w:rPr>
        <w:t xml:space="preserve">      ____</w:t>
      </w:r>
      <w:r w:rsidR="008252B8" w:rsidRPr="008D0901">
        <w:rPr>
          <w:rFonts w:cstheme="minorHAnsi"/>
          <w:b/>
          <w:bCs/>
        </w:rPr>
        <w:t>rich</w:t>
      </w:r>
      <w:r w:rsidR="00A54C74">
        <w:rPr>
          <w:rFonts w:cstheme="minorHAnsi"/>
        </w:rPr>
        <w:t>______________</w:t>
      </w:r>
    </w:p>
    <w:p w14:paraId="30510686" w14:textId="3355D7DA" w:rsidR="004E415D" w:rsidRPr="008252B8" w:rsidRDefault="00FC4726" w:rsidP="008252B8">
      <w:pPr>
        <w:pStyle w:val="a3"/>
        <w:numPr>
          <w:ilvl w:val="1"/>
          <w:numId w:val="1"/>
        </w:numPr>
        <w:spacing w:before="240" w:after="240" w:line="480" w:lineRule="auto"/>
        <w:ind w:left="1434" w:hanging="357"/>
      </w:pPr>
      <w:r>
        <w:t>PH</w:t>
      </w:r>
      <w:r>
        <w:rPr>
          <w:vertAlign w:val="subscript"/>
        </w:rPr>
        <w:t>3</w:t>
      </w:r>
      <w:r w:rsidR="00A54C74">
        <w:t xml:space="preserve"> </w:t>
      </w:r>
      <w:r w:rsidR="00A54C74">
        <w:rPr>
          <w:rFonts w:cstheme="minorHAnsi"/>
        </w:rPr>
        <w:t xml:space="preserve">      ___</w:t>
      </w:r>
      <w:r w:rsidR="008252B8" w:rsidRPr="008D0901">
        <w:rPr>
          <w:rFonts w:cstheme="minorHAnsi"/>
          <w:b/>
          <w:bCs/>
        </w:rPr>
        <w:t>rich</w:t>
      </w:r>
      <w:r w:rsidR="00A54C74">
        <w:rPr>
          <w:rFonts w:cstheme="minorHAnsi"/>
        </w:rPr>
        <w:t>_______________</w:t>
      </w:r>
    </w:p>
    <w:p w14:paraId="62619303" w14:textId="142D9265" w:rsidR="008252B8" w:rsidRPr="00D524F7" w:rsidRDefault="003C4711" w:rsidP="008252B8">
      <w:pPr>
        <w:pStyle w:val="a3"/>
        <w:numPr>
          <w:ilvl w:val="0"/>
          <w:numId w:val="1"/>
        </w:numPr>
        <w:spacing w:before="120" w:after="120" w:line="276" w:lineRule="auto"/>
      </w:pPr>
      <w:r>
        <w:t>(</w:t>
      </w:r>
      <w:r w:rsidR="00EE1325">
        <w:rPr>
          <w:i/>
        </w:rPr>
        <w:t>3</w:t>
      </w:r>
      <w:r w:rsidRPr="003C4711">
        <w:rPr>
          <w:i/>
        </w:rPr>
        <w:t xml:space="preserve"> marks</w:t>
      </w:r>
      <w:r>
        <w:t xml:space="preserve">) </w:t>
      </w:r>
      <w:r w:rsidR="00EE1325">
        <w:t>Provide three arguments for placing hydrogen in Group 17</w:t>
      </w:r>
      <w:r w:rsidR="00883A76">
        <w:t xml:space="preserve"> (</w:t>
      </w:r>
      <w:r w:rsidR="00883A76" w:rsidRPr="00883A76">
        <w:rPr>
          <w:b/>
        </w:rPr>
        <w:t>do not compare hydrogen with group 1 elements</w:t>
      </w:r>
      <w:r w:rsidR="00883A76">
        <w:t>!)</w:t>
      </w:r>
      <w:r w:rsidR="00EE1325">
        <w:t>.</w:t>
      </w:r>
      <w:r w:rsidR="00C96D8E">
        <w:t xml:space="preserve"> </w:t>
      </w:r>
    </w:p>
    <w:p w14:paraId="4B7E9DE9" w14:textId="20024368" w:rsidR="00D524F7" w:rsidRDefault="004A5BBF" w:rsidP="004A5BBF">
      <w:pPr>
        <w:pBdr>
          <w:top w:val="single" w:sz="4" w:space="1" w:color="auto"/>
          <w:left w:val="single" w:sz="4" w:space="4" w:color="auto"/>
          <w:bottom w:val="single" w:sz="4" w:space="1" w:color="auto"/>
          <w:right w:val="single" w:sz="4" w:space="4" w:color="auto"/>
        </w:pBdr>
        <w:spacing w:before="120" w:after="120" w:line="276" w:lineRule="auto"/>
      </w:pPr>
      <w:r>
        <w:t>Answer:</w:t>
      </w:r>
    </w:p>
    <w:p w14:paraId="38658996" w14:textId="25DFA6F5" w:rsidR="00EE1325" w:rsidRDefault="002F301C" w:rsidP="00EE1325">
      <w:pPr>
        <w:pBdr>
          <w:top w:val="single" w:sz="4" w:space="1" w:color="auto"/>
          <w:left w:val="single" w:sz="4" w:space="4" w:color="auto"/>
          <w:bottom w:val="single" w:sz="4" w:space="1" w:color="auto"/>
          <w:right w:val="single" w:sz="4" w:space="4" w:color="auto"/>
        </w:pBdr>
        <w:spacing w:before="120" w:after="120" w:line="276" w:lineRule="auto"/>
      </w:pPr>
      <w:r w:rsidRPr="008D0901">
        <w:rPr>
          <w:i/>
          <w:iCs/>
        </w:rPr>
        <w:t>Any three of the following</w:t>
      </w:r>
      <w:r>
        <w:t>:</w:t>
      </w:r>
    </w:p>
    <w:p w14:paraId="2A4A634B" w14:textId="267F0CDD" w:rsidR="00EE1325" w:rsidRDefault="002F301C" w:rsidP="00EE1325">
      <w:pPr>
        <w:pBdr>
          <w:top w:val="single" w:sz="4" w:space="1" w:color="auto"/>
          <w:left w:val="single" w:sz="4" w:space="4" w:color="auto"/>
          <w:bottom w:val="single" w:sz="4" w:space="1" w:color="auto"/>
          <w:right w:val="single" w:sz="4" w:space="4" w:color="auto"/>
        </w:pBdr>
        <w:spacing w:before="120" w:after="120" w:line="276" w:lineRule="auto"/>
      </w:pPr>
      <w:r>
        <w:t xml:space="preserve">- </w:t>
      </w:r>
      <w:r w:rsidRPr="008D0901">
        <w:rPr>
          <w:b/>
          <w:bCs/>
        </w:rPr>
        <w:t>Hydrogen is a non</w:t>
      </w:r>
      <w:r w:rsidR="003C62C1">
        <w:rPr>
          <w:b/>
          <w:bCs/>
        </w:rPr>
        <w:t>-</w:t>
      </w:r>
      <w:r w:rsidRPr="008D0901">
        <w:rPr>
          <w:b/>
          <w:bCs/>
        </w:rPr>
        <w:t>metallic element</w:t>
      </w:r>
      <w:r>
        <w:t xml:space="preserve"> </w:t>
      </w:r>
      <w:r w:rsidRPr="008D0901">
        <w:rPr>
          <w:b/>
          <w:bCs/>
        </w:rPr>
        <w:t>as are the elements of the group 17</w:t>
      </w:r>
      <w:r>
        <w:t xml:space="preserve"> </w:t>
      </w:r>
    </w:p>
    <w:p w14:paraId="7AC8FCB1" w14:textId="2D6152C2" w:rsidR="00883A76" w:rsidRPr="008D0901" w:rsidRDefault="002F301C" w:rsidP="00EE1325">
      <w:pPr>
        <w:pBdr>
          <w:top w:val="single" w:sz="4" w:space="1" w:color="auto"/>
          <w:left w:val="single" w:sz="4" w:space="4" w:color="auto"/>
          <w:bottom w:val="single" w:sz="4" w:space="1" w:color="auto"/>
          <w:right w:val="single" w:sz="4" w:space="4" w:color="auto"/>
        </w:pBdr>
        <w:spacing w:before="120" w:after="120" w:line="276" w:lineRule="auto"/>
        <w:rPr>
          <w:b/>
          <w:bCs/>
        </w:rPr>
      </w:pPr>
      <w:r>
        <w:t xml:space="preserve">- </w:t>
      </w:r>
      <w:r w:rsidRPr="008D0901">
        <w:rPr>
          <w:b/>
          <w:bCs/>
        </w:rPr>
        <w:t>Hydrogen forms diatomic molecule, H</w:t>
      </w:r>
      <w:r w:rsidRPr="008D0901">
        <w:rPr>
          <w:b/>
          <w:bCs/>
          <w:vertAlign w:val="subscript"/>
        </w:rPr>
        <w:t>2</w:t>
      </w:r>
      <w:r w:rsidRPr="008D0901">
        <w:rPr>
          <w:b/>
          <w:bCs/>
        </w:rPr>
        <w:t>, as do elements of group 17 (F</w:t>
      </w:r>
      <w:r w:rsidRPr="008D0901">
        <w:rPr>
          <w:b/>
          <w:bCs/>
          <w:vertAlign w:val="subscript"/>
        </w:rPr>
        <w:t>2</w:t>
      </w:r>
      <w:r w:rsidRPr="008D0901">
        <w:rPr>
          <w:b/>
          <w:bCs/>
        </w:rPr>
        <w:t>, Cl</w:t>
      </w:r>
      <w:r w:rsidRPr="008D0901">
        <w:rPr>
          <w:b/>
          <w:bCs/>
          <w:vertAlign w:val="subscript"/>
        </w:rPr>
        <w:t>2</w:t>
      </w:r>
      <w:r w:rsidRPr="008D0901">
        <w:rPr>
          <w:b/>
          <w:bCs/>
        </w:rPr>
        <w:t xml:space="preserve"> etc.).</w:t>
      </w:r>
    </w:p>
    <w:p w14:paraId="5990B624" w14:textId="7A3A357F" w:rsidR="002037B4" w:rsidRPr="008D0901" w:rsidRDefault="002F301C" w:rsidP="00EE1325">
      <w:pPr>
        <w:pBdr>
          <w:top w:val="single" w:sz="4" w:space="1" w:color="auto"/>
          <w:left w:val="single" w:sz="4" w:space="4" w:color="auto"/>
          <w:bottom w:val="single" w:sz="4" w:space="1" w:color="auto"/>
          <w:right w:val="single" w:sz="4" w:space="4" w:color="auto"/>
        </w:pBdr>
        <w:spacing w:before="120" w:after="120" w:line="276" w:lineRule="auto"/>
        <w:rPr>
          <w:b/>
          <w:bCs/>
        </w:rPr>
      </w:pPr>
      <w:r>
        <w:t xml:space="preserve">- </w:t>
      </w:r>
      <w:r w:rsidRPr="008D0901">
        <w:rPr>
          <w:b/>
          <w:bCs/>
        </w:rPr>
        <w:t>Hydrogen makes an anion, H</w:t>
      </w:r>
      <w:r w:rsidRPr="008D0901">
        <w:rPr>
          <w:rFonts w:cstheme="minorHAnsi"/>
          <w:b/>
          <w:bCs/>
          <w:vertAlign w:val="superscript"/>
        </w:rPr>
        <w:t>–</w:t>
      </w:r>
      <w:r w:rsidRPr="008D0901">
        <w:rPr>
          <w:b/>
          <w:bCs/>
        </w:rPr>
        <w:t>, as do the elements of group 17 (F</w:t>
      </w:r>
      <w:r w:rsidRPr="008D0901">
        <w:rPr>
          <w:rFonts w:cstheme="minorHAnsi"/>
          <w:b/>
          <w:bCs/>
          <w:vertAlign w:val="superscript"/>
        </w:rPr>
        <w:t>–</w:t>
      </w:r>
      <w:r w:rsidRPr="008D0901">
        <w:rPr>
          <w:b/>
          <w:bCs/>
        </w:rPr>
        <w:t>, Cl</w:t>
      </w:r>
      <w:r w:rsidRPr="008D0901">
        <w:rPr>
          <w:rFonts w:cstheme="minorHAnsi"/>
          <w:b/>
          <w:bCs/>
          <w:vertAlign w:val="superscript"/>
        </w:rPr>
        <w:t>–</w:t>
      </w:r>
      <w:r w:rsidRPr="008D0901">
        <w:rPr>
          <w:b/>
          <w:bCs/>
        </w:rPr>
        <w:t>, etc.)</w:t>
      </w:r>
    </w:p>
    <w:p w14:paraId="5B2C94A6" w14:textId="10AD0737" w:rsidR="002F301C" w:rsidRPr="008D0901" w:rsidRDefault="002F301C" w:rsidP="00EE1325">
      <w:pPr>
        <w:pBdr>
          <w:top w:val="single" w:sz="4" w:space="1" w:color="auto"/>
          <w:left w:val="single" w:sz="4" w:space="4" w:color="auto"/>
          <w:bottom w:val="single" w:sz="4" w:space="1" w:color="auto"/>
          <w:right w:val="single" w:sz="4" w:space="4" w:color="auto"/>
        </w:pBdr>
        <w:spacing w:before="120" w:after="120" w:line="276" w:lineRule="auto"/>
        <w:rPr>
          <w:b/>
          <w:bCs/>
        </w:rPr>
      </w:pPr>
      <w:r w:rsidRPr="008D0901">
        <w:rPr>
          <w:b/>
          <w:bCs/>
        </w:rPr>
        <w:t xml:space="preserve">- </w:t>
      </w:r>
      <w:r w:rsidR="008D0901">
        <w:rPr>
          <w:b/>
          <w:bCs/>
        </w:rPr>
        <w:t>H</w:t>
      </w:r>
      <w:r w:rsidRPr="008D0901">
        <w:rPr>
          <w:b/>
          <w:bCs/>
        </w:rPr>
        <w:t>ydrogen lacks one electron to have electronic configuration of the neighbouring noble gas, He, as do the elements of group 17 (F and Ne, etc.)</w:t>
      </w:r>
    </w:p>
    <w:p w14:paraId="000C03C9" w14:textId="1F654512" w:rsidR="002F301C" w:rsidRPr="008D0901" w:rsidRDefault="002F301C" w:rsidP="00EE1325">
      <w:pPr>
        <w:pBdr>
          <w:top w:val="single" w:sz="4" w:space="1" w:color="auto"/>
          <w:left w:val="single" w:sz="4" w:space="4" w:color="auto"/>
          <w:bottom w:val="single" w:sz="4" w:space="1" w:color="auto"/>
          <w:right w:val="single" w:sz="4" w:space="4" w:color="auto"/>
        </w:pBdr>
        <w:spacing w:before="120" w:after="120" w:line="276" w:lineRule="auto"/>
        <w:rPr>
          <w:b/>
          <w:bCs/>
        </w:rPr>
      </w:pPr>
      <w:r w:rsidRPr="008D0901">
        <w:rPr>
          <w:b/>
          <w:bCs/>
        </w:rPr>
        <w:t xml:space="preserve">- </w:t>
      </w:r>
      <w:r w:rsidR="008D0901">
        <w:rPr>
          <w:b/>
          <w:bCs/>
        </w:rPr>
        <w:t>T</w:t>
      </w:r>
      <w:r w:rsidRPr="008D0901">
        <w:rPr>
          <w:b/>
          <w:bCs/>
        </w:rPr>
        <w:t>he element following hydrogen is a noble gas, as are the elements following group 17.</w:t>
      </w:r>
    </w:p>
    <w:p w14:paraId="78189880" w14:textId="77777777" w:rsidR="002E2AC7" w:rsidRDefault="002E2AC7" w:rsidP="002E2AC7">
      <w:pPr>
        <w:pStyle w:val="a3"/>
        <w:spacing w:before="120" w:after="120" w:line="276" w:lineRule="auto"/>
      </w:pPr>
    </w:p>
    <w:p w14:paraId="7B9703A6" w14:textId="10842970" w:rsidR="00EE1325" w:rsidRDefault="007F390C" w:rsidP="004B0727">
      <w:pPr>
        <w:pStyle w:val="a3"/>
        <w:numPr>
          <w:ilvl w:val="0"/>
          <w:numId w:val="1"/>
        </w:numPr>
        <w:spacing w:before="120" w:after="120" w:line="276" w:lineRule="auto"/>
      </w:pPr>
      <w:r>
        <w:t>(</w:t>
      </w:r>
      <w:r w:rsidRPr="007F390C">
        <w:rPr>
          <w:i/>
          <w:iCs/>
        </w:rPr>
        <w:t>4 marks</w:t>
      </w:r>
      <w:r>
        <w:t xml:space="preserve">) Using Chemical equations, describe what happens when a piece of sodium is added to liquid ammonia. </w:t>
      </w:r>
    </w:p>
    <w:p w14:paraId="6E862A6C" w14:textId="7FA9B919" w:rsidR="007F390C" w:rsidRDefault="007F390C" w:rsidP="00883A76">
      <w:pPr>
        <w:pBdr>
          <w:top w:val="single" w:sz="4" w:space="1" w:color="auto"/>
          <w:left w:val="single" w:sz="4" w:space="21" w:color="auto"/>
          <w:bottom w:val="single" w:sz="4" w:space="1" w:color="auto"/>
          <w:right w:val="single" w:sz="4" w:space="4" w:color="auto"/>
        </w:pBdr>
        <w:spacing w:before="120" w:after="120" w:line="276" w:lineRule="auto"/>
        <w:ind w:left="360"/>
      </w:pPr>
      <w:r>
        <w:t>Answer:</w:t>
      </w:r>
    </w:p>
    <w:p w14:paraId="2D2EF017" w14:textId="1A22DB50" w:rsidR="007F390C" w:rsidRPr="00A30DA4" w:rsidRDefault="002112D9" w:rsidP="00883A76">
      <w:pPr>
        <w:pBdr>
          <w:top w:val="single" w:sz="4" w:space="1" w:color="auto"/>
          <w:left w:val="single" w:sz="4" w:space="21" w:color="auto"/>
          <w:bottom w:val="single" w:sz="4" w:space="1" w:color="auto"/>
          <w:right w:val="single" w:sz="4" w:space="4" w:color="auto"/>
        </w:pBdr>
        <w:spacing w:before="120" w:after="120" w:line="276" w:lineRule="auto"/>
        <w:ind w:left="360"/>
        <w:rPr>
          <w:rFonts w:ascii="Arial" w:hAnsi="Arial" w:cs="Arial"/>
        </w:rPr>
      </w:pPr>
      <w:r w:rsidRPr="008D0901">
        <w:rPr>
          <w:b/>
          <w:bCs/>
        </w:rPr>
        <w:t xml:space="preserve">Na(s) </w:t>
      </w:r>
      <m:oMath>
        <m:box>
          <m:boxPr>
            <m:opEmu m:val="1"/>
            <m:ctrlPr>
              <w:rPr>
                <w:rFonts w:ascii="Cambria Math" w:hAnsi="Cambria Math" w:cs="Arial"/>
                <w:b/>
                <w:bCs/>
                <w:i/>
              </w:rPr>
            </m:ctrlPr>
          </m:boxPr>
          <m:e>
            <m:groupChr>
              <m:groupChrPr>
                <m:chr m:val="→"/>
                <m:vertJc m:val="bot"/>
                <m:ctrlPr>
                  <w:rPr>
                    <w:rFonts w:ascii="Cambria Math" w:hAnsi="Cambria Math" w:cs="Arial"/>
                    <w:b/>
                    <w:bCs/>
                    <w:i/>
                  </w:rPr>
                </m:ctrlPr>
              </m:groupChrPr>
              <m:e>
                <m:r>
                  <m:rPr>
                    <m:sty m:val="bi"/>
                  </m:rPr>
                  <w:rPr>
                    <w:rFonts w:ascii="Cambria Math" w:hAnsi="Cambria Math" w:cs="Arial"/>
                  </w:rPr>
                  <m:t>liquid NH</m:t>
                </m:r>
                <m:sSub>
                  <m:sSubPr>
                    <m:ctrlPr>
                      <w:rPr>
                        <w:rFonts w:ascii="Cambria Math" w:hAnsi="Cambria Math" w:cs="Arial"/>
                        <w:b/>
                        <w:bCs/>
                        <w:i/>
                      </w:rPr>
                    </m:ctrlPr>
                  </m:sSubPr>
                  <m:e>
                    <m:r>
                      <m:rPr>
                        <m:sty m:val="p"/>
                      </m:rPr>
                      <w:rPr>
                        <w:rFonts w:ascii="Cambria Math" w:hAnsi="Cambria Math" w:cs="Arial"/>
                      </w:rPr>
                      <w:softHyphen/>
                    </m:r>
                  </m:e>
                  <m:sub>
                    <m:r>
                      <m:rPr>
                        <m:sty m:val="bi"/>
                      </m:rPr>
                      <w:rPr>
                        <w:rFonts w:ascii="Cambria Math" w:hAnsi="Cambria Math" w:cs="Arial"/>
                      </w:rPr>
                      <m:t>3</m:t>
                    </m:r>
                  </m:sub>
                </m:sSub>
              </m:e>
            </m:groupChr>
          </m:e>
        </m:box>
      </m:oMath>
      <w:r w:rsidRPr="008D0901">
        <w:rPr>
          <w:rFonts w:ascii="Arial" w:hAnsi="Arial" w:cs="Arial"/>
          <w:b/>
          <w:bCs/>
        </w:rPr>
        <w:t xml:space="preserve"> </w:t>
      </w:r>
      <w:r w:rsidRPr="008D0901">
        <w:rPr>
          <w:rFonts w:cstheme="minorHAnsi"/>
          <w:b/>
          <w:bCs/>
        </w:rPr>
        <w:t>Na</w:t>
      </w:r>
      <w:r w:rsidRPr="008D0901">
        <w:rPr>
          <w:rFonts w:cstheme="minorHAnsi"/>
          <w:b/>
          <w:bCs/>
          <w:vertAlign w:val="superscript"/>
        </w:rPr>
        <w:t>+</w:t>
      </w:r>
      <w:r w:rsidRPr="008D0901">
        <w:rPr>
          <w:rFonts w:cstheme="minorHAnsi"/>
          <w:b/>
          <w:bCs/>
        </w:rPr>
        <w:t>(</w:t>
      </w:r>
      <w:r w:rsidR="00422B57" w:rsidRPr="008D0901">
        <w:rPr>
          <w:rFonts w:cstheme="minorHAnsi"/>
          <w:b/>
          <w:bCs/>
        </w:rPr>
        <w:t>solv</w:t>
      </w:r>
      <w:r w:rsidRPr="008D0901">
        <w:rPr>
          <w:rFonts w:cstheme="minorHAnsi"/>
          <w:b/>
          <w:bCs/>
        </w:rPr>
        <w:t>) + e</w:t>
      </w:r>
      <w:r w:rsidRPr="008D0901">
        <w:rPr>
          <w:rFonts w:cstheme="minorHAnsi"/>
          <w:b/>
          <w:bCs/>
          <w:vertAlign w:val="superscript"/>
        </w:rPr>
        <w:t>–</w:t>
      </w:r>
      <w:r w:rsidRPr="008D0901">
        <w:rPr>
          <w:rFonts w:cstheme="minorHAnsi"/>
          <w:b/>
          <w:bCs/>
        </w:rPr>
        <w:t>(</w:t>
      </w:r>
      <w:r w:rsidR="00422B57" w:rsidRPr="008D0901">
        <w:rPr>
          <w:rFonts w:cstheme="minorHAnsi"/>
          <w:b/>
          <w:bCs/>
        </w:rPr>
        <w:t>solv</w:t>
      </w:r>
      <w:r w:rsidRPr="008D0901">
        <w:rPr>
          <w:rFonts w:cstheme="minorHAnsi"/>
          <w:b/>
          <w:bCs/>
        </w:rPr>
        <w:t>)</w:t>
      </w:r>
    </w:p>
    <w:p w14:paraId="4F22702F" w14:textId="77777777" w:rsidR="008D0901" w:rsidRDefault="008D0901" w:rsidP="00883A76">
      <w:pPr>
        <w:pBdr>
          <w:top w:val="single" w:sz="4" w:space="1" w:color="auto"/>
          <w:left w:val="single" w:sz="4" w:space="21" w:color="auto"/>
          <w:bottom w:val="single" w:sz="4" w:space="1" w:color="auto"/>
          <w:right w:val="single" w:sz="4" w:space="4" w:color="auto"/>
        </w:pBdr>
        <w:spacing w:before="120" w:after="120" w:line="276" w:lineRule="auto"/>
        <w:ind w:left="360"/>
      </w:pPr>
    </w:p>
    <w:p w14:paraId="61F5C764" w14:textId="07208740" w:rsidR="007F390C" w:rsidRPr="008D0901" w:rsidRDefault="00A30DA4" w:rsidP="00883A76">
      <w:pPr>
        <w:pBdr>
          <w:top w:val="single" w:sz="4" w:space="1" w:color="auto"/>
          <w:left w:val="single" w:sz="4" w:space="21" w:color="auto"/>
          <w:bottom w:val="single" w:sz="4" w:space="1" w:color="auto"/>
          <w:right w:val="single" w:sz="4" w:space="4" w:color="auto"/>
        </w:pBdr>
        <w:spacing w:before="120" w:after="120" w:line="276" w:lineRule="auto"/>
        <w:ind w:left="360"/>
      </w:pPr>
      <w:r w:rsidRPr="008D0901">
        <w:rPr>
          <w:b/>
          <w:bCs/>
        </w:rPr>
        <w:t>NH</w:t>
      </w:r>
      <w:r w:rsidRPr="008D0901">
        <w:rPr>
          <w:b/>
          <w:bCs/>
          <w:vertAlign w:val="subscript"/>
        </w:rPr>
        <w:t>3</w:t>
      </w:r>
      <w:r w:rsidRPr="008D0901">
        <w:rPr>
          <w:b/>
          <w:bCs/>
        </w:rPr>
        <w:t>(l) + e</w:t>
      </w:r>
      <w:r w:rsidRPr="008D0901">
        <w:rPr>
          <w:b/>
          <w:bCs/>
          <w:vertAlign w:val="superscript"/>
        </w:rPr>
        <w:t>–</w:t>
      </w:r>
      <w:r w:rsidRPr="008D0901">
        <w:rPr>
          <w:b/>
          <w:bCs/>
        </w:rPr>
        <w:t xml:space="preserve"> </w:t>
      </w:r>
      <w:r w:rsidRPr="008D0901">
        <w:rPr>
          <w:rFonts w:ascii="Arial" w:hAnsi="Arial" w:cs="Arial"/>
          <w:b/>
          <w:bCs/>
        </w:rPr>
        <w:t>→</w:t>
      </w:r>
      <w:r w:rsidRPr="008D0901">
        <w:rPr>
          <w:b/>
          <w:bCs/>
        </w:rPr>
        <w:t xml:space="preserve"> NH</w:t>
      </w:r>
      <w:r w:rsidRPr="008D0901">
        <w:rPr>
          <w:b/>
          <w:bCs/>
          <w:vertAlign w:val="subscript"/>
        </w:rPr>
        <w:t>2</w:t>
      </w:r>
      <w:r w:rsidRPr="008D0901">
        <w:rPr>
          <w:b/>
          <w:bCs/>
          <w:vertAlign w:val="superscript"/>
        </w:rPr>
        <w:t>–</w:t>
      </w:r>
      <w:r w:rsidRPr="008D0901">
        <w:rPr>
          <w:b/>
          <w:bCs/>
        </w:rPr>
        <w:t>(solv.) + ½ H</w:t>
      </w:r>
      <w:r w:rsidRPr="008D0901">
        <w:rPr>
          <w:b/>
          <w:bCs/>
          <w:vertAlign w:val="subscript"/>
        </w:rPr>
        <w:t>2</w:t>
      </w:r>
      <w:r>
        <w:t xml:space="preserve"> </w:t>
      </w:r>
    </w:p>
    <w:p w14:paraId="539FE710" w14:textId="77777777" w:rsidR="007F390C" w:rsidRDefault="007F390C" w:rsidP="00883A76">
      <w:pPr>
        <w:pBdr>
          <w:top w:val="single" w:sz="4" w:space="1" w:color="auto"/>
          <w:left w:val="single" w:sz="4" w:space="21" w:color="auto"/>
          <w:bottom w:val="single" w:sz="4" w:space="1" w:color="auto"/>
          <w:right w:val="single" w:sz="4" w:space="4" w:color="auto"/>
        </w:pBdr>
        <w:spacing w:before="120" w:after="120" w:line="276" w:lineRule="auto"/>
        <w:ind w:left="360"/>
      </w:pPr>
    </w:p>
    <w:p w14:paraId="328BC3B4" w14:textId="77777777" w:rsidR="007F390C" w:rsidRDefault="007F390C" w:rsidP="00883A76">
      <w:pPr>
        <w:pBdr>
          <w:top w:val="single" w:sz="4" w:space="1" w:color="auto"/>
          <w:left w:val="single" w:sz="4" w:space="21" w:color="auto"/>
          <w:bottom w:val="single" w:sz="4" w:space="1" w:color="auto"/>
          <w:right w:val="single" w:sz="4" w:space="4" w:color="auto"/>
        </w:pBdr>
        <w:spacing w:before="120" w:after="120" w:line="276" w:lineRule="auto"/>
        <w:ind w:left="360"/>
      </w:pPr>
    </w:p>
    <w:p w14:paraId="71CBC14C" w14:textId="3EAD298C" w:rsidR="007F390C" w:rsidRDefault="007F390C" w:rsidP="007F390C">
      <w:pPr>
        <w:pStyle w:val="a3"/>
        <w:spacing w:before="120" w:after="120" w:line="276" w:lineRule="auto"/>
      </w:pPr>
    </w:p>
    <w:p w14:paraId="141FB847" w14:textId="1FED3C29" w:rsidR="00CA2544" w:rsidRDefault="00CA2544" w:rsidP="007F390C">
      <w:pPr>
        <w:pStyle w:val="a3"/>
        <w:spacing w:before="120" w:after="120" w:line="276" w:lineRule="auto"/>
      </w:pPr>
    </w:p>
    <w:p w14:paraId="72D87D41" w14:textId="4BF11A9E" w:rsidR="00235E83" w:rsidRDefault="00235E83" w:rsidP="004B0727">
      <w:pPr>
        <w:pStyle w:val="a3"/>
        <w:numPr>
          <w:ilvl w:val="0"/>
          <w:numId w:val="1"/>
        </w:numPr>
        <w:spacing w:before="120" w:after="120" w:line="276" w:lineRule="auto"/>
      </w:pPr>
      <w:r w:rsidRPr="00D524F7">
        <w:t>(</w:t>
      </w:r>
      <w:r w:rsidR="00930EE0">
        <w:t>10</w:t>
      </w:r>
      <w:r w:rsidRPr="00D524F7">
        <w:t xml:space="preserve"> marks) </w:t>
      </w:r>
      <w:r w:rsidR="00930EE0">
        <w:t>Give balanced equations predicting the products for the following reactions:</w:t>
      </w:r>
    </w:p>
    <w:p w14:paraId="21B56762" w14:textId="400ED948" w:rsidR="00930EE0" w:rsidRDefault="007F390C" w:rsidP="007A48EF">
      <w:pPr>
        <w:pStyle w:val="a3"/>
        <w:numPr>
          <w:ilvl w:val="1"/>
          <w:numId w:val="1"/>
        </w:numPr>
        <w:spacing w:before="120" w:after="120" w:line="276" w:lineRule="auto"/>
      </w:pPr>
      <w:r>
        <w:t>Calcium</w:t>
      </w:r>
      <w:r w:rsidR="00930EE0">
        <w:t xml:space="preserve"> fluoride and boron trifluoride</w:t>
      </w:r>
    </w:p>
    <w:p w14:paraId="4638AF92" w14:textId="456ED19A" w:rsidR="00930EE0" w:rsidRDefault="00F71554" w:rsidP="007A48EF">
      <w:pPr>
        <w:pStyle w:val="a3"/>
        <w:numPr>
          <w:ilvl w:val="1"/>
          <w:numId w:val="1"/>
        </w:numPr>
        <w:spacing w:before="120" w:after="120" w:line="276" w:lineRule="auto"/>
      </w:pPr>
      <w:r>
        <w:t>Lithium oxide</w:t>
      </w:r>
      <w:r w:rsidR="008476CB">
        <w:t xml:space="preserve"> and </w:t>
      </w:r>
      <w:r>
        <w:t>carbon dioxide</w:t>
      </w:r>
    </w:p>
    <w:p w14:paraId="513752AF" w14:textId="3834BDA8" w:rsidR="008476CB" w:rsidRDefault="008476CB" w:rsidP="007A48EF">
      <w:pPr>
        <w:pStyle w:val="a3"/>
        <w:numPr>
          <w:ilvl w:val="1"/>
          <w:numId w:val="1"/>
        </w:numPr>
        <w:spacing w:before="120" w:after="120" w:line="276" w:lineRule="auto"/>
      </w:pPr>
      <w:r>
        <w:t xml:space="preserve">Calcium and </w:t>
      </w:r>
      <w:r w:rsidR="007F390C">
        <w:t>oxygen</w:t>
      </w:r>
    </w:p>
    <w:p w14:paraId="631B43DF" w14:textId="2BB82098" w:rsidR="008476CB" w:rsidRDefault="008476CB" w:rsidP="007A48EF">
      <w:pPr>
        <w:pStyle w:val="a3"/>
        <w:numPr>
          <w:ilvl w:val="1"/>
          <w:numId w:val="1"/>
        </w:numPr>
        <w:spacing w:before="120" w:after="120" w:line="276" w:lineRule="auto"/>
      </w:pPr>
      <w:r>
        <w:t xml:space="preserve">Rubidium hydroxide and </w:t>
      </w:r>
      <w:r w:rsidR="007F390C">
        <w:t>aluminium</w:t>
      </w:r>
      <w:r>
        <w:t xml:space="preserve"> hydroxide</w:t>
      </w:r>
    </w:p>
    <w:p w14:paraId="18BBDB4A" w14:textId="407B20C1" w:rsidR="008476CB" w:rsidRPr="00CA2544" w:rsidRDefault="007A48EF" w:rsidP="007A48EF">
      <w:pPr>
        <w:pStyle w:val="a3"/>
        <w:numPr>
          <w:ilvl w:val="1"/>
          <w:numId w:val="1"/>
        </w:numPr>
        <w:spacing w:before="120" w:after="120" w:line="276" w:lineRule="auto"/>
      </w:pPr>
      <w:r>
        <w:t xml:space="preserve">Thermal decomposition of </w:t>
      </w:r>
      <w:r w:rsidR="00AE6BAF">
        <w:t xml:space="preserve">solid </w:t>
      </w:r>
      <w:r w:rsidR="007F390C">
        <w:t>Sr</w:t>
      </w:r>
      <w:r>
        <w:t>CO</w:t>
      </w:r>
      <w:r>
        <w:rPr>
          <w:vertAlign w:val="subscript"/>
        </w:rPr>
        <w:t>3</w:t>
      </w:r>
    </w:p>
    <w:p w14:paraId="4EA45F35" w14:textId="12E55EF4" w:rsidR="00CA2544" w:rsidRDefault="00CA2544" w:rsidP="00CA2544">
      <w:pPr>
        <w:pStyle w:val="a3"/>
        <w:spacing w:before="120" w:after="120" w:line="276" w:lineRule="auto"/>
        <w:ind w:left="1440"/>
        <w:rPr>
          <w:vertAlign w:val="subscript"/>
        </w:rPr>
      </w:pPr>
    </w:p>
    <w:p w14:paraId="0478834C" w14:textId="77777777" w:rsidR="00CA2544" w:rsidRDefault="00CA2544" w:rsidP="00CA2544">
      <w:pPr>
        <w:pStyle w:val="a3"/>
        <w:spacing w:before="120" w:after="120" w:line="276" w:lineRule="auto"/>
        <w:ind w:left="1440"/>
      </w:pPr>
    </w:p>
    <w:p w14:paraId="13E12853" w14:textId="350AF04C"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r w:rsidR="002112D9">
        <w:t xml:space="preserve"> </w:t>
      </w:r>
    </w:p>
    <w:p w14:paraId="233CA863" w14:textId="512AFDE0" w:rsidR="00D524F7" w:rsidRDefault="007A48EF" w:rsidP="00D524F7">
      <w:pPr>
        <w:pBdr>
          <w:top w:val="single" w:sz="4" w:space="1" w:color="auto"/>
          <w:left w:val="single" w:sz="4" w:space="4" w:color="auto"/>
          <w:bottom w:val="single" w:sz="4" w:space="1" w:color="auto"/>
          <w:right w:val="single" w:sz="4" w:space="4" w:color="auto"/>
        </w:pBdr>
        <w:spacing w:before="120" w:after="120" w:line="276" w:lineRule="auto"/>
      </w:pPr>
      <w:r>
        <w:t>a.</w:t>
      </w:r>
    </w:p>
    <w:p w14:paraId="795A4FDD" w14:textId="2D172C6C" w:rsidR="002E2AC7" w:rsidRPr="008D0901" w:rsidRDefault="002112D9" w:rsidP="00D524F7">
      <w:pPr>
        <w:pBdr>
          <w:top w:val="single" w:sz="4" w:space="1" w:color="auto"/>
          <w:left w:val="single" w:sz="4" w:space="4" w:color="auto"/>
          <w:bottom w:val="single" w:sz="4" w:space="1" w:color="auto"/>
          <w:right w:val="single" w:sz="4" w:space="4" w:color="auto"/>
        </w:pBdr>
        <w:spacing w:before="120" w:after="120" w:line="276" w:lineRule="auto"/>
        <w:rPr>
          <w:b/>
          <w:bCs/>
        </w:rPr>
      </w:pPr>
      <w:r>
        <w:tab/>
      </w:r>
      <w:r w:rsidRPr="008D0901">
        <w:rPr>
          <w:b/>
          <w:bCs/>
        </w:rPr>
        <w:t>CaF</w:t>
      </w:r>
      <w:r w:rsidRPr="008D0901">
        <w:rPr>
          <w:b/>
          <w:bCs/>
          <w:vertAlign w:val="subscript"/>
        </w:rPr>
        <w:t>2</w:t>
      </w:r>
      <w:r w:rsidRPr="008D0901">
        <w:rPr>
          <w:b/>
          <w:bCs/>
        </w:rPr>
        <w:t xml:space="preserve"> + 2BF</w:t>
      </w:r>
      <w:r w:rsidRPr="008D0901">
        <w:rPr>
          <w:b/>
          <w:bCs/>
          <w:vertAlign w:val="subscript"/>
        </w:rPr>
        <w:t>3</w:t>
      </w:r>
      <w:r w:rsidRPr="008D0901">
        <w:rPr>
          <w:b/>
          <w:bCs/>
        </w:rPr>
        <w:t xml:space="preserve"> </w:t>
      </w:r>
      <w:r w:rsidRPr="008D0901">
        <w:rPr>
          <w:rFonts w:ascii="Arial" w:hAnsi="Arial" w:cs="Arial"/>
          <w:b/>
          <w:bCs/>
        </w:rPr>
        <w:t>→</w:t>
      </w:r>
      <w:r w:rsidRPr="008D0901">
        <w:rPr>
          <w:b/>
          <w:bCs/>
        </w:rPr>
        <w:t xml:space="preserve"> Ca(BF</w:t>
      </w:r>
      <w:r w:rsidRPr="008D0901">
        <w:rPr>
          <w:b/>
          <w:bCs/>
          <w:vertAlign w:val="subscript"/>
        </w:rPr>
        <w:t>4</w:t>
      </w:r>
      <w:r w:rsidRPr="008D0901">
        <w:rPr>
          <w:b/>
          <w:bCs/>
        </w:rPr>
        <w:t>)</w:t>
      </w:r>
      <w:r w:rsidRPr="008D0901">
        <w:rPr>
          <w:b/>
          <w:bCs/>
          <w:vertAlign w:val="subscript"/>
        </w:rPr>
        <w:t>2</w:t>
      </w:r>
    </w:p>
    <w:p w14:paraId="0B4EC1F5" w14:textId="0B6EB4D8" w:rsidR="00D524F7" w:rsidRDefault="007A48EF" w:rsidP="00D524F7">
      <w:pPr>
        <w:pBdr>
          <w:top w:val="single" w:sz="4" w:space="1" w:color="auto"/>
          <w:left w:val="single" w:sz="4" w:space="4" w:color="auto"/>
          <w:bottom w:val="single" w:sz="4" w:space="1" w:color="auto"/>
          <w:right w:val="single" w:sz="4" w:space="4" w:color="auto"/>
        </w:pBdr>
        <w:spacing w:before="120" w:after="120" w:line="276" w:lineRule="auto"/>
      </w:pPr>
      <w:r>
        <w:t>b.</w:t>
      </w:r>
    </w:p>
    <w:p w14:paraId="533D205C" w14:textId="7BA01623" w:rsidR="00CB3CB2" w:rsidRPr="008D0901" w:rsidRDefault="002112D9" w:rsidP="002112D9">
      <w:pPr>
        <w:pBdr>
          <w:top w:val="single" w:sz="4" w:space="1" w:color="auto"/>
          <w:left w:val="single" w:sz="4" w:space="4" w:color="auto"/>
          <w:bottom w:val="single" w:sz="4" w:space="1" w:color="auto"/>
          <w:right w:val="single" w:sz="4" w:space="4" w:color="auto"/>
        </w:pBdr>
        <w:spacing w:before="120" w:after="120" w:line="276" w:lineRule="auto"/>
        <w:rPr>
          <w:b/>
        </w:rPr>
      </w:pPr>
      <w:r>
        <w:rPr>
          <w:bCs/>
          <w:sz w:val="16"/>
          <w:szCs w:val="16"/>
        </w:rPr>
        <w:tab/>
      </w:r>
      <w:r w:rsidRPr="008D0901">
        <w:rPr>
          <w:b/>
        </w:rPr>
        <w:t>Li</w:t>
      </w:r>
      <w:r w:rsidRPr="008D0901">
        <w:rPr>
          <w:b/>
          <w:vertAlign w:val="subscript"/>
        </w:rPr>
        <w:t>2</w:t>
      </w:r>
      <w:r w:rsidRPr="008D0901">
        <w:rPr>
          <w:b/>
        </w:rPr>
        <w:t>O + CO</w:t>
      </w:r>
      <w:r w:rsidRPr="008D0901">
        <w:rPr>
          <w:b/>
          <w:vertAlign w:val="subscript"/>
        </w:rPr>
        <w:t>2</w:t>
      </w:r>
      <w:r w:rsidRPr="008D0901">
        <w:rPr>
          <w:b/>
        </w:rPr>
        <w:t xml:space="preserve"> </w:t>
      </w:r>
      <w:r w:rsidRPr="008D0901">
        <w:rPr>
          <w:rFonts w:ascii="Arial" w:hAnsi="Arial" w:cs="Arial"/>
          <w:b/>
        </w:rPr>
        <w:t>→</w:t>
      </w:r>
      <w:r w:rsidRPr="008D0901">
        <w:rPr>
          <w:b/>
        </w:rPr>
        <w:t xml:space="preserve"> Li</w:t>
      </w:r>
      <w:r w:rsidRPr="008D0901">
        <w:rPr>
          <w:b/>
          <w:vertAlign w:val="subscript"/>
        </w:rPr>
        <w:t>2</w:t>
      </w:r>
      <w:r w:rsidRPr="008D0901">
        <w:rPr>
          <w:b/>
        </w:rPr>
        <w:t>CO</w:t>
      </w:r>
      <w:r w:rsidRPr="008D0901">
        <w:rPr>
          <w:b/>
          <w:vertAlign w:val="subscript"/>
        </w:rPr>
        <w:t>3</w:t>
      </w:r>
    </w:p>
    <w:p w14:paraId="6C6D996F" w14:textId="3126F96E" w:rsidR="00D524F7" w:rsidRDefault="007A48EF" w:rsidP="00D524F7">
      <w:pPr>
        <w:pBdr>
          <w:top w:val="single" w:sz="4" w:space="1" w:color="auto"/>
          <w:left w:val="single" w:sz="4" w:space="4" w:color="auto"/>
          <w:bottom w:val="single" w:sz="4" w:space="1" w:color="auto"/>
          <w:right w:val="single" w:sz="4" w:space="4" w:color="auto"/>
        </w:pBdr>
        <w:spacing w:before="120" w:after="120" w:line="276" w:lineRule="auto"/>
      </w:pPr>
      <w:r>
        <w:t>c.</w:t>
      </w:r>
    </w:p>
    <w:p w14:paraId="7A72CF08" w14:textId="41821438" w:rsidR="00D524F7" w:rsidRPr="008D0901" w:rsidRDefault="002112D9" w:rsidP="00D524F7">
      <w:pPr>
        <w:pBdr>
          <w:top w:val="single" w:sz="4" w:space="1" w:color="auto"/>
          <w:left w:val="single" w:sz="4" w:space="4" w:color="auto"/>
          <w:bottom w:val="single" w:sz="4" w:space="1" w:color="auto"/>
          <w:right w:val="single" w:sz="4" w:space="4" w:color="auto"/>
        </w:pBdr>
        <w:spacing w:before="120" w:after="120" w:line="276" w:lineRule="auto"/>
        <w:rPr>
          <w:b/>
          <w:bCs/>
        </w:rPr>
      </w:pPr>
      <w:r>
        <w:tab/>
      </w:r>
      <w:r w:rsidRPr="008D0901">
        <w:rPr>
          <w:b/>
          <w:bCs/>
        </w:rPr>
        <w:t>2 Ca + O</w:t>
      </w:r>
      <w:r w:rsidRPr="008D0901">
        <w:rPr>
          <w:b/>
          <w:bCs/>
          <w:vertAlign w:val="subscript"/>
        </w:rPr>
        <w:t>2</w:t>
      </w:r>
      <w:r w:rsidRPr="008D0901">
        <w:rPr>
          <w:b/>
          <w:bCs/>
        </w:rPr>
        <w:t xml:space="preserve"> </w:t>
      </w:r>
      <w:r w:rsidRPr="008D0901">
        <w:rPr>
          <w:rFonts w:ascii="Arial" w:hAnsi="Arial" w:cs="Arial"/>
          <w:b/>
          <w:bCs/>
        </w:rPr>
        <w:t>→</w:t>
      </w:r>
      <w:r w:rsidRPr="008D0901">
        <w:rPr>
          <w:b/>
          <w:bCs/>
        </w:rPr>
        <w:t xml:space="preserve"> 2 CaO</w:t>
      </w:r>
    </w:p>
    <w:p w14:paraId="35A4E37B" w14:textId="54118C3D" w:rsidR="00D524F7" w:rsidRDefault="007A48EF" w:rsidP="00D524F7">
      <w:pPr>
        <w:pBdr>
          <w:top w:val="single" w:sz="4" w:space="1" w:color="auto"/>
          <w:left w:val="single" w:sz="4" w:space="4" w:color="auto"/>
          <w:bottom w:val="single" w:sz="4" w:space="1" w:color="auto"/>
          <w:right w:val="single" w:sz="4" w:space="4" w:color="auto"/>
        </w:pBdr>
        <w:spacing w:before="120" w:after="120" w:line="276" w:lineRule="auto"/>
      </w:pPr>
      <w:r>
        <w:t>d.</w:t>
      </w:r>
    </w:p>
    <w:p w14:paraId="403DD761" w14:textId="36D6845B" w:rsidR="007A48EF" w:rsidRPr="008D0901" w:rsidRDefault="002112D9" w:rsidP="00D524F7">
      <w:pPr>
        <w:pBdr>
          <w:top w:val="single" w:sz="4" w:space="1" w:color="auto"/>
          <w:left w:val="single" w:sz="4" w:space="4" w:color="auto"/>
          <w:bottom w:val="single" w:sz="4" w:space="1" w:color="auto"/>
          <w:right w:val="single" w:sz="4" w:space="4" w:color="auto"/>
        </w:pBdr>
        <w:spacing w:before="120" w:after="120" w:line="276" w:lineRule="auto"/>
        <w:rPr>
          <w:b/>
          <w:bCs/>
        </w:rPr>
      </w:pPr>
      <w:r>
        <w:tab/>
      </w:r>
      <w:r w:rsidRPr="008D0901">
        <w:rPr>
          <w:b/>
          <w:bCs/>
        </w:rPr>
        <w:t>Rb(OH) + Al(OH)</w:t>
      </w:r>
      <w:r w:rsidRPr="008D0901">
        <w:rPr>
          <w:b/>
          <w:bCs/>
          <w:vertAlign w:val="subscript"/>
        </w:rPr>
        <w:t>3</w:t>
      </w:r>
      <w:r w:rsidRPr="008D0901">
        <w:rPr>
          <w:b/>
          <w:bCs/>
        </w:rPr>
        <w:t xml:space="preserve"> </w:t>
      </w:r>
      <w:r w:rsidRPr="008D0901">
        <w:rPr>
          <w:rFonts w:ascii="Arial" w:hAnsi="Arial" w:cs="Arial"/>
          <w:b/>
          <w:bCs/>
        </w:rPr>
        <w:t>→</w:t>
      </w:r>
      <w:r w:rsidRPr="008D0901">
        <w:rPr>
          <w:b/>
          <w:bCs/>
        </w:rPr>
        <w:t xml:space="preserve"> Rb[Al(OH)</w:t>
      </w:r>
      <w:r w:rsidRPr="008D0901">
        <w:rPr>
          <w:b/>
          <w:bCs/>
          <w:vertAlign w:val="subscript"/>
        </w:rPr>
        <w:t>4</w:t>
      </w:r>
      <w:r w:rsidRPr="008D0901">
        <w:rPr>
          <w:b/>
          <w:bCs/>
        </w:rPr>
        <w:t>]</w:t>
      </w:r>
    </w:p>
    <w:p w14:paraId="4313C83D" w14:textId="2AD4EC1B" w:rsidR="007A48EF" w:rsidRDefault="007A48EF" w:rsidP="00D524F7">
      <w:pPr>
        <w:pBdr>
          <w:top w:val="single" w:sz="4" w:space="1" w:color="auto"/>
          <w:left w:val="single" w:sz="4" w:space="4" w:color="auto"/>
          <w:bottom w:val="single" w:sz="4" w:space="1" w:color="auto"/>
          <w:right w:val="single" w:sz="4" w:space="4" w:color="auto"/>
        </w:pBdr>
        <w:spacing w:before="120" w:after="120" w:line="276" w:lineRule="auto"/>
      </w:pPr>
      <w:r>
        <w:t>e.</w:t>
      </w:r>
    </w:p>
    <w:p w14:paraId="45728F97" w14:textId="0614A211" w:rsidR="00CB3CB2" w:rsidRPr="008D0901" w:rsidRDefault="002112D9" w:rsidP="00D524F7">
      <w:pPr>
        <w:pBdr>
          <w:top w:val="single" w:sz="4" w:space="1" w:color="auto"/>
          <w:left w:val="single" w:sz="4" w:space="4" w:color="auto"/>
          <w:bottom w:val="single" w:sz="4" w:space="1" w:color="auto"/>
          <w:right w:val="single" w:sz="4" w:space="4" w:color="auto"/>
        </w:pBdr>
        <w:spacing w:before="120" w:after="120" w:line="276" w:lineRule="auto"/>
        <w:rPr>
          <w:rFonts w:cstheme="minorHAnsi"/>
          <w:b/>
          <w:bCs/>
        </w:rPr>
      </w:pPr>
      <w:r w:rsidRPr="002112D9">
        <w:rPr>
          <w:rFonts w:cstheme="minorHAnsi"/>
        </w:rPr>
        <w:tab/>
      </w:r>
      <w:r w:rsidRPr="008D0901">
        <w:rPr>
          <w:rFonts w:cstheme="minorHAnsi"/>
          <w:b/>
          <w:bCs/>
        </w:rPr>
        <w:t>SrCO</w:t>
      </w:r>
      <w:r w:rsidRPr="008D0901">
        <w:rPr>
          <w:rFonts w:cstheme="minorHAnsi"/>
          <w:b/>
          <w:bCs/>
          <w:vertAlign w:val="subscript"/>
        </w:rPr>
        <w:t>3</w:t>
      </w:r>
      <w:r w:rsidRPr="008D0901">
        <w:rPr>
          <w:rFonts w:cstheme="minorHAnsi"/>
          <w:b/>
          <w:bCs/>
        </w:rPr>
        <w:t xml:space="preserve"> </w:t>
      </w:r>
      <w:r w:rsidR="003C62C1" w:rsidRPr="008D0901">
        <w:rPr>
          <w:rFonts w:ascii="Arial" w:hAnsi="Arial" w:cs="Arial"/>
          <w:b/>
          <w:bCs/>
        </w:rPr>
        <w:t>→</w:t>
      </w:r>
      <w:r w:rsidR="003C62C1" w:rsidRPr="008D0901">
        <w:rPr>
          <w:b/>
          <w:bCs/>
        </w:rPr>
        <w:t xml:space="preserve"> </w:t>
      </w:r>
      <w:r w:rsidRPr="008D0901">
        <w:rPr>
          <w:rFonts w:cstheme="minorHAnsi"/>
          <w:b/>
          <w:bCs/>
        </w:rPr>
        <w:t>SrO + CO</w:t>
      </w:r>
      <w:r w:rsidR="008D0901">
        <w:rPr>
          <w:rFonts w:cstheme="minorHAnsi"/>
          <w:b/>
          <w:bCs/>
          <w:vertAlign w:val="subscript"/>
        </w:rPr>
        <w:t>2</w:t>
      </w:r>
    </w:p>
    <w:p w14:paraId="2F976D7A" w14:textId="77777777" w:rsidR="00CB3CB2" w:rsidRDefault="00CB3CB2" w:rsidP="00D524F7">
      <w:pPr>
        <w:pBdr>
          <w:top w:val="single" w:sz="4" w:space="1" w:color="auto"/>
          <w:left w:val="single" w:sz="4" w:space="4" w:color="auto"/>
          <w:bottom w:val="single" w:sz="4" w:space="1" w:color="auto"/>
          <w:right w:val="single" w:sz="4" w:space="4" w:color="auto"/>
        </w:pBdr>
        <w:spacing w:before="120" w:after="120" w:line="276" w:lineRule="auto"/>
      </w:pPr>
    </w:p>
    <w:p w14:paraId="21391837" w14:textId="77777777" w:rsidR="00D524F7" w:rsidRPr="00D524F7" w:rsidRDefault="00D524F7" w:rsidP="00D524F7">
      <w:pPr>
        <w:spacing w:before="120" w:after="120" w:line="276" w:lineRule="auto"/>
      </w:pPr>
    </w:p>
    <w:p w14:paraId="4A325976" w14:textId="24F9A4A6" w:rsidR="00F71554" w:rsidRDefault="004016E5" w:rsidP="00FD34CD">
      <w:pPr>
        <w:pStyle w:val="a3"/>
        <w:numPr>
          <w:ilvl w:val="0"/>
          <w:numId w:val="1"/>
        </w:numPr>
        <w:spacing w:before="120" w:after="120" w:line="276" w:lineRule="auto"/>
      </w:pPr>
      <w:r w:rsidRPr="00D524F7">
        <w:lastRenderedPageBreak/>
        <w:t>(</w:t>
      </w:r>
      <w:r w:rsidR="007F390C">
        <w:t>3</w:t>
      </w:r>
      <w:r w:rsidRPr="00D524F7">
        <w:t xml:space="preserve"> </w:t>
      </w:r>
      <w:r w:rsidRPr="004A5998">
        <w:rPr>
          <w:i/>
        </w:rPr>
        <w:t>marks</w:t>
      </w:r>
      <w:r w:rsidRPr="00D524F7">
        <w:t xml:space="preserve">) </w:t>
      </w:r>
      <w:r w:rsidR="007F390C">
        <w:t>Would you expect the following equilibrium to be shifted left or right? Explain your answer</w:t>
      </w:r>
      <w:r w:rsidR="00F71554">
        <w:t xml:space="preserve">. </w:t>
      </w:r>
    </w:p>
    <w:p w14:paraId="679665FC" w14:textId="47501ED3" w:rsidR="004016E5" w:rsidRPr="00A91D6A" w:rsidRDefault="00A91D6A" w:rsidP="00A91D6A">
      <w:pPr>
        <w:pStyle w:val="a3"/>
        <w:spacing w:before="120" w:after="120" w:line="276" w:lineRule="auto"/>
        <w:jc w:val="center"/>
      </w:pPr>
      <w:r>
        <w:t>[K(18-crown-6]</w:t>
      </w:r>
      <w:r>
        <w:rPr>
          <w:vertAlign w:val="superscript"/>
        </w:rPr>
        <w:t>+</w:t>
      </w:r>
      <w:r>
        <w:t>(aq) + Li</w:t>
      </w:r>
      <w:r>
        <w:rPr>
          <w:vertAlign w:val="superscript"/>
        </w:rPr>
        <w:t>+</w:t>
      </w:r>
      <w:r>
        <w:t xml:space="preserve">(aq) </w:t>
      </w:r>
      <w:r>
        <w:rPr>
          <w:noProof/>
          <w:lang w:val="en-US"/>
        </w:rPr>
        <w:drawing>
          <wp:inline distT="0" distB="0" distL="0" distR="0" wp14:anchorId="48353FBD" wp14:editId="0DBEEF20">
            <wp:extent cx="262720" cy="87573"/>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gif"/>
                    <pic:cNvPicPr/>
                  </pic:nvPicPr>
                  <pic:blipFill>
                    <a:blip r:embed="rId8">
                      <a:extLst>
                        <a:ext uri="{28A0092B-C50C-407E-A947-70E740481C1C}">
                          <a14:useLocalDpi xmlns:a14="http://schemas.microsoft.com/office/drawing/2010/main" val="0"/>
                        </a:ext>
                      </a:extLst>
                    </a:blip>
                    <a:stretch>
                      <a:fillRect/>
                    </a:stretch>
                  </pic:blipFill>
                  <pic:spPr>
                    <a:xfrm>
                      <a:off x="0" y="0"/>
                      <a:ext cx="280595" cy="93531"/>
                    </a:xfrm>
                    <a:prstGeom prst="rect">
                      <a:avLst/>
                    </a:prstGeom>
                  </pic:spPr>
                </pic:pic>
              </a:graphicData>
            </a:graphic>
          </wp:inline>
        </w:drawing>
      </w:r>
      <w:r>
        <w:t>[Li(18-crown-6]</w:t>
      </w:r>
      <w:r>
        <w:rPr>
          <w:vertAlign w:val="superscript"/>
        </w:rPr>
        <w:t>+</w:t>
      </w:r>
      <w:r>
        <w:t>(aq) + K</w:t>
      </w:r>
      <w:r>
        <w:rPr>
          <w:vertAlign w:val="superscript"/>
        </w:rPr>
        <w:t>+</w:t>
      </w:r>
      <w:r>
        <w:t>(aq)</w:t>
      </w:r>
    </w:p>
    <w:p w14:paraId="70D96C2E" w14:textId="0D5ED810" w:rsidR="00D524F7" w:rsidRDefault="00D524F7" w:rsidP="002E2AC7">
      <w:pPr>
        <w:pBdr>
          <w:top w:val="single" w:sz="4" w:space="1" w:color="auto"/>
          <w:left w:val="single" w:sz="4" w:space="1" w:color="auto"/>
          <w:bottom w:val="single" w:sz="4" w:space="1" w:color="auto"/>
          <w:right w:val="single" w:sz="4" w:space="1" w:color="auto"/>
        </w:pBdr>
        <w:spacing w:before="120" w:after="120" w:line="276" w:lineRule="auto"/>
      </w:pPr>
      <w:r w:rsidRPr="00D524F7">
        <w:rPr>
          <w:i/>
        </w:rPr>
        <w:t>Answer</w:t>
      </w:r>
      <w:r>
        <w:t>:</w:t>
      </w:r>
    </w:p>
    <w:p w14:paraId="620AC82A" w14:textId="343168C3" w:rsidR="002F2729" w:rsidRPr="002112D9" w:rsidRDefault="002112D9" w:rsidP="00A91D6A">
      <w:pPr>
        <w:pBdr>
          <w:top w:val="single" w:sz="4" w:space="1" w:color="auto"/>
          <w:left w:val="single" w:sz="4" w:space="1" w:color="auto"/>
          <w:bottom w:val="single" w:sz="4" w:space="1" w:color="auto"/>
          <w:right w:val="single" w:sz="4" w:space="1" w:color="auto"/>
        </w:pBdr>
        <w:spacing w:before="120" w:after="120" w:line="276" w:lineRule="auto"/>
      </w:pPr>
      <w:r w:rsidRPr="008D0901">
        <w:rPr>
          <w:b/>
          <w:bCs/>
        </w:rPr>
        <w:t>To the left</w:t>
      </w:r>
      <w:r>
        <w:t xml:space="preserve">. </w:t>
      </w:r>
      <w:r w:rsidRPr="008D0901">
        <w:rPr>
          <w:b/>
          <w:bCs/>
        </w:rPr>
        <w:t>Because the size of 18-crown-6 ring is a better match</w:t>
      </w:r>
      <w:r>
        <w:t xml:space="preserve"> </w:t>
      </w:r>
      <w:r w:rsidRPr="008D0901">
        <w:rPr>
          <w:b/>
          <w:bCs/>
        </w:rPr>
        <w:t>for large K</w:t>
      </w:r>
      <w:r w:rsidRPr="008D0901">
        <w:rPr>
          <w:b/>
          <w:bCs/>
          <w:vertAlign w:val="superscript"/>
        </w:rPr>
        <w:t>+</w:t>
      </w:r>
      <w:r w:rsidRPr="008D0901">
        <w:rPr>
          <w:b/>
          <w:bCs/>
        </w:rPr>
        <w:t xml:space="preserve"> than for small Li</w:t>
      </w:r>
      <w:r w:rsidRPr="008D0901">
        <w:rPr>
          <w:b/>
          <w:bCs/>
          <w:vertAlign w:val="superscript"/>
        </w:rPr>
        <w:t>+</w:t>
      </w:r>
      <w:r w:rsidRPr="008D0901">
        <w:rPr>
          <w:b/>
          <w:bCs/>
        </w:rPr>
        <w:t xml:space="preserve"> </w:t>
      </w:r>
    </w:p>
    <w:p w14:paraId="61C9A625" w14:textId="0FF7BE4C" w:rsidR="00A91D6A" w:rsidRDefault="00A91D6A" w:rsidP="00A91D6A">
      <w:pPr>
        <w:pBdr>
          <w:top w:val="single" w:sz="4" w:space="1" w:color="auto"/>
          <w:left w:val="single" w:sz="4" w:space="1" w:color="auto"/>
          <w:bottom w:val="single" w:sz="4" w:space="1" w:color="auto"/>
          <w:right w:val="single" w:sz="4" w:space="1" w:color="auto"/>
        </w:pBdr>
        <w:spacing w:before="120" w:after="120" w:line="276" w:lineRule="auto"/>
      </w:pPr>
    </w:p>
    <w:p w14:paraId="337BA999" w14:textId="77777777" w:rsidR="00883A76" w:rsidRDefault="00883A76" w:rsidP="00A91D6A">
      <w:pPr>
        <w:pBdr>
          <w:top w:val="single" w:sz="4" w:space="1" w:color="auto"/>
          <w:left w:val="single" w:sz="4" w:space="1" w:color="auto"/>
          <w:bottom w:val="single" w:sz="4" w:space="1" w:color="auto"/>
          <w:right w:val="single" w:sz="4" w:space="1" w:color="auto"/>
        </w:pBdr>
        <w:spacing w:before="120" w:after="120" w:line="276" w:lineRule="auto"/>
      </w:pPr>
    </w:p>
    <w:p w14:paraId="0DCB46CA" w14:textId="4A6769EE" w:rsidR="002F2729" w:rsidRDefault="002F2729" w:rsidP="002E2AC7">
      <w:pPr>
        <w:pBdr>
          <w:top w:val="single" w:sz="4" w:space="1" w:color="auto"/>
          <w:left w:val="single" w:sz="4" w:space="1" w:color="auto"/>
          <w:bottom w:val="single" w:sz="4" w:space="1" w:color="auto"/>
          <w:right w:val="single" w:sz="4" w:space="1" w:color="auto"/>
        </w:pBdr>
        <w:spacing w:before="120" w:after="120" w:line="276" w:lineRule="auto"/>
      </w:pPr>
    </w:p>
    <w:p w14:paraId="063B03A9" w14:textId="0EAA2979" w:rsidR="00CB3CB2" w:rsidRDefault="00CB3CB2" w:rsidP="00A91D6A">
      <w:pPr>
        <w:spacing w:before="120" w:after="120" w:line="276" w:lineRule="auto"/>
      </w:pPr>
    </w:p>
    <w:p w14:paraId="4C0029DB" w14:textId="5E450FBB" w:rsidR="004016E5" w:rsidRPr="00D524F7" w:rsidRDefault="004A5998" w:rsidP="004B0727">
      <w:pPr>
        <w:pStyle w:val="a3"/>
        <w:numPr>
          <w:ilvl w:val="0"/>
          <w:numId w:val="1"/>
        </w:numPr>
        <w:spacing w:before="120" w:after="120" w:line="276" w:lineRule="auto"/>
      </w:pPr>
      <w:r>
        <w:t>(</w:t>
      </w:r>
      <w:r w:rsidR="002D2D7B">
        <w:rPr>
          <w:i/>
        </w:rPr>
        <w:t>8</w:t>
      </w:r>
      <w:r w:rsidRPr="004A5998">
        <w:rPr>
          <w:i/>
        </w:rPr>
        <w:t xml:space="preserve"> marks</w:t>
      </w:r>
      <w:r>
        <w:t xml:space="preserve">) </w:t>
      </w:r>
      <w:r w:rsidR="00A91D6A">
        <w:t>Strontium and barium can be prepared by reducing their oxides with aluminum.</w:t>
      </w:r>
    </w:p>
    <w:p w14:paraId="64229CBD" w14:textId="0B9082CF" w:rsidR="004016E5" w:rsidRPr="00D524F7" w:rsidRDefault="00A91D6A" w:rsidP="004B0727">
      <w:pPr>
        <w:pStyle w:val="a3"/>
        <w:numPr>
          <w:ilvl w:val="1"/>
          <w:numId w:val="1"/>
        </w:numPr>
        <w:spacing w:before="120" w:after="120" w:line="276" w:lineRule="auto"/>
      </w:pPr>
      <w:r>
        <w:t>Write balanced equations for the</w:t>
      </w:r>
      <w:r w:rsidR="002D2D7B">
        <w:t xml:space="preserve"> two</w:t>
      </w:r>
      <w:r>
        <w:t xml:space="preserve"> rea</w:t>
      </w:r>
      <w:r w:rsidR="002D2D7B">
        <w:t>ctions</w:t>
      </w:r>
    </w:p>
    <w:p w14:paraId="6D54F101" w14:textId="23321514" w:rsidR="004016E5" w:rsidRPr="002D2D7B" w:rsidRDefault="002D2D7B" w:rsidP="002D2D7B">
      <w:pPr>
        <w:pStyle w:val="a3"/>
        <w:numPr>
          <w:ilvl w:val="1"/>
          <w:numId w:val="1"/>
        </w:numPr>
        <w:spacing w:before="240" w:after="120" w:line="276" w:lineRule="auto"/>
      </w:pPr>
      <w:r>
        <w:t xml:space="preserve">Using the following thermodynamic data, determine which reaction releases more heat: </w:t>
      </w:r>
      <w:r w:rsidRPr="002D2D7B">
        <w:t>Δ</w:t>
      </w:r>
      <w:r>
        <w:rPr>
          <w:vertAlign w:val="subscript"/>
        </w:rPr>
        <w:t>f</w:t>
      </w:r>
      <w:r>
        <w:rPr>
          <w:i/>
          <w:iCs/>
        </w:rPr>
        <w:t>H</w:t>
      </w:r>
      <w:r>
        <w:t>(Al</w:t>
      </w:r>
      <w:r>
        <w:rPr>
          <w:vertAlign w:val="subscript"/>
        </w:rPr>
        <w:t>2</w:t>
      </w:r>
      <w:r>
        <w:t>O</w:t>
      </w:r>
      <w:r>
        <w:rPr>
          <w:vertAlign w:val="subscript"/>
        </w:rPr>
        <w:t>3</w:t>
      </w:r>
      <w:r>
        <w:t xml:space="preserve">) = </w:t>
      </w:r>
      <w:r>
        <w:rPr>
          <w:rFonts w:cstheme="minorHAnsi"/>
        </w:rPr>
        <w:t>–</w:t>
      </w:r>
      <w:r>
        <w:t xml:space="preserve">1676 kJ/mol, </w:t>
      </w:r>
      <w:r w:rsidRPr="002D2D7B">
        <w:t>Δ</w:t>
      </w:r>
      <w:r>
        <w:rPr>
          <w:vertAlign w:val="subscript"/>
        </w:rPr>
        <w:t>f</w:t>
      </w:r>
      <w:r>
        <w:rPr>
          <w:i/>
          <w:iCs/>
        </w:rPr>
        <w:t>H</w:t>
      </w:r>
      <w:r>
        <w:t xml:space="preserve">(SrO) = </w:t>
      </w:r>
      <w:r>
        <w:rPr>
          <w:rFonts w:cstheme="minorHAnsi"/>
        </w:rPr>
        <w:t xml:space="preserve">–592 kJ/mol and </w:t>
      </w:r>
      <w:r w:rsidRPr="002D2D7B">
        <w:rPr>
          <w:rFonts w:cstheme="minorHAnsi"/>
        </w:rPr>
        <w:t>Δ</w:t>
      </w:r>
      <w:r>
        <w:rPr>
          <w:rFonts w:cstheme="minorHAnsi"/>
          <w:vertAlign w:val="subscript"/>
        </w:rPr>
        <w:t>f</w:t>
      </w:r>
      <w:r>
        <w:rPr>
          <w:rFonts w:cstheme="minorHAnsi"/>
          <w:i/>
          <w:iCs/>
        </w:rPr>
        <w:t>H</w:t>
      </w:r>
      <w:r>
        <w:rPr>
          <w:rFonts w:cstheme="minorHAnsi"/>
        </w:rPr>
        <w:t>(BaO) = –548 kJ/mol.</w:t>
      </w:r>
    </w:p>
    <w:p w14:paraId="0EE707F6" w14:textId="6D011316" w:rsidR="002D2D7B" w:rsidRDefault="002D2D7B" w:rsidP="002D2D7B">
      <w:pPr>
        <w:pStyle w:val="a3"/>
        <w:numPr>
          <w:ilvl w:val="1"/>
          <w:numId w:val="1"/>
        </w:numPr>
        <w:spacing w:before="240" w:after="120" w:line="276" w:lineRule="auto"/>
      </w:pPr>
      <w:r>
        <w:t xml:space="preserve"> Which oxide, SrO or BaO, </w:t>
      </w:r>
      <w:r w:rsidR="00C1522B">
        <w:t>is more</w:t>
      </w:r>
      <w:r>
        <w:t xml:space="preserve"> stable?</w:t>
      </w:r>
    </w:p>
    <w:p w14:paraId="535F6A38" w14:textId="198B451C" w:rsidR="002D2D7B" w:rsidRDefault="002D2D7B" w:rsidP="002D2D7B">
      <w:pPr>
        <w:pStyle w:val="a3"/>
        <w:numPr>
          <w:ilvl w:val="1"/>
          <w:numId w:val="1"/>
        </w:numPr>
        <w:spacing w:before="240" w:after="120" w:line="276" w:lineRule="auto"/>
      </w:pPr>
      <w:r>
        <w:t xml:space="preserve">Why is </w:t>
      </w:r>
      <w:r w:rsidRPr="002D2D7B">
        <w:rPr>
          <w:rFonts w:cstheme="minorHAnsi"/>
        </w:rPr>
        <w:t>Δ</w:t>
      </w:r>
      <w:r>
        <w:rPr>
          <w:rFonts w:cstheme="minorHAnsi"/>
          <w:vertAlign w:val="subscript"/>
        </w:rPr>
        <w:t>f</w:t>
      </w:r>
      <w:r>
        <w:rPr>
          <w:rFonts w:cstheme="minorHAnsi"/>
          <w:i/>
          <w:iCs/>
        </w:rPr>
        <w:t>H</w:t>
      </w:r>
      <w:r>
        <w:rPr>
          <w:rFonts w:cstheme="minorHAnsi"/>
        </w:rPr>
        <w:t xml:space="preserve"> for BaO more positive than for SrO? </w:t>
      </w:r>
    </w:p>
    <w:tbl>
      <w:tblPr>
        <w:tblStyle w:val="a4"/>
        <w:tblW w:w="0" w:type="auto"/>
        <w:tblLook w:val="04A0" w:firstRow="1" w:lastRow="0" w:firstColumn="1" w:lastColumn="0" w:noHBand="0" w:noVBand="1"/>
      </w:tblPr>
      <w:tblGrid>
        <w:gridCol w:w="4675"/>
        <w:gridCol w:w="4675"/>
      </w:tblGrid>
      <w:tr w:rsidR="00D524F7" w14:paraId="61B8949C" w14:textId="77777777" w:rsidTr="007778E8">
        <w:tc>
          <w:tcPr>
            <w:tcW w:w="9350" w:type="dxa"/>
            <w:gridSpan w:val="2"/>
            <w:tcBorders>
              <w:bottom w:val="nil"/>
            </w:tcBorders>
          </w:tcPr>
          <w:p w14:paraId="7D55DAD2" w14:textId="0436A0B1" w:rsidR="00D524F7" w:rsidRDefault="00D524F7" w:rsidP="00D524F7">
            <w:pPr>
              <w:spacing w:before="120" w:after="120" w:line="276" w:lineRule="auto"/>
              <w:rPr>
                <w:i/>
              </w:rPr>
            </w:pPr>
            <w:r>
              <w:rPr>
                <w:i/>
              </w:rPr>
              <w:t>Answer:</w:t>
            </w:r>
          </w:p>
        </w:tc>
      </w:tr>
      <w:tr w:rsidR="002112D9" w14:paraId="1D0FEEBF" w14:textId="77777777" w:rsidTr="0040671E">
        <w:trPr>
          <w:trHeight w:val="1547"/>
        </w:trPr>
        <w:tc>
          <w:tcPr>
            <w:tcW w:w="9350" w:type="dxa"/>
            <w:gridSpan w:val="2"/>
            <w:tcBorders>
              <w:top w:val="nil"/>
              <w:bottom w:val="nil"/>
            </w:tcBorders>
          </w:tcPr>
          <w:p w14:paraId="77EF46BD" w14:textId="77777777" w:rsidR="002112D9" w:rsidRDefault="002112D9" w:rsidP="00D524F7">
            <w:pPr>
              <w:spacing w:before="120" w:after="120" w:line="276" w:lineRule="auto"/>
            </w:pPr>
            <w:r>
              <w:t xml:space="preserve">a. </w:t>
            </w:r>
          </w:p>
          <w:p w14:paraId="4765879A" w14:textId="6CEC601E" w:rsidR="002112D9" w:rsidRPr="002112D9" w:rsidRDefault="002112D9" w:rsidP="00D524F7">
            <w:pPr>
              <w:spacing w:before="120" w:after="120" w:line="276" w:lineRule="auto"/>
            </w:pPr>
            <w:r w:rsidRPr="008D0901">
              <w:rPr>
                <w:b/>
                <w:bCs/>
              </w:rPr>
              <w:t xml:space="preserve">3 BaO + 2 Al </w:t>
            </w:r>
            <w:r w:rsidRPr="008D0901">
              <w:rPr>
                <w:rFonts w:ascii="Arial" w:hAnsi="Arial" w:cs="Arial"/>
                <w:b/>
                <w:bCs/>
              </w:rPr>
              <w:t>→</w:t>
            </w:r>
            <w:r w:rsidRPr="008D0901">
              <w:rPr>
                <w:b/>
                <w:bCs/>
              </w:rPr>
              <w:t xml:space="preserve"> 3 Ba + Al</w:t>
            </w:r>
            <w:r w:rsidRPr="008D0901">
              <w:rPr>
                <w:b/>
                <w:bCs/>
                <w:vertAlign w:val="subscript"/>
              </w:rPr>
              <w:t>2</w:t>
            </w:r>
            <w:r w:rsidRPr="008D0901">
              <w:rPr>
                <w:b/>
                <w:bCs/>
              </w:rPr>
              <w:t>O</w:t>
            </w:r>
            <w:r w:rsidRPr="008D0901">
              <w:rPr>
                <w:b/>
                <w:bCs/>
                <w:vertAlign w:val="subscript"/>
              </w:rPr>
              <w:t>3</w:t>
            </w:r>
            <w:r>
              <w:t xml:space="preserve"> </w:t>
            </w:r>
            <w:r w:rsidRPr="008D0901">
              <w:rPr>
                <w:i/>
                <w:iCs/>
              </w:rPr>
              <w:t>and</w:t>
            </w:r>
            <w:r>
              <w:t xml:space="preserve"> </w:t>
            </w:r>
            <w:r w:rsidRPr="008D0901">
              <w:rPr>
                <w:b/>
                <w:bCs/>
              </w:rPr>
              <w:t xml:space="preserve">3 SrO + 2 Al </w:t>
            </w:r>
            <w:r w:rsidRPr="008D0901">
              <w:rPr>
                <w:rFonts w:ascii="Arial" w:hAnsi="Arial" w:cs="Arial"/>
                <w:b/>
                <w:bCs/>
              </w:rPr>
              <w:t>→</w:t>
            </w:r>
            <w:r w:rsidRPr="008D0901">
              <w:rPr>
                <w:b/>
                <w:bCs/>
              </w:rPr>
              <w:t xml:space="preserve"> 3 Sr + Al</w:t>
            </w:r>
            <w:r w:rsidRPr="008D0901">
              <w:rPr>
                <w:b/>
                <w:bCs/>
                <w:vertAlign w:val="subscript"/>
              </w:rPr>
              <w:t>2</w:t>
            </w:r>
            <w:r w:rsidRPr="008D0901">
              <w:rPr>
                <w:b/>
                <w:bCs/>
              </w:rPr>
              <w:t>O</w:t>
            </w:r>
            <w:r w:rsidRPr="008D0901">
              <w:rPr>
                <w:b/>
                <w:bCs/>
                <w:vertAlign w:val="subscript"/>
              </w:rPr>
              <w:t>3</w:t>
            </w:r>
            <w:r>
              <w:rPr>
                <w:vertAlign w:val="superscript"/>
              </w:rPr>
              <w:t xml:space="preserve"> </w:t>
            </w:r>
          </w:p>
        </w:tc>
      </w:tr>
      <w:tr w:rsidR="002112D9" w14:paraId="09A86DA1" w14:textId="77777777" w:rsidTr="003C62C1">
        <w:trPr>
          <w:trHeight w:val="1883"/>
        </w:trPr>
        <w:tc>
          <w:tcPr>
            <w:tcW w:w="9350" w:type="dxa"/>
            <w:gridSpan w:val="2"/>
            <w:tcBorders>
              <w:top w:val="nil"/>
              <w:bottom w:val="nil"/>
            </w:tcBorders>
          </w:tcPr>
          <w:p w14:paraId="60D9813C" w14:textId="77777777" w:rsidR="002112D9" w:rsidRPr="008D0901" w:rsidRDefault="002112D9" w:rsidP="00D524F7">
            <w:pPr>
              <w:spacing w:before="120" w:after="120" w:line="276" w:lineRule="auto"/>
              <w:rPr>
                <w:b/>
                <w:bCs/>
              </w:rPr>
            </w:pPr>
            <w:r>
              <w:t>b</w:t>
            </w:r>
            <w:r w:rsidRPr="008D0901">
              <w:rPr>
                <w:b/>
                <w:bCs/>
              </w:rPr>
              <w:t>. For both is</w:t>
            </w:r>
          </w:p>
          <w:p w14:paraId="756B612F" w14:textId="43305429" w:rsidR="002112D9" w:rsidRDefault="002112D9" w:rsidP="00D524F7">
            <w:pPr>
              <w:spacing w:before="120" w:after="120" w:line="276" w:lineRule="auto"/>
            </w:pPr>
            <w:r w:rsidRPr="008D0901">
              <w:rPr>
                <w:b/>
                <w:bCs/>
              </w:rPr>
              <w:t>Δ</w:t>
            </w:r>
            <w:r w:rsidRPr="008D0901">
              <w:rPr>
                <w:b/>
                <w:bCs/>
                <w:vertAlign w:val="subscript"/>
              </w:rPr>
              <w:t>rxn</w:t>
            </w:r>
            <w:r w:rsidRPr="008D0901">
              <w:rPr>
                <w:b/>
                <w:bCs/>
                <w:i/>
                <w:iCs/>
              </w:rPr>
              <w:t>H</w:t>
            </w:r>
            <w:r w:rsidRPr="008D0901">
              <w:rPr>
                <w:b/>
                <w:bCs/>
              </w:rPr>
              <w:t xml:space="preserve"> = Δ</w:t>
            </w:r>
            <w:r w:rsidRPr="008D0901">
              <w:rPr>
                <w:b/>
                <w:bCs/>
                <w:vertAlign w:val="subscript"/>
              </w:rPr>
              <w:t>f</w:t>
            </w:r>
            <w:r w:rsidRPr="008D0901">
              <w:rPr>
                <w:b/>
                <w:bCs/>
                <w:i/>
                <w:iCs/>
              </w:rPr>
              <w:t>H</w:t>
            </w:r>
            <w:r w:rsidRPr="008D0901">
              <w:rPr>
                <w:b/>
                <w:bCs/>
              </w:rPr>
              <w:t>(Al</w:t>
            </w:r>
            <w:r w:rsidRPr="008D0901">
              <w:rPr>
                <w:b/>
                <w:bCs/>
                <w:vertAlign w:val="subscript"/>
              </w:rPr>
              <w:t>2</w:t>
            </w:r>
            <w:r w:rsidRPr="008D0901">
              <w:rPr>
                <w:b/>
                <w:bCs/>
              </w:rPr>
              <w:t>O</w:t>
            </w:r>
            <w:r w:rsidRPr="008D0901">
              <w:rPr>
                <w:b/>
                <w:bCs/>
                <w:vertAlign w:val="subscript"/>
              </w:rPr>
              <w:t>3</w:t>
            </w:r>
            <w:r w:rsidRPr="008D0901">
              <w:rPr>
                <w:b/>
                <w:bCs/>
              </w:rPr>
              <w:t>) – 3Δ</w:t>
            </w:r>
            <w:r w:rsidRPr="008D0901">
              <w:rPr>
                <w:b/>
                <w:bCs/>
                <w:vertAlign w:val="subscript"/>
              </w:rPr>
              <w:t>f</w:t>
            </w:r>
            <w:r w:rsidRPr="008D0901">
              <w:rPr>
                <w:b/>
                <w:bCs/>
                <w:i/>
                <w:iCs/>
              </w:rPr>
              <w:t>H</w:t>
            </w:r>
            <w:r w:rsidRPr="008D0901">
              <w:rPr>
                <w:b/>
                <w:bCs/>
              </w:rPr>
              <w:t>(MO)</w:t>
            </w:r>
            <w:r>
              <w:t xml:space="preserve"> </w:t>
            </w:r>
          </w:p>
          <w:p w14:paraId="4E25F81C" w14:textId="1FFEF617" w:rsidR="002112D9" w:rsidRDefault="002112D9" w:rsidP="00D524F7">
            <w:pPr>
              <w:spacing w:before="120" w:after="120" w:line="276" w:lineRule="auto"/>
            </w:pPr>
            <w:r w:rsidRPr="008D0901">
              <w:rPr>
                <w:b/>
                <w:bCs/>
              </w:rPr>
              <w:t xml:space="preserve">For BeO the value is </w:t>
            </w:r>
            <w:r w:rsidR="00C003C9" w:rsidRPr="008D0901">
              <w:rPr>
                <w:b/>
                <w:bCs/>
                <w:i/>
                <w:iCs/>
              </w:rPr>
              <w:t>–32 kJ mol</w:t>
            </w:r>
            <w:r w:rsidR="00C003C9" w:rsidRPr="008D0901">
              <w:rPr>
                <w:b/>
                <w:bCs/>
                <w:i/>
                <w:iCs/>
                <w:vertAlign w:val="superscript"/>
              </w:rPr>
              <w:t>–1</w:t>
            </w:r>
            <w:r w:rsidR="00C003C9" w:rsidRPr="008D0901">
              <w:rPr>
                <w:b/>
                <w:bCs/>
              </w:rPr>
              <w:t xml:space="preserve"> for SrO is </w:t>
            </w:r>
            <w:r w:rsidR="003C62C1">
              <w:rPr>
                <w:b/>
                <w:bCs/>
                <w:i/>
                <w:iCs/>
              </w:rPr>
              <w:t>+</w:t>
            </w:r>
            <w:r w:rsidR="00C003C9" w:rsidRPr="008D0901">
              <w:rPr>
                <w:b/>
                <w:bCs/>
                <w:i/>
                <w:iCs/>
              </w:rPr>
              <w:t>100 kJ mol</w:t>
            </w:r>
            <w:r w:rsidR="00C003C9" w:rsidRPr="008D0901">
              <w:rPr>
                <w:b/>
                <w:bCs/>
                <w:i/>
                <w:iCs/>
                <w:vertAlign w:val="superscript"/>
              </w:rPr>
              <w:t>–1</w:t>
            </w:r>
            <w:r w:rsidR="001F1B55">
              <w:t xml:space="preserve"> </w:t>
            </w:r>
          </w:p>
          <w:p w14:paraId="45DEA68E" w14:textId="5F45E61F" w:rsidR="001F1B55" w:rsidRPr="00C003C9" w:rsidRDefault="001F1B55" w:rsidP="00D524F7">
            <w:pPr>
              <w:spacing w:before="120" w:after="120" w:line="276" w:lineRule="auto"/>
            </w:pPr>
          </w:p>
        </w:tc>
      </w:tr>
      <w:tr w:rsidR="002037B4" w14:paraId="3303D81E" w14:textId="77777777" w:rsidTr="002037B4">
        <w:trPr>
          <w:trHeight w:val="562"/>
        </w:trPr>
        <w:tc>
          <w:tcPr>
            <w:tcW w:w="4675" w:type="dxa"/>
            <w:tcBorders>
              <w:top w:val="nil"/>
              <w:bottom w:val="nil"/>
              <w:right w:val="nil"/>
            </w:tcBorders>
          </w:tcPr>
          <w:p w14:paraId="4A3C9D61" w14:textId="10F5C71B" w:rsidR="002037B4" w:rsidRDefault="002037B4" w:rsidP="00D524F7">
            <w:pPr>
              <w:spacing w:before="120" w:after="120" w:line="276" w:lineRule="auto"/>
            </w:pPr>
            <w:r>
              <w:t>c.</w:t>
            </w:r>
            <w:r w:rsidR="001F1B55">
              <w:t xml:space="preserve"> </w:t>
            </w:r>
            <w:r w:rsidR="001F1B55" w:rsidRPr="008D0901">
              <w:rPr>
                <w:b/>
                <w:bCs/>
              </w:rPr>
              <w:t>SrO</w:t>
            </w:r>
            <w:r w:rsidR="001F1B55">
              <w:t xml:space="preserve"> </w:t>
            </w:r>
          </w:p>
        </w:tc>
        <w:tc>
          <w:tcPr>
            <w:tcW w:w="4675" w:type="dxa"/>
            <w:tcBorders>
              <w:top w:val="nil"/>
              <w:left w:val="nil"/>
              <w:bottom w:val="nil"/>
            </w:tcBorders>
          </w:tcPr>
          <w:p w14:paraId="126E7825" w14:textId="77777777" w:rsidR="002037B4" w:rsidRPr="00D524F7" w:rsidRDefault="002037B4" w:rsidP="00D524F7">
            <w:pPr>
              <w:spacing w:before="120" w:after="120" w:line="276" w:lineRule="auto"/>
            </w:pPr>
          </w:p>
        </w:tc>
      </w:tr>
      <w:tr w:rsidR="00281931" w14:paraId="020E2275" w14:textId="77777777" w:rsidTr="00362F04">
        <w:trPr>
          <w:trHeight w:val="2272"/>
        </w:trPr>
        <w:tc>
          <w:tcPr>
            <w:tcW w:w="9350" w:type="dxa"/>
            <w:gridSpan w:val="2"/>
            <w:tcBorders>
              <w:top w:val="nil"/>
            </w:tcBorders>
          </w:tcPr>
          <w:p w14:paraId="6334F7AA" w14:textId="3B9F38CF" w:rsidR="00281931" w:rsidRPr="00281931" w:rsidRDefault="00281931" w:rsidP="00D524F7">
            <w:pPr>
              <w:spacing w:before="120" w:after="120" w:line="276" w:lineRule="auto"/>
            </w:pPr>
            <w:r>
              <w:t xml:space="preserve">d. </w:t>
            </w:r>
            <w:r w:rsidRPr="008D0901">
              <w:rPr>
                <w:b/>
                <w:bCs/>
              </w:rPr>
              <w:t>Greater ionic radius of Ba</w:t>
            </w:r>
            <w:r w:rsidRPr="008D0901">
              <w:rPr>
                <w:b/>
                <w:bCs/>
                <w:vertAlign w:val="superscript"/>
              </w:rPr>
              <w:t>2+</w:t>
            </w:r>
            <w:r w:rsidRPr="008D0901">
              <w:rPr>
                <w:b/>
                <w:bCs/>
              </w:rPr>
              <w:t xml:space="preserve"> results in more positive (less stable) lattice energy for BaO</w:t>
            </w:r>
            <w:r>
              <w:t xml:space="preserve">. </w:t>
            </w:r>
          </w:p>
        </w:tc>
      </w:tr>
    </w:tbl>
    <w:p w14:paraId="45FF70FE" w14:textId="40325510" w:rsidR="00D524F7" w:rsidRDefault="00D524F7" w:rsidP="00D524F7">
      <w:pPr>
        <w:spacing w:before="120" w:after="120" w:line="276" w:lineRule="auto"/>
      </w:pPr>
    </w:p>
    <w:p w14:paraId="65F61D34" w14:textId="77777777" w:rsidR="00CA2544" w:rsidRPr="00D524F7" w:rsidRDefault="00CA2544" w:rsidP="00D524F7">
      <w:pPr>
        <w:spacing w:before="120" w:after="120" w:line="276" w:lineRule="auto"/>
      </w:pPr>
    </w:p>
    <w:p w14:paraId="1C4AD4C6" w14:textId="27B89B50" w:rsidR="004016E5" w:rsidRDefault="00883154" w:rsidP="004B0727">
      <w:pPr>
        <w:pStyle w:val="a3"/>
        <w:numPr>
          <w:ilvl w:val="0"/>
          <w:numId w:val="1"/>
        </w:numPr>
        <w:spacing w:before="120" w:after="120" w:line="276" w:lineRule="auto"/>
      </w:pPr>
      <w:r w:rsidRPr="00D524F7">
        <w:t>(</w:t>
      </w:r>
      <w:r w:rsidRPr="004A5998">
        <w:rPr>
          <w:i/>
        </w:rPr>
        <w:t>1</w:t>
      </w:r>
      <w:r w:rsidR="00266693" w:rsidRPr="004A5998">
        <w:rPr>
          <w:i/>
        </w:rPr>
        <w:t>2</w:t>
      </w:r>
      <w:r w:rsidRPr="004A5998">
        <w:rPr>
          <w:i/>
        </w:rPr>
        <w:t xml:space="preserve"> marks</w:t>
      </w:r>
      <w:r w:rsidRPr="00D524F7">
        <w:t xml:space="preserve">) </w:t>
      </w:r>
      <w:r w:rsidR="003D3577" w:rsidRPr="003D3577">
        <w:t xml:space="preserve">Identify </w:t>
      </w:r>
      <w:r w:rsidR="00235655">
        <w:t>lithium</w:t>
      </w:r>
      <w:r w:rsidR="003D3577" w:rsidRPr="003D3577">
        <w:t xml:space="preserve">-containing products </w:t>
      </w:r>
      <w:r w:rsidR="00235655" w:rsidRPr="00235655">
        <w:rPr>
          <w:b/>
        </w:rPr>
        <w:t>A</w:t>
      </w:r>
      <w:r w:rsidR="00235655">
        <w:t>–</w:t>
      </w:r>
      <w:r w:rsidR="00235655" w:rsidRPr="00235655">
        <w:rPr>
          <w:b/>
        </w:rPr>
        <w:t>E</w:t>
      </w:r>
      <w:r w:rsidR="003D3577" w:rsidRPr="003D3577">
        <w:t xml:space="preserve"> in the following scheme and write balanced chemical equation for each reaction</w:t>
      </w:r>
      <w:r w:rsidR="003D3577">
        <w:t>:</w:t>
      </w:r>
    </w:p>
    <w:p w14:paraId="235849CB" w14:textId="7FEDAD0B" w:rsidR="003D3577" w:rsidRDefault="003D3577" w:rsidP="003D3577">
      <w:pPr>
        <w:pStyle w:val="a3"/>
        <w:spacing w:before="120" w:after="120" w:line="276" w:lineRule="auto"/>
      </w:pPr>
    </w:p>
    <w:p w14:paraId="5C146FC3" w14:textId="363B0F66" w:rsidR="003D3577" w:rsidRDefault="00266693" w:rsidP="003D3577">
      <w:pPr>
        <w:pStyle w:val="a3"/>
        <w:spacing w:before="120" w:after="120" w:line="276" w:lineRule="auto"/>
        <w:jc w:val="center"/>
      </w:pPr>
      <w:r>
        <w:object w:dxaOrig="4290" w:dyaOrig="2535" w14:anchorId="78C4F0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5pt;height:126.5pt" o:ole="">
            <v:imagedata r:id="rId9" o:title=""/>
          </v:shape>
          <o:OLEObject Type="Embed" ProgID="ACD.ChemSketch.20" ShapeID="_x0000_i1025" DrawAspect="Content" ObjectID="_1793030543" r:id="rId10"/>
        </w:object>
      </w:r>
    </w:p>
    <w:p w14:paraId="6A4C00B3" w14:textId="13338C87" w:rsidR="00D524F7" w:rsidRDefault="00D524F7" w:rsidP="00D524F7">
      <w:pPr>
        <w:pBdr>
          <w:top w:val="single" w:sz="4" w:space="1" w:color="auto"/>
          <w:left w:val="single" w:sz="4" w:space="4" w:color="auto"/>
          <w:bottom w:val="single" w:sz="4" w:space="1" w:color="auto"/>
          <w:right w:val="single" w:sz="4" w:space="4" w:color="auto"/>
        </w:pBdr>
        <w:spacing w:before="120" w:after="120" w:line="276" w:lineRule="auto"/>
      </w:pPr>
      <w:r w:rsidRPr="00D524F7">
        <w:rPr>
          <w:i/>
        </w:rPr>
        <w:t>Answer</w:t>
      </w:r>
      <w:r>
        <w:t>:</w:t>
      </w:r>
      <w:r w:rsidR="008A12AC">
        <w:t xml:space="preserve"> </w:t>
      </w:r>
    </w:p>
    <w:p w14:paraId="65653998" w14:textId="6F63118C" w:rsidR="00281931" w:rsidRDefault="00281931" w:rsidP="00281931">
      <w:pPr>
        <w:pBdr>
          <w:top w:val="single" w:sz="4" w:space="1" w:color="auto"/>
          <w:left w:val="single" w:sz="4" w:space="4" w:color="auto"/>
          <w:bottom w:val="single" w:sz="4" w:space="1" w:color="auto"/>
          <w:right w:val="single" w:sz="4" w:space="4" w:color="auto"/>
        </w:pBdr>
        <w:spacing w:before="120" w:after="120" w:line="276" w:lineRule="auto"/>
      </w:pPr>
      <w:r>
        <w:t xml:space="preserve">A: </w:t>
      </w:r>
      <w:r w:rsidRPr="00AD39D0">
        <w:rPr>
          <w:b/>
          <w:bCs/>
        </w:rPr>
        <w:t>Li</w:t>
      </w:r>
      <w:r w:rsidRPr="00AD39D0">
        <w:rPr>
          <w:b/>
          <w:bCs/>
          <w:vertAlign w:val="subscript"/>
        </w:rPr>
        <w:t>2</w:t>
      </w:r>
      <w:r w:rsidRPr="00AD39D0">
        <w:rPr>
          <w:b/>
          <w:bCs/>
        </w:rPr>
        <w:t>O</w:t>
      </w:r>
      <w:r>
        <w:t xml:space="preserve"> </w:t>
      </w:r>
      <w:r>
        <w:tab/>
      </w:r>
      <w:r>
        <w:tab/>
        <w:t xml:space="preserve">B: </w:t>
      </w:r>
      <w:r w:rsidRPr="00AD39D0">
        <w:rPr>
          <w:b/>
          <w:bCs/>
        </w:rPr>
        <w:t>LiOH</w:t>
      </w:r>
      <w:r>
        <w:t xml:space="preserve"> </w:t>
      </w:r>
      <w:r>
        <w:tab/>
      </w:r>
      <w:r>
        <w:tab/>
        <w:t xml:space="preserve">C: </w:t>
      </w:r>
      <w:r w:rsidRPr="00AD39D0">
        <w:rPr>
          <w:b/>
          <w:bCs/>
        </w:rPr>
        <w:t>LiHCO</w:t>
      </w:r>
      <w:r w:rsidRPr="00AD39D0">
        <w:rPr>
          <w:b/>
          <w:bCs/>
          <w:vertAlign w:val="subscript"/>
        </w:rPr>
        <w:t>3</w:t>
      </w:r>
      <w:r>
        <w:t xml:space="preserve"> </w:t>
      </w:r>
      <w:r w:rsidRPr="00AD39D0">
        <w:rPr>
          <w:i/>
          <w:iCs/>
        </w:rPr>
        <w:t>or</w:t>
      </w:r>
      <w:r>
        <w:t xml:space="preserve"> </w:t>
      </w:r>
      <w:r w:rsidRPr="00AD39D0">
        <w:rPr>
          <w:b/>
          <w:bCs/>
        </w:rPr>
        <w:t>Li</w:t>
      </w:r>
      <w:r w:rsidRPr="00AD39D0">
        <w:rPr>
          <w:b/>
          <w:bCs/>
          <w:vertAlign w:val="subscript"/>
        </w:rPr>
        <w:t>2</w:t>
      </w:r>
      <w:r w:rsidRPr="00AD39D0">
        <w:rPr>
          <w:b/>
          <w:bCs/>
        </w:rPr>
        <w:t>CO</w:t>
      </w:r>
      <w:r w:rsidRPr="00AD39D0">
        <w:rPr>
          <w:b/>
          <w:bCs/>
          <w:vertAlign w:val="subscript"/>
        </w:rPr>
        <w:t>3</w:t>
      </w:r>
      <w:r>
        <w:t xml:space="preserve"> </w:t>
      </w:r>
      <w:r>
        <w:tab/>
        <w:t xml:space="preserve">D: </w:t>
      </w:r>
      <w:r w:rsidRPr="00AD39D0">
        <w:rPr>
          <w:b/>
          <w:bCs/>
        </w:rPr>
        <w:t>LiH</w:t>
      </w:r>
      <w:r>
        <w:t xml:space="preserve"> </w:t>
      </w:r>
      <w:r>
        <w:tab/>
        <w:t xml:space="preserve">E: </w:t>
      </w:r>
      <w:r w:rsidRPr="00AD39D0">
        <w:rPr>
          <w:b/>
          <w:bCs/>
        </w:rPr>
        <w:t>LiBH</w:t>
      </w:r>
      <w:r w:rsidRPr="00AD39D0">
        <w:rPr>
          <w:b/>
          <w:bCs/>
          <w:vertAlign w:val="subscript"/>
        </w:rPr>
        <w:t>4</w:t>
      </w:r>
    </w:p>
    <w:p w14:paraId="775F5FCC" w14:textId="77777777" w:rsidR="00281931" w:rsidRDefault="00281931" w:rsidP="00281931">
      <w:pPr>
        <w:pBdr>
          <w:top w:val="single" w:sz="4" w:space="1" w:color="auto"/>
          <w:left w:val="single" w:sz="4" w:space="4" w:color="auto"/>
          <w:bottom w:val="single" w:sz="4" w:space="1" w:color="auto"/>
          <w:right w:val="single" w:sz="4" w:space="4" w:color="auto"/>
        </w:pBdr>
        <w:spacing w:before="120" w:after="120" w:line="276" w:lineRule="auto"/>
      </w:pPr>
      <w:r>
        <w:t>Reactions (more space on the next page!):</w:t>
      </w:r>
    </w:p>
    <w:p w14:paraId="20EB09C6" w14:textId="1BAECBE2"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4 Li + O</w:t>
      </w:r>
      <w:r w:rsidRPr="00AD39D0">
        <w:rPr>
          <w:b/>
          <w:bCs/>
          <w:vertAlign w:val="subscript"/>
        </w:rPr>
        <w:t>2</w:t>
      </w:r>
      <w:r w:rsidRPr="00AD39D0">
        <w:rPr>
          <w:b/>
          <w:bCs/>
        </w:rPr>
        <w:t xml:space="preserve"> </w:t>
      </w:r>
      <w:r w:rsidR="000C4655" w:rsidRPr="00AD39D0">
        <w:rPr>
          <w:rFonts w:ascii="Arial" w:hAnsi="Arial" w:cs="Arial"/>
          <w:b/>
          <w:bCs/>
        </w:rPr>
        <w:t>→</w:t>
      </w:r>
      <w:r w:rsidRPr="00AD39D0">
        <w:rPr>
          <w:b/>
          <w:bCs/>
        </w:rPr>
        <w:t xml:space="preserve"> 2 Li</w:t>
      </w:r>
      <w:r w:rsidRPr="00AD39D0">
        <w:rPr>
          <w:b/>
          <w:bCs/>
          <w:vertAlign w:val="subscript"/>
        </w:rPr>
        <w:t>2</w:t>
      </w:r>
      <w:r w:rsidRPr="00AD39D0">
        <w:rPr>
          <w:b/>
          <w:bCs/>
        </w:rPr>
        <w:t>O</w:t>
      </w:r>
    </w:p>
    <w:p w14:paraId="73E2C3B9" w14:textId="213754DF"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Li</w:t>
      </w:r>
      <w:r w:rsidRPr="00AD39D0">
        <w:rPr>
          <w:b/>
          <w:bCs/>
          <w:vertAlign w:val="subscript"/>
        </w:rPr>
        <w:t>2</w:t>
      </w:r>
      <w:r w:rsidRPr="00AD39D0">
        <w:rPr>
          <w:b/>
          <w:bCs/>
        </w:rPr>
        <w:t xml:space="preserve">O + H2O </w:t>
      </w:r>
      <w:r w:rsidR="000C4655" w:rsidRPr="00AD39D0">
        <w:rPr>
          <w:rFonts w:ascii="Arial" w:hAnsi="Arial" w:cs="Arial"/>
          <w:b/>
          <w:bCs/>
        </w:rPr>
        <w:t>→</w:t>
      </w:r>
      <w:r w:rsidRPr="00AD39D0">
        <w:rPr>
          <w:b/>
          <w:bCs/>
        </w:rPr>
        <w:t xml:space="preserve"> 2 LiOH</w:t>
      </w:r>
    </w:p>
    <w:p w14:paraId="5D7B8565" w14:textId="10344407"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LiOH + CO</w:t>
      </w:r>
      <w:r w:rsidRPr="00AD39D0">
        <w:rPr>
          <w:b/>
          <w:bCs/>
          <w:vertAlign w:val="subscript"/>
        </w:rPr>
        <w:t>2</w:t>
      </w:r>
      <w:r w:rsidRPr="00AD39D0">
        <w:rPr>
          <w:b/>
          <w:bCs/>
        </w:rPr>
        <w:t xml:space="preserve"> </w:t>
      </w:r>
      <w:r w:rsidR="000C4655" w:rsidRPr="00AD39D0">
        <w:rPr>
          <w:rFonts w:ascii="Arial" w:hAnsi="Arial" w:cs="Arial"/>
          <w:b/>
          <w:bCs/>
        </w:rPr>
        <w:t>→</w:t>
      </w:r>
      <w:r w:rsidRPr="00AD39D0">
        <w:rPr>
          <w:b/>
          <w:bCs/>
        </w:rPr>
        <w:t xml:space="preserve"> LiHCO</w:t>
      </w:r>
      <w:r w:rsidRPr="00AD39D0">
        <w:rPr>
          <w:b/>
          <w:bCs/>
          <w:vertAlign w:val="subscript"/>
        </w:rPr>
        <w:t>3</w:t>
      </w:r>
      <w:r w:rsidRPr="00AD39D0">
        <w:rPr>
          <w:b/>
          <w:bCs/>
        </w:rPr>
        <w:t xml:space="preserve"> </w:t>
      </w:r>
      <w:r w:rsidRPr="00AD39D0">
        <w:rPr>
          <w:i/>
          <w:iCs/>
        </w:rPr>
        <w:t>or</w:t>
      </w:r>
      <w:r w:rsidRPr="00AD39D0">
        <w:rPr>
          <w:b/>
          <w:bCs/>
        </w:rPr>
        <w:t xml:space="preserve"> 2 LiOH + CO</w:t>
      </w:r>
      <w:r w:rsidRPr="00AD39D0">
        <w:rPr>
          <w:b/>
          <w:bCs/>
          <w:vertAlign w:val="subscript"/>
        </w:rPr>
        <w:t>2</w:t>
      </w:r>
      <w:r w:rsidRPr="00AD39D0">
        <w:rPr>
          <w:b/>
          <w:bCs/>
        </w:rPr>
        <w:t xml:space="preserve"> </w:t>
      </w:r>
      <w:r w:rsidR="000C4655" w:rsidRPr="00AD39D0">
        <w:rPr>
          <w:rFonts w:ascii="Arial" w:hAnsi="Arial" w:cs="Arial"/>
          <w:b/>
          <w:bCs/>
        </w:rPr>
        <w:t>→</w:t>
      </w:r>
      <w:r w:rsidRPr="00AD39D0">
        <w:rPr>
          <w:b/>
          <w:bCs/>
        </w:rPr>
        <w:t xml:space="preserve"> Li</w:t>
      </w:r>
      <w:r w:rsidRPr="00AD39D0">
        <w:rPr>
          <w:b/>
          <w:bCs/>
          <w:vertAlign w:val="subscript"/>
        </w:rPr>
        <w:t>2</w:t>
      </w:r>
      <w:r w:rsidRPr="00AD39D0">
        <w:rPr>
          <w:b/>
          <w:bCs/>
        </w:rPr>
        <w:t>CO3 + H</w:t>
      </w:r>
      <w:r w:rsidRPr="00AD39D0">
        <w:rPr>
          <w:b/>
          <w:bCs/>
          <w:vertAlign w:val="subscript"/>
        </w:rPr>
        <w:t>2</w:t>
      </w:r>
      <w:r w:rsidRPr="00AD39D0">
        <w:rPr>
          <w:b/>
          <w:bCs/>
        </w:rPr>
        <w:t>O</w:t>
      </w:r>
    </w:p>
    <w:p w14:paraId="66B950D3" w14:textId="069880AC"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Li + H</w:t>
      </w:r>
      <w:r w:rsidRPr="00AD39D0">
        <w:rPr>
          <w:b/>
          <w:bCs/>
          <w:vertAlign w:val="subscript"/>
        </w:rPr>
        <w:t>2</w:t>
      </w:r>
      <w:r w:rsidRPr="00AD39D0">
        <w:rPr>
          <w:b/>
          <w:bCs/>
        </w:rPr>
        <w:t xml:space="preserve">O </w:t>
      </w:r>
      <w:r w:rsidR="000C4655" w:rsidRPr="00AD39D0">
        <w:rPr>
          <w:rFonts w:ascii="Arial" w:hAnsi="Arial" w:cs="Arial"/>
          <w:b/>
          <w:bCs/>
        </w:rPr>
        <w:t>→</w:t>
      </w:r>
      <w:r w:rsidRPr="00AD39D0">
        <w:rPr>
          <w:b/>
          <w:bCs/>
        </w:rPr>
        <w:t xml:space="preserve"> LiOH + ½ H</w:t>
      </w:r>
      <w:r w:rsidRPr="00AD39D0">
        <w:rPr>
          <w:b/>
          <w:bCs/>
          <w:vertAlign w:val="subscript"/>
        </w:rPr>
        <w:t>2</w:t>
      </w:r>
    </w:p>
    <w:p w14:paraId="66472744" w14:textId="709AD857" w:rsidR="00D524F7"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Li + ½ H</w:t>
      </w:r>
      <w:r w:rsidRPr="00AD39D0">
        <w:rPr>
          <w:b/>
          <w:bCs/>
          <w:vertAlign w:val="subscript"/>
        </w:rPr>
        <w:t>2</w:t>
      </w:r>
      <w:r w:rsidRPr="00AD39D0">
        <w:rPr>
          <w:b/>
          <w:bCs/>
        </w:rPr>
        <w:t xml:space="preserve"> </w:t>
      </w:r>
      <w:r w:rsidR="000C4655" w:rsidRPr="00AD39D0">
        <w:rPr>
          <w:rFonts w:ascii="Arial" w:hAnsi="Arial" w:cs="Arial"/>
          <w:b/>
          <w:bCs/>
        </w:rPr>
        <w:t>→</w:t>
      </w:r>
      <w:r w:rsidRPr="00AD39D0">
        <w:rPr>
          <w:b/>
          <w:bCs/>
        </w:rPr>
        <w:t xml:space="preserve"> LiH</w:t>
      </w:r>
    </w:p>
    <w:p w14:paraId="4F434041" w14:textId="332B1D92"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rPr>
      </w:pPr>
      <w:r w:rsidRPr="00AD39D0">
        <w:rPr>
          <w:b/>
          <w:bCs/>
        </w:rPr>
        <w:t>LiH + H</w:t>
      </w:r>
      <w:r w:rsidRPr="00AD39D0">
        <w:rPr>
          <w:b/>
          <w:bCs/>
          <w:vertAlign w:val="subscript"/>
        </w:rPr>
        <w:t>2</w:t>
      </w:r>
      <w:r w:rsidRPr="00AD39D0">
        <w:rPr>
          <w:b/>
          <w:bCs/>
        </w:rPr>
        <w:t xml:space="preserve">O </w:t>
      </w:r>
      <w:r w:rsidR="000C4655" w:rsidRPr="00AD39D0">
        <w:rPr>
          <w:rFonts w:ascii="Arial" w:hAnsi="Arial" w:cs="Arial"/>
          <w:b/>
          <w:bCs/>
        </w:rPr>
        <w:t>→</w:t>
      </w:r>
      <w:r w:rsidRPr="00AD39D0">
        <w:rPr>
          <w:b/>
          <w:bCs/>
        </w:rPr>
        <w:t xml:space="preserve"> LiOH + ½ H</w:t>
      </w:r>
      <w:r w:rsidRPr="00AD39D0">
        <w:rPr>
          <w:b/>
          <w:bCs/>
          <w:vertAlign w:val="subscript"/>
        </w:rPr>
        <w:t>2</w:t>
      </w:r>
    </w:p>
    <w:p w14:paraId="4455D528" w14:textId="1E51A71F" w:rsidR="00281931" w:rsidRPr="00AD39D0" w:rsidRDefault="00281931" w:rsidP="00281931">
      <w:pPr>
        <w:pBdr>
          <w:top w:val="single" w:sz="4" w:space="1" w:color="auto"/>
          <w:left w:val="single" w:sz="4" w:space="4" w:color="auto"/>
          <w:bottom w:val="single" w:sz="4" w:space="1" w:color="auto"/>
          <w:right w:val="single" w:sz="4" w:space="4" w:color="auto"/>
        </w:pBdr>
        <w:spacing w:before="120" w:after="120" w:line="276" w:lineRule="auto"/>
        <w:rPr>
          <w:b/>
          <w:bCs/>
          <w:vertAlign w:val="subscript"/>
        </w:rPr>
      </w:pPr>
      <w:r w:rsidRPr="00AD39D0">
        <w:rPr>
          <w:b/>
          <w:bCs/>
        </w:rPr>
        <w:t>2 LiH + B</w:t>
      </w:r>
      <w:r w:rsidRPr="00AD39D0">
        <w:rPr>
          <w:b/>
          <w:bCs/>
          <w:vertAlign w:val="subscript"/>
        </w:rPr>
        <w:t>2</w:t>
      </w:r>
      <w:r w:rsidRPr="00AD39D0">
        <w:rPr>
          <w:b/>
          <w:bCs/>
        </w:rPr>
        <w:t>H</w:t>
      </w:r>
      <w:r w:rsidRPr="00AD39D0">
        <w:rPr>
          <w:b/>
          <w:bCs/>
          <w:vertAlign w:val="subscript"/>
        </w:rPr>
        <w:t>6</w:t>
      </w:r>
      <w:r w:rsidRPr="00AD39D0">
        <w:rPr>
          <w:b/>
          <w:bCs/>
        </w:rPr>
        <w:t xml:space="preserve"> </w:t>
      </w:r>
      <w:r w:rsidR="000C4655" w:rsidRPr="00AD39D0">
        <w:rPr>
          <w:rFonts w:ascii="Arial" w:hAnsi="Arial" w:cs="Arial"/>
          <w:b/>
          <w:bCs/>
        </w:rPr>
        <w:t>→</w:t>
      </w:r>
      <w:r w:rsidRPr="00AD39D0">
        <w:rPr>
          <w:b/>
          <w:bCs/>
        </w:rPr>
        <w:t xml:space="preserve"> 2 LiBH</w:t>
      </w:r>
      <w:r w:rsidRPr="00AD39D0">
        <w:rPr>
          <w:b/>
          <w:bCs/>
          <w:vertAlign w:val="subscript"/>
        </w:rPr>
        <w:t>4</w:t>
      </w:r>
    </w:p>
    <w:p w14:paraId="3D84FFB1" w14:textId="32520251" w:rsidR="00CA2544" w:rsidRDefault="00CA2544" w:rsidP="00281931">
      <w:pPr>
        <w:pBdr>
          <w:top w:val="single" w:sz="4" w:space="1" w:color="auto"/>
          <w:left w:val="single" w:sz="4" w:space="4" w:color="auto"/>
          <w:bottom w:val="single" w:sz="4" w:space="1" w:color="auto"/>
          <w:right w:val="single" w:sz="4" w:space="4" w:color="auto"/>
        </w:pBdr>
        <w:spacing w:before="120" w:after="120" w:line="276" w:lineRule="auto"/>
        <w:rPr>
          <w:vertAlign w:val="subscript"/>
        </w:rPr>
      </w:pPr>
    </w:p>
    <w:p w14:paraId="0F2FAF2D" w14:textId="33600B58" w:rsidR="00CA2544" w:rsidRDefault="00CA2544" w:rsidP="00281931">
      <w:pPr>
        <w:pBdr>
          <w:top w:val="single" w:sz="4" w:space="1" w:color="auto"/>
          <w:left w:val="single" w:sz="4" w:space="4" w:color="auto"/>
          <w:bottom w:val="single" w:sz="4" w:space="1" w:color="auto"/>
          <w:right w:val="single" w:sz="4" w:space="4" w:color="auto"/>
        </w:pBdr>
        <w:spacing w:before="120" w:after="120" w:line="276" w:lineRule="auto"/>
        <w:rPr>
          <w:vertAlign w:val="subscript"/>
        </w:rPr>
      </w:pPr>
    </w:p>
    <w:p w14:paraId="069FF914" w14:textId="77777777" w:rsidR="00CA2544" w:rsidRPr="00D524F7" w:rsidRDefault="00CA2544" w:rsidP="00281931">
      <w:pPr>
        <w:pBdr>
          <w:top w:val="single" w:sz="4" w:space="1" w:color="auto"/>
          <w:left w:val="single" w:sz="4" w:space="4" w:color="auto"/>
          <w:bottom w:val="single" w:sz="4" w:space="1" w:color="auto"/>
          <w:right w:val="single" w:sz="4" w:space="4" w:color="auto"/>
        </w:pBdr>
        <w:spacing w:before="120" w:after="120" w:line="276" w:lineRule="auto"/>
      </w:pPr>
    </w:p>
    <w:p w14:paraId="66379F6B" w14:textId="77777777" w:rsidR="003D3577" w:rsidRDefault="003D3577" w:rsidP="003D3577">
      <w:pPr>
        <w:pStyle w:val="a3"/>
        <w:spacing w:before="120" w:after="120" w:line="276" w:lineRule="auto"/>
      </w:pPr>
    </w:p>
    <w:p w14:paraId="36833054" w14:textId="2508FB8A" w:rsidR="00122E66" w:rsidRDefault="00506925" w:rsidP="00C059BC">
      <w:pPr>
        <w:pStyle w:val="a3"/>
        <w:numPr>
          <w:ilvl w:val="0"/>
          <w:numId w:val="1"/>
        </w:numPr>
        <w:spacing w:before="120" w:after="120" w:line="276" w:lineRule="auto"/>
      </w:pPr>
      <w:r w:rsidRPr="00D524F7">
        <w:t>(</w:t>
      </w:r>
      <w:r w:rsidR="00C059BC">
        <w:rPr>
          <w:i/>
        </w:rPr>
        <w:t>5</w:t>
      </w:r>
      <w:r w:rsidRPr="00D524F7">
        <w:rPr>
          <w:i/>
        </w:rPr>
        <w:t xml:space="preserve"> marks</w:t>
      </w:r>
      <w:r w:rsidRPr="00D524F7">
        <w:t xml:space="preserve">) </w:t>
      </w:r>
      <w:r w:rsidR="00C059BC">
        <w:t>Using Wade’s rules predict the structure type for B</w:t>
      </w:r>
      <w:r w:rsidR="00C059BC">
        <w:rPr>
          <w:vertAlign w:val="subscript"/>
        </w:rPr>
        <w:t>6</w:t>
      </w:r>
      <w:r w:rsidR="00C059BC">
        <w:t>H</w:t>
      </w:r>
      <w:r w:rsidR="00C059BC">
        <w:rPr>
          <w:vertAlign w:val="subscript"/>
        </w:rPr>
        <w:t>9</w:t>
      </w:r>
      <w:r w:rsidR="00C059BC">
        <w:rPr>
          <w:rFonts w:cstheme="minorHAnsi"/>
          <w:vertAlign w:val="superscript"/>
        </w:rPr>
        <w:t>–</w:t>
      </w:r>
      <w:r w:rsidR="00C059BC">
        <w:t xml:space="preserve"> cluster.</w:t>
      </w:r>
    </w:p>
    <w:p w14:paraId="64A6A5D0" w14:textId="43A9CDA9" w:rsidR="00C059BC" w:rsidRDefault="00C059BC" w:rsidP="00E46D26">
      <w:pPr>
        <w:pBdr>
          <w:top w:val="single" w:sz="4" w:space="1" w:color="auto"/>
          <w:left w:val="single" w:sz="4" w:space="22" w:color="auto"/>
          <w:bottom w:val="single" w:sz="4" w:space="1" w:color="auto"/>
          <w:right w:val="single" w:sz="4" w:space="4" w:color="auto"/>
        </w:pBdr>
        <w:spacing w:before="120" w:after="120" w:line="276" w:lineRule="auto"/>
        <w:ind w:left="360"/>
      </w:pPr>
      <w:r>
        <w:t>Answer:</w:t>
      </w:r>
    </w:p>
    <w:p w14:paraId="6443A9FA" w14:textId="22D465CD" w:rsidR="00C059BC" w:rsidRDefault="009C7EED" w:rsidP="00E46D26">
      <w:pPr>
        <w:pBdr>
          <w:top w:val="single" w:sz="4" w:space="1" w:color="auto"/>
          <w:left w:val="single" w:sz="4" w:space="22" w:color="auto"/>
          <w:bottom w:val="single" w:sz="4" w:space="1" w:color="auto"/>
          <w:right w:val="single" w:sz="4" w:space="4" w:color="auto"/>
        </w:pBdr>
        <w:spacing w:before="120" w:after="120" w:line="276" w:lineRule="auto"/>
        <w:ind w:left="360"/>
      </w:pPr>
      <w:r w:rsidRPr="00AD39D0">
        <w:rPr>
          <w:b/>
          <w:bCs/>
        </w:rPr>
        <w:t>6 BH units: 6 el. pairs</w:t>
      </w:r>
      <w:r>
        <w:t xml:space="preserve"> </w:t>
      </w:r>
    </w:p>
    <w:p w14:paraId="3D310C84" w14:textId="71B2C91A" w:rsidR="00C059BC" w:rsidRDefault="009C7EED" w:rsidP="00E46D26">
      <w:pPr>
        <w:pBdr>
          <w:top w:val="single" w:sz="4" w:space="1" w:color="auto"/>
          <w:left w:val="single" w:sz="4" w:space="22" w:color="auto"/>
          <w:bottom w:val="single" w:sz="4" w:space="1" w:color="auto"/>
          <w:right w:val="single" w:sz="4" w:space="4" w:color="auto"/>
        </w:pBdr>
        <w:spacing w:before="120" w:after="120" w:line="276" w:lineRule="auto"/>
        <w:ind w:left="360"/>
      </w:pPr>
      <w:r w:rsidRPr="00AD39D0">
        <w:rPr>
          <w:b/>
          <w:bCs/>
        </w:rPr>
        <w:t xml:space="preserve">3 extra H atoms: 1.5 el. pairs </w:t>
      </w:r>
    </w:p>
    <w:p w14:paraId="045B3A23" w14:textId="72432F9C" w:rsidR="00C059BC" w:rsidRDefault="009C7EED" w:rsidP="00E46D26">
      <w:pPr>
        <w:pBdr>
          <w:top w:val="single" w:sz="4" w:space="1" w:color="auto"/>
          <w:left w:val="single" w:sz="4" w:space="22" w:color="auto"/>
          <w:bottom w:val="single" w:sz="4" w:space="1" w:color="auto"/>
          <w:right w:val="single" w:sz="4" w:space="4" w:color="auto"/>
        </w:pBdr>
        <w:spacing w:before="120" w:after="120" w:line="276" w:lineRule="auto"/>
        <w:ind w:left="360"/>
      </w:pPr>
      <w:r w:rsidRPr="00AD39D0">
        <w:rPr>
          <w:b/>
          <w:bCs/>
        </w:rPr>
        <w:t>One negative charge: 0.5 el. pairs</w:t>
      </w:r>
      <w:r>
        <w:t xml:space="preserve"> </w:t>
      </w:r>
    </w:p>
    <w:p w14:paraId="3D39BBF8" w14:textId="2EB1A549" w:rsidR="009C7EED" w:rsidRPr="009C7EED" w:rsidRDefault="009C7EED" w:rsidP="00E46D26">
      <w:pPr>
        <w:pBdr>
          <w:top w:val="single" w:sz="4" w:space="1" w:color="auto"/>
          <w:left w:val="single" w:sz="4" w:space="22" w:color="auto"/>
          <w:bottom w:val="single" w:sz="4" w:space="1" w:color="auto"/>
          <w:right w:val="single" w:sz="4" w:space="4" w:color="auto"/>
        </w:pBdr>
        <w:spacing w:before="120" w:after="120" w:line="276" w:lineRule="auto"/>
        <w:ind w:left="360"/>
      </w:pPr>
      <w:r w:rsidRPr="00AD39D0">
        <w:rPr>
          <w:b/>
          <w:bCs/>
        </w:rPr>
        <w:t xml:space="preserve">Total 8 el pairs, </w:t>
      </w:r>
      <w:r w:rsidRPr="00AD39D0">
        <w:rPr>
          <w:b/>
          <w:bCs/>
          <w:i/>
          <w:iCs/>
        </w:rPr>
        <w:t>n</w:t>
      </w:r>
      <w:r w:rsidRPr="00AD39D0">
        <w:rPr>
          <w:b/>
          <w:bCs/>
        </w:rPr>
        <w:t xml:space="preserve"> + 2</w:t>
      </w:r>
      <w:r>
        <w:t xml:space="preserve"> </w:t>
      </w:r>
    </w:p>
    <w:p w14:paraId="72D4CFC0" w14:textId="66518BF4" w:rsidR="00C059BC" w:rsidRDefault="009C7EED" w:rsidP="003C62C1">
      <w:pPr>
        <w:pBdr>
          <w:top w:val="single" w:sz="4" w:space="1" w:color="auto"/>
          <w:left w:val="single" w:sz="4" w:space="22" w:color="auto"/>
          <w:bottom w:val="single" w:sz="4" w:space="1" w:color="auto"/>
          <w:right w:val="single" w:sz="4" w:space="4" w:color="auto"/>
        </w:pBdr>
        <w:spacing w:before="120" w:after="120" w:line="276" w:lineRule="auto"/>
        <w:ind w:left="360"/>
      </w:pPr>
      <w:r w:rsidRPr="00AD39D0">
        <w:rPr>
          <w:b/>
          <w:bCs/>
        </w:rPr>
        <w:t xml:space="preserve">The cluster is </w:t>
      </w:r>
      <w:r w:rsidRPr="00AD39D0">
        <w:rPr>
          <w:b/>
          <w:bCs/>
          <w:i/>
          <w:iCs/>
        </w:rPr>
        <w:t>nido</w:t>
      </w:r>
      <w:r w:rsidRPr="00AD39D0">
        <w:rPr>
          <w:b/>
          <w:bCs/>
        </w:rPr>
        <w:t>.</w:t>
      </w:r>
      <w:r w:rsidRPr="009C7EED">
        <w:t xml:space="preserve"> </w:t>
      </w:r>
    </w:p>
    <w:p w14:paraId="42D22E97" w14:textId="77777777" w:rsidR="00235655" w:rsidRPr="00D524F7" w:rsidRDefault="00235655" w:rsidP="00235655">
      <w:pPr>
        <w:pStyle w:val="a3"/>
        <w:spacing w:before="120" w:after="120" w:line="276" w:lineRule="auto"/>
        <w:ind w:left="1434"/>
      </w:pPr>
    </w:p>
    <w:p w14:paraId="7244F3A9" w14:textId="669D6C41" w:rsidR="00506925" w:rsidRPr="00D524F7" w:rsidRDefault="001D6CA0" w:rsidP="0023727E">
      <w:pPr>
        <w:pStyle w:val="a3"/>
        <w:numPr>
          <w:ilvl w:val="0"/>
          <w:numId w:val="1"/>
        </w:numPr>
        <w:spacing w:before="120" w:after="120" w:line="360" w:lineRule="auto"/>
      </w:pPr>
      <w:r w:rsidRPr="00D524F7">
        <w:t>(</w:t>
      </w:r>
      <w:r w:rsidR="002037B4">
        <w:rPr>
          <w:i/>
        </w:rPr>
        <w:t>2</w:t>
      </w:r>
      <w:r w:rsidRPr="00D524F7">
        <w:rPr>
          <w:i/>
        </w:rPr>
        <w:t xml:space="preserve"> marks</w:t>
      </w:r>
      <w:r w:rsidRPr="00D524F7">
        <w:t xml:space="preserve">) </w:t>
      </w:r>
      <w:r w:rsidR="00E46D26">
        <w:t>Explain why GaH</w:t>
      </w:r>
      <w:r w:rsidR="00E46D26">
        <w:rPr>
          <w:vertAlign w:val="subscript"/>
        </w:rPr>
        <w:t>4</w:t>
      </w:r>
      <w:r w:rsidR="00E46D26">
        <w:rPr>
          <w:vertAlign w:val="superscript"/>
        </w:rPr>
        <w:t>–</w:t>
      </w:r>
      <w:r w:rsidR="00E46D26">
        <w:t xml:space="preserve"> is more hydridic than BH</w:t>
      </w:r>
      <w:r w:rsidR="00E46D26" w:rsidRPr="00E46D26">
        <w:rPr>
          <w:vertAlign w:val="subscript"/>
        </w:rPr>
        <w:t>4</w:t>
      </w:r>
      <w:r w:rsidR="00E46D26" w:rsidRPr="00E46D26">
        <w:rPr>
          <w:vertAlign w:val="superscript"/>
        </w:rPr>
        <w:t>–</w:t>
      </w:r>
      <w:r w:rsidR="002F2729">
        <w:t>.</w:t>
      </w:r>
    </w:p>
    <w:p w14:paraId="6CC6AD10" w14:textId="62F3441C" w:rsidR="009F7467" w:rsidRDefault="009F7467" w:rsidP="002F2729">
      <w:pPr>
        <w:pBdr>
          <w:top w:val="single" w:sz="4" w:space="1" w:color="auto"/>
          <w:left w:val="single" w:sz="4" w:space="4" w:color="auto"/>
          <w:bottom w:val="single" w:sz="4" w:space="1" w:color="auto"/>
          <w:right w:val="single" w:sz="4" w:space="4" w:color="auto"/>
        </w:pBdr>
        <w:spacing w:before="120" w:after="120" w:line="276" w:lineRule="auto"/>
      </w:pPr>
      <w:r>
        <w:t>Answer:</w:t>
      </w:r>
    </w:p>
    <w:p w14:paraId="2988CB8D" w14:textId="229728BB" w:rsidR="009F7467" w:rsidRPr="00D97BAA" w:rsidRDefault="00D97BAA" w:rsidP="002F2729">
      <w:pPr>
        <w:pBdr>
          <w:top w:val="single" w:sz="4" w:space="1" w:color="auto"/>
          <w:left w:val="single" w:sz="4" w:space="4" w:color="auto"/>
          <w:bottom w:val="single" w:sz="4" w:space="1" w:color="auto"/>
          <w:right w:val="single" w:sz="4" w:space="4" w:color="auto"/>
        </w:pBdr>
        <w:spacing w:before="120" w:after="120" w:line="276" w:lineRule="auto"/>
      </w:pPr>
      <w:r w:rsidRPr="00AD39D0">
        <w:rPr>
          <w:b/>
          <w:bCs/>
        </w:rPr>
        <w:t>Because Ga is less electronegative than B</w:t>
      </w:r>
      <w:r>
        <w:t xml:space="preserve"> , </w:t>
      </w:r>
      <w:r w:rsidRPr="00AD39D0">
        <w:rPr>
          <w:b/>
          <w:bCs/>
        </w:rPr>
        <w:t>the H has a higher partial negative charge in GaH</w:t>
      </w:r>
      <w:r w:rsidRPr="00AD39D0">
        <w:rPr>
          <w:b/>
          <w:bCs/>
          <w:vertAlign w:val="subscript"/>
        </w:rPr>
        <w:t>4</w:t>
      </w:r>
      <w:r w:rsidRPr="00AD39D0">
        <w:rPr>
          <w:b/>
          <w:bCs/>
          <w:vertAlign w:val="superscript"/>
        </w:rPr>
        <w:t>–</w:t>
      </w:r>
      <w:r>
        <w:t xml:space="preserve"> </w:t>
      </w:r>
    </w:p>
    <w:p w14:paraId="174FF7C0" w14:textId="7A1DB3DF" w:rsidR="009F7467" w:rsidRDefault="009F7467" w:rsidP="002F2729">
      <w:pPr>
        <w:pBdr>
          <w:top w:val="single" w:sz="4" w:space="1" w:color="auto"/>
          <w:left w:val="single" w:sz="4" w:space="4" w:color="auto"/>
          <w:bottom w:val="single" w:sz="4" w:space="1" w:color="auto"/>
          <w:right w:val="single" w:sz="4" w:space="4" w:color="auto"/>
        </w:pBdr>
        <w:spacing w:before="120" w:after="120" w:line="276" w:lineRule="auto"/>
      </w:pPr>
    </w:p>
    <w:p w14:paraId="023E6246" w14:textId="30C0313E" w:rsidR="009F7467" w:rsidRDefault="009F7467" w:rsidP="002F2729">
      <w:pPr>
        <w:pBdr>
          <w:top w:val="single" w:sz="4" w:space="1" w:color="auto"/>
          <w:left w:val="single" w:sz="4" w:space="4" w:color="auto"/>
          <w:bottom w:val="single" w:sz="4" w:space="1" w:color="auto"/>
          <w:right w:val="single" w:sz="4" w:space="4" w:color="auto"/>
        </w:pBdr>
        <w:spacing w:before="120" w:after="120" w:line="276" w:lineRule="auto"/>
      </w:pPr>
    </w:p>
    <w:p w14:paraId="582DD7E3" w14:textId="55BE019B" w:rsidR="009F7467" w:rsidRDefault="009F7467" w:rsidP="002F2729">
      <w:pPr>
        <w:pBdr>
          <w:top w:val="single" w:sz="4" w:space="1" w:color="auto"/>
          <w:left w:val="single" w:sz="4" w:space="4" w:color="auto"/>
          <w:bottom w:val="single" w:sz="4" w:space="1" w:color="auto"/>
          <w:right w:val="single" w:sz="4" w:space="4" w:color="auto"/>
        </w:pBdr>
        <w:spacing w:before="120" w:after="120" w:line="276" w:lineRule="auto"/>
      </w:pPr>
    </w:p>
    <w:p w14:paraId="44E17510" w14:textId="77777777" w:rsidR="00CA2544" w:rsidRPr="00D524F7" w:rsidRDefault="00CA2544" w:rsidP="002F2729">
      <w:pPr>
        <w:spacing w:before="120" w:after="120" w:line="276" w:lineRule="auto"/>
      </w:pPr>
    </w:p>
    <w:p w14:paraId="0E105A61" w14:textId="247DDD23" w:rsidR="00E211C3" w:rsidRDefault="00183E96" w:rsidP="00E16F8C">
      <w:pPr>
        <w:pStyle w:val="a3"/>
        <w:numPr>
          <w:ilvl w:val="0"/>
          <w:numId w:val="1"/>
        </w:numPr>
        <w:spacing w:before="120" w:after="120" w:line="276" w:lineRule="auto"/>
      </w:pPr>
      <w:r>
        <w:t>(</w:t>
      </w:r>
      <w:r w:rsidR="0033145D">
        <w:t>10</w:t>
      </w:r>
      <w:r>
        <w:t xml:space="preserve"> marks) </w:t>
      </w:r>
      <w:r w:rsidR="00E16F8C">
        <w:t>Francium is radioactive, rare element in Group 1. Consequently, little chemistry is done with this element. Based on the francium position in the periodic table, however, many properties of the element and its compounds can be predicted. Using the periodic trend</w:t>
      </w:r>
      <w:r w:rsidR="00BB7419">
        <w:t>s</w:t>
      </w:r>
      <w:r w:rsidR="00E16F8C">
        <w:t xml:space="preserve"> answer the following questions, </w:t>
      </w:r>
      <w:r w:rsidR="00E16F8C" w:rsidRPr="00E16F8C">
        <w:rPr>
          <w:b/>
          <w:bCs/>
        </w:rPr>
        <w:t>and explain your answer in each case</w:t>
      </w:r>
      <w:r w:rsidR="00E16F8C">
        <w:t xml:space="preserve">! </w:t>
      </w:r>
      <w:r>
        <w:t xml:space="preserve"> </w:t>
      </w:r>
    </w:p>
    <w:p w14:paraId="30CBAAA3" w14:textId="2E2B9DB3" w:rsidR="00E16F8C" w:rsidRDefault="00E16F8C" w:rsidP="00E16F8C">
      <w:pPr>
        <w:pStyle w:val="a3"/>
        <w:numPr>
          <w:ilvl w:val="1"/>
          <w:numId w:val="1"/>
        </w:numPr>
        <w:spacing w:before="120" w:after="120" w:line="276" w:lineRule="auto"/>
      </w:pPr>
      <w:r>
        <w:t>Compared to Cs, would Fr react more or less exothermically with water?</w:t>
      </w:r>
    </w:p>
    <w:p w14:paraId="2F9F0002" w14:textId="617636A1" w:rsidR="00E16F8C" w:rsidRDefault="00E16F8C" w:rsidP="00E16F8C">
      <w:pPr>
        <w:pStyle w:val="a3"/>
        <w:numPr>
          <w:ilvl w:val="1"/>
          <w:numId w:val="1"/>
        </w:numPr>
        <w:spacing w:before="120" w:after="120" w:line="276" w:lineRule="auto"/>
      </w:pPr>
      <w:r>
        <w:t xml:space="preserve">Would Fr have </w:t>
      </w:r>
      <w:r w:rsidR="0033145D">
        <w:t xml:space="preserve">lower or higher </w:t>
      </w:r>
      <w:r w:rsidR="0033145D">
        <w:rPr>
          <w:i/>
          <w:iCs/>
        </w:rPr>
        <w:t>I</w:t>
      </w:r>
      <w:r w:rsidR="0033145D">
        <w:rPr>
          <w:vertAlign w:val="subscript"/>
        </w:rPr>
        <w:t>1</w:t>
      </w:r>
      <w:r w:rsidR="0033145D">
        <w:t xml:space="preserve"> than Rb?</w:t>
      </w:r>
    </w:p>
    <w:p w14:paraId="0F1AB51A" w14:textId="4F46CA03" w:rsidR="0033145D" w:rsidRDefault="0033145D" w:rsidP="00E16F8C">
      <w:pPr>
        <w:pStyle w:val="a3"/>
        <w:numPr>
          <w:ilvl w:val="1"/>
          <w:numId w:val="1"/>
        </w:numPr>
        <w:spacing w:before="120" w:after="120" w:line="276" w:lineRule="auto"/>
      </w:pPr>
      <w:r>
        <w:t>What type of lattice would FrCl have?</w:t>
      </w:r>
    </w:p>
    <w:p w14:paraId="69C0C7E1" w14:textId="2C51746E" w:rsidR="0033145D" w:rsidRDefault="0033145D" w:rsidP="00E16F8C">
      <w:pPr>
        <w:pStyle w:val="a3"/>
        <w:numPr>
          <w:ilvl w:val="1"/>
          <w:numId w:val="1"/>
        </w:numPr>
        <w:spacing w:before="120" w:after="120" w:line="276" w:lineRule="auto"/>
      </w:pPr>
      <w:r>
        <w:t>What type of oxide would Fr give if heated on air?</w:t>
      </w:r>
    </w:p>
    <w:p w14:paraId="4BEC7A79" w14:textId="5E25C9EC" w:rsidR="0033145D" w:rsidRDefault="0033145D" w:rsidP="00E16F8C">
      <w:pPr>
        <w:pStyle w:val="a3"/>
        <w:numPr>
          <w:ilvl w:val="1"/>
          <w:numId w:val="1"/>
        </w:numPr>
        <w:spacing w:before="120" w:after="120" w:line="276" w:lineRule="auto"/>
      </w:pPr>
      <w:r>
        <w:t>Would Fr</w:t>
      </w:r>
      <w:r>
        <w:rPr>
          <w:vertAlign w:val="subscript"/>
        </w:rPr>
        <w:t>3</w:t>
      </w:r>
      <w:r>
        <w:t>[Co(NO</w:t>
      </w:r>
      <w:r>
        <w:rPr>
          <w:vertAlign w:val="subscript"/>
        </w:rPr>
        <w:t>2</w:t>
      </w:r>
      <w:r>
        <w:t>)</w:t>
      </w:r>
      <w:r>
        <w:rPr>
          <w:vertAlign w:val="subscript"/>
        </w:rPr>
        <w:t>6</w:t>
      </w:r>
      <w:r>
        <w:t>] be soluble in water?</w:t>
      </w:r>
    </w:p>
    <w:p w14:paraId="7629E71C" w14:textId="44AA0376"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r>
        <w:rPr>
          <w:i/>
        </w:rPr>
        <w:t>Answer:</w:t>
      </w:r>
    </w:p>
    <w:p w14:paraId="49538C99" w14:textId="4551CB6D" w:rsidR="0023727E" w:rsidRDefault="0033145D" w:rsidP="0023727E">
      <w:pPr>
        <w:pBdr>
          <w:top w:val="single" w:sz="4" w:space="1" w:color="auto"/>
          <w:left w:val="single" w:sz="4" w:space="4" w:color="auto"/>
          <w:bottom w:val="single" w:sz="4" w:space="1" w:color="auto"/>
          <w:right w:val="single" w:sz="4" w:space="4" w:color="auto"/>
        </w:pBdr>
        <w:spacing w:before="120" w:after="120" w:line="276" w:lineRule="auto"/>
      </w:pPr>
      <w:r>
        <w:t>a.</w:t>
      </w:r>
    </w:p>
    <w:p w14:paraId="64156EF6" w14:textId="02EC4A72" w:rsidR="0023727E"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rsidRPr="00AD39D0">
        <w:rPr>
          <w:b/>
          <w:bCs/>
        </w:rPr>
        <w:t>More</w:t>
      </w:r>
      <w:r>
        <w:t xml:space="preserve">, </w:t>
      </w:r>
      <w:r w:rsidRPr="00AD39D0">
        <w:rPr>
          <w:b/>
          <w:bCs/>
        </w:rPr>
        <w:t>because the reactivity is increasing down the group</w:t>
      </w:r>
      <w:r>
        <w:t xml:space="preserve"> </w:t>
      </w:r>
    </w:p>
    <w:p w14:paraId="42909551" w14:textId="51801CD1" w:rsidR="0023727E" w:rsidRDefault="0023727E" w:rsidP="0023727E">
      <w:pPr>
        <w:pBdr>
          <w:top w:val="single" w:sz="4" w:space="1" w:color="auto"/>
          <w:left w:val="single" w:sz="4" w:space="4" w:color="auto"/>
          <w:bottom w:val="single" w:sz="4" w:space="1" w:color="auto"/>
          <w:right w:val="single" w:sz="4" w:space="4" w:color="auto"/>
        </w:pBdr>
        <w:spacing w:before="120" w:after="120" w:line="276" w:lineRule="auto"/>
      </w:pPr>
    </w:p>
    <w:p w14:paraId="06CC7F98" w14:textId="0B9F1A87" w:rsidR="0023727E" w:rsidRDefault="0033145D" w:rsidP="0023727E">
      <w:pPr>
        <w:pBdr>
          <w:top w:val="single" w:sz="4" w:space="1" w:color="auto"/>
          <w:left w:val="single" w:sz="4" w:space="4" w:color="auto"/>
          <w:bottom w:val="single" w:sz="4" w:space="1" w:color="auto"/>
          <w:right w:val="single" w:sz="4" w:space="4" w:color="auto"/>
        </w:pBdr>
        <w:spacing w:before="120" w:after="120" w:line="276" w:lineRule="auto"/>
      </w:pPr>
      <w:r>
        <w:t>b.</w:t>
      </w:r>
    </w:p>
    <w:p w14:paraId="7B1947B3" w14:textId="3EDF5DAC" w:rsidR="0023727E" w:rsidRPr="00D97BAA"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rsidRPr="009C5971">
        <w:rPr>
          <w:b/>
          <w:bCs/>
        </w:rPr>
        <w:t>Lower</w:t>
      </w:r>
      <w:r>
        <w:t xml:space="preserve">, </w:t>
      </w:r>
      <w:r w:rsidRPr="009C5971">
        <w:rPr>
          <w:b/>
          <w:bCs/>
        </w:rPr>
        <w:t xml:space="preserve">because </w:t>
      </w:r>
      <w:r w:rsidRPr="009C5971">
        <w:rPr>
          <w:b/>
          <w:bCs/>
          <w:i/>
          <w:iCs/>
        </w:rPr>
        <w:t>I</w:t>
      </w:r>
      <w:r w:rsidRPr="009C5971">
        <w:rPr>
          <w:b/>
          <w:bCs/>
          <w:vertAlign w:val="subscript"/>
        </w:rPr>
        <w:t>1</w:t>
      </w:r>
      <w:r w:rsidRPr="009C5971">
        <w:rPr>
          <w:b/>
          <w:bCs/>
        </w:rPr>
        <w:t xml:space="preserve"> is decreasing down the group</w:t>
      </w:r>
    </w:p>
    <w:p w14:paraId="65F437E9" w14:textId="77777777" w:rsidR="0033145D" w:rsidRDefault="0033145D" w:rsidP="0023727E">
      <w:pPr>
        <w:pBdr>
          <w:top w:val="single" w:sz="4" w:space="1" w:color="auto"/>
          <w:left w:val="single" w:sz="4" w:space="4" w:color="auto"/>
          <w:bottom w:val="single" w:sz="4" w:space="1" w:color="auto"/>
          <w:right w:val="single" w:sz="4" w:space="4" w:color="auto"/>
        </w:pBdr>
        <w:spacing w:before="120" w:after="120" w:line="276" w:lineRule="auto"/>
      </w:pPr>
    </w:p>
    <w:p w14:paraId="3FA7BD3E" w14:textId="6D759ECC" w:rsidR="0023727E" w:rsidRDefault="0033145D" w:rsidP="0023727E">
      <w:pPr>
        <w:pBdr>
          <w:top w:val="single" w:sz="4" w:space="1" w:color="auto"/>
          <w:left w:val="single" w:sz="4" w:space="4" w:color="auto"/>
          <w:bottom w:val="single" w:sz="4" w:space="1" w:color="auto"/>
          <w:right w:val="single" w:sz="4" w:space="4" w:color="auto"/>
        </w:pBdr>
        <w:spacing w:before="120" w:after="120" w:line="276" w:lineRule="auto"/>
      </w:pPr>
      <w:r>
        <w:t>c.</w:t>
      </w:r>
    </w:p>
    <w:p w14:paraId="16611450" w14:textId="22854ADC" w:rsidR="0023727E"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rsidRPr="009C5971">
        <w:rPr>
          <w:b/>
          <w:bCs/>
        </w:rPr>
        <w:t>CsCl</w:t>
      </w:r>
      <w:r>
        <w:t xml:space="preserve">, </w:t>
      </w:r>
      <w:r w:rsidRPr="009C5971">
        <w:rPr>
          <w:b/>
          <w:bCs/>
        </w:rPr>
        <w:t>because it is below Cs in the periodic table</w:t>
      </w:r>
    </w:p>
    <w:p w14:paraId="2919B2C0" w14:textId="5459E069" w:rsidR="005122A2" w:rsidRDefault="005122A2" w:rsidP="0023727E">
      <w:pPr>
        <w:pBdr>
          <w:top w:val="single" w:sz="4" w:space="1" w:color="auto"/>
          <w:left w:val="single" w:sz="4" w:space="4" w:color="auto"/>
          <w:bottom w:val="single" w:sz="4" w:space="1" w:color="auto"/>
          <w:right w:val="single" w:sz="4" w:space="4" w:color="auto"/>
        </w:pBdr>
        <w:spacing w:before="120" w:after="120" w:line="276" w:lineRule="auto"/>
      </w:pPr>
    </w:p>
    <w:p w14:paraId="7869C17F" w14:textId="22C22AB1" w:rsidR="0033145D" w:rsidRDefault="0033145D" w:rsidP="0023727E">
      <w:pPr>
        <w:pBdr>
          <w:top w:val="single" w:sz="4" w:space="1" w:color="auto"/>
          <w:left w:val="single" w:sz="4" w:space="4" w:color="auto"/>
          <w:bottom w:val="single" w:sz="4" w:space="1" w:color="auto"/>
          <w:right w:val="single" w:sz="4" w:space="4" w:color="auto"/>
        </w:pBdr>
        <w:spacing w:before="120" w:after="120" w:line="276" w:lineRule="auto"/>
      </w:pPr>
      <w:r>
        <w:t>d.</w:t>
      </w:r>
    </w:p>
    <w:p w14:paraId="0DEC92B5" w14:textId="59768902" w:rsidR="0033145D"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rsidRPr="009C5971">
        <w:rPr>
          <w:b/>
          <w:bCs/>
        </w:rPr>
        <w:t>A type of suboxide</w:t>
      </w:r>
      <w:r>
        <w:t xml:space="preserve">, </w:t>
      </w:r>
      <w:r w:rsidRPr="009C5971">
        <w:rPr>
          <w:b/>
          <w:bCs/>
        </w:rPr>
        <w:t>similar to Cs and Rb</w:t>
      </w:r>
    </w:p>
    <w:p w14:paraId="1F46DC0B" w14:textId="77777777" w:rsidR="00D97BAA"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p>
    <w:p w14:paraId="688739A9" w14:textId="77C6C37F" w:rsidR="0033145D"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t>e.</w:t>
      </w:r>
    </w:p>
    <w:p w14:paraId="13C5A47C" w14:textId="1109B3F2" w:rsidR="0033145D" w:rsidRDefault="00D97BAA" w:rsidP="0023727E">
      <w:pPr>
        <w:pBdr>
          <w:top w:val="single" w:sz="4" w:space="1" w:color="auto"/>
          <w:left w:val="single" w:sz="4" w:space="4" w:color="auto"/>
          <w:bottom w:val="single" w:sz="4" w:space="1" w:color="auto"/>
          <w:right w:val="single" w:sz="4" w:space="4" w:color="auto"/>
        </w:pBdr>
        <w:spacing w:before="120" w:after="120" w:line="276" w:lineRule="auto"/>
      </w:pPr>
      <w:r w:rsidRPr="009C5971">
        <w:rPr>
          <w:b/>
          <w:bCs/>
        </w:rPr>
        <w:t>No</w:t>
      </w:r>
      <w:r>
        <w:t xml:space="preserve">, </w:t>
      </w:r>
      <w:r w:rsidRPr="009C5971">
        <w:rPr>
          <w:b/>
          <w:bCs/>
        </w:rPr>
        <w:t>because de solubility is decreasing down the group (i.e. Na</w:t>
      </w:r>
      <w:r w:rsidRPr="009C5971">
        <w:rPr>
          <w:b/>
          <w:bCs/>
          <w:vertAlign w:val="superscript"/>
        </w:rPr>
        <w:t>+</w:t>
      </w:r>
      <w:r w:rsidRPr="009C5971">
        <w:rPr>
          <w:b/>
          <w:bCs/>
        </w:rPr>
        <w:t xml:space="preserve"> is soluble, but K</w:t>
      </w:r>
      <w:r w:rsidRPr="009C5971">
        <w:rPr>
          <w:b/>
          <w:bCs/>
          <w:vertAlign w:val="superscript"/>
        </w:rPr>
        <w:t>+</w:t>
      </w:r>
      <w:r w:rsidRPr="009C5971">
        <w:rPr>
          <w:b/>
          <w:bCs/>
        </w:rPr>
        <w:t>, Rb</w:t>
      </w:r>
      <w:r w:rsidRPr="009C5971">
        <w:rPr>
          <w:b/>
          <w:bCs/>
          <w:vertAlign w:val="superscript"/>
        </w:rPr>
        <w:t>+</w:t>
      </w:r>
      <w:r w:rsidRPr="009C5971">
        <w:rPr>
          <w:b/>
          <w:bCs/>
        </w:rPr>
        <w:t xml:space="preserve"> and Cs</w:t>
      </w:r>
      <w:r w:rsidRPr="009C5971">
        <w:rPr>
          <w:b/>
          <w:bCs/>
          <w:vertAlign w:val="superscript"/>
        </w:rPr>
        <w:t>+</w:t>
      </w:r>
      <w:r w:rsidRPr="009C5971">
        <w:rPr>
          <w:b/>
          <w:bCs/>
        </w:rPr>
        <w:t xml:space="preserve"> are not</w:t>
      </w:r>
      <w:r>
        <w:t xml:space="preserve">) </w:t>
      </w:r>
    </w:p>
    <w:p w14:paraId="29FDDC6D" w14:textId="28DB7B99" w:rsidR="00235655" w:rsidRPr="00D524F7" w:rsidRDefault="00183E96" w:rsidP="0079740E">
      <w:pPr>
        <w:pStyle w:val="a3"/>
        <w:numPr>
          <w:ilvl w:val="0"/>
          <w:numId w:val="1"/>
        </w:numPr>
        <w:spacing w:before="120" w:after="120" w:line="276" w:lineRule="auto"/>
      </w:pPr>
      <w:r>
        <w:lastRenderedPageBreak/>
        <w:t>(</w:t>
      </w:r>
      <w:r w:rsidR="008A486B">
        <w:rPr>
          <w:i/>
        </w:rPr>
        <w:t>4</w:t>
      </w:r>
      <w:r w:rsidRPr="004A5998">
        <w:rPr>
          <w:i/>
        </w:rPr>
        <w:t xml:space="preserve"> marks</w:t>
      </w:r>
      <w:r>
        <w:t xml:space="preserve">) </w:t>
      </w:r>
      <w:r w:rsidR="0079740E">
        <w:t xml:space="preserve">Use two examples to demonstrate diagonal similarity between boron and </w:t>
      </w:r>
      <w:r w:rsidR="002037B4">
        <w:t>silicon</w:t>
      </w:r>
      <w:r w:rsidR="0079740E">
        <w:t>.</w:t>
      </w:r>
    </w:p>
    <w:p w14:paraId="57F206FD" w14:textId="54AEE431" w:rsidR="006B5BC0" w:rsidRDefault="006B5BC0" w:rsidP="006B5BC0">
      <w:pPr>
        <w:pBdr>
          <w:top w:val="single" w:sz="4" w:space="1" w:color="auto"/>
          <w:left w:val="single" w:sz="4" w:space="4" w:color="auto"/>
          <w:right w:val="single" w:sz="4" w:space="4" w:color="auto"/>
        </w:pBdr>
        <w:spacing w:before="120" w:after="120" w:line="276" w:lineRule="auto"/>
      </w:pPr>
      <w:r w:rsidRPr="006B5BC0">
        <w:rPr>
          <w:i/>
        </w:rPr>
        <w:t>Answer</w:t>
      </w:r>
      <w:r>
        <w:t>:</w:t>
      </w:r>
    </w:p>
    <w:p w14:paraId="6134033B" w14:textId="63DBACE4" w:rsidR="00183E96" w:rsidRDefault="00D97BAA" w:rsidP="006B5BC0">
      <w:pPr>
        <w:pBdr>
          <w:left w:val="single" w:sz="4" w:space="4" w:color="auto"/>
          <w:bottom w:val="single" w:sz="4" w:space="1" w:color="auto"/>
          <w:right w:val="single" w:sz="4" w:space="4" w:color="auto"/>
        </w:pBdr>
        <w:spacing w:before="120" w:after="120" w:line="276" w:lineRule="auto"/>
      </w:pPr>
      <w:r w:rsidRPr="003C519B">
        <w:rPr>
          <w:i/>
          <w:iCs/>
        </w:rPr>
        <w:t xml:space="preserve">Any </w:t>
      </w:r>
      <w:r w:rsidR="003C62C1">
        <w:rPr>
          <w:i/>
          <w:iCs/>
        </w:rPr>
        <w:t>two</w:t>
      </w:r>
      <w:r w:rsidRPr="003C519B">
        <w:rPr>
          <w:i/>
          <w:iCs/>
        </w:rPr>
        <w:t xml:space="preserve"> of the </w:t>
      </w:r>
      <w:r w:rsidR="003C62C1" w:rsidRPr="003C519B">
        <w:rPr>
          <w:i/>
          <w:iCs/>
        </w:rPr>
        <w:t>following</w:t>
      </w:r>
      <w:r w:rsidR="003C62C1">
        <w:t>:</w:t>
      </w:r>
    </w:p>
    <w:p w14:paraId="12852882" w14:textId="6633633C" w:rsidR="0079740E" w:rsidRPr="003C519B" w:rsidRDefault="00D97BAA" w:rsidP="006B5BC0">
      <w:pPr>
        <w:pBdr>
          <w:left w:val="single" w:sz="4" w:space="4" w:color="auto"/>
          <w:bottom w:val="single" w:sz="4" w:space="1" w:color="auto"/>
          <w:right w:val="single" w:sz="4" w:space="4" w:color="auto"/>
        </w:pBdr>
        <w:spacing w:before="120" w:after="120" w:line="276" w:lineRule="auto"/>
        <w:rPr>
          <w:b/>
          <w:bCs/>
        </w:rPr>
      </w:pPr>
      <w:r>
        <w:t xml:space="preserve">- </w:t>
      </w:r>
      <w:r w:rsidRPr="003C519B">
        <w:rPr>
          <w:b/>
          <w:bCs/>
        </w:rPr>
        <w:t xml:space="preserve">B and Si make hydroxyl acids </w:t>
      </w:r>
    </w:p>
    <w:p w14:paraId="6CACF57A" w14:textId="0B5B24AD" w:rsidR="0079740E" w:rsidRPr="003C519B" w:rsidRDefault="00D97BAA" w:rsidP="006B5BC0">
      <w:pPr>
        <w:pBdr>
          <w:left w:val="single" w:sz="4" w:space="4" w:color="auto"/>
          <w:bottom w:val="single" w:sz="4" w:space="1" w:color="auto"/>
          <w:right w:val="single" w:sz="4" w:space="4" w:color="auto"/>
        </w:pBdr>
        <w:spacing w:before="120" w:after="120" w:line="276" w:lineRule="auto"/>
        <w:rPr>
          <w:b/>
          <w:bCs/>
        </w:rPr>
      </w:pPr>
      <w:r w:rsidRPr="003C519B">
        <w:rPr>
          <w:b/>
          <w:bCs/>
        </w:rPr>
        <w:t>- BF</w:t>
      </w:r>
      <w:r w:rsidRPr="003C519B">
        <w:rPr>
          <w:b/>
          <w:bCs/>
          <w:vertAlign w:val="subscript"/>
        </w:rPr>
        <w:t>3</w:t>
      </w:r>
      <w:r w:rsidRPr="003C519B">
        <w:rPr>
          <w:b/>
          <w:bCs/>
        </w:rPr>
        <w:t xml:space="preserve"> and SiF</w:t>
      </w:r>
      <w:r w:rsidRPr="003C519B">
        <w:rPr>
          <w:b/>
          <w:bCs/>
          <w:vertAlign w:val="subscript"/>
        </w:rPr>
        <w:t>4</w:t>
      </w:r>
      <w:r w:rsidRPr="003C519B">
        <w:rPr>
          <w:b/>
          <w:bCs/>
        </w:rPr>
        <w:t xml:space="preserve"> have specific reactivity in comparison to other B and Si halides</w:t>
      </w:r>
    </w:p>
    <w:p w14:paraId="65D659B9" w14:textId="67F1CB32" w:rsidR="0079740E" w:rsidRPr="003C519B" w:rsidRDefault="00D97BAA" w:rsidP="006B5BC0">
      <w:pPr>
        <w:pBdr>
          <w:left w:val="single" w:sz="4" w:space="4" w:color="auto"/>
          <w:bottom w:val="single" w:sz="4" w:space="1" w:color="auto"/>
          <w:right w:val="single" w:sz="4" w:space="4" w:color="auto"/>
        </w:pBdr>
        <w:spacing w:before="120" w:after="120" w:line="276" w:lineRule="auto"/>
        <w:rPr>
          <w:b/>
          <w:bCs/>
        </w:rPr>
      </w:pPr>
      <w:r w:rsidRPr="003C519B">
        <w:rPr>
          <w:b/>
          <w:bCs/>
        </w:rPr>
        <w:t>- B and Si make strong bonds to F and O</w:t>
      </w:r>
    </w:p>
    <w:p w14:paraId="1E399C85" w14:textId="18F23193" w:rsidR="0079740E" w:rsidRDefault="00D97BAA" w:rsidP="006B5BC0">
      <w:pPr>
        <w:pBdr>
          <w:left w:val="single" w:sz="4" w:space="4" w:color="auto"/>
          <w:bottom w:val="single" w:sz="4" w:space="1" w:color="auto"/>
          <w:right w:val="single" w:sz="4" w:space="4" w:color="auto"/>
        </w:pBdr>
        <w:spacing w:before="120" w:after="120" w:line="276" w:lineRule="auto"/>
      </w:pPr>
      <w:r w:rsidRPr="003C519B">
        <w:rPr>
          <w:b/>
          <w:bCs/>
        </w:rPr>
        <w:t>- B and Si easily form polymeric chains with oxygen (polyborates and polysilicates</w:t>
      </w:r>
      <w:r>
        <w:t>)</w:t>
      </w:r>
    </w:p>
    <w:p w14:paraId="38DF6B81" w14:textId="6E2C096E" w:rsidR="0079740E" w:rsidRDefault="0079740E" w:rsidP="006B5BC0">
      <w:pPr>
        <w:pBdr>
          <w:left w:val="single" w:sz="4" w:space="4" w:color="auto"/>
          <w:bottom w:val="single" w:sz="4" w:space="1" w:color="auto"/>
          <w:right w:val="single" w:sz="4" w:space="4" w:color="auto"/>
        </w:pBdr>
        <w:spacing w:before="120" w:after="120" w:line="276" w:lineRule="auto"/>
      </w:pPr>
    </w:p>
    <w:p w14:paraId="2A72AB70" w14:textId="0D47F7A0" w:rsidR="0079740E" w:rsidRPr="003C519B" w:rsidRDefault="003C519B" w:rsidP="006B5BC0">
      <w:pPr>
        <w:pBdr>
          <w:left w:val="single" w:sz="4" w:space="4" w:color="auto"/>
          <w:bottom w:val="single" w:sz="4" w:space="1" w:color="auto"/>
          <w:right w:val="single" w:sz="4" w:space="4" w:color="auto"/>
        </w:pBdr>
        <w:spacing w:before="120" w:after="120" w:line="276" w:lineRule="auto"/>
        <w:rPr>
          <w:i/>
          <w:iCs/>
        </w:rPr>
      </w:pPr>
      <w:r>
        <w:rPr>
          <w:i/>
          <w:iCs/>
        </w:rPr>
        <w:t>They can answer using equations when appropriate, but then pay attention to the balancing!</w:t>
      </w:r>
    </w:p>
    <w:p w14:paraId="12AEE82F" w14:textId="77777777" w:rsidR="00183E96" w:rsidRDefault="00183E96" w:rsidP="006B5BC0">
      <w:pPr>
        <w:pBdr>
          <w:left w:val="single" w:sz="4" w:space="4" w:color="auto"/>
          <w:bottom w:val="single" w:sz="4" w:space="1" w:color="auto"/>
          <w:right w:val="single" w:sz="4" w:space="4" w:color="auto"/>
        </w:pBdr>
        <w:spacing w:before="120" w:after="120" w:line="276" w:lineRule="auto"/>
      </w:pPr>
    </w:p>
    <w:p w14:paraId="0BC26255" w14:textId="77777777" w:rsidR="00F96AE1" w:rsidRDefault="00F96AE1" w:rsidP="006B5BC0">
      <w:pPr>
        <w:pStyle w:val="a3"/>
        <w:spacing w:before="120" w:after="120" w:line="276" w:lineRule="auto"/>
        <w:ind w:left="0"/>
        <w:jc w:val="center"/>
      </w:pPr>
    </w:p>
    <w:p w14:paraId="688C833D" w14:textId="410F8732" w:rsidR="006B5BC0" w:rsidRDefault="006B5BC0" w:rsidP="006B5BC0">
      <w:pPr>
        <w:pStyle w:val="a3"/>
        <w:spacing w:before="120" w:after="120" w:line="276" w:lineRule="auto"/>
        <w:ind w:left="0"/>
        <w:jc w:val="center"/>
      </w:pPr>
      <w:r>
        <w:t>- END OF TEST -</w:t>
      </w:r>
    </w:p>
    <w:p w14:paraId="7EDD7916" w14:textId="57812670" w:rsidR="002457AA" w:rsidRPr="00D524F7" w:rsidRDefault="002457AA" w:rsidP="004B0727">
      <w:pPr>
        <w:spacing w:before="120" w:after="120" w:line="276" w:lineRule="auto"/>
      </w:pPr>
    </w:p>
    <w:sectPr w:rsidR="002457AA" w:rsidRPr="00D524F7">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885A0" w14:textId="77777777" w:rsidR="00222DAF" w:rsidRDefault="00222DAF" w:rsidP="008A2670">
      <w:pPr>
        <w:spacing w:after="0" w:line="240" w:lineRule="auto"/>
      </w:pPr>
      <w:r>
        <w:separator/>
      </w:r>
    </w:p>
  </w:endnote>
  <w:endnote w:type="continuationSeparator" w:id="0">
    <w:p w14:paraId="4F080C94" w14:textId="77777777" w:rsidR="00222DAF" w:rsidRDefault="00222DAF" w:rsidP="008A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F4008" w14:textId="6A8FC2DD" w:rsidR="00EC3597" w:rsidRDefault="00EC3597" w:rsidP="008A2670">
    <w:pPr>
      <w:pStyle w:val="a8"/>
    </w:pPr>
    <w:r>
      <w:t>DPES; CHMB31H3 Term Test 2</w:t>
    </w:r>
    <w:r>
      <w:tab/>
      <w:t>November 1</w:t>
    </w:r>
    <w:r w:rsidR="000E5A75">
      <w:t>6</w:t>
    </w:r>
    <w:r>
      <w:t>, 201</w:t>
    </w:r>
    <w:r w:rsidR="000E5A75">
      <w:t>9</w:t>
    </w:r>
    <w:r>
      <w:tab/>
      <w:t xml:space="preserve">Page </w:t>
    </w:r>
    <w:r>
      <w:fldChar w:fldCharType="begin"/>
    </w:r>
    <w:r>
      <w:instrText xml:space="preserve"> PAGE   \* MERGEFORMAT </w:instrText>
    </w:r>
    <w:r>
      <w:fldChar w:fldCharType="separate"/>
    </w:r>
    <w:r w:rsidR="00875054">
      <w:rPr>
        <w:noProof/>
      </w:rPr>
      <w:t>9</w:t>
    </w:r>
    <w:r>
      <w:rPr>
        <w:noProof/>
      </w:rPr>
      <w:fldChar w:fldCharType="end"/>
    </w:r>
  </w:p>
  <w:p w14:paraId="2A7B502F" w14:textId="77777777" w:rsidR="00EC3597" w:rsidRDefault="00EC359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CA7011" w14:textId="77777777" w:rsidR="00222DAF" w:rsidRDefault="00222DAF" w:rsidP="008A2670">
      <w:pPr>
        <w:spacing w:after="0" w:line="240" w:lineRule="auto"/>
      </w:pPr>
      <w:r>
        <w:separator/>
      </w:r>
    </w:p>
  </w:footnote>
  <w:footnote w:type="continuationSeparator" w:id="0">
    <w:p w14:paraId="4031EBB6" w14:textId="77777777" w:rsidR="00222DAF" w:rsidRDefault="00222DAF" w:rsidP="008A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E2F2E" w14:textId="4E40B949" w:rsidR="00EC3597" w:rsidRDefault="00EC3597" w:rsidP="008A2670">
    <w:pPr>
      <w:pStyle w:val="a6"/>
    </w:pPr>
    <w:r>
      <w:t>Name: __</w:t>
    </w:r>
    <w:r w:rsidR="003C62C1">
      <w:t>_____________________</w:t>
    </w:r>
    <w:r>
      <w:tab/>
    </w:r>
    <w:r>
      <w:tab/>
      <w:t>Student No.:________________________</w:t>
    </w:r>
  </w:p>
  <w:p w14:paraId="1C3B23AB" w14:textId="77777777" w:rsidR="00EC3597" w:rsidRDefault="00EC359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2AD8"/>
    <w:multiLevelType w:val="hybridMultilevel"/>
    <w:tmpl w:val="4B8A64B4"/>
    <w:lvl w:ilvl="0" w:tplc="B11C14DA">
      <w:start w:val="1"/>
      <w:numFmt w:val="decimal"/>
      <w:lvlText w:val="%1."/>
      <w:lvlJc w:val="left"/>
      <w:pPr>
        <w:ind w:left="720" w:hanging="360"/>
      </w:pPr>
      <w:rPr>
        <w:rFonts w:hint="default"/>
        <w:b/>
      </w:rPr>
    </w:lvl>
    <w:lvl w:ilvl="1" w:tplc="0ED66990">
      <w:start w:val="1"/>
      <w:numFmt w:val="lowerLetter"/>
      <w:lvlText w:val="%2."/>
      <w:lvlJc w:val="left"/>
      <w:pPr>
        <w:ind w:left="1440" w:hanging="360"/>
      </w:pPr>
      <w:rPr>
        <w:vertAlign w:val="baseline"/>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316E83"/>
    <w:multiLevelType w:val="hybridMultilevel"/>
    <w:tmpl w:val="EAEAB6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4C608A2"/>
    <w:multiLevelType w:val="hybridMultilevel"/>
    <w:tmpl w:val="D6A896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141BDD"/>
    <w:multiLevelType w:val="hybridMultilevel"/>
    <w:tmpl w:val="3976EA70"/>
    <w:lvl w:ilvl="0" w:tplc="AFC8236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343846"/>
    <w:multiLevelType w:val="hybridMultilevel"/>
    <w:tmpl w:val="9A42676A"/>
    <w:lvl w:ilvl="0" w:tplc="E8A6A7E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906977"/>
    <w:multiLevelType w:val="hybridMultilevel"/>
    <w:tmpl w:val="8FA2C514"/>
    <w:lvl w:ilvl="0" w:tplc="10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68206736">
    <w:abstractNumId w:val="0"/>
  </w:num>
  <w:num w:numId="2" w16cid:durableId="1939486944">
    <w:abstractNumId w:val="2"/>
  </w:num>
  <w:num w:numId="3" w16cid:durableId="253561412">
    <w:abstractNumId w:val="4"/>
  </w:num>
  <w:num w:numId="4" w16cid:durableId="261689020">
    <w:abstractNumId w:val="3"/>
  </w:num>
  <w:num w:numId="5" w16cid:durableId="924609543">
    <w:abstractNumId w:val="5"/>
  </w:num>
  <w:num w:numId="6" w16cid:durableId="207083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993"/>
    <w:rsid w:val="000009E3"/>
    <w:rsid w:val="000267C0"/>
    <w:rsid w:val="00034D06"/>
    <w:rsid w:val="000B4B7C"/>
    <w:rsid w:val="000C4655"/>
    <w:rsid w:val="000E3116"/>
    <w:rsid w:val="000E5A75"/>
    <w:rsid w:val="00101FC8"/>
    <w:rsid w:val="00122E66"/>
    <w:rsid w:val="0012489D"/>
    <w:rsid w:val="00154901"/>
    <w:rsid w:val="00172556"/>
    <w:rsid w:val="00183E96"/>
    <w:rsid w:val="001D6CA0"/>
    <w:rsid w:val="001E2D71"/>
    <w:rsid w:val="001F1B55"/>
    <w:rsid w:val="001F453C"/>
    <w:rsid w:val="002037B4"/>
    <w:rsid w:val="002112D9"/>
    <w:rsid w:val="00222DAF"/>
    <w:rsid w:val="00235655"/>
    <w:rsid w:val="00235E83"/>
    <w:rsid w:val="0023727E"/>
    <w:rsid w:val="002457AA"/>
    <w:rsid w:val="00266693"/>
    <w:rsid w:val="00281931"/>
    <w:rsid w:val="002A10D2"/>
    <w:rsid w:val="002D2D7B"/>
    <w:rsid w:val="002E2AC7"/>
    <w:rsid w:val="002F2729"/>
    <w:rsid w:val="002F301C"/>
    <w:rsid w:val="002F3FCD"/>
    <w:rsid w:val="0033145D"/>
    <w:rsid w:val="003440DA"/>
    <w:rsid w:val="00376CEB"/>
    <w:rsid w:val="003C4711"/>
    <w:rsid w:val="003C519B"/>
    <w:rsid w:val="003C62C1"/>
    <w:rsid w:val="003D3577"/>
    <w:rsid w:val="003E7BA7"/>
    <w:rsid w:val="004016E5"/>
    <w:rsid w:val="00422B57"/>
    <w:rsid w:val="004817AC"/>
    <w:rsid w:val="004A5998"/>
    <w:rsid w:val="004A5BBF"/>
    <w:rsid w:val="004B0727"/>
    <w:rsid w:val="004B2FAB"/>
    <w:rsid w:val="004C3830"/>
    <w:rsid w:val="004D7CB5"/>
    <w:rsid w:val="004E415D"/>
    <w:rsid w:val="00506925"/>
    <w:rsid w:val="005122A2"/>
    <w:rsid w:val="00585897"/>
    <w:rsid w:val="005868E9"/>
    <w:rsid w:val="005A1A7F"/>
    <w:rsid w:val="005D4464"/>
    <w:rsid w:val="005E64ED"/>
    <w:rsid w:val="005F200B"/>
    <w:rsid w:val="00600934"/>
    <w:rsid w:val="006636FB"/>
    <w:rsid w:val="006B5BC0"/>
    <w:rsid w:val="006B65EC"/>
    <w:rsid w:val="00701EDE"/>
    <w:rsid w:val="007061DA"/>
    <w:rsid w:val="00753501"/>
    <w:rsid w:val="007635F1"/>
    <w:rsid w:val="007778E8"/>
    <w:rsid w:val="0079740E"/>
    <w:rsid w:val="0079752F"/>
    <w:rsid w:val="007A1A95"/>
    <w:rsid w:val="007A1C4A"/>
    <w:rsid w:val="007A48EF"/>
    <w:rsid w:val="007D4F31"/>
    <w:rsid w:val="007F390C"/>
    <w:rsid w:val="00823993"/>
    <w:rsid w:val="008252B8"/>
    <w:rsid w:val="008476CB"/>
    <w:rsid w:val="00865712"/>
    <w:rsid w:val="00875054"/>
    <w:rsid w:val="00883154"/>
    <w:rsid w:val="00883A76"/>
    <w:rsid w:val="008910F0"/>
    <w:rsid w:val="008A12AC"/>
    <w:rsid w:val="008A2670"/>
    <w:rsid w:val="008A486B"/>
    <w:rsid w:val="008C70EF"/>
    <w:rsid w:val="008D0901"/>
    <w:rsid w:val="00930EE0"/>
    <w:rsid w:val="00973DAE"/>
    <w:rsid w:val="009C5971"/>
    <w:rsid w:val="009C7EED"/>
    <w:rsid w:val="009F7467"/>
    <w:rsid w:val="00A07736"/>
    <w:rsid w:val="00A30DA4"/>
    <w:rsid w:val="00A32E76"/>
    <w:rsid w:val="00A54C74"/>
    <w:rsid w:val="00A7340C"/>
    <w:rsid w:val="00A91D6A"/>
    <w:rsid w:val="00AB18E0"/>
    <w:rsid w:val="00AD39D0"/>
    <w:rsid w:val="00AE0720"/>
    <w:rsid w:val="00AE6BAF"/>
    <w:rsid w:val="00AF211D"/>
    <w:rsid w:val="00B714F0"/>
    <w:rsid w:val="00BB272C"/>
    <w:rsid w:val="00BB7419"/>
    <w:rsid w:val="00BE5749"/>
    <w:rsid w:val="00C003C9"/>
    <w:rsid w:val="00C059BC"/>
    <w:rsid w:val="00C1522B"/>
    <w:rsid w:val="00C266C9"/>
    <w:rsid w:val="00C90198"/>
    <w:rsid w:val="00C96D8E"/>
    <w:rsid w:val="00CA2544"/>
    <w:rsid w:val="00CB3CB2"/>
    <w:rsid w:val="00CC313D"/>
    <w:rsid w:val="00D4542B"/>
    <w:rsid w:val="00D524F7"/>
    <w:rsid w:val="00D60135"/>
    <w:rsid w:val="00D82B91"/>
    <w:rsid w:val="00D96D6E"/>
    <w:rsid w:val="00D97BAA"/>
    <w:rsid w:val="00DE5443"/>
    <w:rsid w:val="00E16F8C"/>
    <w:rsid w:val="00E211C3"/>
    <w:rsid w:val="00E226CD"/>
    <w:rsid w:val="00E24964"/>
    <w:rsid w:val="00E46D26"/>
    <w:rsid w:val="00E64503"/>
    <w:rsid w:val="00E81961"/>
    <w:rsid w:val="00EC3597"/>
    <w:rsid w:val="00ED07FF"/>
    <w:rsid w:val="00EE1325"/>
    <w:rsid w:val="00F71554"/>
    <w:rsid w:val="00F96AE1"/>
    <w:rsid w:val="00FC4726"/>
    <w:rsid w:val="00FD34C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E8945"/>
  <w15:chartTrackingRefBased/>
  <w15:docId w15:val="{43901399-9ADD-41C7-B322-75AB186A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6B65EC"/>
    <w:pPr>
      <w:keepNext/>
      <w:spacing w:after="0" w:line="240" w:lineRule="auto"/>
      <w:jc w:val="center"/>
      <w:outlineLvl w:val="0"/>
    </w:pPr>
    <w:rPr>
      <w:rFonts w:ascii="Times" w:eastAsia="Times New Roman" w:hAnsi="Times" w:cs="Times New Roman"/>
      <w:b/>
      <w:bCs/>
      <w:sz w:val="40"/>
      <w:szCs w:val="40"/>
      <w:lang w:val="en-US"/>
    </w:rPr>
  </w:style>
  <w:style w:type="paragraph" w:styleId="4">
    <w:name w:val="heading 4"/>
    <w:basedOn w:val="a"/>
    <w:next w:val="a"/>
    <w:link w:val="40"/>
    <w:qFormat/>
    <w:rsid w:val="006B65EC"/>
    <w:pPr>
      <w:keepNext/>
      <w:spacing w:after="0" w:line="240" w:lineRule="auto"/>
      <w:outlineLvl w:val="3"/>
    </w:pPr>
    <w:rPr>
      <w:rFonts w:ascii="Times New Roman" w:eastAsia="Times New Roman" w:hAnsi="Times New Roman" w:cs="Times New Roman"/>
      <w:b/>
      <w:sz w:val="32"/>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3993"/>
    <w:pPr>
      <w:ind w:left="720"/>
      <w:contextualSpacing/>
    </w:pPr>
  </w:style>
  <w:style w:type="table" w:styleId="a4">
    <w:name w:val="Table Grid"/>
    <w:basedOn w:val="a1"/>
    <w:uiPriority w:val="39"/>
    <w:rsid w:val="001D6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7A1A95"/>
    <w:rPr>
      <w:color w:val="808080"/>
    </w:rPr>
  </w:style>
  <w:style w:type="paragraph" w:styleId="a6">
    <w:name w:val="header"/>
    <w:basedOn w:val="a"/>
    <w:link w:val="a7"/>
    <w:uiPriority w:val="99"/>
    <w:unhideWhenUsed/>
    <w:rsid w:val="008A2670"/>
    <w:pPr>
      <w:tabs>
        <w:tab w:val="center" w:pos="4680"/>
        <w:tab w:val="right" w:pos="9360"/>
      </w:tabs>
      <w:spacing w:after="0" w:line="240" w:lineRule="auto"/>
    </w:pPr>
  </w:style>
  <w:style w:type="character" w:customStyle="1" w:styleId="a7">
    <w:name w:val="页眉 字符"/>
    <w:basedOn w:val="a0"/>
    <w:link w:val="a6"/>
    <w:uiPriority w:val="99"/>
    <w:rsid w:val="008A2670"/>
  </w:style>
  <w:style w:type="paragraph" w:styleId="a8">
    <w:name w:val="footer"/>
    <w:basedOn w:val="a"/>
    <w:link w:val="a9"/>
    <w:uiPriority w:val="99"/>
    <w:unhideWhenUsed/>
    <w:rsid w:val="008A2670"/>
    <w:pPr>
      <w:tabs>
        <w:tab w:val="center" w:pos="4680"/>
        <w:tab w:val="right" w:pos="9360"/>
      </w:tabs>
      <w:spacing w:after="0" w:line="240" w:lineRule="auto"/>
    </w:pPr>
  </w:style>
  <w:style w:type="character" w:customStyle="1" w:styleId="a9">
    <w:name w:val="页脚 字符"/>
    <w:basedOn w:val="a0"/>
    <w:link w:val="a8"/>
    <w:uiPriority w:val="99"/>
    <w:rsid w:val="008A2670"/>
  </w:style>
  <w:style w:type="paragraph" w:styleId="aa">
    <w:name w:val="Balloon Text"/>
    <w:basedOn w:val="a"/>
    <w:link w:val="ab"/>
    <w:uiPriority w:val="99"/>
    <w:semiHidden/>
    <w:unhideWhenUsed/>
    <w:rsid w:val="00701EDE"/>
    <w:pPr>
      <w:spacing w:after="0" w:line="240" w:lineRule="auto"/>
    </w:pPr>
    <w:rPr>
      <w:rFonts w:ascii="Segoe UI" w:hAnsi="Segoe UI" w:cs="Segoe UI"/>
      <w:sz w:val="18"/>
      <w:szCs w:val="18"/>
    </w:rPr>
  </w:style>
  <w:style w:type="character" w:customStyle="1" w:styleId="ab">
    <w:name w:val="批注框文本 字符"/>
    <w:basedOn w:val="a0"/>
    <w:link w:val="aa"/>
    <w:uiPriority w:val="99"/>
    <w:semiHidden/>
    <w:rsid w:val="00701EDE"/>
    <w:rPr>
      <w:rFonts w:ascii="Segoe UI" w:hAnsi="Segoe UI" w:cs="Segoe UI"/>
      <w:sz w:val="18"/>
      <w:szCs w:val="18"/>
    </w:rPr>
  </w:style>
  <w:style w:type="character" w:customStyle="1" w:styleId="10">
    <w:name w:val="标题 1 字符"/>
    <w:basedOn w:val="a0"/>
    <w:link w:val="1"/>
    <w:rsid w:val="006B65EC"/>
    <w:rPr>
      <w:rFonts w:ascii="Times" w:eastAsia="Times New Roman" w:hAnsi="Times" w:cs="Times New Roman"/>
      <w:b/>
      <w:bCs/>
      <w:sz w:val="40"/>
      <w:szCs w:val="40"/>
      <w:lang w:val="en-US"/>
    </w:rPr>
  </w:style>
  <w:style w:type="character" w:customStyle="1" w:styleId="40">
    <w:name w:val="标题 4 字符"/>
    <w:basedOn w:val="a0"/>
    <w:link w:val="4"/>
    <w:rsid w:val="006B65EC"/>
    <w:rPr>
      <w:rFonts w:ascii="Times New Roman" w:eastAsia="Times New Roman" w:hAnsi="Times New Roman" w:cs="Times New Roman"/>
      <w:b/>
      <w:sz w:val="32"/>
      <w:szCs w:val="24"/>
      <w:lang w:val="en-US"/>
    </w:rPr>
  </w:style>
  <w:style w:type="paragraph" w:styleId="ac">
    <w:name w:val="Body Text Indent"/>
    <w:basedOn w:val="a"/>
    <w:link w:val="ad"/>
    <w:semiHidden/>
    <w:rsid w:val="006B65EC"/>
    <w:pPr>
      <w:spacing w:after="0" w:line="240" w:lineRule="auto"/>
      <w:ind w:left="1980"/>
    </w:pPr>
    <w:rPr>
      <w:rFonts w:ascii="Times New Roman" w:eastAsia="Times New Roman" w:hAnsi="Times New Roman" w:cs="Times New Roman"/>
      <w:b/>
      <w:sz w:val="32"/>
      <w:szCs w:val="24"/>
      <w:lang w:val="en-US"/>
    </w:rPr>
  </w:style>
  <w:style w:type="character" w:customStyle="1" w:styleId="ad">
    <w:name w:val="正文文本缩进 字符"/>
    <w:basedOn w:val="a0"/>
    <w:link w:val="ac"/>
    <w:semiHidden/>
    <w:rsid w:val="006B65EC"/>
    <w:rPr>
      <w:rFonts w:ascii="Times New Roman" w:eastAsia="Times New Roman" w:hAnsi="Times New Roman" w:cs="Times New Roman"/>
      <w:b/>
      <w:sz w:val="3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A07BD-1030-4753-B5E1-B7EE3745A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Hadzovic</dc:creator>
  <cp:keywords/>
  <dc:description/>
  <cp:lastModifiedBy>Jiasheng Fu</cp:lastModifiedBy>
  <cp:revision>2</cp:revision>
  <cp:lastPrinted>2019-11-12T21:38:00Z</cp:lastPrinted>
  <dcterms:created xsi:type="dcterms:W3CDTF">2024-11-14T00:16:00Z</dcterms:created>
  <dcterms:modified xsi:type="dcterms:W3CDTF">2024-11-14T00:16:00Z</dcterms:modified>
</cp:coreProperties>
</file>