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9D9" w14:textId="77777777" w:rsidR="00370771" w:rsidRDefault="00370771" w:rsidP="005B5CC8"/>
    <w:p w14:paraId="209576AE" w14:textId="77777777" w:rsidR="00370771" w:rsidRDefault="00370771" w:rsidP="00370771">
      <w:pPr>
        <w:pStyle w:val="LABnormal"/>
      </w:pPr>
    </w:p>
    <w:p w14:paraId="342F420C" w14:textId="77777777" w:rsidR="00370771" w:rsidRDefault="00370771" w:rsidP="00370771">
      <w:pPr>
        <w:pStyle w:val="LABnormal"/>
      </w:pPr>
    </w:p>
    <w:p w14:paraId="33B21ACD" w14:textId="77777777" w:rsidR="00370771" w:rsidRDefault="00370771" w:rsidP="00370771">
      <w:pPr>
        <w:pStyle w:val="LABnormal"/>
      </w:pPr>
    </w:p>
    <w:p w14:paraId="681D8B36" w14:textId="77777777" w:rsidR="00370771" w:rsidRDefault="00370771" w:rsidP="00370771">
      <w:pPr>
        <w:pStyle w:val="LABnormal"/>
      </w:pPr>
    </w:p>
    <w:p w14:paraId="54D4C1B2" w14:textId="77777777" w:rsidR="00370771" w:rsidRDefault="00370771" w:rsidP="00370771">
      <w:pPr>
        <w:pStyle w:val="LABnormal"/>
      </w:pPr>
    </w:p>
    <w:p w14:paraId="0501E55B" w14:textId="77777777" w:rsidR="00370771" w:rsidRDefault="00370771" w:rsidP="00370771">
      <w:pPr>
        <w:pStyle w:val="LABnormal"/>
      </w:pPr>
    </w:p>
    <w:p w14:paraId="0B71D68A" w14:textId="49CA431F" w:rsidR="00370771" w:rsidRDefault="00370771" w:rsidP="00370771">
      <w:pPr>
        <w:pStyle w:val="LABnormal"/>
      </w:pPr>
    </w:p>
    <w:p w14:paraId="6F7DCE02" w14:textId="77777777" w:rsidR="00F41179" w:rsidRDefault="00F41179" w:rsidP="00370771">
      <w:pPr>
        <w:pStyle w:val="LABnormal"/>
      </w:pPr>
    </w:p>
    <w:p w14:paraId="0AB17D41" w14:textId="77777777" w:rsidR="00370771" w:rsidRDefault="00370771" w:rsidP="00370771">
      <w:pPr>
        <w:pStyle w:val="LABnormal"/>
      </w:pPr>
    </w:p>
    <w:p w14:paraId="7B7E4BF5" w14:textId="01AA028B" w:rsidR="00686A49" w:rsidRDefault="00E2702A" w:rsidP="00BB545D">
      <w:pPr>
        <w:pStyle w:val="LABThesisTitle"/>
      </w:pPr>
      <w:r>
        <w:t>Week 1</w:t>
      </w:r>
      <w:r w:rsidR="0084297E">
        <w:t>5</w:t>
      </w:r>
      <w:r>
        <w:t xml:space="preserve"> Exercise</w:t>
      </w:r>
    </w:p>
    <w:p w14:paraId="4529FDA4" w14:textId="476B38C2" w:rsidR="00BB6EED" w:rsidRDefault="00BB6EED" w:rsidP="00370771">
      <w:pPr>
        <w:pStyle w:val="LABnormal"/>
      </w:pPr>
    </w:p>
    <w:p w14:paraId="776D38A0" w14:textId="77777777" w:rsidR="00370771" w:rsidRDefault="00370771" w:rsidP="00370771">
      <w:pPr>
        <w:pStyle w:val="LABnormal"/>
      </w:pPr>
    </w:p>
    <w:p w14:paraId="53097837" w14:textId="77777777" w:rsidR="00370771" w:rsidRDefault="00370771" w:rsidP="00370771">
      <w:pPr>
        <w:pStyle w:val="LABnormal"/>
      </w:pPr>
    </w:p>
    <w:p w14:paraId="4D970252" w14:textId="77777777" w:rsidR="00370771" w:rsidRDefault="00370771" w:rsidP="00370771">
      <w:pPr>
        <w:pStyle w:val="LABnormal"/>
      </w:pPr>
    </w:p>
    <w:p w14:paraId="13B4447A" w14:textId="2281560C" w:rsidR="00370771" w:rsidRDefault="00370771" w:rsidP="00370771">
      <w:pPr>
        <w:pStyle w:val="LABnormal"/>
      </w:pPr>
    </w:p>
    <w:p w14:paraId="56CED762" w14:textId="5829C050" w:rsidR="00030F5A" w:rsidRDefault="00030F5A" w:rsidP="00370771">
      <w:pPr>
        <w:pStyle w:val="LABnormal"/>
      </w:pPr>
    </w:p>
    <w:p w14:paraId="2AE6A24C" w14:textId="77777777" w:rsidR="00E2702A" w:rsidRDefault="00E2702A" w:rsidP="00370771">
      <w:pPr>
        <w:pStyle w:val="LABnormal"/>
      </w:pPr>
    </w:p>
    <w:p w14:paraId="1740E492" w14:textId="77777777" w:rsidR="00370771" w:rsidRDefault="00370771" w:rsidP="00370771">
      <w:pPr>
        <w:pStyle w:val="LABnormal"/>
      </w:pPr>
    </w:p>
    <w:p w14:paraId="6344EFB4" w14:textId="180B1590" w:rsidR="00370771" w:rsidRDefault="00370771" w:rsidP="00370771">
      <w:pPr>
        <w:pStyle w:val="LABnormal"/>
      </w:pPr>
    </w:p>
    <w:p w14:paraId="7C46F8F8" w14:textId="77777777" w:rsidR="00F41179" w:rsidRDefault="00F41179" w:rsidP="00370771">
      <w:pPr>
        <w:pStyle w:val="LABnormal"/>
      </w:pPr>
    </w:p>
    <w:p w14:paraId="300FD571" w14:textId="54306C5A" w:rsidR="00FC2CA4" w:rsidRPr="0032418C" w:rsidRDefault="00FC2CA4" w:rsidP="00030F5A">
      <w:pPr>
        <w:pStyle w:val="LABabstracttext"/>
      </w:pPr>
      <w:r>
        <w:t>LAB University of Applied Sciences</w:t>
      </w:r>
    </w:p>
    <w:p w14:paraId="7558A691" w14:textId="4FB330AE" w:rsidR="00686A49" w:rsidRDefault="00686A49" w:rsidP="00030F5A">
      <w:pPr>
        <w:pStyle w:val="LABabstracttext"/>
      </w:pPr>
      <w:r>
        <w:t>Bachelor of Engineering (</w:t>
      </w:r>
      <w:r w:rsidR="00E2702A">
        <w:t>Industrial Information Technology</w:t>
      </w:r>
      <w:r>
        <w:t>)</w:t>
      </w:r>
    </w:p>
    <w:p w14:paraId="6EF4A34A" w14:textId="25B5C557" w:rsidR="00E93B96" w:rsidRDefault="00686A49" w:rsidP="00030F5A">
      <w:pPr>
        <w:pStyle w:val="LABabstracttext"/>
      </w:pPr>
      <w:r>
        <w:t>202</w:t>
      </w:r>
      <w:r w:rsidR="00E2702A">
        <w:t>6</w:t>
      </w:r>
    </w:p>
    <w:p w14:paraId="2228EDA7" w14:textId="39E8AE60" w:rsidR="008369CF" w:rsidRPr="0032418C" w:rsidRDefault="00E2702A" w:rsidP="008369CF">
      <w:pPr>
        <w:rPr>
          <w:rFonts w:ascii="Arial" w:hAnsi="Arial" w:cs="Arial"/>
          <w:color w:val="FF0000"/>
        </w:rPr>
        <w:sectPr w:rsidR="008369CF" w:rsidRPr="0032418C" w:rsidSect="008369CF">
          <w:headerReference w:type="default" r:id="rId11"/>
          <w:pgSz w:w="11906" w:h="16838"/>
          <w:pgMar w:top="1418" w:right="1418" w:bottom="1418" w:left="1701" w:header="1701" w:footer="737" w:gutter="0"/>
          <w:cols w:space="708"/>
          <w:docGrid w:linePitch="360"/>
        </w:sectPr>
      </w:pPr>
      <w:r>
        <w:rPr>
          <w:rFonts w:ascii="Arial" w:eastAsia="Times New Roman" w:hAnsi="Arial" w:cs="Times New Roman"/>
          <w:szCs w:val="20"/>
          <w:lang w:eastAsia="fi-FI"/>
        </w:rPr>
        <w:t>Unubold Luvsandagva</w:t>
      </w:r>
    </w:p>
    <w:p w14:paraId="6AD85216" w14:textId="5E5FAA69" w:rsidR="008369CF" w:rsidRPr="000F47DE" w:rsidRDefault="008369CF" w:rsidP="000F47DE">
      <w:pPr>
        <w:pStyle w:val="LABnon-numberedsubtitlebolded"/>
        <w:rPr>
          <w:sz w:val="24"/>
          <w:szCs w:val="24"/>
          <w:lang w:val="en-US"/>
        </w:rPr>
      </w:pPr>
      <w:r w:rsidRPr="008369CF">
        <w:rPr>
          <w:sz w:val="24"/>
          <w:szCs w:val="24"/>
          <w:lang w:val="en-US"/>
        </w:rPr>
        <w:lastRenderedPageBreak/>
        <w:t>Statement about using AI</w:t>
      </w:r>
    </w:p>
    <w:p w14:paraId="55DF062F" w14:textId="58D95F71" w:rsidR="008369CF" w:rsidRPr="000F47DE" w:rsidRDefault="00B5061E" w:rsidP="000F47DE">
      <w:pPr>
        <w:pStyle w:val="LABnormal"/>
      </w:pPr>
      <w:r>
        <w:tab/>
      </w:r>
      <w:r w:rsidR="008369CF" w:rsidRPr="004906B2">
        <w:t xml:space="preserve">The author of this thesis, </w:t>
      </w:r>
      <w:r w:rsidR="000F47DE">
        <w:t>Unubold Luvsandagva</w:t>
      </w:r>
      <w:r w:rsidR="008369CF" w:rsidRPr="004906B2">
        <w:t xml:space="preserve">, is responsible for the accuracy of the entire contents </w:t>
      </w:r>
      <w:r w:rsidR="0084297E">
        <w:t>and not used AI to generate the writings.</w:t>
      </w:r>
      <w:r w:rsidR="008369CF">
        <w:rPr>
          <w:rFonts w:eastAsia="Times New Roman" w:cs="Times New Roman"/>
          <w:szCs w:val="20"/>
          <w:lang w:eastAsia="fi-FI"/>
        </w:rPr>
        <w:br w:type="page"/>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1"/>
        <w:gridCol w:w="2676"/>
        <w:gridCol w:w="2268"/>
      </w:tblGrid>
      <w:tr w:rsidR="00E93B96" w:rsidRPr="00BC75DE" w14:paraId="12CEBEB6" w14:textId="77777777" w:rsidTr="6C4134A8">
        <w:trPr>
          <w:cantSplit/>
          <w:trHeight w:hRule="exact" w:val="992"/>
        </w:trPr>
        <w:tc>
          <w:tcPr>
            <w:tcW w:w="6237" w:type="dxa"/>
            <w:gridSpan w:val="2"/>
            <w:tcBorders>
              <w:top w:val="nil"/>
              <w:left w:val="nil"/>
              <w:bottom w:val="single" w:sz="4" w:space="0" w:color="auto"/>
              <w:right w:val="nil"/>
            </w:tcBorders>
            <w:vAlign w:val="center"/>
          </w:tcPr>
          <w:p w14:paraId="67FD12D6" w14:textId="77777777" w:rsidR="00E93B96" w:rsidRPr="00BC75DE" w:rsidRDefault="00E93B96" w:rsidP="00E93B96">
            <w:pPr>
              <w:rPr>
                <w:rFonts w:cs="Arial"/>
              </w:rPr>
            </w:pPr>
          </w:p>
        </w:tc>
        <w:tc>
          <w:tcPr>
            <w:tcW w:w="2268" w:type="dxa"/>
            <w:tcBorders>
              <w:top w:val="nil"/>
              <w:left w:val="nil"/>
              <w:bottom w:val="single" w:sz="4" w:space="0" w:color="auto"/>
              <w:right w:val="nil"/>
            </w:tcBorders>
            <w:vAlign w:val="center"/>
          </w:tcPr>
          <w:p w14:paraId="72C88CCE" w14:textId="0F21C2E6" w:rsidR="00E93B96" w:rsidRPr="00593818" w:rsidRDefault="00727ACF" w:rsidP="00593818">
            <w:pPr>
              <w:pStyle w:val="LABnon-numberedsubtitlebolded"/>
            </w:pPr>
            <w:r>
              <w:t>Abstract</w:t>
            </w:r>
          </w:p>
        </w:tc>
      </w:tr>
      <w:tr w:rsidR="00E93B96" w:rsidRPr="00BC75DE" w14:paraId="2D9DB476" w14:textId="77777777" w:rsidTr="6C4134A8">
        <w:trPr>
          <w:cantSplit/>
          <w:trHeight w:hRule="exact" w:val="680"/>
        </w:trPr>
        <w:tc>
          <w:tcPr>
            <w:tcW w:w="3561" w:type="dxa"/>
            <w:vMerge w:val="restart"/>
            <w:tcBorders>
              <w:top w:val="single" w:sz="4" w:space="0" w:color="auto"/>
            </w:tcBorders>
          </w:tcPr>
          <w:p w14:paraId="207719F8" w14:textId="77777777" w:rsidR="00E93B96" w:rsidRPr="008369CF" w:rsidRDefault="00E93B96" w:rsidP="00593818">
            <w:pPr>
              <w:rPr>
                <w:rFonts w:ascii="Arial" w:hAnsi="Arial" w:cs="Arial"/>
              </w:rPr>
            </w:pPr>
            <w:r w:rsidRPr="008369CF">
              <w:rPr>
                <w:rFonts w:ascii="Arial" w:hAnsi="Arial" w:cs="Arial"/>
              </w:rPr>
              <w:t xml:space="preserve">Author(s) </w:t>
            </w:r>
          </w:p>
          <w:p w14:paraId="142C0E5F" w14:textId="3D4DAD0E" w:rsidR="00E93B96" w:rsidRPr="008369CF" w:rsidRDefault="000F47DE" w:rsidP="00593818">
            <w:pPr>
              <w:pStyle w:val="LABabstracttext"/>
              <w:rPr>
                <w:rFonts w:cs="Arial"/>
              </w:rPr>
            </w:pPr>
            <w:r>
              <w:rPr>
                <w:rFonts w:cs="Arial"/>
              </w:rPr>
              <w:t>Unubold Luvs</w:t>
            </w:r>
            <w:r w:rsidR="00F506AF">
              <w:rPr>
                <w:rFonts w:cs="Arial"/>
              </w:rPr>
              <w:t>a</w:t>
            </w:r>
            <w:r>
              <w:rPr>
                <w:rFonts w:cs="Arial"/>
              </w:rPr>
              <w:t>ndagva</w:t>
            </w:r>
          </w:p>
        </w:tc>
        <w:tc>
          <w:tcPr>
            <w:tcW w:w="2676" w:type="dxa"/>
            <w:tcBorders>
              <w:top w:val="single" w:sz="4" w:space="0" w:color="auto"/>
            </w:tcBorders>
          </w:tcPr>
          <w:p w14:paraId="79300CBA" w14:textId="77777777" w:rsidR="00E93B96" w:rsidRPr="008369CF" w:rsidRDefault="00E93B96" w:rsidP="00593818">
            <w:pPr>
              <w:rPr>
                <w:rFonts w:ascii="Arial" w:hAnsi="Arial" w:cs="Arial"/>
              </w:rPr>
            </w:pPr>
            <w:r w:rsidRPr="008369CF">
              <w:rPr>
                <w:rFonts w:ascii="Arial" w:hAnsi="Arial" w:cs="Arial"/>
              </w:rPr>
              <w:t xml:space="preserve">Publication type </w:t>
            </w:r>
          </w:p>
          <w:p w14:paraId="436540F1" w14:textId="41D84E30" w:rsidR="00E93B96" w:rsidRPr="008369CF" w:rsidRDefault="000F47DE" w:rsidP="00593818">
            <w:pPr>
              <w:pStyle w:val="LABabstracttext"/>
              <w:rPr>
                <w:rFonts w:cs="Arial"/>
              </w:rPr>
            </w:pPr>
            <w:r>
              <w:rPr>
                <w:rFonts w:cs="Arial"/>
              </w:rPr>
              <w:t>Week 1</w:t>
            </w:r>
            <w:r w:rsidR="0084297E">
              <w:rPr>
                <w:rFonts w:cs="Arial"/>
              </w:rPr>
              <w:t>5</w:t>
            </w:r>
            <w:r>
              <w:rPr>
                <w:rFonts w:cs="Arial"/>
              </w:rPr>
              <w:t xml:space="preserve"> Exercise</w:t>
            </w:r>
          </w:p>
        </w:tc>
        <w:tc>
          <w:tcPr>
            <w:tcW w:w="2268" w:type="dxa"/>
            <w:tcBorders>
              <w:top w:val="single" w:sz="4" w:space="0" w:color="auto"/>
            </w:tcBorders>
          </w:tcPr>
          <w:p w14:paraId="1E7943AE" w14:textId="2BAF97C4" w:rsidR="00A82428" w:rsidRPr="008369CF" w:rsidRDefault="005A3895" w:rsidP="00593818">
            <w:pPr>
              <w:rPr>
                <w:rFonts w:ascii="Arial" w:hAnsi="Arial" w:cs="Arial"/>
              </w:rPr>
            </w:pPr>
            <w:r w:rsidRPr="008369CF">
              <w:rPr>
                <w:rFonts w:ascii="Arial" w:hAnsi="Arial" w:cs="Arial"/>
              </w:rPr>
              <w:t xml:space="preserve">Completion </w:t>
            </w:r>
            <w:r w:rsidR="007C7EA1" w:rsidRPr="008369CF">
              <w:rPr>
                <w:rFonts w:ascii="Arial" w:hAnsi="Arial" w:cs="Arial"/>
              </w:rPr>
              <w:t>year</w:t>
            </w:r>
          </w:p>
          <w:p w14:paraId="2D2633CB" w14:textId="0CC1713E" w:rsidR="00E93B96" w:rsidRPr="008369CF" w:rsidRDefault="005A3895" w:rsidP="00593818">
            <w:pPr>
              <w:pStyle w:val="LABabstracttext"/>
              <w:rPr>
                <w:rFonts w:cs="Arial"/>
              </w:rPr>
            </w:pPr>
            <w:r w:rsidRPr="008369CF">
              <w:rPr>
                <w:rFonts w:cs="Arial"/>
              </w:rPr>
              <w:t>20</w:t>
            </w:r>
            <w:r w:rsidR="00B70B0C">
              <w:rPr>
                <w:rFonts w:cs="Arial"/>
              </w:rPr>
              <w:t>26</w:t>
            </w:r>
          </w:p>
        </w:tc>
      </w:tr>
      <w:tr w:rsidR="00E93B96" w:rsidRPr="00BC75DE" w14:paraId="0E045C00" w14:textId="77777777" w:rsidTr="6C4134A8">
        <w:trPr>
          <w:cantSplit/>
          <w:trHeight w:hRule="exact" w:val="680"/>
        </w:trPr>
        <w:tc>
          <w:tcPr>
            <w:tcW w:w="3561" w:type="dxa"/>
            <w:vMerge/>
          </w:tcPr>
          <w:p w14:paraId="1620D1CF" w14:textId="77777777" w:rsidR="00E93B96" w:rsidRPr="008369CF" w:rsidRDefault="00E93B96" w:rsidP="00E93B96">
            <w:pPr>
              <w:rPr>
                <w:rFonts w:ascii="Arial" w:hAnsi="Arial" w:cs="Arial"/>
              </w:rPr>
            </w:pPr>
          </w:p>
        </w:tc>
        <w:tc>
          <w:tcPr>
            <w:tcW w:w="2676" w:type="dxa"/>
          </w:tcPr>
          <w:p w14:paraId="041DBBDC" w14:textId="1B0959D8" w:rsidR="00E93B96" w:rsidRPr="008369CF" w:rsidRDefault="00727ACF" w:rsidP="00593818">
            <w:pPr>
              <w:rPr>
                <w:rFonts w:ascii="Arial" w:hAnsi="Arial" w:cs="Arial"/>
              </w:rPr>
            </w:pPr>
            <w:r w:rsidRPr="008369CF">
              <w:rPr>
                <w:rFonts w:ascii="Arial" w:hAnsi="Arial" w:cs="Arial"/>
              </w:rPr>
              <w:t>Number of pages</w:t>
            </w:r>
          </w:p>
          <w:p w14:paraId="03BC893E" w14:textId="68CCEB1C" w:rsidR="00E93B96" w:rsidRPr="008369CF" w:rsidRDefault="001254E7" w:rsidP="00E93B96">
            <w:pPr>
              <w:rPr>
                <w:rFonts w:ascii="Arial" w:hAnsi="Arial" w:cs="Arial"/>
              </w:rPr>
            </w:pPr>
            <w:r>
              <w:rPr>
                <w:rFonts w:ascii="Arial" w:hAnsi="Arial" w:cs="Arial"/>
              </w:rPr>
              <w:t>7</w:t>
            </w:r>
          </w:p>
        </w:tc>
        <w:tc>
          <w:tcPr>
            <w:tcW w:w="2268" w:type="dxa"/>
          </w:tcPr>
          <w:p w14:paraId="72E9CA57" w14:textId="72AB96F6" w:rsidR="00E93B96" w:rsidRPr="008369CF" w:rsidRDefault="00E93B96" w:rsidP="00E93B96">
            <w:pPr>
              <w:rPr>
                <w:rFonts w:ascii="Arial" w:hAnsi="Arial" w:cs="Arial"/>
              </w:rPr>
            </w:pPr>
          </w:p>
        </w:tc>
      </w:tr>
      <w:tr w:rsidR="00E93B96" w:rsidRPr="00BC75DE" w14:paraId="6833F3DB" w14:textId="77777777" w:rsidTr="6C4134A8">
        <w:trPr>
          <w:cantSplit/>
          <w:trHeight w:hRule="exact" w:val="1084"/>
        </w:trPr>
        <w:tc>
          <w:tcPr>
            <w:tcW w:w="8505" w:type="dxa"/>
            <w:gridSpan w:val="3"/>
          </w:tcPr>
          <w:p w14:paraId="584A3128" w14:textId="2AE873FC" w:rsidR="00E93B96" w:rsidRPr="008369CF" w:rsidRDefault="00D3376B" w:rsidP="00593818">
            <w:pPr>
              <w:rPr>
                <w:rFonts w:ascii="Arial" w:hAnsi="Arial" w:cs="Arial"/>
              </w:rPr>
            </w:pPr>
            <w:r w:rsidRPr="008369CF">
              <w:rPr>
                <w:rFonts w:ascii="Arial" w:hAnsi="Arial" w:cs="Arial"/>
              </w:rPr>
              <w:t xml:space="preserve">Title of </w:t>
            </w:r>
            <w:r w:rsidR="007C7EA1" w:rsidRPr="008369CF">
              <w:rPr>
                <w:rFonts w:ascii="Arial" w:hAnsi="Arial" w:cs="Arial"/>
              </w:rPr>
              <w:t>the thesis</w:t>
            </w:r>
          </w:p>
          <w:p w14:paraId="314CBE79" w14:textId="61FF4604" w:rsidR="00E93B96" w:rsidRPr="00593818" w:rsidRDefault="000F47DE" w:rsidP="00593818">
            <w:pPr>
              <w:pStyle w:val="LABabstracttext"/>
              <w:rPr>
                <w:b/>
              </w:rPr>
            </w:pPr>
            <w:r>
              <w:rPr>
                <w:b/>
              </w:rPr>
              <w:t>Week 1</w:t>
            </w:r>
            <w:r w:rsidR="001254E7">
              <w:rPr>
                <w:b/>
              </w:rPr>
              <w:t>5</w:t>
            </w:r>
            <w:r>
              <w:rPr>
                <w:b/>
              </w:rPr>
              <w:t xml:space="preserve"> Exercise</w:t>
            </w:r>
          </w:p>
        </w:tc>
      </w:tr>
      <w:tr w:rsidR="00E93B96" w:rsidRPr="00BC75DE" w14:paraId="264A5EDF" w14:textId="77777777" w:rsidTr="6C4134A8">
        <w:trPr>
          <w:cantSplit/>
          <w:trHeight w:hRule="exact" w:val="737"/>
        </w:trPr>
        <w:tc>
          <w:tcPr>
            <w:tcW w:w="8505" w:type="dxa"/>
            <w:gridSpan w:val="3"/>
          </w:tcPr>
          <w:p w14:paraId="2C1F18D6" w14:textId="39DC236E" w:rsidR="00E93B96" w:rsidRPr="008369CF" w:rsidRDefault="00AB7D5D" w:rsidP="00593818">
            <w:pPr>
              <w:rPr>
                <w:rFonts w:ascii="Arial" w:hAnsi="Arial" w:cs="Arial"/>
              </w:rPr>
            </w:pPr>
            <w:r w:rsidRPr="008369CF">
              <w:rPr>
                <w:rFonts w:ascii="Arial" w:hAnsi="Arial" w:cs="Arial"/>
              </w:rPr>
              <w:t>Degree</w:t>
            </w:r>
            <w:r w:rsidR="00834DCC" w:rsidRPr="008369CF">
              <w:rPr>
                <w:rFonts w:ascii="Arial" w:hAnsi="Arial" w:cs="Arial"/>
              </w:rPr>
              <w:t>, Field of Study</w:t>
            </w:r>
          </w:p>
          <w:p w14:paraId="4008A262" w14:textId="101C0CB9" w:rsidR="00E93B96" w:rsidRPr="00593818" w:rsidRDefault="000F47DE" w:rsidP="00593818">
            <w:pPr>
              <w:pStyle w:val="LABabstracttext"/>
            </w:pPr>
            <w:r>
              <w:t>Industrial Information Technology</w:t>
            </w:r>
          </w:p>
        </w:tc>
      </w:tr>
      <w:tr w:rsidR="00370771" w:rsidRPr="00A82428" w14:paraId="431CEC85" w14:textId="77777777" w:rsidTr="6C4134A8">
        <w:trPr>
          <w:cantSplit/>
          <w:trHeight w:hRule="exact" w:val="875"/>
        </w:trPr>
        <w:tc>
          <w:tcPr>
            <w:tcW w:w="8505" w:type="dxa"/>
            <w:gridSpan w:val="3"/>
          </w:tcPr>
          <w:p w14:paraId="4FB33BD4" w14:textId="791E0D1F" w:rsidR="00244133" w:rsidRPr="008369CF" w:rsidRDefault="00244133" w:rsidP="00244133">
            <w:pPr>
              <w:rPr>
                <w:rFonts w:ascii="Arial" w:hAnsi="Arial" w:cs="Arial"/>
              </w:rPr>
            </w:pPr>
            <w:r w:rsidRPr="008369CF">
              <w:rPr>
                <w:rFonts w:ascii="Arial" w:hAnsi="Arial" w:cs="Arial"/>
              </w:rPr>
              <w:t xml:space="preserve">Name, </w:t>
            </w:r>
            <w:r w:rsidR="00834DCC" w:rsidRPr="008369CF">
              <w:rPr>
                <w:rFonts w:ascii="Arial" w:hAnsi="Arial" w:cs="Arial"/>
              </w:rPr>
              <w:t>ti</w:t>
            </w:r>
            <w:r w:rsidRPr="008369CF">
              <w:rPr>
                <w:rFonts w:ascii="Arial" w:hAnsi="Arial" w:cs="Arial"/>
              </w:rPr>
              <w:t xml:space="preserve">tle and organisation of the </w:t>
            </w:r>
            <w:r w:rsidR="00D3376B" w:rsidRPr="008369CF">
              <w:rPr>
                <w:rFonts w:ascii="Arial" w:hAnsi="Arial" w:cs="Arial"/>
              </w:rPr>
              <w:t>client</w:t>
            </w:r>
          </w:p>
          <w:p w14:paraId="79FEE826" w14:textId="1FC10D9D" w:rsidR="00370771" w:rsidRDefault="000F47DE" w:rsidP="00244133">
            <w:pPr>
              <w:pStyle w:val="LABabstracttext"/>
            </w:pPr>
            <w:r>
              <w:t>LAB University of Applied Science</w:t>
            </w:r>
          </w:p>
        </w:tc>
      </w:tr>
      <w:tr w:rsidR="00244133" w:rsidRPr="00A82428" w14:paraId="221BAB6E" w14:textId="77777777" w:rsidTr="6C4134A8">
        <w:trPr>
          <w:cantSplit/>
          <w:trHeight w:hRule="exact" w:val="4305"/>
        </w:trPr>
        <w:tc>
          <w:tcPr>
            <w:tcW w:w="8505" w:type="dxa"/>
            <w:gridSpan w:val="3"/>
          </w:tcPr>
          <w:p w14:paraId="52D29B93" w14:textId="132883A9" w:rsidR="00244133" w:rsidRPr="008369CF" w:rsidRDefault="008F326F" w:rsidP="00244133">
            <w:pPr>
              <w:rPr>
                <w:rFonts w:ascii="Arial" w:hAnsi="Arial" w:cs="Arial"/>
              </w:rPr>
            </w:pPr>
            <w:r w:rsidRPr="008369CF">
              <w:rPr>
                <w:rFonts w:ascii="Arial" w:hAnsi="Arial" w:cs="Arial"/>
              </w:rPr>
              <w:t>Abstract</w:t>
            </w:r>
          </w:p>
          <w:p w14:paraId="506A8922" w14:textId="46798E5F" w:rsidR="00244133" w:rsidRDefault="0019419C" w:rsidP="00244133">
            <w:pPr>
              <w:pStyle w:val="LABabstracttext"/>
            </w:pPr>
            <w:r>
              <w:t xml:space="preserve">        </w:t>
            </w:r>
            <w:r w:rsidR="00B70B0C" w:rsidRPr="00B70B0C">
              <w:t xml:space="preserve">In this </w:t>
            </w:r>
            <w:r w:rsidR="0084297E">
              <w:t>week’s</w:t>
            </w:r>
            <w:r w:rsidR="00B70B0C">
              <w:t xml:space="preserve"> exercise</w:t>
            </w:r>
            <w:r w:rsidR="00B70B0C" w:rsidRPr="00B70B0C">
              <w:t xml:space="preserve">, </w:t>
            </w:r>
            <w:r w:rsidR="0084297E">
              <w:t>I study about differences of various cloud service models, namely IaaS, PaaS, SaaS, their responsibly boundaries with different example scenarios</w:t>
            </w:r>
          </w:p>
        </w:tc>
      </w:tr>
      <w:tr w:rsidR="00E93B96" w:rsidRPr="00BC75DE" w14:paraId="40FC8F0E" w14:textId="77777777" w:rsidTr="6C4134A8">
        <w:trPr>
          <w:cantSplit/>
          <w:trHeight w:hRule="exact" w:val="964"/>
        </w:trPr>
        <w:tc>
          <w:tcPr>
            <w:tcW w:w="8505" w:type="dxa"/>
            <w:gridSpan w:val="3"/>
          </w:tcPr>
          <w:p w14:paraId="78B3EF31" w14:textId="77777777" w:rsidR="00E93B96" w:rsidRPr="008369CF" w:rsidRDefault="001C2478" w:rsidP="00593818">
            <w:pPr>
              <w:rPr>
                <w:rFonts w:ascii="Arial" w:hAnsi="Arial" w:cs="Arial"/>
              </w:rPr>
            </w:pPr>
            <w:r w:rsidRPr="008369CF">
              <w:rPr>
                <w:rFonts w:ascii="Arial" w:hAnsi="Arial" w:cs="Arial"/>
              </w:rPr>
              <w:t>Keywords</w:t>
            </w:r>
          </w:p>
          <w:p w14:paraId="64D01062" w14:textId="430270AA" w:rsidR="00E93B96" w:rsidRPr="00593818" w:rsidRDefault="0084297E" w:rsidP="00593818">
            <w:r>
              <w:rPr>
                <w:rFonts w:ascii="Arial" w:eastAsia="Times New Roman" w:hAnsi="Arial" w:cs="Times New Roman"/>
                <w:szCs w:val="20"/>
                <w:lang w:eastAsia="fi-FI"/>
              </w:rPr>
              <w:t xml:space="preserve">Cloud service, </w:t>
            </w:r>
            <w:proofErr w:type="spellStart"/>
            <w:r>
              <w:rPr>
                <w:rFonts w:ascii="Arial" w:eastAsia="Times New Roman" w:hAnsi="Arial" w:cs="Times New Roman"/>
                <w:szCs w:val="20"/>
                <w:lang w:eastAsia="fi-FI"/>
              </w:rPr>
              <w:t>Iaas</w:t>
            </w:r>
            <w:proofErr w:type="spellEnd"/>
            <w:r>
              <w:rPr>
                <w:rFonts w:ascii="Arial" w:eastAsia="Times New Roman" w:hAnsi="Arial" w:cs="Times New Roman"/>
                <w:szCs w:val="20"/>
                <w:lang w:eastAsia="fi-FI"/>
              </w:rPr>
              <w:t>, PaaS, SaaS</w:t>
            </w:r>
            <w:r w:rsidR="002A354B">
              <w:rPr>
                <w:rFonts w:ascii="Arial" w:eastAsia="Times New Roman" w:hAnsi="Arial" w:cs="Times New Roman"/>
                <w:szCs w:val="20"/>
                <w:lang w:eastAsia="fi-FI"/>
              </w:rPr>
              <w:t>, Responsibility</w:t>
            </w:r>
          </w:p>
          <w:p w14:paraId="1D116FD9" w14:textId="77777777" w:rsidR="00E93B96" w:rsidRPr="00BC75DE" w:rsidRDefault="00E93B96" w:rsidP="00E93B96">
            <w:pPr>
              <w:tabs>
                <w:tab w:val="left" w:pos="2055"/>
              </w:tabs>
              <w:rPr>
                <w:rFonts w:cs="Arial"/>
              </w:rPr>
            </w:pPr>
          </w:p>
        </w:tc>
      </w:tr>
    </w:tbl>
    <w:p w14:paraId="3408E0E8" w14:textId="02BB61E6" w:rsidR="00244133" w:rsidRDefault="00244133">
      <w:pPr>
        <w:rPr>
          <w:rFonts w:ascii="Arial" w:hAnsi="Arial" w:cs="Arial"/>
        </w:rPr>
      </w:pPr>
    </w:p>
    <w:p w14:paraId="3F001F3E" w14:textId="673C6301" w:rsidR="00244133" w:rsidRPr="00BC75DE" w:rsidRDefault="00244133">
      <w:pPr>
        <w:rPr>
          <w:rFonts w:ascii="Arial" w:hAnsi="Arial" w:cs="Arial"/>
        </w:rPr>
        <w:sectPr w:rsidR="00244133" w:rsidRPr="00BC75DE" w:rsidSect="00363AAB">
          <w:headerReference w:type="default" r:id="rId12"/>
          <w:pgSz w:w="11906" w:h="16838"/>
          <w:pgMar w:top="1418" w:right="1418" w:bottom="1418" w:left="1701" w:header="1701" w:footer="737" w:gutter="0"/>
          <w:cols w:space="708"/>
          <w:docGrid w:linePitch="360"/>
        </w:sectPr>
      </w:pPr>
      <w:r>
        <w:br w:type="page"/>
      </w:r>
    </w:p>
    <w:sdt>
      <w:sdtPr>
        <w:rPr>
          <w:caps/>
        </w:rPr>
        <w:id w:val="-1031035482"/>
        <w:docPartObj>
          <w:docPartGallery w:val="Table of Contents"/>
          <w:docPartUnique/>
        </w:docPartObj>
      </w:sdtPr>
      <w:sdtEndPr>
        <w:rPr>
          <w:b/>
          <w:bCs/>
          <w:caps w:val="0"/>
        </w:rPr>
      </w:sdtEndPr>
      <w:sdtContent>
        <w:p w14:paraId="193259A8" w14:textId="77777777" w:rsidR="00195849" w:rsidRPr="001C2478" w:rsidRDefault="00195849" w:rsidP="005D45C7">
          <w:pPr>
            <w:pStyle w:val="LABContent"/>
          </w:pPr>
          <w:r>
            <w:t>Contents</w:t>
          </w:r>
        </w:p>
        <w:p w14:paraId="38D51F2D" w14:textId="4D91A657" w:rsidR="001254E7" w:rsidRDefault="005D45C7">
          <w:pPr>
            <w:pStyle w:val="TOC1"/>
            <w:rPr>
              <w:rFonts w:asciiTheme="minorHAnsi" w:eastAsiaTheme="minorEastAsia" w:hAnsiTheme="minorHAnsi" w:cstheme="minorBidi"/>
              <w:kern w:val="2"/>
              <w:sz w:val="24"/>
              <w:szCs w:val="24"/>
              <w:lang w:val="en-US"/>
              <w14:ligatures w14:val="standardContextual"/>
            </w:rPr>
          </w:pPr>
          <w:r>
            <w:rPr>
              <w:caps/>
            </w:rPr>
            <w:fldChar w:fldCharType="begin"/>
          </w:r>
          <w:r>
            <w:rPr>
              <w:caps/>
            </w:rPr>
            <w:instrText xml:space="preserve"> TOC \o "1-3" \h \z \u </w:instrText>
          </w:r>
          <w:r>
            <w:rPr>
              <w:caps/>
            </w:rPr>
            <w:fldChar w:fldCharType="separate"/>
          </w:r>
          <w:hyperlink w:anchor="_Toc226850865" w:history="1">
            <w:r w:rsidR="001254E7" w:rsidRPr="003B7091">
              <w:rPr>
                <w:rStyle w:val="Hyperlink"/>
              </w:rPr>
              <w:t>1</w:t>
            </w:r>
            <w:r w:rsidR="001254E7">
              <w:rPr>
                <w:rFonts w:asciiTheme="minorHAnsi" w:eastAsiaTheme="minorEastAsia" w:hAnsiTheme="minorHAnsi" w:cstheme="minorBidi"/>
                <w:kern w:val="2"/>
                <w:sz w:val="24"/>
                <w:szCs w:val="24"/>
                <w:lang w:val="en-US"/>
                <w14:ligatures w14:val="standardContextual"/>
              </w:rPr>
              <w:tab/>
            </w:r>
            <w:r w:rsidR="001254E7" w:rsidRPr="003B7091">
              <w:rPr>
                <w:rStyle w:val="Hyperlink"/>
              </w:rPr>
              <w:t>Introduction</w:t>
            </w:r>
            <w:r w:rsidR="001254E7">
              <w:rPr>
                <w:webHidden/>
              </w:rPr>
              <w:tab/>
            </w:r>
            <w:r w:rsidR="001254E7">
              <w:rPr>
                <w:webHidden/>
              </w:rPr>
              <w:fldChar w:fldCharType="begin"/>
            </w:r>
            <w:r w:rsidR="001254E7">
              <w:rPr>
                <w:webHidden/>
              </w:rPr>
              <w:instrText xml:space="preserve"> PAGEREF _Toc226850865 \h </w:instrText>
            </w:r>
            <w:r w:rsidR="001254E7">
              <w:rPr>
                <w:webHidden/>
              </w:rPr>
            </w:r>
            <w:r w:rsidR="001254E7">
              <w:rPr>
                <w:webHidden/>
              </w:rPr>
              <w:fldChar w:fldCharType="separate"/>
            </w:r>
            <w:r w:rsidR="001254E7">
              <w:rPr>
                <w:webHidden/>
              </w:rPr>
              <w:t>1</w:t>
            </w:r>
            <w:r w:rsidR="001254E7">
              <w:rPr>
                <w:webHidden/>
              </w:rPr>
              <w:fldChar w:fldCharType="end"/>
            </w:r>
          </w:hyperlink>
        </w:p>
        <w:p w14:paraId="6319D14B" w14:textId="12A82508" w:rsidR="001254E7" w:rsidRDefault="001254E7">
          <w:pPr>
            <w:pStyle w:val="TOC1"/>
            <w:rPr>
              <w:rFonts w:asciiTheme="minorHAnsi" w:eastAsiaTheme="minorEastAsia" w:hAnsiTheme="minorHAnsi" w:cstheme="minorBidi"/>
              <w:kern w:val="2"/>
              <w:sz w:val="24"/>
              <w:szCs w:val="24"/>
              <w:lang w:val="en-US"/>
              <w14:ligatures w14:val="standardContextual"/>
            </w:rPr>
          </w:pPr>
          <w:hyperlink w:anchor="_Toc226850866" w:history="1">
            <w:r w:rsidRPr="003B7091">
              <w:rPr>
                <w:rStyle w:val="Hyperlink"/>
              </w:rPr>
              <w:t>2</w:t>
            </w:r>
            <w:r>
              <w:rPr>
                <w:rFonts w:asciiTheme="minorHAnsi" w:eastAsiaTheme="minorEastAsia" w:hAnsiTheme="minorHAnsi" w:cstheme="minorBidi"/>
                <w:kern w:val="2"/>
                <w:sz w:val="24"/>
                <w:szCs w:val="24"/>
                <w:lang w:val="en-US"/>
                <w14:ligatures w14:val="standardContextual"/>
              </w:rPr>
              <w:tab/>
            </w:r>
            <w:r w:rsidRPr="003B7091">
              <w:rPr>
                <w:rStyle w:val="Hyperlink"/>
              </w:rPr>
              <w:t>Task 1: Scenario Classification</w:t>
            </w:r>
            <w:r>
              <w:rPr>
                <w:webHidden/>
              </w:rPr>
              <w:tab/>
            </w:r>
            <w:r>
              <w:rPr>
                <w:webHidden/>
              </w:rPr>
              <w:fldChar w:fldCharType="begin"/>
            </w:r>
            <w:r>
              <w:rPr>
                <w:webHidden/>
              </w:rPr>
              <w:instrText xml:space="preserve"> PAGEREF _Toc226850866 \h </w:instrText>
            </w:r>
            <w:r>
              <w:rPr>
                <w:webHidden/>
              </w:rPr>
            </w:r>
            <w:r>
              <w:rPr>
                <w:webHidden/>
              </w:rPr>
              <w:fldChar w:fldCharType="separate"/>
            </w:r>
            <w:r>
              <w:rPr>
                <w:webHidden/>
              </w:rPr>
              <w:t>2</w:t>
            </w:r>
            <w:r>
              <w:rPr>
                <w:webHidden/>
              </w:rPr>
              <w:fldChar w:fldCharType="end"/>
            </w:r>
          </w:hyperlink>
        </w:p>
        <w:p w14:paraId="707F232D" w14:textId="63FB3843" w:rsidR="001254E7" w:rsidRDefault="001254E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6850867" w:history="1">
            <w:r w:rsidRPr="003B7091">
              <w:rPr>
                <w:rStyle w:val="Hyperlink"/>
                <w:noProof/>
                <w:lang w:val="en-US"/>
              </w:rPr>
              <w:t>2.1</w:t>
            </w:r>
            <w:r>
              <w:rPr>
                <w:rFonts w:asciiTheme="minorHAnsi" w:eastAsiaTheme="minorEastAsia" w:hAnsiTheme="minorHAnsi"/>
                <w:noProof/>
                <w:kern w:val="2"/>
                <w:sz w:val="24"/>
                <w:szCs w:val="24"/>
                <w:lang w:val="en-US"/>
                <w14:ligatures w14:val="standardContextual"/>
              </w:rPr>
              <w:tab/>
            </w:r>
            <w:r w:rsidRPr="003B7091">
              <w:rPr>
                <w:rStyle w:val="Hyperlink"/>
                <w:b/>
                <w:bCs/>
                <w:noProof/>
              </w:rPr>
              <w:t>Scenario 1</w:t>
            </w:r>
            <w:r w:rsidRPr="003B7091">
              <w:rPr>
                <w:rStyle w:val="Hyperlink"/>
                <w:noProof/>
              </w:rPr>
              <w:t xml:space="preserve">. </w:t>
            </w:r>
            <w:r w:rsidRPr="003B7091">
              <w:rPr>
                <w:rStyle w:val="Hyperlink"/>
                <w:noProof/>
                <w:lang w:val="en-US"/>
              </w:rPr>
              <w:t>You install Linux on a virtual machine and configure everything yourself.</w:t>
            </w:r>
            <w:r>
              <w:rPr>
                <w:noProof/>
                <w:webHidden/>
              </w:rPr>
              <w:tab/>
            </w:r>
            <w:r>
              <w:rPr>
                <w:noProof/>
                <w:webHidden/>
              </w:rPr>
              <w:fldChar w:fldCharType="begin"/>
            </w:r>
            <w:r>
              <w:rPr>
                <w:noProof/>
                <w:webHidden/>
              </w:rPr>
              <w:instrText xml:space="preserve"> PAGEREF _Toc226850867 \h </w:instrText>
            </w:r>
            <w:r>
              <w:rPr>
                <w:noProof/>
                <w:webHidden/>
              </w:rPr>
            </w:r>
            <w:r>
              <w:rPr>
                <w:noProof/>
                <w:webHidden/>
              </w:rPr>
              <w:fldChar w:fldCharType="separate"/>
            </w:r>
            <w:r>
              <w:rPr>
                <w:noProof/>
                <w:webHidden/>
              </w:rPr>
              <w:t>2</w:t>
            </w:r>
            <w:r>
              <w:rPr>
                <w:noProof/>
                <w:webHidden/>
              </w:rPr>
              <w:fldChar w:fldCharType="end"/>
            </w:r>
          </w:hyperlink>
        </w:p>
        <w:p w14:paraId="58757BFE" w14:textId="1C9C36CD" w:rsidR="001254E7" w:rsidRDefault="001254E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6850868" w:history="1">
            <w:r w:rsidRPr="003B7091">
              <w:rPr>
                <w:rStyle w:val="Hyperlink"/>
                <w:noProof/>
                <w:lang w:val="en-US"/>
              </w:rPr>
              <w:t>2.2</w:t>
            </w:r>
            <w:r>
              <w:rPr>
                <w:rFonts w:asciiTheme="minorHAnsi" w:eastAsiaTheme="minorEastAsia" w:hAnsiTheme="minorHAnsi"/>
                <w:noProof/>
                <w:kern w:val="2"/>
                <w:sz w:val="24"/>
                <w:szCs w:val="24"/>
                <w:lang w:val="en-US"/>
                <w14:ligatures w14:val="standardContextual"/>
              </w:rPr>
              <w:tab/>
            </w:r>
            <w:r w:rsidRPr="003B7091">
              <w:rPr>
                <w:rStyle w:val="Hyperlink"/>
                <w:b/>
                <w:bCs/>
                <w:noProof/>
                <w:lang w:val="en-US"/>
              </w:rPr>
              <w:t xml:space="preserve">Scenario 2. </w:t>
            </w:r>
            <w:r w:rsidRPr="003B7091">
              <w:rPr>
                <w:rStyle w:val="Hyperlink"/>
                <w:noProof/>
                <w:lang w:val="en-US"/>
              </w:rPr>
              <w:t>You deploy a Python app using a platform that handles scaling automatically.</w:t>
            </w:r>
            <w:r>
              <w:rPr>
                <w:noProof/>
                <w:webHidden/>
              </w:rPr>
              <w:tab/>
            </w:r>
            <w:r>
              <w:rPr>
                <w:noProof/>
                <w:webHidden/>
              </w:rPr>
              <w:fldChar w:fldCharType="begin"/>
            </w:r>
            <w:r>
              <w:rPr>
                <w:noProof/>
                <w:webHidden/>
              </w:rPr>
              <w:instrText xml:space="preserve"> PAGEREF _Toc226850868 \h </w:instrText>
            </w:r>
            <w:r>
              <w:rPr>
                <w:noProof/>
                <w:webHidden/>
              </w:rPr>
            </w:r>
            <w:r>
              <w:rPr>
                <w:noProof/>
                <w:webHidden/>
              </w:rPr>
              <w:fldChar w:fldCharType="separate"/>
            </w:r>
            <w:r>
              <w:rPr>
                <w:noProof/>
                <w:webHidden/>
              </w:rPr>
              <w:t>2</w:t>
            </w:r>
            <w:r>
              <w:rPr>
                <w:noProof/>
                <w:webHidden/>
              </w:rPr>
              <w:fldChar w:fldCharType="end"/>
            </w:r>
          </w:hyperlink>
        </w:p>
        <w:p w14:paraId="2E22A8D9" w14:textId="04E3ECD6" w:rsidR="001254E7" w:rsidRDefault="001254E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6850869" w:history="1">
            <w:r w:rsidRPr="003B7091">
              <w:rPr>
                <w:rStyle w:val="Hyperlink"/>
                <w:noProof/>
                <w:lang w:val="en-US"/>
              </w:rPr>
              <w:t>2.3</w:t>
            </w:r>
            <w:r>
              <w:rPr>
                <w:rFonts w:asciiTheme="minorHAnsi" w:eastAsiaTheme="minorEastAsia" w:hAnsiTheme="minorHAnsi"/>
                <w:noProof/>
                <w:kern w:val="2"/>
                <w:sz w:val="24"/>
                <w:szCs w:val="24"/>
                <w:lang w:val="en-US"/>
                <w14:ligatures w14:val="standardContextual"/>
              </w:rPr>
              <w:tab/>
            </w:r>
            <w:r w:rsidRPr="003B7091">
              <w:rPr>
                <w:rStyle w:val="Hyperlink"/>
                <w:b/>
                <w:bCs/>
                <w:noProof/>
                <w:lang w:val="en-US"/>
              </w:rPr>
              <w:t xml:space="preserve">Scenario 3. </w:t>
            </w:r>
            <w:r w:rsidRPr="003B7091">
              <w:rPr>
                <w:rStyle w:val="Hyperlink"/>
                <w:noProof/>
                <w:lang w:val="en-US"/>
              </w:rPr>
              <w:t>You use web-based email service</w:t>
            </w:r>
            <w:r>
              <w:rPr>
                <w:noProof/>
                <w:webHidden/>
              </w:rPr>
              <w:tab/>
            </w:r>
            <w:r>
              <w:rPr>
                <w:noProof/>
                <w:webHidden/>
              </w:rPr>
              <w:fldChar w:fldCharType="begin"/>
            </w:r>
            <w:r>
              <w:rPr>
                <w:noProof/>
                <w:webHidden/>
              </w:rPr>
              <w:instrText xml:space="preserve"> PAGEREF _Toc226850869 \h </w:instrText>
            </w:r>
            <w:r>
              <w:rPr>
                <w:noProof/>
                <w:webHidden/>
              </w:rPr>
            </w:r>
            <w:r>
              <w:rPr>
                <w:noProof/>
                <w:webHidden/>
              </w:rPr>
              <w:fldChar w:fldCharType="separate"/>
            </w:r>
            <w:r>
              <w:rPr>
                <w:noProof/>
                <w:webHidden/>
              </w:rPr>
              <w:t>3</w:t>
            </w:r>
            <w:r>
              <w:rPr>
                <w:noProof/>
                <w:webHidden/>
              </w:rPr>
              <w:fldChar w:fldCharType="end"/>
            </w:r>
          </w:hyperlink>
        </w:p>
        <w:p w14:paraId="02B4640D" w14:textId="4E098710" w:rsidR="001254E7" w:rsidRDefault="001254E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6850870" w:history="1">
            <w:r w:rsidRPr="003B7091">
              <w:rPr>
                <w:rStyle w:val="Hyperlink"/>
                <w:noProof/>
                <w:lang w:val="en-US"/>
              </w:rPr>
              <w:t>2.4</w:t>
            </w:r>
            <w:r>
              <w:rPr>
                <w:rFonts w:asciiTheme="minorHAnsi" w:eastAsiaTheme="minorEastAsia" w:hAnsiTheme="minorHAnsi"/>
                <w:noProof/>
                <w:kern w:val="2"/>
                <w:sz w:val="24"/>
                <w:szCs w:val="24"/>
                <w:lang w:val="en-US"/>
                <w14:ligatures w14:val="standardContextual"/>
              </w:rPr>
              <w:tab/>
            </w:r>
            <w:r w:rsidRPr="003B7091">
              <w:rPr>
                <w:rStyle w:val="Hyperlink"/>
                <w:b/>
                <w:bCs/>
                <w:noProof/>
                <w:lang w:val="en-US"/>
              </w:rPr>
              <w:t>Scenario 4</w:t>
            </w:r>
            <w:r w:rsidRPr="003B7091">
              <w:rPr>
                <w:rStyle w:val="Hyperlink"/>
                <w:noProof/>
                <w:lang w:val="en-US"/>
              </w:rPr>
              <w:t>.</w:t>
            </w:r>
            <w:r w:rsidRPr="003B7091">
              <w:rPr>
                <w:rStyle w:val="Hyperlink"/>
                <w:rFonts w:ascii="Montserrat" w:eastAsia="Times New Roman" w:hAnsi="Montserrat" w:cs="Times New Roman"/>
                <w:noProof/>
                <w:lang w:val="en-US"/>
              </w:rPr>
              <w:t xml:space="preserve"> </w:t>
            </w:r>
            <w:r w:rsidRPr="003B7091">
              <w:rPr>
                <w:rStyle w:val="Hyperlink"/>
                <w:noProof/>
                <w:lang w:val="en-US"/>
              </w:rPr>
              <w:t>You upload a Docker container, and the platform runs it without exposing the OS.</w:t>
            </w:r>
            <w:r>
              <w:rPr>
                <w:noProof/>
                <w:webHidden/>
              </w:rPr>
              <w:tab/>
            </w:r>
            <w:r>
              <w:rPr>
                <w:noProof/>
                <w:webHidden/>
              </w:rPr>
              <w:fldChar w:fldCharType="begin"/>
            </w:r>
            <w:r>
              <w:rPr>
                <w:noProof/>
                <w:webHidden/>
              </w:rPr>
              <w:instrText xml:space="preserve"> PAGEREF _Toc226850870 \h </w:instrText>
            </w:r>
            <w:r>
              <w:rPr>
                <w:noProof/>
                <w:webHidden/>
              </w:rPr>
            </w:r>
            <w:r>
              <w:rPr>
                <w:noProof/>
                <w:webHidden/>
              </w:rPr>
              <w:fldChar w:fldCharType="separate"/>
            </w:r>
            <w:r>
              <w:rPr>
                <w:noProof/>
                <w:webHidden/>
              </w:rPr>
              <w:t>3</w:t>
            </w:r>
            <w:r>
              <w:rPr>
                <w:noProof/>
                <w:webHidden/>
              </w:rPr>
              <w:fldChar w:fldCharType="end"/>
            </w:r>
          </w:hyperlink>
        </w:p>
        <w:p w14:paraId="5D6F0AAE" w14:textId="381BF244" w:rsidR="001254E7" w:rsidRDefault="001254E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6850871" w:history="1">
            <w:r w:rsidRPr="003B7091">
              <w:rPr>
                <w:rStyle w:val="Hyperlink"/>
                <w:noProof/>
                <w:lang w:val="en-US"/>
              </w:rPr>
              <w:t>2.5</w:t>
            </w:r>
            <w:r>
              <w:rPr>
                <w:rFonts w:asciiTheme="minorHAnsi" w:eastAsiaTheme="minorEastAsia" w:hAnsiTheme="minorHAnsi"/>
                <w:noProof/>
                <w:kern w:val="2"/>
                <w:sz w:val="24"/>
                <w:szCs w:val="24"/>
                <w:lang w:val="en-US"/>
                <w14:ligatures w14:val="standardContextual"/>
              </w:rPr>
              <w:tab/>
            </w:r>
            <w:r w:rsidRPr="003B7091">
              <w:rPr>
                <w:rStyle w:val="Hyperlink"/>
                <w:b/>
                <w:bCs/>
                <w:noProof/>
                <w:lang w:val="en-US"/>
              </w:rPr>
              <w:t>Scenario 5</w:t>
            </w:r>
            <w:r w:rsidRPr="003B7091">
              <w:rPr>
                <w:rStyle w:val="Hyperlink"/>
                <w:noProof/>
                <w:lang w:val="en-US"/>
              </w:rPr>
              <w:t>.</w:t>
            </w:r>
            <w:r w:rsidRPr="003B7091">
              <w:rPr>
                <w:rStyle w:val="Hyperlink"/>
                <w:rFonts w:ascii="Montserrat" w:eastAsia="Times New Roman" w:hAnsi="Montserrat" w:cs="Times New Roman"/>
                <w:noProof/>
                <w:lang w:val="en-US"/>
              </w:rPr>
              <w:t xml:space="preserve"> </w:t>
            </w:r>
            <w:r w:rsidRPr="003B7091">
              <w:rPr>
                <w:rStyle w:val="Hyperlink"/>
                <w:noProof/>
                <w:lang w:val="en-US"/>
              </w:rPr>
              <w:t>You manage your own database on a VM.</w:t>
            </w:r>
            <w:r>
              <w:rPr>
                <w:noProof/>
                <w:webHidden/>
              </w:rPr>
              <w:tab/>
            </w:r>
            <w:r>
              <w:rPr>
                <w:noProof/>
                <w:webHidden/>
              </w:rPr>
              <w:fldChar w:fldCharType="begin"/>
            </w:r>
            <w:r>
              <w:rPr>
                <w:noProof/>
                <w:webHidden/>
              </w:rPr>
              <w:instrText xml:space="preserve"> PAGEREF _Toc226850871 \h </w:instrText>
            </w:r>
            <w:r>
              <w:rPr>
                <w:noProof/>
                <w:webHidden/>
              </w:rPr>
            </w:r>
            <w:r>
              <w:rPr>
                <w:noProof/>
                <w:webHidden/>
              </w:rPr>
              <w:fldChar w:fldCharType="separate"/>
            </w:r>
            <w:r>
              <w:rPr>
                <w:noProof/>
                <w:webHidden/>
              </w:rPr>
              <w:t>3</w:t>
            </w:r>
            <w:r>
              <w:rPr>
                <w:noProof/>
                <w:webHidden/>
              </w:rPr>
              <w:fldChar w:fldCharType="end"/>
            </w:r>
          </w:hyperlink>
        </w:p>
        <w:p w14:paraId="07F9ABC1" w14:textId="1ACB335A" w:rsidR="001254E7" w:rsidRDefault="001254E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6850872" w:history="1">
            <w:r w:rsidRPr="003B7091">
              <w:rPr>
                <w:rStyle w:val="Hyperlink"/>
                <w:noProof/>
                <w:lang w:val="en-US"/>
              </w:rPr>
              <w:t>2.6</w:t>
            </w:r>
            <w:r>
              <w:rPr>
                <w:rFonts w:asciiTheme="minorHAnsi" w:eastAsiaTheme="minorEastAsia" w:hAnsiTheme="minorHAnsi"/>
                <w:noProof/>
                <w:kern w:val="2"/>
                <w:sz w:val="24"/>
                <w:szCs w:val="24"/>
                <w:lang w:val="en-US"/>
                <w14:ligatures w14:val="standardContextual"/>
              </w:rPr>
              <w:tab/>
            </w:r>
            <w:r w:rsidRPr="003B7091">
              <w:rPr>
                <w:rStyle w:val="Hyperlink"/>
                <w:b/>
                <w:bCs/>
                <w:noProof/>
                <w:lang w:val="en-US"/>
              </w:rPr>
              <w:t xml:space="preserve">Scenario 6. </w:t>
            </w:r>
            <w:r w:rsidRPr="003B7091">
              <w:rPr>
                <w:rStyle w:val="Hyperlink"/>
                <w:noProof/>
                <w:lang w:val="en-US"/>
              </w:rPr>
              <w:t>You use a hosted database where backups and scaling are automatic.</w:t>
            </w:r>
            <w:r>
              <w:rPr>
                <w:noProof/>
                <w:webHidden/>
              </w:rPr>
              <w:tab/>
            </w:r>
            <w:r>
              <w:rPr>
                <w:noProof/>
                <w:webHidden/>
              </w:rPr>
              <w:fldChar w:fldCharType="begin"/>
            </w:r>
            <w:r>
              <w:rPr>
                <w:noProof/>
                <w:webHidden/>
              </w:rPr>
              <w:instrText xml:space="preserve"> PAGEREF _Toc226850872 \h </w:instrText>
            </w:r>
            <w:r>
              <w:rPr>
                <w:noProof/>
                <w:webHidden/>
              </w:rPr>
            </w:r>
            <w:r>
              <w:rPr>
                <w:noProof/>
                <w:webHidden/>
              </w:rPr>
              <w:fldChar w:fldCharType="separate"/>
            </w:r>
            <w:r>
              <w:rPr>
                <w:noProof/>
                <w:webHidden/>
              </w:rPr>
              <w:t>4</w:t>
            </w:r>
            <w:r>
              <w:rPr>
                <w:noProof/>
                <w:webHidden/>
              </w:rPr>
              <w:fldChar w:fldCharType="end"/>
            </w:r>
          </w:hyperlink>
        </w:p>
        <w:p w14:paraId="103EBCDE" w14:textId="75725BEA" w:rsidR="001254E7" w:rsidRDefault="001254E7">
          <w:pPr>
            <w:pStyle w:val="TOC1"/>
            <w:rPr>
              <w:rFonts w:asciiTheme="minorHAnsi" w:eastAsiaTheme="minorEastAsia" w:hAnsiTheme="minorHAnsi" w:cstheme="minorBidi"/>
              <w:kern w:val="2"/>
              <w:sz w:val="24"/>
              <w:szCs w:val="24"/>
              <w:lang w:val="en-US"/>
              <w14:ligatures w14:val="standardContextual"/>
            </w:rPr>
          </w:pPr>
          <w:hyperlink w:anchor="_Toc226850873" w:history="1">
            <w:r w:rsidRPr="003B7091">
              <w:rPr>
                <w:rStyle w:val="Hyperlink"/>
                <w:bCs/>
              </w:rPr>
              <w:t>3</w:t>
            </w:r>
            <w:r>
              <w:rPr>
                <w:rFonts w:asciiTheme="minorHAnsi" w:eastAsiaTheme="minorEastAsia" w:hAnsiTheme="minorHAnsi" w:cstheme="minorBidi"/>
                <w:kern w:val="2"/>
                <w:sz w:val="24"/>
                <w:szCs w:val="24"/>
                <w:lang w:val="en-US"/>
                <w14:ligatures w14:val="standardContextual"/>
              </w:rPr>
              <w:tab/>
            </w:r>
            <w:r w:rsidRPr="003B7091">
              <w:rPr>
                <w:rStyle w:val="Hyperlink"/>
                <w:lang w:val="en-US"/>
              </w:rPr>
              <w:t xml:space="preserve">Task 2: </w:t>
            </w:r>
            <w:r w:rsidRPr="003B7091">
              <w:rPr>
                <w:rStyle w:val="Hyperlink"/>
                <w:bCs/>
              </w:rPr>
              <w:t>Responsibility Matrix</w:t>
            </w:r>
            <w:r>
              <w:rPr>
                <w:webHidden/>
              </w:rPr>
              <w:tab/>
            </w:r>
            <w:r>
              <w:rPr>
                <w:webHidden/>
              </w:rPr>
              <w:fldChar w:fldCharType="begin"/>
            </w:r>
            <w:r>
              <w:rPr>
                <w:webHidden/>
              </w:rPr>
              <w:instrText xml:space="preserve"> PAGEREF _Toc226850873 \h </w:instrText>
            </w:r>
            <w:r>
              <w:rPr>
                <w:webHidden/>
              </w:rPr>
            </w:r>
            <w:r>
              <w:rPr>
                <w:webHidden/>
              </w:rPr>
              <w:fldChar w:fldCharType="separate"/>
            </w:r>
            <w:r>
              <w:rPr>
                <w:webHidden/>
              </w:rPr>
              <w:t>5</w:t>
            </w:r>
            <w:r>
              <w:rPr>
                <w:webHidden/>
              </w:rPr>
              <w:fldChar w:fldCharType="end"/>
            </w:r>
          </w:hyperlink>
        </w:p>
        <w:p w14:paraId="51E05B80" w14:textId="27E6EADF" w:rsidR="001254E7" w:rsidRDefault="001254E7">
          <w:pPr>
            <w:pStyle w:val="TOC1"/>
            <w:rPr>
              <w:rFonts w:asciiTheme="minorHAnsi" w:eastAsiaTheme="minorEastAsia" w:hAnsiTheme="minorHAnsi" w:cstheme="minorBidi"/>
              <w:kern w:val="2"/>
              <w:sz w:val="24"/>
              <w:szCs w:val="24"/>
              <w:lang w:val="en-US"/>
              <w14:ligatures w14:val="standardContextual"/>
            </w:rPr>
          </w:pPr>
          <w:hyperlink w:anchor="_Toc226850874" w:history="1">
            <w:r w:rsidRPr="003B7091">
              <w:rPr>
                <w:rStyle w:val="Hyperlink"/>
              </w:rPr>
              <w:t>4</w:t>
            </w:r>
            <w:r>
              <w:rPr>
                <w:rFonts w:asciiTheme="minorHAnsi" w:eastAsiaTheme="minorEastAsia" w:hAnsiTheme="minorHAnsi" w:cstheme="minorBidi"/>
                <w:kern w:val="2"/>
                <w:sz w:val="24"/>
                <w:szCs w:val="24"/>
                <w:lang w:val="en-US"/>
                <w14:ligatures w14:val="standardContextual"/>
              </w:rPr>
              <w:tab/>
            </w:r>
            <w:r w:rsidRPr="003B7091">
              <w:rPr>
                <w:rStyle w:val="Hyperlink"/>
              </w:rPr>
              <w:t>Summary</w:t>
            </w:r>
            <w:r>
              <w:rPr>
                <w:webHidden/>
              </w:rPr>
              <w:tab/>
            </w:r>
            <w:r>
              <w:rPr>
                <w:webHidden/>
              </w:rPr>
              <w:fldChar w:fldCharType="begin"/>
            </w:r>
            <w:r>
              <w:rPr>
                <w:webHidden/>
              </w:rPr>
              <w:instrText xml:space="preserve"> PAGEREF _Toc226850874 \h </w:instrText>
            </w:r>
            <w:r>
              <w:rPr>
                <w:webHidden/>
              </w:rPr>
            </w:r>
            <w:r>
              <w:rPr>
                <w:webHidden/>
              </w:rPr>
              <w:fldChar w:fldCharType="separate"/>
            </w:r>
            <w:r>
              <w:rPr>
                <w:webHidden/>
              </w:rPr>
              <w:t>6</w:t>
            </w:r>
            <w:r>
              <w:rPr>
                <w:webHidden/>
              </w:rPr>
              <w:fldChar w:fldCharType="end"/>
            </w:r>
          </w:hyperlink>
        </w:p>
        <w:p w14:paraId="272328F3" w14:textId="3C5ADF6E" w:rsidR="001254E7" w:rsidRDefault="001254E7">
          <w:pPr>
            <w:pStyle w:val="TOC1"/>
            <w:rPr>
              <w:rFonts w:asciiTheme="minorHAnsi" w:eastAsiaTheme="minorEastAsia" w:hAnsiTheme="minorHAnsi" w:cstheme="minorBidi"/>
              <w:kern w:val="2"/>
              <w:sz w:val="24"/>
              <w:szCs w:val="24"/>
              <w:lang w:val="en-US"/>
              <w14:ligatures w14:val="standardContextual"/>
            </w:rPr>
          </w:pPr>
          <w:hyperlink w:anchor="_Toc226850875" w:history="1">
            <w:r w:rsidRPr="003B7091">
              <w:rPr>
                <w:rStyle w:val="Hyperlink"/>
              </w:rPr>
              <w:t>5</w:t>
            </w:r>
            <w:r>
              <w:rPr>
                <w:rFonts w:asciiTheme="minorHAnsi" w:eastAsiaTheme="minorEastAsia" w:hAnsiTheme="minorHAnsi" w:cstheme="minorBidi"/>
                <w:kern w:val="2"/>
                <w:sz w:val="24"/>
                <w:szCs w:val="24"/>
                <w:lang w:val="en-US"/>
                <w14:ligatures w14:val="standardContextual"/>
              </w:rPr>
              <w:tab/>
            </w:r>
            <w:r w:rsidRPr="003B7091">
              <w:rPr>
                <w:rStyle w:val="Hyperlink"/>
              </w:rPr>
              <w:t>References</w:t>
            </w:r>
            <w:r>
              <w:rPr>
                <w:webHidden/>
              </w:rPr>
              <w:tab/>
            </w:r>
            <w:r>
              <w:rPr>
                <w:webHidden/>
              </w:rPr>
              <w:fldChar w:fldCharType="begin"/>
            </w:r>
            <w:r>
              <w:rPr>
                <w:webHidden/>
              </w:rPr>
              <w:instrText xml:space="preserve"> PAGEREF _Toc226850875 \h </w:instrText>
            </w:r>
            <w:r>
              <w:rPr>
                <w:webHidden/>
              </w:rPr>
            </w:r>
            <w:r>
              <w:rPr>
                <w:webHidden/>
              </w:rPr>
              <w:fldChar w:fldCharType="separate"/>
            </w:r>
            <w:r>
              <w:rPr>
                <w:webHidden/>
              </w:rPr>
              <w:t>7</w:t>
            </w:r>
            <w:r>
              <w:rPr>
                <w:webHidden/>
              </w:rPr>
              <w:fldChar w:fldCharType="end"/>
            </w:r>
          </w:hyperlink>
        </w:p>
        <w:p w14:paraId="4D97CC14" w14:textId="0AE6B7E4" w:rsidR="008610B8" w:rsidRPr="00B70B0C" w:rsidRDefault="005D45C7" w:rsidP="00893B33">
          <w:pPr>
            <w:pStyle w:val="LABnormal"/>
            <w:rPr>
              <w:b/>
            </w:rPr>
          </w:pPr>
          <w:r>
            <w:rPr>
              <w:caps/>
            </w:rPr>
            <w:fldChar w:fldCharType="end"/>
          </w:r>
        </w:p>
      </w:sdtContent>
    </w:sdt>
    <w:p w14:paraId="7A1092C8" w14:textId="77777777" w:rsidR="00427318" w:rsidRDefault="00427318" w:rsidP="00893B33">
      <w:pPr>
        <w:pStyle w:val="LABnormal"/>
        <w:rPr>
          <w:b/>
          <w:bCs/>
        </w:rPr>
      </w:pPr>
    </w:p>
    <w:p w14:paraId="6DE28FEC" w14:textId="31AA8516" w:rsidR="00427318" w:rsidRPr="00893B33" w:rsidRDefault="00427318" w:rsidP="00893B33">
      <w:pPr>
        <w:pStyle w:val="LABnormal"/>
        <w:sectPr w:rsidR="00427318" w:rsidRPr="00893B33" w:rsidSect="00363AAB">
          <w:pgSz w:w="11906" w:h="16838"/>
          <w:pgMar w:top="1418" w:right="1418" w:bottom="1418" w:left="1701" w:header="1701" w:footer="737" w:gutter="0"/>
          <w:cols w:space="708"/>
          <w:docGrid w:linePitch="360"/>
        </w:sectPr>
      </w:pPr>
    </w:p>
    <w:p w14:paraId="27B833F1" w14:textId="7C234EE5" w:rsidR="003A33C6" w:rsidRDefault="00380F26" w:rsidP="005D45C7">
      <w:pPr>
        <w:pStyle w:val="LABHeading1"/>
      </w:pPr>
      <w:bookmarkStart w:id="0" w:name="_Hlk36035422"/>
      <w:bookmarkStart w:id="1" w:name="_Toc226850865"/>
      <w:r>
        <w:lastRenderedPageBreak/>
        <w:t>Introduction</w:t>
      </w:r>
      <w:bookmarkEnd w:id="1"/>
    </w:p>
    <w:p w14:paraId="2719C802" w14:textId="66BFF997" w:rsidR="001E7C73" w:rsidRPr="001E7C73" w:rsidRDefault="001E7C73" w:rsidP="001E7C73">
      <w:pPr>
        <w:pStyle w:val="LABnormal"/>
      </w:pPr>
      <w:r>
        <w:tab/>
        <w:t xml:space="preserve">The tasks were classifying specific scenarios and filling out a responsibly matrix. Through these tasks, I will map out exactly who </w:t>
      </w:r>
      <w:proofErr w:type="gramStart"/>
      <w:r>
        <w:t>is in charge of</w:t>
      </w:r>
      <w:proofErr w:type="gramEnd"/>
      <w:r>
        <w:t xml:space="preserve"> what using industry-standard sources.</w:t>
      </w:r>
    </w:p>
    <w:p w14:paraId="227FD00F" w14:textId="10730D6E" w:rsidR="00CA0161" w:rsidRPr="00E60AE3" w:rsidRDefault="0019419C" w:rsidP="00A7730D">
      <w:pPr>
        <w:pStyle w:val="LABHeading1"/>
      </w:pPr>
      <w:bookmarkStart w:id="2" w:name="_Toc226850866"/>
      <w:bookmarkEnd w:id="0"/>
      <w:r>
        <w:lastRenderedPageBreak/>
        <w:t>Task 1:</w:t>
      </w:r>
      <w:r w:rsidR="005B6792">
        <w:t xml:space="preserve"> </w:t>
      </w:r>
      <w:r w:rsidR="001E7C73">
        <w:t>Scenario Classification</w:t>
      </w:r>
      <w:bookmarkEnd w:id="2"/>
    </w:p>
    <w:p w14:paraId="53EC7384" w14:textId="22AA26A3" w:rsidR="00490285" w:rsidRDefault="001E7C73" w:rsidP="00490285">
      <w:pPr>
        <w:pStyle w:val="LABHeading2"/>
        <w:rPr>
          <w:lang w:val="en-US"/>
        </w:rPr>
      </w:pPr>
      <w:bookmarkStart w:id="3" w:name="_Toc226850867"/>
      <w:r w:rsidRPr="00490285">
        <w:rPr>
          <w:b/>
          <w:bCs/>
        </w:rPr>
        <w:t>Scenario 1</w:t>
      </w:r>
      <w:r>
        <w:t xml:space="preserve">. </w:t>
      </w:r>
      <w:r w:rsidRPr="001E7C73">
        <w:rPr>
          <w:lang w:val="en-US"/>
        </w:rPr>
        <w:t>You install Linux on a virtual machine and configure everything yourself.</w:t>
      </w:r>
      <w:bookmarkEnd w:id="3"/>
    </w:p>
    <w:p w14:paraId="2A296C8D" w14:textId="125AF83B" w:rsidR="00490285" w:rsidRDefault="00490285" w:rsidP="00B50FBF">
      <w:pPr>
        <w:pStyle w:val="LABnormal"/>
        <w:numPr>
          <w:ilvl w:val="0"/>
          <w:numId w:val="31"/>
        </w:numPr>
        <w:rPr>
          <w:lang w:val="en-US"/>
        </w:rPr>
      </w:pPr>
      <w:r w:rsidRPr="00490285">
        <w:rPr>
          <w:b/>
          <w:bCs/>
          <w:lang w:val="en-US"/>
        </w:rPr>
        <w:t>Suited model</w:t>
      </w:r>
      <w:r>
        <w:rPr>
          <w:lang w:val="en-US"/>
        </w:rPr>
        <w:t>: IaaS</w:t>
      </w:r>
      <w:r w:rsidR="00B50FBF">
        <w:rPr>
          <w:lang w:val="en-US"/>
        </w:rPr>
        <w:t xml:space="preserve"> (Infrastructure as a Service)</w:t>
      </w:r>
    </w:p>
    <w:p w14:paraId="2980EB47" w14:textId="5D82832F" w:rsidR="00490285" w:rsidRDefault="00490285" w:rsidP="00B50FBF">
      <w:pPr>
        <w:pStyle w:val="LABnormal"/>
        <w:numPr>
          <w:ilvl w:val="0"/>
          <w:numId w:val="31"/>
        </w:numPr>
        <w:rPr>
          <w:lang w:val="en-US"/>
        </w:rPr>
      </w:pPr>
      <w:r w:rsidRPr="00490285">
        <w:rPr>
          <w:b/>
          <w:bCs/>
          <w:lang w:val="en-US"/>
        </w:rPr>
        <w:t>Justification</w:t>
      </w:r>
      <w:r>
        <w:rPr>
          <w:lang w:val="en-US"/>
        </w:rPr>
        <w:t>: IaaS provides the raw building blocks. Since user is responsible for selecting, installing, patching the Operation System (OS) and configuring the environment, it fits the IaaS model where the provider only manages the hardware and virtualization layer.</w:t>
      </w:r>
    </w:p>
    <w:p w14:paraId="49AF5F7F" w14:textId="2E2B46C0" w:rsidR="00490285" w:rsidRPr="00490285" w:rsidRDefault="00490285" w:rsidP="00B50FBF">
      <w:pPr>
        <w:pStyle w:val="LABnormal"/>
        <w:numPr>
          <w:ilvl w:val="0"/>
          <w:numId w:val="31"/>
        </w:numPr>
        <w:jc w:val="left"/>
        <w:rPr>
          <w:b/>
          <w:bCs/>
          <w:lang w:val="en-US"/>
        </w:rPr>
      </w:pPr>
      <w:r>
        <w:rPr>
          <w:b/>
          <w:bCs/>
          <w:lang w:val="en-US"/>
        </w:rPr>
        <w:t xml:space="preserve">Source </w:t>
      </w:r>
      <w:r>
        <w:rPr>
          <w:b/>
          <w:bCs/>
          <w:lang w:val="en-US"/>
        </w:rPr>
        <w:t>1</w:t>
      </w:r>
      <w:r>
        <w:rPr>
          <w:b/>
          <w:bCs/>
          <w:lang w:val="en-US"/>
        </w:rPr>
        <w:t xml:space="preserve">.  </w:t>
      </w:r>
      <w:r w:rsidRPr="00490285">
        <w:rPr>
          <w:lang w:val="en-US"/>
        </w:rPr>
        <w:t>What is IaaS (Infrastructure as a Service)?</w:t>
      </w:r>
      <w:r>
        <w:rPr>
          <w:b/>
          <w:bCs/>
          <w:lang w:val="en-US"/>
        </w:rPr>
        <w:br/>
      </w:r>
      <w:r>
        <w:rPr>
          <w:b/>
          <w:bCs/>
          <w:lang w:val="en-US"/>
        </w:rPr>
        <w:tab/>
      </w:r>
      <w:hyperlink r:id="rId13" w:history="1">
        <w:r w:rsidRPr="00B50FBF">
          <w:rPr>
            <w:rStyle w:val="Hyperlink"/>
            <w:lang w:val="en-US"/>
          </w:rPr>
          <w:t>https://aws.amazon.com/what-is/iaas/</w:t>
        </w:r>
      </w:hyperlink>
    </w:p>
    <w:p w14:paraId="2D3BD48B" w14:textId="1BDBD3FC" w:rsidR="00490285" w:rsidRDefault="00490285" w:rsidP="00B50FBF">
      <w:pPr>
        <w:pStyle w:val="LABnormal"/>
        <w:numPr>
          <w:ilvl w:val="0"/>
          <w:numId w:val="31"/>
        </w:numPr>
        <w:jc w:val="left"/>
        <w:rPr>
          <w:lang w:val="en-US"/>
        </w:rPr>
      </w:pPr>
      <w:r w:rsidRPr="00490285">
        <w:rPr>
          <w:b/>
          <w:bCs/>
          <w:lang w:val="en-US"/>
        </w:rPr>
        <w:t xml:space="preserve">Source </w:t>
      </w:r>
      <w:r>
        <w:rPr>
          <w:b/>
          <w:bCs/>
          <w:lang w:val="en-US"/>
        </w:rPr>
        <w:t>2</w:t>
      </w:r>
      <w:r w:rsidRPr="00490285">
        <w:rPr>
          <w:b/>
          <w:bCs/>
          <w:lang w:val="en-US"/>
        </w:rPr>
        <w:t>.</w:t>
      </w:r>
      <w:r>
        <w:rPr>
          <w:lang w:val="en-US"/>
        </w:rPr>
        <w:t xml:space="preserve"> </w:t>
      </w:r>
      <w:r w:rsidRPr="00490285">
        <w:rPr>
          <w:lang w:val="en-US"/>
        </w:rPr>
        <w:t>6 Best Use Cases for IaaS (Infrastructure as a Service)</w:t>
      </w:r>
      <w:r>
        <w:rPr>
          <w:lang w:val="en-US"/>
        </w:rPr>
        <w:t xml:space="preserve"> </w:t>
      </w:r>
      <w:r>
        <w:rPr>
          <w:lang w:val="en-US"/>
        </w:rPr>
        <w:br/>
      </w:r>
      <w:r>
        <w:rPr>
          <w:lang w:val="en-US"/>
        </w:rPr>
        <w:tab/>
      </w:r>
      <w:hyperlink r:id="rId14" w:history="1">
        <w:r w:rsidRPr="000E46F3">
          <w:rPr>
            <w:rStyle w:val="Hyperlink"/>
            <w:lang w:val="en-US"/>
          </w:rPr>
          <w:t>https://wisdomplexus.com/blogs/iaas-use-cases/</w:t>
        </w:r>
      </w:hyperlink>
      <w:r>
        <w:rPr>
          <w:lang w:val="en-US"/>
        </w:rPr>
        <w:t xml:space="preserve"> </w:t>
      </w:r>
    </w:p>
    <w:p w14:paraId="17F4624E" w14:textId="77777777" w:rsidR="00490285" w:rsidRDefault="00490285" w:rsidP="00490285">
      <w:pPr>
        <w:pStyle w:val="LABHeading2"/>
        <w:rPr>
          <w:lang w:val="en-US"/>
        </w:rPr>
      </w:pPr>
      <w:bookmarkStart w:id="4" w:name="_Toc226850868"/>
      <w:r w:rsidRPr="00490285">
        <w:rPr>
          <w:b/>
          <w:bCs/>
          <w:lang w:val="en-US"/>
        </w:rPr>
        <w:t>Scenario 2.</w:t>
      </w:r>
      <w:r>
        <w:rPr>
          <w:b/>
          <w:bCs/>
          <w:lang w:val="en-US"/>
        </w:rPr>
        <w:t xml:space="preserve"> </w:t>
      </w:r>
      <w:r w:rsidRPr="00490285">
        <w:rPr>
          <w:lang w:val="en-US"/>
        </w:rPr>
        <w:t>You deploy a Python app using a platform that handles scaling automatically.</w:t>
      </w:r>
      <w:bookmarkEnd w:id="4"/>
    </w:p>
    <w:p w14:paraId="5AD46DE0" w14:textId="1D847B3C" w:rsidR="00B50FBF" w:rsidRDefault="00B50FBF" w:rsidP="00B50FBF">
      <w:pPr>
        <w:pStyle w:val="LABnormal"/>
        <w:numPr>
          <w:ilvl w:val="0"/>
          <w:numId w:val="29"/>
        </w:numPr>
        <w:rPr>
          <w:lang w:val="en-US"/>
        </w:rPr>
      </w:pPr>
      <w:r w:rsidRPr="00490285">
        <w:rPr>
          <w:b/>
          <w:bCs/>
          <w:lang w:val="en-US"/>
        </w:rPr>
        <w:t>Suited model</w:t>
      </w:r>
      <w:r>
        <w:rPr>
          <w:lang w:val="en-US"/>
        </w:rPr>
        <w:t xml:space="preserve">: </w:t>
      </w:r>
      <w:r>
        <w:rPr>
          <w:lang w:val="en-US"/>
        </w:rPr>
        <w:t>PaaS (Platform as a Service)</w:t>
      </w:r>
    </w:p>
    <w:p w14:paraId="228811C7" w14:textId="77777777" w:rsidR="00B50FBF" w:rsidRDefault="00B50FBF" w:rsidP="00B50FBF">
      <w:pPr>
        <w:pStyle w:val="LABnormal"/>
        <w:numPr>
          <w:ilvl w:val="0"/>
          <w:numId w:val="29"/>
        </w:numPr>
        <w:rPr>
          <w:lang w:val="en-US"/>
        </w:rPr>
      </w:pPr>
      <w:r w:rsidRPr="00490285">
        <w:rPr>
          <w:b/>
          <w:bCs/>
          <w:lang w:val="en-US"/>
        </w:rPr>
        <w:t>Justification</w:t>
      </w:r>
      <w:r>
        <w:rPr>
          <w:lang w:val="en-US"/>
        </w:rPr>
        <w:t>: IaaS provides the raw building blocks. Since user is responsible for selecting, installing, patching the Operation System (OS) and configuring the environment, it fits the IaaS model where the provider only manages the hardware and virtualization layer.</w:t>
      </w:r>
    </w:p>
    <w:p w14:paraId="591ECC3E" w14:textId="239BA48E" w:rsidR="00B50FBF" w:rsidRPr="00B50FBF" w:rsidRDefault="00B50FBF" w:rsidP="00B50FBF">
      <w:pPr>
        <w:pStyle w:val="LABnormal"/>
        <w:numPr>
          <w:ilvl w:val="0"/>
          <w:numId w:val="29"/>
        </w:numPr>
        <w:jc w:val="left"/>
        <w:rPr>
          <w:b/>
          <w:bCs/>
          <w:lang w:val="en-US"/>
        </w:rPr>
      </w:pPr>
      <w:r>
        <w:rPr>
          <w:b/>
          <w:bCs/>
          <w:lang w:val="en-US"/>
        </w:rPr>
        <w:t xml:space="preserve">Source 1.  </w:t>
      </w:r>
      <w:r w:rsidRPr="00B50FBF">
        <w:rPr>
          <w:lang w:val="en-US"/>
        </w:rPr>
        <w:t>What Is Platform as a Service? Understanding Cloud-Based PaaS Examples, Benefits &amp; More</w:t>
      </w:r>
      <w:r>
        <w:rPr>
          <w:b/>
          <w:bCs/>
          <w:lang w:val="en-US"/>
        </w:rPr>
        <w:br/>
      </w:r>
      <w:r>
        <w:rPr>
          <w:b/>
          <w:bCs/>
          <w:lang w:val="en-US"/>
        </w:rPr>
        <w:tab/>
      </w:r>
      <w:hyperlink r:id="rId15" w:history="1">
        <w:r w:rsidRPr="00B50FBF">
          <w:rPr>
            <w:rStyle w:val="Hyperlink"/>
            <w:lang w:val="en-US"/>
          </w:rPr>
          <w:t>https://www.openlegacy.com/blog/platform-as-a-service-examples</w:t>
        </w:r>
      </w:hyperlink>
    </w:p>
    <w:p w14:paraId="716DC20F" w14:textId="0FAEB2E5" w:rsidR="00B50FBF" w:rsidRDefault="00B50FBF" w:rsidP="00B005E1">
      <w:pPr>
        <w:pStyle w:val="LABnormal"/>
        <w:numPr>
          <w:ilvl w:val="0"/>
          <w:numId w:val="29"/>
        </w:numPr>
        <w:jc w:val="left"/>
        <w:rPr>
          <w:lang w:val="en-US"/>
        </w:rPr>
      </w:pPr>
      <w:r w:rsidRPr="00B50FBF">
        <w:rPr>
          <w:b/>
          <w:bCs/>
          <w:lang w:val="en-US"/>
        </w:rPr>
        <w:t>Source 2.</w:t>
      </w:r>
      <w:r w:rsidRPr="00B50FBF">
        <w:rPr>
          <w:lang w:val="en-US"/>
        </w:rPr>
        <w:t xml:space="preserve"> Platform as a Service (PaaS) Examples and Use Cases</w:t>
      </w:r>
      <w:r w:rsidRPr="00B50FBF">
        <w:rPr>
          <w:lang w:val="en-US"/>
        </w:rPr>
        <w:br/>
      </w:r>
      <w:r w:rsidRPr="00B50FBF">
        <w:rPr>
          <w:lang w:val="en-US"/>
        </w:rPr>
        <w:tab/>
      </w:r>
      <w:hyperlink r:id="rId16" w:history="1">
        <w:r w:rsidRPr="00B50FBF">
          <w:rPr>
            <w:rStyle w:val="Hyperlink"/>
            <w:lang w:val="en-US"/>
          </w:rPr>
          <w:t>https://www.oracle.com/cloud/what-is-paas/examples-use-cases/</w:t>
        </w:r>
      </w:hyperlink>
    </w:p>
    <w:p w14:paraId="3CD0F5DF" w14:textId="77777777" w:rsidR="00B50FBF" w:rsidRDefault="00B50FBF" w:rsidP="00B50FBF">
      <w:pPr>
        <w:pStyle w:val="LABnormal"/>
        <w:jc w:val="left"/>
        <w:rPr>
          <w:lang w:val="en-US"/>
        </w:rPr>
      </w:pPr>
    </w:p>
    <w:p w14:paraId="26F1C5CB" w14:textId="77777777" w:rsidR="00B50FBF" w:rsidRDefault="00B50FBF" w:rsidP="00B50FBF">
      <w:pPr>
        <w:pStyle w:val="LABnormal"/>
        <w:jc w:val="left"/>
        <w:rPr>
          <w:lang w:val="en-US"/>
        </w:rPr>
      </w:pPr>
    </w:p>
    <w:p w14:paraId="7291F358" w14:textId="77777777" w:rsidR="00B50FBF" w:rsidRPr="00B50FBF" w:rsidRDefault="00B50FBF" w:rsidP="00B50FBF">
      <w:pPr>
        <w:pStyle w:val="LABnormal"/>
        <w:jc w:val="left"/>
        <w:rPr>
          <w:lang w:val="en-US"/>
        </w:rPr>
      </w:pPr>
    </w:p>
    <w:p w14:paraId="07EF02E1" w14:textId="58E74921" w:rsidR="00B50FBF" w:rsidRDefault="00B50FBF" w:rsidP="00B50FBF">
      <w:pPr>
        <w:pStyle w:val="LABHeading2"/>
        <w:rPr>
          <w:lang w:val="en-US"/>
        </w:rPr>
      </w:pPr>
      <w:bookmarkStart w:id="5" w:name="_Toc226850869"/>
      <w:r w:rsidRPr="00490285">
        <w:rPr>
          <w:b/>
          <w:bCs/>
          <w:lang w:val="en-US"/>
        </w:rPr>
        <w:lastRenderedPageBreak/>
        <w:t xml:space="preserve">Scenario </w:t>
      </w:r>
      <w:r>
        <w:rPr>
          <w:b/>
          <w:bCs/>
          <w:lang w:val="en-US"/>
        </w:rPr>
        <w:t>3</w:t>
      </w:r>
      <w:r w:rsidRPr="00490285">
        <w:rPr>
          <w:b/>
          <w:bCs/>
          <w:lang w:val="en-US"/>
        </w:rPr>
        <w:t>.</w:t>
      </w:r>
      <w:r>
        <w:rPr>
          <w:b/>
          <w:bCs/>
          <w:lang w:val="en-US"/>
        </w:rPr>
        <w:t xml:space="preserve"> </w:t>
      </w:r>
      <w:r>
        <w:rPr>
          <w:lang w:val="en-US"/>
        </w:rPr>
        <w:t>You use web-based email service</w:t>
      </w:r>
      <w:bookmarkEnd w:id="5"/>
    </w:p>
    <w:p w14:paraId="774E3565" w14:textId="0563A25A" w:rsidR="00B50FBF" w:rsidRDefault="00B50FBF" w:rsidP="00B50FBF">
      <w:pPr>
        <w:pStyle w:val="LABnormal"/>
        <w:numPr>
          <w:ilvl w:val="0"/>
          <w:numId w:val="29"/>
        </w:numPr>
        <w:rPr>
          <w:lang w:val="en-US"/>
        </w:rPr>
      </w:pPr>
      <w:r w:rsidRPr="00490285">
        <w:rPr>
          <w:b/>
          <w:bCs/>
          <w:lang w:val="en-US"/>
        </w:rPr>
        <w:t>Suited model</w:t>
      </w:r>
      <w:r>
        <w:rPr>
          <w:lang w:val="en-US"/>
        </w:rPr>
        <w:t xml:space="preserve">: </w:t>
      </w:r>
      <w:r>
        <w:rPr>
          <w:lang w:val="en-US"/>
        </w:rPr>
        <w:t>SaaS</w:t>
      </w:r>
      <w:r>
        <w:rPr>
          <w:lang w:val="en-US"/>
        </w:rPr>
        <w:t xml:space="preserve"> (</w:t>
      </w:r>
      <w:r>
        <w:rPr>
          <w:lang w:val="en-US"/>
        </w:rPr>
        <w:t>Software</w:t>
      </w:r>
      <w:r>
        <w:rPr>
          <w:lang w:val="en-US"/>
        </w:rPr>
        <w:t xml:space="preserve"> as a Service)</w:t>
      </w:r>
    </w:p>
    <w:p w14:paraId="0E6364B9" w14:textId="6289BDF7" w:rsidR="00B50FBF" w:rsidRDefault="00B50FBF" w:rsidP="00B50FBF">
      <w:pPr>
        <w:pStyle w:val="LABnormal"/>
        <w:numPr>
          <w:ilvl w:val="0"/>
          <w:numId w:val="29"/>
        </w:numPr>
        <w:rPr>
          <w:lang w:val="en-US"/>
        </w:rPr>
      </w:pPr>
      <w:r w:rsidRPr="00490285">
        <w:rPr>
          <w:b/>
          <w:bCs/>
          <w:lang w:val="en-US"/>
        </w:rPr>
        <w:t>Justification</w:t>
      </w:r>
      <w:r>
        <w:rPr>
          <w:lang w:val="en-US"/>
        </w:rPr>
        <w:t xml:space="preserve">: </w:t>
      </w:r>
      <w:r w:rsidRPr="00B50FBF">
        <w:t>Services like Gmail or Outlook.com are fully functional applications managed entirely by the provider. The user has no control over the underlying infrastructure or the application's code; they only manage their own data (emails).</w:t>
      </w:r>
    </w:p>
    <w:p w14:paraId="161BB898" w14:textId="286D0372" w:rsidR="00B50FBF" w:rsidRPr="00B50FBF" w:rsidRDefault="00B50FBF" w:rsidP="00B50FBF">
      <w:pPr>
        <w:pStyle w:val="LABnormal"/>
        <w:numPr>
          <w:ilvl w:val="0"/>
          <w:numId w:val="29"/>
        </w:numPr>
        <w:jc w:val="left"/>
        <w:rPr>
          <w:b/>
          <w:bCs/>
          <w:lang w:val="en-US"/>
        </w:rPr>
      </w:pPr>
      <w:r>
        <w:rPr>
          <w:b/>
          <w:bCs/>
          <w:lang w:val="en-US"/>
        </w:rPr>
        <w:t xml:space="preserve">Source 1.  </w:t>
      </w:r>
      <w:r w:rsidR="00B87690" w:rsidRPr="00B87690">
        <w:rPr>
          <w:lang w:val="en-US"/>
        </w:rPr>
        <w:t>What is SaaS (Software as a Service)?</w:t>
      </w:r>
      <w:r>
        <w:rPr>
          <w:b/>
          <w:bCs/>
          <w:lang w:val="en-US"/>
        </w:rPr>
        <w:br/>
      </w:r>
      <w:r>
        <w:rPr>
          <w:b/>
          <w:bCs/>
          <w:lang w:val="en-US"/>
        </w:rPr>
        <w:tab/>
      </w:r>
      <w:hyperlink r:id="rId17" w:history="1">
        <w:r w:rsidR="00B87690" w:rsidRPr="00B87690">
          <w:rPr>
            <w:rStyle w:val="Hyperlink"/>
            <w:lang w:val="en-US"/>
          </w:rPr>
          <w:t>https://aws.amazon.com/what-is/saas/</w:t>
        </w:r>
      </w:hyperlink>
    </w:p>
    <w:p w14:paraId="40F9E3CD" w14:textId="08854B5C" w:rsidR="00B87690" w:rsidRDefault="00B50FBF" w:rsidP="00B87690">
      <w:pPr>
        <w:pStyle w:val="LABnormal"/>
        <w:numPr>
          <w:ilvl w:val="0"/>
          <w:numId w:val="29"/>
        </w:numPr>
        <w:jc w:val="left"/>
        <w:rPr>
          <w:b/>
          <w:bCs/>
          <w:lang w:val="en-US"/>
        </w:rPr>
      </w:pPr>
      <w:r w:rsidRPr="00B87690">
        <w:rPr>
          <w:b/>
          <w:bCs/>
          <w:lang w:val="en-US"/>
        </w:rPr>
        <w:t>Source 2.</w:t>
      </w:r>
      <w:r w:rsidRPr="00B87690">
        <w:rPr>
          <w:lang w:val="en-US"/>
        </w:rPr>
        <w:t xml:space="preserve"> </w:t>
      </w:r>
      <w:r w:rsidR="00B87690" w:rsidRPr="00B87690">
        <w:rPr>
          <w:lang w:val="en-US"/>
        </w:rPr>
        <w:t>What is SaaS? 10 Most Popular Examples of SaaS Applications</w:t>
      </w:r>
      <w:r w:rsidRPr="00B87690">
        <w:rPr>
          <w:lang w:val="en-US"/>
        </w:rPr>
        <w:br/>
      </w:r>
      <w:r w:rsidRPr="00B87690">
        <w:rPr>
          <w:lang w:val="en-US"/>
        </w:rPr>
        <w:tab/>
      </w:r>
      <w:hyperlink r:id="rId18" w:history="1">
        <w:r w:rsidR="00B87690" w:rsidRPr="00B87690">
          <w:rPr>
            <w:rStyle w:val="Hyperlink"/>
            <w:lang w:val="en-US"/>
          </w:rPr>
          <w:t>https://www.gsoftcomm.net/blogs/most-popular-saas-application-examples/</w:t>
        </w:r>
      </w:hyperlink>
    </w:p>
    <w:p w14:paraId="46C81ABF" w14:textId="7288ACD1" w:rsidR="00B87690" w:rsidRPr="00B87690" w:rsidRDefault="00B87690" w:rsidP="00B87690">
      <w:pPr>
        <w:pStyle w:val="LABHeading2"/>
        <w:rPr>
          <w:lang w:val="en-US"/>
        </w:rPr>
      </w:pPr>
      <w:bookmarkStart w:id="6" w:name="_Toc226850870"/>
      <w:r w:rsidRPr="00B87690">
        <w:rPr>
          <w:b/>
          <w:bCs/>
          <w:lang w:val="en-US"/>
        </w:rPr>
        <w:t>Scenario 4</w:t>
      </w:r>
      <w:r>
        <w:rPr>
          <w:lang w:val="en-US"/>
        </w:rPr>
        <w:t>.</w:t>
      </w:r>
      <w:r w:rsidRPr="00B87690">
        <w:rPr>
          <w:rFonts w:ascii="Montserrat" w:eastAsia="Times New Roman" w:hAnsi="Montserrat" w:cs="Times New Roman"/>
          <w:color w:val="000000"/>
          <w:szCs w:val="24"/>
          <w:lang w:val="en-US"/>
        </w:rPr>
        <w:t xml:space="preserve"> </w:t>
      </w:r>
      <w:r w:rsidRPr="00B87690">
        <w:rPr>
          <w:lang w:val="en-US"/>
        </w:rPr>
        <w:t xml:space="preserve">You upload a Docker </w:t>
      </w:r>
      <w:r w:rsidRPr="00B87690">
        <w:rPr>
          <w:lang w:val="en-US"/>
        </w:rPr>
        <w:t>container,</w:t>
      </w:r>
      <w:r w:rsidRPr="00B87690">
        <w:rPr>
          <w:lang w:val="en-US"/>
        </w:rPr>
        <w:t xml:space="preserve"> and the platform runs it without exposing the OS.</w:t>
      </w:r>
      <w:bookmarkEnd w:id="6"/>
    </w:p>
    <w:p w14:paraId="4F16404A" w14:textId="3A79B40E" w:rsidR="00B87690" w:rsidRDefault="00B87690" w:rsidP="00B87690">
      <w:pPr>
        <w:pStyle w:val="LABnormal"/>
        <w:numPr>
          <w:ilvl w:val="0"/>
          <w:numId w:val="29"/>
        </w:numPr>
        <w:rPr>
          <w:lang w:val="en-US"/>
        </w:rPr>
      </w:pPr>
      <w:r w:rsidRPr="00490285">
        <w:rPr>
          <w:b/>
          <w:bCs/>
          <w:lang w:val="en-US"/>
        </w:rPr>
        <w:t>Suited model</w:t>
      </w:r>
      <w:r>
        <w:rPr>
          <w:lang w:val="en-US"/>
        </w:rPr>
        <w:t xml:space="preserve">: </w:t>
      </w:r>
      <w:r>
        <w:rPr>
          <w:lang w:val="en-US"/>
        </w:rPr>
        <w:t>P</w:t>
      </w:r>
      <w:r>
        <w:rPr>
          <w:lang w:val="en-US"/>
        </w:rPr>
        <w:t>aaS</w:t>
      </w:r>
      <w:r>
        <w:rPr>
          <w:lang w:val="en-US"/>
        </w:rPr>
        <w:t xml:space="preserve"> / CaaS</w:t>
      </w:r>
      <w:r>
        <w:rPr>
          <w:lang w:val="en-US"/>
        </w:rPr>
        <w:t xml:space="preserve"> (</w:t>
      </w:r>
      <w:r>
        <w:rPr>
          <w:lang w:val="en-US"/>
        </w:rPr>
        <w:t>Platform / Container</w:t>
      </w:r>
      <w:r>
        <w:rPr>
          <w:lang w:val="en-US"/>
        </w:rPr>
        <w:t xml:space="preserve"> as a Service)</w:t>
      </w:r>
    </w:p>
    <w:p w14:paraId="28901EC6" w14:textId="0AA16128" w:rsidR="00B87690" w:rsidRPr="00B87690" w:rsidRDefault="00B87690" w:rsidP="00F02CD5">
      <w:pPr>
        <w:pStyle w:val="LABnormal"/>
        <w:numPr>
          <w:ilvl w:val="0"/>
          <w:numId w:val="29"/>
        </w:numPr>
        <w:jc w:val="left"/>
        <w:rPr>
          <w:b/>
          <w:bCs/>
          <w:lang w:val="en-US"/>
        </w:rPr>
      </w:pPr>
      <w:r w:rsidRPr="00B87690">
        <w:rPr>
          <w:b/>
          <w:bCs/>
          <w:lang w:val="en-US"/>
        </w:rPr>
        <w:t>Justification</w:t>
      </w:r>
      <w:r w:rsidRPr="00B87690">
        <w:rPr>
          <w:lang w:val="en-US"/>
        </w:rPr>
        <w:t xml:space="preserve">: </w:t>
      </w:r>
      <w:r w:rsidRPr="00B87690">
        <w:t>Containers-as-a-Service is a subset of PaaS because the provider manages the underlying OS and container orchestration. The user only manages the application inside the container.</w:t>
      </w:r>
    </w:p>
    <w:p w14:paraId="4BDE82BA" w14:textId="6F349C0B" w:rsidR="00B87690" w:rsidRPr="00B87690" w:rsidRDefault="00B87690" w:rsidP="0099588A">
      <w:pPr>
        <w:pStyle w:val="LABnormal"/>
        <w:numPr>
          <w:ilvl w:val="0"/>
          <w:numId w:val="29"/>
        </w:numPr>
        <w:jc w:val="left"/>
        <w:rPr>
          <w:b/>
          <w:bCs/>
          <w:lang w:val="en-US"/>
        </w:rPr>
      </w:pPr>
      <w:r w:rsidRPr="00B87690">
        <w:rPr>
          <w:b/>
          <w:bCs/>
          <w:lang w:val="en-US"/>
        </w:rPr>
        <w:t xml:space="preserve">Source 1.  </w:t>
      </w:r>
      <w:r w:rsidRPr="00B87690">
        <w:rPr>
          <w:lang w:val="en-US"/>
        </w:rPr>
        <w:t>Use containers to Build, Share and Run your applications</w:t>
      </w:r>
      <w:r w:rsidRPr="00B87690">
        <w:rPr>
          <w:b/>
          <w:bCs/>
          <w:lang w:val="en-US"/>
        </w:rPr>
        <w:tab/>
      </w:r>
      <w:hyperlink r:id="rId19" w:history="1">
        <w:r w:rsidRPr="000E46F3">
          <w:rPr>
            <w:rStyle w:val="Hyperlink"/>
            <w:lang w:val="en-US"/>
          </w:rPr>
          <w:t>https://www.docker.com/resources/what-container/</w:t>
        </w:r>
      </w:hyperlink>
    </w:p>
    <w:p w14:paraId="707D71CD" w14:textId="68FD310E" w:rsidR="00CE52B6" w:rsidRDefault="00B87690" w:rsidP="00CE52B6">
      <w:pPr>
        <w:pStyle w:val="LABnormal"/>
        <w:numPr>
          <w:ilvl w:val="0"/>
          <w:numId w:val="29"/>
        </w:numPr>
        <w:rPr>
          <w:lang w:val="en-US"/>
        </w:rPr>
      </w:pPr>
      <w:r w:rsidRPr="00B87690">
        <w:rPr>
          <w:b/>
          <w:bCs/>
          <w:lang w:val="en-US"/>
        </w:rPr>
        <w:t>Source 2.</w:t>
      </w:r>
      <w:r w:rsidRPr="00B87690">
        <w:rPr>
          <w:lang w:val="en-US"/>
        </w:rPr>
        <w:t xml:space="preserve"> What is PaaS?</w:t>
      </w:r>
      <w:r w:rsidRPr="00B87690">
        <w:rPr>
          <w:lang w:val="en-US"/>
        </w:rPr>
        <w:tab/>
      </w:r>
      <w:r>
        <w:rPr>
          <w:lang w:val="en-US"/>
        </w:rPr>
        <w:br/>
      </w:r>
      <w:r>
        <w:rPr>
          <w:lang w:val="en-US"/>
        </w:rPr>
        <w:tab/>
      </w:r>
      <w:hyperlink r:id="rId20" w:history="1">
        <w:r w:rsidRPr="000E46F3">
          <w:rPr>
            <w:rStyle w:val="Hyperlink"/>
            <w:lang w:val="en-US"/>
          </w:rPr>
          <w:t>https://www.redhat.com/en/topics/cloud-computing/what-is-paas</w:t>
        </w:r>
      </w:hyperlink>
      <w:r w:rsidR="00CE52B6">
        <w:rPr>
          <w:lang w:val="en-US"/>
        </w:rPr>
        <w:br/>
      </w:r>
    </w:p>
    <w:p w14:paraId="1E6E28A2" w14:textId="77777777" w:rsidR="007E4AA4" w:rsidRDefault="00CE52B6" w:rsidP="007E4AA4">
      <w:pPr>
        <w:pStyle w:val="LABHeading2"/>
        <w:rPr>
          <w:lang w:val="en-US"/>
        </w:rPr>
      </w:pPr>
      <w:bookmarkStart w:id="7" w:name="_Toc226850871"/>
      <w:r w:rsidRPr="00CE52B6">
        <w:rPr>
          <w:b/>
          <w:bCs/>
          <w:lang w:val="en-US"/>
        </w:rPr>
        <w:t xml:space="preserve">Scenario </w:t>
      </w:r>
      <w:r w:rsidRPr="00CE52B6">
        <w:rPr>
          <w:b/>
          <w:bCs/>
          <w:lang w:val="en-US"/>
        </w:rPr>
        <w:t>5</w:t>
      </w:r>
      <w:r w:rsidRPr="00CE52B6">
        <w:rPr>
          <w:lang w:val="en-US"/>
        </w:rPr>
        <w:t>.</w:t>
      </w:r>
      <w:r w:rsidRPr="00CE52B6">
        <w:rPr>
          <w:rFonts w:ascii="Montserrat" w:eastAsia="Times New Roman" w:hAnsi="Montserrat" w:cs="Times New Roman"/>
          <w:color w:val="000000"/>
          <w:szCs w:val="24"/>
          <w:lang w:val="en-US"/>
        </w:rPr>
        <w:t xml:space="preserve"> </w:t>
      </w:r>
      <w:r w:rsidRPr="00CE52B6">
        <w:rPr>
          <w:lang w:val="en-US"/>
        </w:rPr>
        <w:t>You manage your own database on a VM.</w:t>
      </w:r>
      <w:bookmarkEnd w:id="7"/>
    </w:p>
    <w:p w14:paraId="1152C99B" w14:textId="39AF8AD7" w:rsidR="00CE52B6" w:rsidRPr="007E4AA4" w:rsidRDefault="00CE52B6" w:rsidP="007E4AA4">
      <w:pPr>
        <w:pStyle w:val="LABnormal"/>
        <w:numPr>
          <w:ilvl w:val="0"/>
          <w:numId w:val="36"/>
        </w:numPr>
        <w:rPr>
          <w:lang w:val="en-US"/>
        </w:rPr>
      </w:pPr>
      <w:r w:rsidRPr="007E4AA4">
        <w:rPr>
          <w:b/>
          <w:bCs/>
          <w:lang w:val="en-US"/>
        </w:rPr>
        <w:t>Suited model</w:t>
      </w:r>
      <w:r w:rsidRPr="007E4AA4">
        <w:rPr>
          <w:lang w:val="en-US"/>
        </w:rPr>
        <w:t xml:space="preserve">: </w:t>
      </w:r>
      <w:r w:rsidRPr="007E4AA4">
        <w:rPr>
          <w:lang w:val="en-US"/>
        </w:rPr>
        <w:t>IaaS</w:t>
      </w:r>
      <w:r w:rsidRPr="007E4AA4">
        <w:rPr>
          <w:lang w:val="en-US"/>
        </w:rPr>
        <w:t xml:space="preserve"> (Infrastructure as a Service)</w:t>
      </w:r>
    </w:p>
    <w:p w14:paraId="61ED1154" w14:textId="6DE496D8" w:rsidR="00CE52B6" w:rsidRPr="00CE52B6" w:rsidRDefault="00CE52B6" w:rsidP="009047C8">
      <w:pPr>
        <w:pStyle w:val="LABnormal"/>
        <w:numPr>
          <w:ilvl w:val="0"/>
          <w:numId w:val="29"/>
        </w:numPr>
        <w:jc w:val="left"/>
        <w:rPr>
          <w:b/>
          <w:bCs/>
          <w:lang w:val="en-US"/>
        </w:rPr>
      </w:pPr>
      <w:r w:rsidRPr="00CE52B6">
        <w:rPr>
          <w:b/>
          <w:bCs/>
          <w:lang w:val="en-US"/>
        </w:rPr>
        <w:t>Justification</w:t>
      </w:r>
      <w:r w:rsidRPr="00CE52B6">
        <w:rPr>
          <w:lang w:val="en-US"/>
        </w:rPr>
        <w:t xml:space="preserve">: </w:t>
      </w:r>
      <w:r w:rsidRPr="00CE52B6">
        <w:t>Because the database is installed on a VM that the user manages, the responsibility for the OS, database updates, and security patches lies with the user. This is a "self-managed" IaaS deployment.</w:t>
      </w:r>
    </w:p>
    <w:p w14:paraId="52A11C78" w14:textId="232A25D4" w:rsidR="00CE52B6" w:rsidRDefault="00CE52B6" w:rsidP="00CE52B6">
      <w:pPr>
        <w:pStyle w:val="LABnormal"/>
        <w:numPr>
          <w:ilvl w:val="0"/>
          <w:numId w:val="29"/>
        </w:numPr>
        <w:jc w:val="left"/>
        <w:rPr>
          <w:lang w:val="en-US"/>
        </w:rPr>
      </w:pPr>
      <w:r w:rsidRPr="00CE52B6">
        <w:rPr>
          <w:b/>
          <w:bCs/>
          <w:lang w:val="en-US"/>
        </w:rPr>
        <w:t xml:space="preserve">Source 1.  </w:t>
      </w:r>
      <w:r w:rsidRPr="00CE52B6">
        <w:rPr>
          <w:lang w:val="en-US"/>
        </w:rPr>
        <w:t>What is a Cloud-Based Database Management System?</w:t>
      </w:r>
      <w:r w:rsidRPr="00CE52B6">
        <w:rPr>
          <w:b/>
          <w:bCs/>
          <w:lang w:val="en-US"/>
        </w:rPr>
        <w:tab/>
      </w:r>
      <w:hyperlink r:id="rId21" w:history="1">
        <w:r w:rsidRPr="000E46F3">
          <w:rPr>
            <w:rStyle w:val="Hyperlink"/>
            <w:lang w:val="en-US"/>
          </w:rPr>
          <w:t>https://www.databricks.com/blog/what-is-cloud-based-database-management-system</w:t>
        </w:r>
      </w:hyperlink>
    </w:p>
    <w:p w14:paraId="2BF97B45" w14:textId="77777777" w:rsidR="00CE52B6" w:rsidRPr="00CE52B6" w:rsidRDefault="00CE52B6" w:rsidP="00CE52B6">
      <w:pPr>
        <w:pStyle w:val="LABnormal"/>
        <w:jc w:val="left"/>
        <w:rPr>
          <w:lang w:val="en-US"/>
        </w:rPr>
      </w:pPr>
    </w:p>
    <w:p w14:paraId="730EE7C9" w14:textId="52582571" w:rsidR="00CE52B6" w:rsidRPr="00CE52B6" w:rsidRDefault="00CE52B6" w:rsidP="00CE52B6">
      <w:pPr>
        <w:pStyle w:val="LABnormal"/>
        <w:numPr>
          <w:ilvl w:val="0"/>
          <w:numId w:val="29"/>
        </w:numPr>
        <w:jc w:val="left"/>
        <w:rPr>
          <w:lang w:val="en-US"/>
        </w:rPr>
      </w:pPr>
      <w:r w:rsidRPr="00CE52B6">
        <w:rPr>
          <w:b/>
          <w:bCs/>
          <w:lang w:val="en-US"/>
        </w:rPr>
        <w:lastRenderedPageBreak/>
        <w:t>Source 2.</w:t>
      </w:r>
      <w:r w:rsidRPr="00CE52B6">
        <w:rPr>
          <w:lang w:val="en-US"/>
        </w:rPr>
        <w:t xml:space="preserve"> What Is IaaS? Infrastructure as a Service</w:t>
      </w:r>
      <w:r w:rsidRPr="00CE52B6">
        <w:rPr>
          <w:lang w:val="en-US"/>
        </w:rPr>
        <w:br/>
      </w:r>
      <w:r w:rsidRPr="00CE52B6">
        <w:rPr>
          <w:lang w:val="en-US"/>
        </w:rPr>
        <w:tab/>
      </w:r>
      <w:hyperlink r:id="rId22" w:history="1">
        <w:r w:rsidRPr="00CE52B6">
          <w:rPr>
            <w:rStyle w:val="Hyperlink"/>
            <w:lang w:val="en-US"/>
          </w:rPr>
          <w:t>https://www.oracle.com/cloud/what-is-iaas/</w:t>
        </w:r>
      </w:hyperlink>
      <w:r w:rsidRPr="00CE52B6">
        <w:rPr>
          <w:lang w:val="en-US"/>
        </w:rPr>
        <w:br/>
      </w:r>
    </w:p>
    <w:p w14:paraId="328514EB" w14:textId="22984948" w:rsidR="00B87690" w:rsidRPr="007E4AA4" w:rsidRDefault="00CE52B6" w:rsidP="00B87690">
      <w:pPr>
        <w:pStyle w:val="LABHeading2"/>
        <w:rPr>
          <w:b/>
          <w:bCs/>
          <w:lang w:val="en-US"/>
        </w:rPr>
      </w:pPr>
      <w:bookmarkStart w:id="8" w:name="_Toc226850872"/>
      <w:r w:rsidRPr="00CE52B6">
        <w:rPr>
          <w:b/>
          <w:bCs/>
          <w:lang w:val="en-US"/>
        </w:rPr>
        <w:t>Scenario 6.</w:t>
      </w:r>
      <w:r w:rsidR="007E4AA4">
        <w:rPr>
          <w:b/>
          <w:bCs/>
          <w:lang w:val="en-US"/>
        </w:rPr>
        <w:t xml:space="preserve"> </w:t>
      </w:r>
      <w:r w:rsidR="007E4AA4" w:rsidRPr="007E4AA4">
        <w:rPr>
          <w:lang w:val="en-US"/>
        </w:rPr>
        <w:t>You use a hosted database where backups and scaling are automatic.</w:t>
      </w:r>
      <w:bookmarkEnd w:id="8"/>
    </w:p>
    <w:p w14:paraId="7A502FD0" w14:textId="2F82D553" w:rsidR="007E4AA4" w:rsidRPr="00CE52B6" w:rsidRDefault="007E4AA4" w:rsidP="001254E7">
      <w:pPr>
        <w:pStyle w:val="LABnormal"/>
        <w:numPr>
          <w:ilvl w:val="0"/>
          <w:numId w:val="37"/>
        </w:numPr>
        <w:rPr>
          <w:lang w:val="en-US"/>
        </w:rPr>
      </w:pPr>
      <w:r w:rsidRPr="00CE52B6">
        <w:rPr>
          <w:b/>
          <w:bCs/>
          <w:lang w:val="en-US"/>
        </w:rPr>
        <w:t>Suited model</w:t>
      </w:r>
      <w:r w:rsidRPr="00CE52B6">
        <w:rPr>
          <w:lang w:val="en-US"/>
        </w:rPr>
        <w:t xml:space="preserve">: </w:t>
      </w:r>
      <w:r>
        <w:rPr>
          <w:lang w:val="en-US"/>
        </w:rPr>
        <w:t>P</w:t>
      </w:r>
      <w:r>
        <w:rPr>
          <w:lang w:val="en-US"/>
        </w:rPr>
        <w:t>aaS</w:t>
      </w:r>
      <w:r>
        <w:rPr>
          <w:lang w:val="en-US"/>
        </w:rPr>
        <w:t xml:space="preserve"> / DBaaS</w:t>
      </w:r>
      <w:r w:rsidRPr="00CE52B6">
        <w:rPr>
          <w:lang w:val="en-US"/>
        </w:rPr>
        <w:t xml:space="preserve"> (</w:t>
      </w:r>
      <w:r>
        <w:rPr>
          <w:lang w:val="en-US"/>
        </w:rPr>
        <w:t>Platform / Database</w:t>
      </w:r>
      <w:r w:rsidRPr="00CE52B6">
        <w:rPr>
          <w:lang w:val="en-US"/>
        </w:rPr>
        <w:t xml:space="preserve"> as a Service)</w:t>
      </w:r>
    </w:p>
    <w:p w14:paraId="011ADA89" w14:textId="323A91C9" w:rsidR="007E4AA4" w:rsidRPr="007E4AA4" w:rsidRDefault="007E4AA4" w:rsidP="009E25D3">
      <w:pPr>
        <w:pStyle w:val="LABnormal"/>
        <w:numPr>
          <w:ilvl w:val="0"/>
          <w:numId w:val="29"/>
        </w:numPr>
        <w:jc w:val="left"/>
        <w:rPr>
          <w:lang w:val="en-US"/>
        </w:rPr>
      </w:pPr>
      <w:r w:rsidRPr="007E4AA4">
        <w:rPr>
          <w:b/>
          <w:bCs/>
          <w:lang w:val="en-US"/>
        </w:rPr>
        <w:t>Justification</w:t>
      </w:r>
      <w:r w:rsidRPr="007E4AA4">
        <w:rPr>
          <w:lang w:val="en-US"/>
        </w:rPr>
        <w:t xml:space="preserve">: </w:t>
      </w:r>
      <w:r w:rsidRPr="007E4AA4">
        <w:t>Database-as-a-Service (DBaaS), this falls under PaaS.</w:t>
      </w:r>
      <w:r>
        <w:t xml:space="preserve"> </w:t>
      </w:r>
      <w:r w:rsidRPr="007E4AA4">
        <w:t>The provider manages the database engine, the scaling, and the backups. The user only interacts with the database via queries and schema management.</w:t>
      </w:r>
    </w:p>
    <w:p w14:paraId="47C72DDF" w14:textId="0DDCCA14" w:rsidR="007E4AA4" w:rsidRPr="007E4AA4" w:rsidRDefault="007E4AA4" w:rsidP="007E4AA4">
      <w:pPr>
        <w:pStyle w:val="LABnormal"/>
        <w:numPr>
          <w:ilvl w:val="0"/>
          <w:numId w:val="29"/>
        </w:numPr>
        <w:jc w:val="left"/>
        <w:rPr>
          <w:lang w:val="en-US"/>
        </w:rPr>
      </w:pPr>
      <w:r w:rsidRPr="007E4AA4">
        <w:rPr>
          <w:b/>
          <w:bCs/>
          <w:lang w:val="en-US"/>
        </w:rPr>
        <w:t xml:space="preserve">Source 1.  </w:t>
      </w:r>
      <w:r w:rsidRPr="007E4AA4">
        <w:rPr>
          <w:lang w:val="en-US"/>
        </w:rPr>
        <w:t>What is a Cloud Database?</w:t>
      </w:r>
      <w:r>
        <w:rPr>
          <w:lang w:val="en-US"/>
        </w:rPr>
        <w:br/>
      </w:r>
      <w:r w:rsidRPr="007E4AA4">
        <w:rPr>
          <w:b/>
          <w:bCs/>
          <w:lang w:val="en-US"/>
        </w:rPr>
        <w:tab/>
      </w:r>
      <w:hyperlink r:id="rId23" w:history="1">
        <w:r w:rsidRPr="007E4AA4">
          <w:rPr>
            <w:rStyle w:val="Hyperlink"/>
            <w:lang w:val="en-US"/>
          </w:rPr>
          <w:t>https://www.mongodb.com/resources/basics/databases/cloud-databases</w:t>
        </w:r>
      </w:hyperlink>
    </w:p>
    <w:p w14:paraId="3F378DE4" w14:textId="083ADC55" w:rsidR="007E4AA4" w:rsidRDefault="007E4AA4" w:rsidP="007E4AA4">
      <w:pPr>
        <w:pStyle w:val="LABnormal"/>
        <w:numPr>
          <w:ilvl w:val="0"/>
          <w:numId w:val="29"/>
        </w:numPr>
        <w:jc w:val="left"/>
        <w:rPr>
          <w:lang w:val="en-US"/>
        </w:rPr>
      </w:pPr>
      <w:r w:rsidRPr="00CE52B6">
        <w:rPr>
          <w:b/>
          <w:bCs/>
          <w:lang w:val="en-US"/>
        </w:rPr>
        <w:t>Source 2.</w:t>
      </w:r>
      <w:r w:rsidRPr="00CE52B6">
        <w:rPr>
          <w:lang w:val="en-US"/>
        </w:rPr>
        <w:t xml:space="preserve"> </w:t>
      </w:r>
      <w:r w:rsidRPr="007E4AA4">
        <w:rPr>
          <w:lang w:val="en-US"/>
        </w:rPr>
        <w:t>AWS Databases</w:t>
      </w:r>
      <w:r w:rsidRPr="007E4AA4">
        <w:rPr>
          <w:lang w:val="en-US"/>
        </w:rPr>
        <w:br/>
      </w:r>
      <w:r w:rsidRPr="007E4AA4">
        <w:rPr>
          <w:lang w:val="en-US"/>
        </w:rPr>
        <w:tab/>
      </w:r>
      <w:hyperlink r:id="rId24" w:history="1">
        <w:r w:rsidRPr="007E4AA4">
          <w:rPr>
            <w:rStyle w:val="Hyperlink"/>
            <w:lang w:val="en-US"/>
          </w:rPr>
          <w:t>https://aws.amazon.com/products/databases/</w:t>
        </w:r>
      </w:hyperlink>
    </w:p>
    <w:p w14:paraId="3C517584" w14:textId="659A78B3" w:rsidR="007E4AA4" w:rsidRDefault="007E4AA4" w:rsidP="007E4AA4">
      <w:pPr>
        <w:pStyle w:val="LABHeading1"/>
        <w:rPr>
          <w:bCs/>
        </w:rPr>
      </w:pPr>
      <w:bookmarkStart w:id="9" w:name="_Toc226850873"/>
      <w:r>
        <w:rPr>
          <w:lang w:val="en-US"/>
        </w:rPr>
        <w:lastRenderedPageBreak/>
        <w:t xml:space="preserve">Task 2: </w:t>
      </w:r>
      <w:r w:rsidRPr="007E4AA4">
        <w:rPr>
          <w:bCs/>
        </w:rPr>
        <w:t>Responsibility Matrix</w:t>
      </w:r>
      <w:bookmarkEnd w:id="9"/>
    </w:p>
    <w:tbl>
      <w:tblPr>
        <w:tblW w:w="4640" w:type="dxa"/>
        <w:tblLook w:val="04A0" w:firstRow="1" w:lastRow="0" w:firstColumn="1" w:lastColumn="0" w:noHBand="0" w:noVBand="1"/>
      </w:tblPr>
      <w:tblGrid>
        <w:gridCol w:w="1760"/>
        <w:gridCol w:w="960"/>
        <w:gridCol w:w="960"/>
        <w:gridCol w:w="960"/>
      </w:tblGrid>
      <w:tr w:rsidR="007E4AA4" w:rsidRPr="007E4AA4" w14:paraId="667CFE45" w14:textId="77777777" w:rsidTr="007E4AA4">
        <w:trPr>
          <w:trHeight w:val="290"/>
        </w:trPr>
        <w:tc>
          <w:tcPr>
            <w:tcW w:w="1760" w:type="dxa"/>
            <w:tcBorders>
              <w:top w:val="single" w:sz="8" w:space="0" w:color="auto"/>
              <w:left w:val="single" w:sz="8" w:space="0" w:color="auto"/>
              <w:bottom w:val="single" w:sz="4" w:space="0" w:color="auto"/>
              <w:right w:val="single" w:sz="4" w:space="0" w:color="auto"/>
            </w:tcBorders>
            <w:noWrap/>
            <w:vAlign w:val="bottom"/>
            <w:hideMark/>
          </w:tcPr>
          <w:p w14:paraId="3DC345A7" w14:textId="77777777" w:rsidR="007E4AA4" w:rsidRPr="007E4AA4" w:rsidRDefault="007E4AA4" w:rsidP="007E4AA4">
            <w:pPr>
              <w:spacing w:after="0" w:line="240" w:lineRule="auto"/>
              <w:rPr>
                <w:rFonts w:ascii="Aptos Narrow" w:eastAsia="Times New Roman" w:hAnsi="Aptos Narrow" w:cs="Times New Roman"/>
                <w:b/>
                <w:bCs/>
                <w:color w:val="000000"/>
                <w:lang w:val="en-US"/>
              </w:rPr>
            </w:pPr>
            <w:r w:rsidRPr="007E4AA4">
              <w:rPr>
                <w:rFonts w:ascii="Aptos Narrow" w:eastAsia="Times New Roman" w:hAnsi="Aptos Narrow" w:cs="Times New Roman"/>
                <w:b/>
                <w:bCs/>
                <w:color w:val="000000"/>
                <w:lang w:val="en-US"/>
              </w:rPr>
              <w:t>Layer</w:t>
            </w:r>
          </w:p>
        </w:tc>
        <w:tc>
          <w:tcPr>
            <w:tcW w:w="960" w:type="dxa"/>
            <w:tcBorders>
              <w:top w:val="single" w:sz="8" w:space="0" w:color="auto"/>
              <w:left w:val="nil"/>
              <w:bottom w:val="single" w:sz="4" w:space="0" w:color="auto"/>
              <w:right w:val="single" w:sz="4" w:space="0" w:color="auto"/>
            </w:tcBorders>
            <w:noWrap/>
            <w:vAlign w:val="bottom"/>
            <w:hideMark/>
          </w:tcPr>
          <w:p w14:paraId="0753EFB6" w14:textId="77777777" w:rsidR="007E4AA4" w:rsidRPr="007E4AA4" w:rsidRDefault="007E4AA4" w:rsidP="007E4AA4">
            <w:pPr>
              <w:spacing w:after="0" w:line="240" w:lineRule="auto"/>
              <w:rPr>
                <w:rFonts w:ascii="Aptos Narrow" w:eastAsia="Times New Roman" w:hAnsi="Aptos Narrow" w:cs="Times New Roman"/>
                <w:b/>
                <w:bCs/>
                <w:color w:val="000000"/>
                <w:lang w:val="en-US"/>
              </w:rPr>
            </w:pPr>
            <w:r w:rsidRPr="007E4AA4">
              <w:rPr>
                <w:rFonts w:ascii="Aptos Narrow" w:eastAsia="Times New Roman" w:hAnsi="Aptos Narrow" w:cs="Times New Roman"/>
                <w:b/>
                <w:bCs/>
                <w:color w:val="000000"/>
                <w:lang w:val="en-US"/>
              </w:rPr>
              <w:t>IaaS</w:t>
            </w:r>
          </w:p>
        </w:tc>
        <w:tc>
          <w:tcPr>
            <w:tcW w:w="960" w:type="dxa"/>
            <w:tcBorders>
              <w:top w:val="single" w:sz="8" w:space="0" w:color="auto"/>
              <w:left w:val="nil"/>
              <w:bottom w:val="single" w:sz="4" w:space="0" w:color="auto"/>
              <w:right w:val="single" w:sz="4" w:space="0" w:color="auto"/>
            </w:tcBorders>
            <w:noWrap/>
            <w:vAlign w:val="bottom"/>
            <w:hideMark/>
          </w:tcPr>
          <w:p w14:paraId="3A1FDD01" w14:textId="77777777" w:rsidR="007E4AA4" w:rsidRPr="007E4AA4" w:rsidRDefault="007E4AA4" w:rsidP="007E4AA4">
            <w:pPr>
              <w:spacing w:after="0" w:line="240" w:lineRule="auto"/>
              <w:rPr>
                <w:rFonts w:ascii="Aptos Narrow" w:eastAsia="Times New Roman" w:hAnsi="Aptos Narrow" w:cs="Times New Roman"/>
                <w:b/>
                <w:bCs/>
                <w:color w:val="000000"/>
                <w:lang w:val="en-US"/>
              </w:rPr>
            </w:pPr>
            <w:r w:rsidRPr="007E4AA4">
              <w:rPr>
                <w:rFonts w:ascii="Aptos Narrow" w:eastAsia="Times New Roman" w:hAnsi="Aptos Narrow" w:cs="Times New Roman"/>
                <w:b/>
                <w:bCs/>
                <w:color w:val="000000"/>
                <w:lang w:val="en-US"/>
              </w:rPr>
              <w:t>PaaS</w:t>
            </w:r>
          </w:p>
        </w:tc>
        <w:tc>
          <w:tcPr>
            <w:tcW w:w="960" w:type="dxa"/>
            <w:tcBorders>
              <w:top w:val="single" w:sz="8" w:space="0" w:color="auto"/>
              <w:left w:val="nil"/>
              <w:bottom w:val="single" w:sz="4" w:space="0" w:color="auto"/>
              <w:right w:val="single" w:sz="8" w:space="0" w:color="auto"/>
            </w:tcBorders>
            <w:noWrap/>
            <w:vAlign w:val="bottom"/>
            <w:hideMark/>
          </w:tcPr>
          <w:p w14:paraId="736E3891" w14:textId="77777777" w:rsidR="007E4AA4" w:rsidRPr="007E4AA4" w:rsidRDefault="007E4AA4" w:rsidP="007E4AA4">
            <w:pPr>
              <w:spacing w:after="0" w:line="240" w:lineRule="auto"/>
              <w:rPr>
                <w:rFonts w:ascii="Aptos Narrow" w:eastAsia="Times New Roman" w:hAnsi="Aptos Narrow" w:cs="Times New Roman"/>
                <w:b/>
                <w:bCs/>
                <w:color w:val="000000"/>
                <w:lang w:val="en-US"/>
              </w:rPr>
            </w:pPr>
            <w:r w:rsidRPr="007E4AA4">
              <w:rPr>
                <w:rFonts w:ascii="Aptos Narrow" w:eastAsia="Times New Roman" w:hAnsi="Aptos Narrow" w:cs="Times New Roman"/>
                <w:b/>
                <w:bCs/>
                <w:color w:val="000000"/>
                <w:lang w:val="en-US"/>
              </w:rPr>
              <w:t>SaaS</w:t>
            </w:r>
          </w:p>
        </w:tc>
      </w:tr>
      <w:tr w:rsidR="007E4AA4" w:rsidRPr="007E4AA4" w14:paraId="4917CC09" w14:textId="77777777" w:rsidTr="007E4AA4">
        <w:trPr>
          <w:trHeight w:val="290"/>
        </w:trPr>
        <w:tc>
          <w:tcPr>
            <w:tcW w:w="1760" w:type="dxa"/>
            <w:tcBorders>
              <w:top w:val="nil"/>
              <w:left w:val="single" w:sz="8" w:space="0" w:color="auto"/>
              <w:bottom w:val="single" w:sz="4" w:space="0" w:color="auto"/>
              <w:right w:val="single" w:sz="4" w:space="0" w:color="auto"/>
            </w:tcBorders>
            <w:noWrap/>
            <w:vAlign w:val="bottom"/>
            <w:hideMark/>
          </w:tcPr>
          <w:p w14:paraId="643396F9"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Networking</w:t>
            </w:r>
          </w:p>
        </w:tc>
        <w:tc>
          <w:tcPr>
            <w:tcW w:w="960" w:type="dxa"/>
            <w:tcBorders>
              <w:top w:val="nil"/>
              <w:left w:val="nil"/>
              <w:bottom w:val="single" w:sz="4" w:space="0" w:color="auto"/>
              <w:right w:val="single" w:sz="4" w:space="0" w:color="auto"/>
            </w:tcBorders>
            <w:noWrap/>
            <w:vAlign w:val="bottom"/>
            <w:hideMark/>
          </w:tcPr>
          <w:p w14:paraId="2A33BC9A"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c>
          <w:tcPr>
            <w:tcW w:w="960" w:type="dxa"/>
            <w:tcBorders>
              <w:top w:val="nil"/>
              <w:left w:val="nil"/>
              <w:bottom w:val="single" w:sz="4" w:space="0" w:color="auto"/>
              <w:right w:val="single" w:sz="4" w:space="0" w:color="auto"/>
            </w:tcBorders>
            <w:noWrap/>
            <w:vAlign w:val="bottom"/>
            <w:hideMark/>
          </w:tcPr>
          <w:p w14:paraId="1DD73A3C"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c>
          <w:tcPr>
            <w:tcW w:w="960" w:type="dxa"/>
            <w:tcBorders>
              <w:top w:val="nil"/>
              <w:left w:val="nil"/>
              <w:bottom w:val="single" w:sz="4" w:space="0" w:color="auto"/>
              <w:right w:val="single" w:sz="8" w:space="0" w:color="auto"/>
            </w:tcBorders>
            <w:noWrap/>
            <w:vAlign w:val="bottom"/>
            <w:hideMark/>
          </w:tcPr>
          <w:p w14:paraId="64E1E4EA"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r>
      <w:tr w:rsidR="007E4AA4" w:rsidRPr="007E4AA4" w14:paraId="0F4AFF70" w14:textId="77777777" w:rsidTr="007E4AA4">
        <w:trPr>
          <w:trHeight w:val="290"/>
        </w:trPr>
        <w:tc>
          <w:tcPr>
            <w:tcW w:w="1760" w:type="dxa"/>
            <w:tcBorders>
              <w:top w:val="nil"/>
              <w:left w:val="single" w:sz="8" w:space="0" w:color="auto"/>
              <w:bottom w:val="single" w:sz="4" w:space="0" w:color="auto"/>
              <w:right w:val="single" w:sz="4" w:space="0" w:color="auto"/>
            </w:tcBorders>
            <w:noWrap/>
            <w:vAlign w:val="bottom"/>
            <w:hideMark/>
          </w:tcPr>
          <w:p w14:paraId="30FB45BE"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Virtual Machines</w:t>
            </w:r>
          </w:p>
        </w:tc>
        <w:tc>
          <w:tcPr>
            <w:tcW w:w="960" w:type="dxa"/>
            <w:tcBorders>
              <w:top w:val="nil"/>
              <w:left w:val="nil"/>
              <w:bottom w:val="single" w:sz="4" w:space="0" w:color="auto"/>
              <w:right w:val="single" w:sz="4" w:space="0" w:color="auto"/>
            </w:tcBorders>
            <w:noWrap/>
            <w:vAlign w:val="bottom"/>
            <w:hideMark/>
          </w:tcPr>
          <w:p w14:paraId="32AF6703"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c>
          <w:tcPr>
            <w:tcW w:w="960" w:type="dxa"/>
            <w:tcBorders>
              <w:top w:val="nil"/>
              <w:left w:val="nil"/>
              <w:bottom w:val="single" w:sz="4" w:space="0" w:color="auto"/>
              <w:right w:val="single" w:sz="4" w:space="0" w:color="auto"/>
            </w:tcBorders>
            <w:noWrap/>
            <w:vAlign w:val="bottom"/>
            <w:hideMark/>
          </w:tcPr>
          <w:p w14:paraId="0E0FA187"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c>
          <w:tcPr>
            <w:tcW w:w="960" w:type="dxa"/>
            <w:tcBorders>
              <w:top w:val="nil"/>
              <w:left w:val="nil"/>
              <w:bottom w:val="single" w:sz="4" w:space="0" w:color="auto"/>
              <w:right w:val="single" w:sz="8" w:space="0" w:color="auto"/>
            </w:tcBorders>
            <w:noWrap/>
            <w:vAlign w:val="bottom"/>
            <w:hideMark/>
          </w:tcPr>
          <w:p w14:paraId="08B47DCE"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r>
      <w:tr w:rsidR="007E4AA4" w:rsidRPr="007E4AA4" w14:paraId="44B09DCB" w14:textId="77777777" w:rsidTr="007E4AA4">
        <w:trPr>
          <w:trHeight w:val="290"/>
        </w:trPr>
        <w:tc>
          <w:tcPr>
            <w:tcW w:w="1760" w:type="dxa"/>
            <w:tcBorders>
              <w:top w:val="nil"/>
              <w:left w:val="single" w:sz="8" w:space="0" w:color="auto"/>
              <w:bottom w:val="single" w:sz="4" w:space="0" w:color="auto"/>
              <w:right w:val="single" w:sz="4" w:space="0" w:color="auto"/>
            </w:tcBorders>
            <w:noWrap/>
            <w:vAlign w:val="bottom"/>
            <w:hideMark/>
          </w:tcPr>
          <w:p w14:paraId="4B36169F"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OS</w:t>
            </w:r>
          </w:p>
        </w:tc>
        <w:tc>
          <w:tcPr>
            <w:tcW w:w="960" w:type="dxa"/>
            <w:tcBorders>
              <w:top w:val="nil"/>
              <w:left w:val="nil"/>
              <w:bottom w:val="single" w:sz="4" w:space="0" w:color="auto"/>
              <w:right w:val="single" w:sz="4" w:space="0" w:color="auto"/>
            </w:tcBorders>
            <w:noWrap/>
            <w:vAlign w:val="bottom"/>
            <w:hideMark/>
          </w:tcPr>
          <w:p w14:paraId="750EAEAB"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user</w:t>
            </w:r>
          </w:p>
        </w:tc>
        <w:tc>
          <w:tcPr>
            <w:tcW w:w="960" w:type="dxa"/>
            <w:tcBorders>
              <w:top w:val="nil"/>
              <w:left w:val="nil"/>
              <w:bottom w:val="single" w:sz="4" w:space="0" w:color="auto"/>
              <w:right w:val="single" w:sz="4" w:space="0" w:color="auto"/>
            </w:tcBorders>
            <w:noWrap/>
            <w:vAlign w:val="bottom"/>
            <w:hideMark/>
          </w:tcPr>
          <w:p w14:paraId="4F4FDF50"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c>
          <w:tcPr>
            <w:tcW w:w="960" w:type="dxa"/>
            <w:tcBorders>
              <w:top w:val="nil"/>
              <w:left w:val="nil"/>
              <w:bottom w:val="single" w:sz="4" w:space="0" w:color="auto"/>
              <w:right w:val="single" w:sz="8" w:space="0" w:color="auto"/>
            </w:tcBorders>
            <w:noWrap/>
            <w:vAlign w:val="bottom"/>
            <w:hideMark/>
          </w:tcPr>
          <w:p w14:paraId="4636F061"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r>
      <w:tr w:rsidR="007E4AA4" w:rsidRPr="007E4AA4" w14:paraId="1D8E2E25" w14:textId="77777777" w:rsidTr="007E4AA4">
        <w:trPr>
          <w:trHeight w:val="290"/>
        </w:trPr>
        <w:tc>
          <w:tcPr>
            <w:tcW w:w="1760" w:type="dxa"/>
            <w:tcBorders>
              <w:top w:val="nil"/>
              <w:left w:val="single" w:sz="8" w:space="0" w:color="auto"/>
              <w:bottom w:val="single" w:sz="4" w:space="0" w:color="auto"/>
              <w:right w:val="single" w:sz="4" w:space="0" w:color="auto"/>
            </w:tcBorders>
            <w:noWrap/>
            <w:vAlign w:val="bottom"/>
            <w:hideMark/>
          </w:tcPr>
          <w:p w14:paraId="46A24572"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Runtime</w:t>
            </w:r>
          </w:p>
        </w:tc>
        <w:tc>
          <w:tcPr>
            <w:tcW w:w="960" w:type="dxa"/>
            <w:tcBorders>
              <w:top w:val="nil"/>
              <w:left w:val="nil"/>
              <w:bottom w:val="single" w:sz="4" w:space="0" w:color="auto"/>
              <w:right w:val="single" w:sz="4" w:space="0" w:color="auto"/>
            </w:tcBorders>
            <w:noWrap/>
            <w:vAlign w:val="bottom"/>
            <w:hideMark/>
          </w:tcPr>
          <w:p w14:paraId="5A4EF1F1"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user</w:t>
            </w:r>
          </w:p>
        </w:tc>
        <w:tc>
          <w:tcPr>
            <w:tcW w:w="960" w:type="dxa"/>
            <w:tcBorders>
              <w:top w:val="nil"/>
              <w:left w:val="nil"/>
              <w:bottom w:val="single" w:sz="4" w:space="0" w:color="auto"/>
              <w:right w:val="single" w:sz="4" w:space="0" w:color="auto"/>
            </w:tcBorders>
            <w:noWrap/>
            <w:vAlign w:val="bottom"/>
            <w:hideMark/>
          </w:tcPr>
          <w:p w14:paraId="21A487FD"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c>
          <w:tcPr>
            <w:tcW w:w="960" w:type="dxa"/>
            <w:tcBorders>
              <w:top w:val="nil"/>
              <w:left w:val="nil"/>
              <w:bottom w:val="single" w:sz="4" w:space="0" w:color="auto"/>
              <w:right w:val="single" w:sz="8" w:space="0" w:color="auto"/>
            </w:tcBorders>
            <w:noWrap/>
            <w:vAlign w:val="bottom"/>
            <w:hideMark/>
          </w:tcPr>
          <w:p w14:paraId="4001BBCB"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r>
      <w:tr w:rsidR="007E4AA4" w:rsidRPr="007E4AA4" w14:paraId="1880BBD0" w14:textId="77777777" w:rsidTr="007E4AA4">
        <w:trPr>
          <w:trHeight w:val="290"/>
        </w:trPr>
        <w:tc>
          <w:tcPr>
            <w:tcW w:w="1760" w:type="dxa"/>
            <w:tcBorders>
              <w:top w:val="nil"/>
              <w:left w:val="single" w:sz="8" w:space="0" w:color="auto"/>
              <w:bottom w:val="single" w:sz="4" w:space="0" w:color="auto"/>
              <w:right w:val="single" w:sz="4" w:space="0" w:color="auto"/>
            </w:tcBorders>
            <w:noWrap/>
            <w:vAlign w:val="bottom"/>
            <w:hideMark/>
          </w:tcPr>
          <w:p w14:paraId="728CFB49"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Application</w:t>
            </w:r>
          </w:p>
        </w:tc>
        <w:tc>
          <w:tcPr>
            <w:tcW w:w="960" w:type="dxa"/>
            <w:tcBorders>
              <w:top w:val="nil"/>
              <w:left w:val="nil"/>
              <w:bottom w:val="single" w:sz="4" w:space="0" w:color="auto"/>
              <w:right w:val="single" w:sz="4" w:space="0" w:color="auto"/>
            </w:tcBorders>
            <w:noWrap/>
            <w:vAlign w:val="bottom"/>
            <w:hideMark/>
          </w:tcPr>
          <w:p w14:paraId="2591020D"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user</w:t>
            </w:r>
          </w:p>
        </w:tc>
        <w:tc>
          <w:tcPr>
            <w:tcW w:w="960" w:type="dxa"/>
            <w:tcBorders>
              <w:top w:val="nil"/>
              <w:left w:val="nil"/>
              <w:bottom w:val="single" w:sz="4" w:space="0" w:color="auto"/>
              <w:right w:val="single" w:sz="4" w:space="0" w:color="auto"/>
            </w:tcBorders>
            <w:noWrap/>
            <w:vAlign w:val="bottom"/>
            <w:hideMark/>
          </w:tcPr>
          <w:p w14:paraId="4708812B"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user</w:t>
            </w:r>
          </w:p>
        </w:tc>
        <w:tc>
          <w:tcPr>
            <w:tcW w:w="960" w:type="dxa"/>
            <w:tcBorders>
              <w:top w:val="nil"/>
              <w:left w:val="nil"/>
              <w:bottom w:val="single" w:sz="4" w:space="0" w:color="auto"/>
              <w:right w:val="single" w:sz="8" w:space="0" w:color="auto"/>
            </w:tcBorders>
            <w:noWrap/>
            <w:vAlign w:val="bottom"/>
            <w:hideMark/>
          </w:tcPr>
          <w:p w14:paraId="2C501D4C"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provider</w:t>
            </w:r>
          </w:p>
        </w:tc>
      </w:tr>
      <w:tr w:rsidR="007E4AA4" w:rsidRPr="007E4AA4" w14:paraId="0AC104C2" w14:textId="77777777" w:rsidTr="007E4AA4">
        <w:trPr>
          <w:trHeight w:val="300"/>
        </w:trPr>
        <w:tc>
          <w:tcPr>
            <w:tcW w:w="1760" w:type="dxa"/>
            <w:tcBorders>
              <w:top w:val="nil"/>
              <w:left w:val="single" w:sz="8" w:space="0" w:color="auto"/>
              <w:bottom w:val="single" w:sz="8" w:space="0" w:color="auto"/>
              <w:right w:val="single" w:sz="4" w:space="0" w:color="auto"/>
            </w:tcBorders>
            <w:noWrap/>
            <w:vAlign w:val="bottom"/>
            <w:hideMark/>
          </w:tcPr>
          <w:p w14:paraId="1DB1CDD1"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Data</w:t>
            </w:r>
          </w:p>
        </w:tc>
        <w:tc>
          <w:tcPr>
            <w:tcW w:w="960" w:type="dxa"/>
            <w:tcBorders>
              <w:top w:val="nil"/>
              <w:left w:val="nil"/>
              <w:bottom w:val="single" w:sz="8" w:space="0" w:color="auto"/>
              <w:right w:val="single" w:sz="4" w:space="0" w:color="auto"/>
            </w:tcBorders>
            <w:noWrap/>
            <w:vAlign w:val="bottom"/>
            <w:hideMark/>
          </w:tcPr>
          <w:p w14:paraId="493187B1"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user</w:t>
            </w:r>
          </w:p>
        </w:tc>
        <w:tc>
          <w:tcPr>
            <w:tcW w:w="960" w:type="dxa"/>
            <w:tcBorders>
              <w:top w:val="nil"/>
              <w:left w:val="nil"/>
              <w:bottom w:val="single" w:sz="8" w:space="0" w:color="auto"/>
              <w:right w:val="single" w:sz="4" w:space="0" w:color="auto"/>
            </w:tcBorders>
            <w:noWrap/>
            <w:vAlign w:val="bottom"/>
            <w:hideMark/>
          </w:tcPr>
          <w:p w14:paraId="0C2F770F"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user</w:t>
            </w:r>
          </w:p>
        </w:tc>
        <w:tc>
          <w:tcPr>
            <w:tcW w:w="960" w:type="dxa"/>
            <w:tcBorders>
              <w:top w:val="nil"/>
              <w:left w:val="nil"/>
              <w:bottom w:val="single" w:sz="8" w:space="0" w:color="auto"/>
              <w:right w:val="single" w:sz="8" w:space="0" w:color="auto"/>
            </w:tcBorders>
            <w:noWrap/>
            <w:vAlign w:val="bottom"/>
            <w:hideMark/>
          </w:tcPr>
          <w:p w14:paraId="13F72131" w14:textId="77777777" w:rsidR="007E4AA4" w:rsidRPr="007E4AA4" w:rsidRDefault="007E4AA4" w:rsidP="007E4AA4">
            <w:pPr>
              <w:spacing w:after="0" w:line="240" w:lineRule="auto"/>
              <w:rPr>
                <w:rFonts w:ascii="Aptos Narrow" w:eastAsia="Times New Roman" w:hAnsi="Aptos Narrow" w:cs="Times New Roman"/>
                <w:color w:val="000000"/>
                <w:lang w:val="en-US"/>
              </w:rPr>
            </w:pPr>
            <w:r w:rsidRPr="007E4AA4">
              <w:rPr>
                <w:rFonts w:ascii="Aptos Narrow" w:eastAsia="Times New Roman" w:hAnsi="Aptos Narrow" w:cs="Times New Roman"/>
                <w:color w:val="000000"/>
                <w:lang w:val="en-US"/>
              </w:rPr>
              <w:t>user</w:t>
            </w:r>
          </w:p>
        </w:tc>
      </w:tr>
    </w:tbl>
    <w:p w14:paraId="0E1B90D5" w14:textId="3037E737" w:rsidR="007E4AA4" w:rsidRPr="007E4AA4" w:rsidRDefault="007E4AA4" w:rsidP="007E4AA4">
      <w:pPr>
        <w:pStyle w:val="LABnormal"/>
      </w:pPr>
      <w:r>
        <w:t>Table 1. Responsibility Matrix.</w:t>
      </w:r>
    </w:p>
    <w:p w14:paraId="225A392D" w14:textId="707183D2" w:rsidR="007E4AA4" w:rsidRDefault="007E4AA4" w:rsidP="00B87690">
      <w:pPr>
        <w:pStyle w:val="LABnormal"/>
        <w:rPr>
          <w:b/>
          <w:bCs/>
          <w:lang w:val="en-US"/>
        </w:rPr>
      </w:pPr>
      <w:r w:rsidRPr="007E4AA4">
        <w:rPr>
          <w:b/>
          <w:bCs/>
          <w:lang w:val="en-US"/>
        </w:rPr>
        <w:t>Justification</w:t>
      </w:r>
      <w:r>
        <w:rPr>
          <w:b/>
          <w:bCs/>
          <w:lang w:val="en-US"/>
        </w:rPr>
        <w:t xml:space="preserve">: </w:t>
      </w:r>
    </w:p>
    <w:p w14:paraId="65CEDF09" w14:textId="10AE707B" w:rsidR="007E4AA4" w:rsidRDefault="007E4AA4" w:rsidP="00B87690">
      <w:pPr>
        <w:pStyle w:val="LABnormal"/>
        <w:rPr>
          <w:lang w:val="en-US"/>
        </w:rPr>
      </w:pPr>
      <w:r>
        <w:rPr>
          <w:b/>
          <w:bCs/>
          <w:lang w:val="en-US"/>
        </w:rPr>
        <w:t xml:space="preserve">Network and Virtual machine. </w:t>
      </w:r>
      <w:r w:rsidRPr="007E4AA4">
        <w:rPr>
          <w:lang w:val="en-US"/>
        </w:rPr>
        <w:t>The provider must manage these to guarantee the "Availability" and "Scalability" promised in their Service Level Agreements (SLAs).</w:t>
      </w:r>
    </w:p>
    <w:p w14:paraId="6BF02EEB" w14:textId="32CE78CB" w:rsidR="007E4AA4" w:rsidRDefault="007E4AA4" w:rsidP="00B87690">
      <w:pPr>
        <w:pStyle w:val="LABnormal"/>
      </w:pPr>
      <w:r w:rsidRPr="007E4AA4">
        <w:rPr>
          <w:b/>
          <w:bCs/>
        </w:rPr>
        <w:t>Operating System (OS)</w:t>
      </w:r>
      <w:r>
        <w:rPr>
          <w:b/>
          <w:bCs/>
        </w:rPr>
        <w:t xml:space="preserve">. </w:t>
      </w:r>
      <w:r>
        <w:t xml:space="preserve">In IaaS, the provider </w:t>
      </w:r>
      <w:r w:rsidRPr="007E4AA4">
        <w:t>gives you a blank slate. You choose</w:t>
      </w:r>
      <w:r>
        <w:t xml:space="preserve"> the OS and since you have the admin access, you are responsible for patching and security. In PaaS and SaaS, the provider manages the OS and handle the security updates, kernel patches which means you will only focus on the code or the app.</w:t>
      </w:r>
    </w:p>
    <w:p w14:paraId="3EEAAAE4" w14:textId="0AFD78DD" w:rsidR="007E4AA4" w:rsidRDefault="007E4AA4" w:rsidP="00B87690">
      <w:pPr>
        <w:pStyle w:val="LABnormal"/>
      </w:pPr>
      <w:r w:rsidRPr="007E4AA4">
        <w:rPr>
          <w:b/>
          <w:bCs/>
        </w:rPr>
        <w:t>Runtime</w:t>
      </w:r>
      <w:r>
        <w:rPr>
          <w:b/>
          <w:bCs/>
        </w:rPr>
        <w:t xml:space="preserve">. </w:t>
      </w:r>
      <w:r w:rsidR="002A354B" w:rsidRPr="002A354B">
        <w:t>In</w:t>
      </w:r>
      <w:r w:rsidR="002A354B">
        <w:t xml:space="preserve"> IaaS you install the engine but in PaaS, the engine is already there.</w:t>
      </w:r>
    </w:p>
    <w:p w14:paraId="154D2E89" w14:textId="07CE69ED" w:rsidR="002A354B" w:rsidRDefault="002A354B" w:rsidP="00B87690">
      <w:pPr>
        <w:pStyle w:val="LABnormal"/>
      </w:pPr>
      <w:r w:rsidRPr="002A354B">
        <w:rPr>
          <w:b/>
          <w:bCs/>
        </w:rPr>
        <w:t>Application</w:t>
      </w:r>
      <w:r>
        <w:rPr>
          <w:b/>
          <w:bCs/>
        </w:rPr>
        <w:t xml:space="preserve">. </w:t>
      </w:r>
      <w:r>
        <w:t>In IaaS and PaaS, even if the provider gives you the server, they don’t know how your app works, you write the code and responsible for logic, bugs and security. But in SaaS, the application is the product (like YouTube or Microsoft 365</w:t>
      </w:r>
      <w:proofErr w:type="gramStart"/>
      <w:r>
        <w:t>)</w:t>
      </w:r>
      <w:proofErr w:type="gramEnd"/>
      <w:r>
        <w:t xml:space="preserve"> and the provider manages the software features.</w:t>
      </w:r>
    </w:p>
    <w:p w14:paraId="008B77E3" w14:textId="16214B99" w:rsidR="002A354B" w:rsidRDefault="002A354B" w:rsidP="00B87690">
      <w:pPr>
        <w:pStyle w:val="LABnormal"/>
      </w:pPr>
      <w:r w:rsidRPr="002A354B">
        <w:rPr>
          <w:b/>
          <w:bCs/>
        </w:rPr>
        <w:t>Data</w:t>
      </w:r>
      <w:r>
        <w:rPr>
          <w:b/>
          <w:bCs/>
        </w:rPr>
        <w:t xml:space="preserve">. </w:t>
      </w:r>
      <w:r w:rsidRPr="002A354B">
        <w:t xml:space="preserve">Regardless of the model, the User always owns the </w:t>
      </w:r>
      <w:r>
        <w:t>data to</w:t>
      </w:r>
      <w:r w:rsidRPr="002A354B">
        <w:t xml:space="preserve"> put into the system.</w:t>
      </w:r>
    </w:p>
    <w:p w14:paraId="29EAF6D0" w14:textId="178B2D89" w:rsidR="002A354B" w:rsidRDefault="002A354B" w:rsidP="002A354B">
      <w:pPr>
        <w:pStyle w:val="LABnormal"/>
        <w:jc w:val="left"/>
        <w:rPr>
          <w:lang w:val="en-US"/>
        </w:rPr>
      </w:pPr>
      <w:r w:rsidRPr="002A354B">
        <w:rPr>
          <w:b/>
          <w:bCs/>
        </w:rPr>
        <w:t>Source 1</w:t>
      </w:r>
      <w:r>
        <w:t xml:space="preserve">. </w:t>
      </w:r>
      <w:r w:rsidRPr="002A354B">
        <w:rPr>
          <w:lang w:val="en-US"/>
        </w:rPr>
        <w:t>PaaS vs. IaaS vs. SaaS vs. CaaS: How are they different?</w:t>
      </w:r>
      <w:r>
        <w:rPr>
          <w:lang w:val="en-US"/>
        </w:rPr>
        <w:br/>
      </w:r>
      <w:r>
        <w:rPr>
          <w:lang w:val="en-US"/>
        </w:rPr>
        <w:tab/>
      </w:r>
      <w:hyperlink r:id="rId25" w:history="1">
        <w:r w:rsidRPr="002A354B">
          <w:rPr>
            <w:rStyle w:val="Hyperlink"/>
            <w:lang w:val="en-US"/>
          </w:rPr>
          <w:t>https://cloud.google.com/learn/paas-vs-iaas-vs-saas</w:t>
        </w:r>
      </w:hyperlink>
    </w:p>
    <w:p w14:paraId="7D8B7255" w14:textId="3676D3A5" w:rsidR="002A354B" w:rsidRPr="002A354B" w:rsidRDefault="002A354B" w:rsidP="002A354B">
      <w:pPr>
        <w:pStyle w:val="LABnormal"/>
        <w:jc w:val="left"/>
        <w:rPr>
          <w:b/>
          <w:bCs/>
          <w:lang w:val="en-US"/>
        </w:rPr>
      </w:pPr>
      <w:r w:rsidRPr="002A354B">
        <w:rPr>
          <w:b/>
          <w:bCs/>
          <w:lang w:val="en-US"/>
        </w:rPr>
        <w:t>Source 2</w:t>
      </w:r>
      <w:r>
        <w:rPr>
          <w:lang w:val="en-US"/>
        </w:rPr>
        <w:t xml:space="preserve">. </w:t>
      </w:r>
      <w:r w:rsidRPr="002A354B">
        <w:rPr>
          <w:lang w:val="en-US"/>
        </w:rPr>
        <w:t>Shared responsibility in the cloud</w:t>
      </w:r>
      <w:r>
        <w:rPr>
          <w:lang w:val="en-US"/>
        </w:rPr>
        <w:br/>
      </w:r>
      <w:r>
        <w:rPr>
          <w:lang w:val="en-US"/>
        </w:rPr>
        <w:tab/>
      </w:r>
      <w:hyperlink r:id="rId26" w:history="1">
        <w:r w:rsidRPr="002A354B">
          <w:rPr>
            <w:rStyle w:val="Hyperlink"/>
            <w:lang w:val="en-US"/>
          </w:rPr>
          <w:t>https://learn.microsoft.com/en-us/azure/security/fundamentals/shared-responsibility</w:t>
        </w:r>
      </w:hyperlink>
    </w:p>
    <w:p w14:paraId="0401DA27" w14:textId="75B33BAE" w:rsidR="00087544" w:rsidRDefault="00087544" w:rsidP="001254E7">
      <w:pPr>
        <w:pStyle w:val="LABHeading1"/>
      </w:pPr>
      <w:bookmarkStart w:id="10" w:name="_Toc226850874"/>
      <w:r>
        <w:lastRenderedPageBreak/>
        <w:t>Summary</w:t>
      </w:r>
      <w:bookmarkEnd w:id="10"/>
    </w:p>
    <w:p w14:paraId="522DB7FB" w14:textId="21181450" w:rsidR="00807FFE" w:rsidRPr="00807FFE" w:rsidRDefault="00807FFE" w:rsidP="00087544">
      <w:pPr>
        <w:pStyle w:val="LABnormal"/>
        <w:rPr>
          <w:b/>
          <w:bCs/>
        </w:rPr>
      </w:pPr>
      <w:r w:rsidRPr="00807FFE">
        <w:rPr>
          <w:b/>
          <w:bCs/>
        </w:rPr>
        <w:t>What I learned</w:t>
      </w:r>
    </w:p>
    <w:p w14:paraId="6741370D" w14:textId="7B0FB72C" w:rsidR="00483992" w:rsidRDefault="0048738F" w:rsidP="00087544">
      <w:pPr>
        <w:pStyle w:val="LABnormal"/>
      </w:pPr>
      <w:r>
        <w:t>Things I learned were first of all I clearly get the concept of abstraction as I move from IaaS to SaaS, I can distinguish between renting a virtual computer (IaaS) , renting a workbench (PaaS) and renting a finished tool (SaaS), and on almost every model, the user is the one responsible for the actual data.</w:t>
      </w:r>
    </w:p>
    <w:p w14:paraId="00F7CCA8" w14:textId="2194DF24" w:rsidR="00807FFE" w:rsidRPr="00807FFE" w:rsidRDefault="00807FFE" w:rsidP="00087544">
      <w:pPr>
        <w:pStyle w:val="LABnormal"/>
        <w:rPr>
          <w:b/>
          <w:bCs/>
        </w:rPr>
      </w:pPr>
      <w:r w:rsidRPr="00807FFE">
        <w:rPr>
          <w:b/>
          <w:bCs/>
        </w:rPr>
        <w:t>What is unclear and I want to learn more</w:t>
      </w:r>
    </w:p>
    <w:p w14:paraId="079A58D8" w14:textId="2CA9CD25" w:rsidR="00490285" w:rsidRDefault="0048738F" w:rsidP="00483992">
      <w:pPr>
        <w:pStyle w:val="LABnormal"/>
      </w:pPr>
      <w:r>
        <w:t xml:space="preserve">The line between IaaS and PaaS is still slightly unclear for me sometimes, for example if I am managing a database and it’s on VM I am controlling, it feels like IaaS but if the provider </w:t>
      </w:r>
      <w:proofErr w:type="gramStart"/>
      <w:r>
        <w:t>start</w:t>
      </w:r>
      <w:proofErr w:type="gramEnd"/>
      <w:r>
        <w:t xml:space="preserve"> helping with backups, it kind of feels more like PaaS.</w:t>
      </w:r>
    </w:p>
    <w:p w14:paraId="71A5668E" w14:textId="1AD2A30A" w:rsidR="002A354B" w:rsidRDefault="002A354B" w:rsidP="00483992">
      <w:pPr>
        <w:pStyle w:val="LABnormal"/>
        <w:rPr>
          <w:b/>
          <w:bCs/>
        </w:rPr>
      </w:pPr>
      <w:r w:rsidRPr="002A354B">
        <w:rPr>
          <w:b/>
          <w:bCs/>
        </w:rPr>
        <w:t>How I found the sources</w:t>
      </w:r>
    </w:p>
    <w:p w14:paraId="76498FA8" w14:textId="09B17163" w:rsidR="0048738F" w:rsidRDefault="002A354B" w:rsidP="0048738F">
      <w:pPr>
        <w:pStyle w:val="LABnormal"/>
      </w:pPr>
      <w:r w:rsidRPr="0048738F">
        <w:t xml:space="preserve">Since we already had lecture and exam on differences between cloud service models, I already had decent idea about which service would suit on each </w:t>
      </w:r>
      <w:r w:rsidR="0048738F" w:rsidRPr="0048738F">
        <w:t>scenarios</w:t>
      </w:r>
      <w:r w:rsidRPr="0048738F">
        <w:t xml:space="preserve"> and to see if I am or correct or not I searched titles on each models and their examples </w:t>
      </w:r>
      <w:r w:rsidR="0048738F" w:rsidRPr="0048738F">
        <w:t>and specially when I read those examples if helped me if I was thinking correct or not.</w:t>
      </w:r>
    </w:p>
    <w:p w14:paraId="066EB53C" w14:textId="565AC708" w:rsidR="00C45BAF" w:rsidRDefault="00C45BAF" w:rsidP="00C45BAF">
      <w:pPr>
        <w:pStyle w:val="LABHeading1"/>
      </w:pPr>
      <w:bookmarkStart w:id="11" w:name="_Toc226850875"/>
      <w:r>
        <w:lastRenderedPageBreak/>
        <w:t>References</w:t>
      </w:r>
      <w:bookmarkEnd w:id="11"/>
    </w:p>
    <w:p w14:paraId="407EA211" w14:textId="2B0FC8A1" w:rsidR="00C45BAF" w:rsidRPr="00C45BAF" w:rsidRDefault="00C45BAF" w:rsidP="00C45BAF">
      <w:pPr>
        <w:pStyle w:val="LABnormal"/>
        <w:rPr>
          <w:lang w:val="en-US"/>
        </w:rPr>
      </w:pPr>
      <w:r w:rsidRPr="00C45BAF">
        <w:rPr>
          <w:lang w:val="en-US"/>
        </w:rPr>
        <w:t>AWS. 2024. Shared Responsibility Model. Amazon Web Services. Retrieved on 1</w:t>
      </w:r>
      <w:r>
        <w:rPr>
          <w:lang w:val="en-US"/>
        </w:rPr>
        <w:t>1</w:t>
      </w:r>
      <w:r w:rsidRPr="00C45BAF">
        <w:rPr>
          <w:lang w:val="en-US"/>
        </w:rPr>
        <w:t xml:space="preserve"> April 2026. Available at </w:t>
      </w:r>
      <w:hyperlink r:id="rId27" w:tgtFrame="_blank" w:history="1">
        <w:r w:rsidRPr="00C45BAF">
          <w:rPr>
            <w:rStyle w:val="Hyperlink"/>
            <w:lang w:val="en-US"/>
          </w:rPr>
          <w:t>https://aws.amazon.com/compliance/shared-responsibility-model/</w:t>
        </w:r>
      </w:hyperlink>
    </w:p>
    <w:p w14:paraId="348950E4" w14:textId="22292845" w:rsidR="00C45BAF" w:rsidRPr="00C45BAF" w:rsidRDefault="00C45BAF" w:rsidP="00C45BAF">
      <w:pPr>
        <w:pStyle w:val="LABnormal"/>
        <w:rPr>
          <w:lang w:val="en-US"/>
        </w:rPr>
      </w:pPr>
      <w:r w:rsidRPr="00C45BAF">
        <w:rPr>
          <w:lang w:val="en-US"/>
        </w:rPr>
        <w:t>Google Cloud. 2024. Shared Responsibility Guide. Google Cloud Architecture Framework. Retrieved on 1</w:t>
      </w:r>
      <w:r>
        <w:rPr>
          <w:lang w:val="en-US"/>
        </w:rPr>
        <w:t>1</w:t>
      </w:r>
      <w:r w:rsidRPr="00C45BAF">
        <w:rPr>
          <w:lang w:val="en-US"/>
        </w:rPr>
        <w:t xml:space="preserve"> April 2026. Available at </w:t>
      </w:r>
      <w:hyperlink r:id="rId28" w:tgtFrame="_blank" w:history="1">
        <w:r w:rsidRPr="00C45BAF">
          <w:rPr>
            <w:rStyle w:val="Hyperlink"/>
            <w:lang w:val="en-US"/>
          </w:rPr>
          <w:t>https://cloud.google.com/architecture/framework/security/shared-responsibility-shared-fate</w:t>
        </w:r>
      </w:hyperlink>
    </w:p>
    <w:p w14:paraId="12F0FBF2" w14:textId="6B0B4DB5" w:rsidR="00C45BAF" w:rsidRPr="00C45BAF" w:rsidRDefault="00C45BAF" w:rsidP="00C45BAF">
      <w:pPr>
        <w:pStyle w:val="LABnormal"/>
        <w:rPr>
          <w:lang w:val="en-US"/>
        </w:rPr>
      </w:pPr>
      <w:r w:rsidRPr="00C45BAF">
        <w:rPr>
          <w:lang w:val="en-US"/>
        </w:rPr>
        <w:t>IBM. 2024. What is PaaS? IBM Topics. Retrieved on 1</w:t>
      </w:r>
      <w:r>
        <w:rPr>
          <w:lang w:val="en-US"/>
        </w:rPr>
        <w:t>1</w:t>
      </w:r>
      <w:r w:rsidRPr="00C45BAF">
        <w:rPr>
          <w:lang w:val="en-US"/>
        </w:rPr>
        <w:t xml:space="preserve"> April 2026. Available at </w:t>
      </w:r>
      <w:hyperlink r:id="rId29" w:tgtFrame="_blank" w:history="1">
        <w:r w:rsidRPr="00C45BAF">
          <w:rPr>
            <w:rStyle w:val="Hyperlink"/>
            <w:lang w:val="en-US"/>
          </w:rPr>
          <w:t>https://www.ibm.com/think/topics/paas</w:t>
        </w:r>
      </w:hyperlink>
    </w:p>
    <w:p w14:paraId="4D308637" w14:textId="43C9A42B" w:rsidR="00C45BAF" w:rsidRPr="00C45BAF" w:rsidRDefault="00C45BAF" w:rsidP="00C45BAF">
      <w:pPr>
        <w:pStyle w:val="LABnormal"/>
        <w:rPr>
          <w:lang w:val="en-US"/>
        </w:rPr>
      </w:pPr>
      <w:r w:rsidRPr="00C45BAF">
        <w:rPr>
          <w:lang w:val="en-US"/>
        </w:rPr>
        <w:t>Microsoft. 2024. Shared responsibility in the cloud. Microsoft Learn. Retrieved on 1</w:t>
      </w:r>
      <w:r>
        <w:rPr>
          <w:lang w:val="en-US"/>
        </w:rPr>
        <w:t>1</w:t>
      </w:r>
      <w:r w:rsidRPr="00C45BAF">
        <w:rPr>
          <w:lang w:val="en-US"/>
        </w:rPr>
        <w:t xml:space="preserve"> April 2026. Available at </w:t>
      </w:r>
      <w:hyperlink r:id="rId30" w:tgtFrame="_blank" w:history="1">
        <w:r w:rsidRPr="00C45BAF">
          <w:rPr>
            <w:rStyle w:val="Hyperlink"/>
            <w:lang w:val="en-US"/>
          </w:rPr>
          <w:t>https://learn.microsoft.com/en-us/azure/security/fundamentals/shared-responsibility</w:t>
        </w:r>
      </w:hyperlink>
    </w:p>
    <w:p w14:paraId="5999D807" w14:textId="6760ED58" w:rsidR="00C45BAF" w:rsidRPr="00C45BAF" w:rsidRDefault="00C45BAF" w:rsidP="00C45BAF">
      <w:pPr>
        <w:pStyle w:val="LABnormal"/>
        <w:rPr>
          <w:lang w:val="en-US"/>
        </w:rPr>
      </w:pPr>
      <w:r w:rsidRPr="00C45BAF">
        <w:rPr>
          <w:lang w:val="en-US"/>
        </w:rPr>
        <w:t>Oracle. 2024. Cloud Service Models. Oracle Cloud Infrastructure. Retrieved on 1</w:t>
      </w:r>
      <w:r>
        <w:rPr>
          <w:lang w:val="en-US"/>
        </w:rPr>
        <w:t>1</w:t>
      </w:r>
      <w:r w:rsidRPr="00C45BAF">
        <w:rPr>
          <w:lang w:val="en-US"/>
        </w:rPr>
        <w:t xml:space="preserve"> April 2026. Available at </w:t>
      </w:r>
      <w:hyperlink r:id="rId31" w:tgtFrame="_blank" w:history="1">
        <w:r w:rsidRPr="00C45BAF">
          <w:rPr>
            <w:rStyle w:val="Hyperlink"/>
            <w:lang w:val="en-US"/>
          </w:rPr>
          <w:t>https://www.oracle.com/cloud/what-is-iaas/</w:t>
        </w:r>
      </w:hyperlink>
    </w:p>
    <w:p w14:paraId="7E015B88" w14:textId="4104AAE9" w:rsidR="00C45BAF" w:rsidRPr="00C45BAF" w:rsidRDefault="00C45BAF" w:rsidP="00C45BAF">
      <w:pPr>
        <w:pStyle w:val="LABnormal"/>
        <w:rPr>
          <w:lang w:val="en-US"/>
        </w:rPr>
      </w:pPr>
      <w:r w:rsidRPr="00C45BAF">
        <w:rPr>
          <w:lang w:val="en-US"/>
        </w:rPr>
        <w:t>Red Hat. 2024. IaaS vs PaaS vs SaaS. Red Hat Topics. Retrieved on 1</w:t>
      </w:r>
      <w:r>
        <w:rPr>
          <w:lang w:val="en-US"/>
        </w:rPr>
        <w:t>1</w:t>
      </w:r>
      <w:r w:rsidRPr="00C45BAF">
        <w:rPr>
          <w:lang w:val="en-US"/>
        </w:rPr>
        <w:t xml:space="preserve"> April 2026. Available at </w:t>
      </w:r>
      <w:hyperlink r:id="rId32" w:tgtFrame="_blank" w:history="1">
        <w:r w:rsidRPr="00C45BAF">
          <w:rPr>
            <w:rStyle w:val="Hyperlink"/>
            <w:lang w:val="en-US"/>
          </w:rPr>
          <w:t>https://www.redhat.com/en/topics/cloud-computing/iaas-vs-paas-vs-saas</w:t>
        </w:r>
      </w:hyperlink>
    </w:p>
    <w:p w14:paraId="3128161E" w14:textId="77777777" w:rsidR="00C45BAF" w:rsidRPr="00C45BAF" w:rsidRDefault="00C45BAF" w:rsidP="00C45BAF">
      <w:pPr>
        <w:pStyle w:val="LABnormal"/>
        <w:rPr>
          <w:lang w:val="en-US"/>
        </w:rPr>
      </w:pPr>
    </w:p>
    <w:sectPr w:rsidR="00C45BAF" w:rsidRPr="00C45BAF" w:rsidSect="0023710E">
      <w:headerReference w:type="default" r:id="rId33"/>
      <w:pgSz w:w="11906" w:h="16838"/>
      <w:pgMar w:top="1418" w:right="1418" w:bottom="1418" w:left="1701" w:header="624"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001D" w14:textId="77777777" w:rsidR="001E0786" w:rsidRDefault="001E0786" w:rsidP="00B64EB2">
      <w:pPr>
        <w:spacing w:after="0" w:line="240" w:lineRule="auto"/>
      </w:pPr>
      <w:r>
        <w:separator/>
      </w:r>
    </w:p>
  </w:endnote>
  <w:endnote w:type="continuationSeparator" w:id="0">
    <w:p w14:paraId="40355468" w14:textId="77777777" w:rsidR="001E0786" w:rsidRDefault="001E0786" w:rsidP="00B64EB2">
      <w:pPr>
        <w:spacing w:after="0" w:line="240" w:lineRule="auto"/>
      </w:pPr>
      <w:r>
        <w:continuationSeparator/>
      </w:r>
    </w:p>
  </w:endnote>
  <w:endnote w:type="continuationNotice" w:id="1">
    <w:p w14:paraId="23209491" w14:textId="77777777" w:rsidR="001E0786" w:rsidRDefault="001E07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34381" w14:textId="77777777" w:rsidR="001E0786" w:rsidRDefault="001E0786" w:rsidP="00B64EB2">
      <w:pPr>
        <w:spacing w:after="0" w:line="240" w:lineRule="auto"/>
      </w:pPr>
      <w:r>
        <w:separator/>
      </w:r>
    </w:p>
  </w:footnote>
  <w:footnote w:type="continuationSeparator" w:id="0">
    <w:p w14:paraId="537BD07B" w14:textId="77777777" w:rsidR="001E0786" w:rsidRDefault="001E0786" w:rsidP="00B64EB2">
      <w:pPr>
        <w:spacing w:after="0" w:line="240" w:lineRule="auto"/>
      </w:pPr>
      <w:r>
        <w:continuationSeparator/>
      </w:r>
    </w:p>
  </w:footnote>
  <w:footnote w:type="continuationNotice" w:id="1">
    <w:p w14:paraId="3DBB0C73" w14:textId="77777777" w:rsidR="001E0786" w:rsidRDefault="001E07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0E92" w14:textId="77777777" w:rsidR="008369CF" w:rsidRDefault="008369CF">
    <w:pPr>
      <w:pStyle w:val="Header"/>
    </w:pPr>
    <w:r>
      <w:rPr>
        <w:noProof/>
        <w:lang w:val="fi-FI" w:eastAsia="fi-FI"/>
      </w:rPr>
      <w:drawing>
        <wp:anchor distT="0" distB="0" distL="114300" distR="114300" simplePos="0" relativeHeight="251659264" behindDoc="0" locked="0" layoutInCell="1" allowOverlap="1" wp14:anchorId="5003F758" wp14:editId="4334BD9D">
          <wp:simplePos x="0" y="0"/>
          <wp:positionH relativeFrom="margin">
            <wp:posOffset>0</wp:posOffset>
          </wp:positionH>
          <wp:positionV relativeFrom="paragraph">
            <wp:posOffset>0</wp:posOffset>
          </wp:positionV>
          <wp:extent cx="1687830" cy="340085"/>
          <wp:effectExtent l="0" t="0" r="7620" b="3175"/>
          <wp:wrapNone/>
          <wp:docPr id="3" name="Picture 50" descr="LAB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0" descr="LAB Logo"/>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687830" cy="34008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BF4" w14:textId="77777777" w:rsidR="00E93B96" w:rsidRPr="000168A9" w:rsidRDefault="00E93B96" w:rsidP="00016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AC13" w14:textId="4AD69A63" w:rsidR="00425541" w:rsidRPr="00425541" w:rsidRDefault="00DC05F0" w:rsidP="00DC05F0">
    <w:pPr>
      <w:pStyle w:val="LABnormal"/>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BC9"/>
    <w:multiLevelType w:val="multilevel"/>
    <w:tmpl w:val="A5A4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72D85"/>
    <w:multiLevelType w:val="multilevel"/>
    <w:tmpl w:val="F23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7383"/>
    <w:multiLevelType w:val="multilevel"/>
    <w:tmpl w:val="6C30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55B87"/>
    <w:multiLevelType w:val="multilevel"/>
    <w:tmpl w:val="6AD004F6"/>
    <w:lvl w:ilvl="0">
      <w:start w:val="1"/>
      <w:numFmt w:val="bullet"/>
      <w:pStyle w:val="LAB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99F52B7"/>
    <w:multiLevelType w:val="multilevel"/>
    <w:tmpl w:val="06B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93935"/>
    <w:multiLevelType w:val="hybridMultilevel"/>
    <w:tmpl w:val="2C865A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107516"/>
    <w:multiLevelType w:val="hybridMultilevel"/>
    <w:tmpl w:val="4B36C3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1B58223A"/>
    <w:multiLevelType w:val="multilevel"/>
    <w:tmpl w:val="8914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3418E"/>
    <w:multiLevelType w:val="hybridMultilevel"/>
    <w:tmpl w:val="70FC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9C705D"/>
    <w:multiLevelType w:val="multilevel"/>
    <w:tmpl w:val="EC06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53C4F"/>
    <w:multiLevelType w:val="multilevel"/>
    <w:tmpl w:val="28EE91F4"/>
    <w:lvl w:ilvl="0">
      <w:start w:val="1"/>
      <w:numFmt w:val="decimal"/>
      <w:pStyle w:val="LABHeading1"/>
      <w:lvlText w:val="%1"/>
      <w:lvlJc w:val="left"/>
      <w:pPr>
        <w:ind w:left="432" w:hanging="432"/>
      </w:pPr>
      <w:rPr>
        <w:rFonts w:hint="default"/>
      </w:rPr>
    </w:lvl>
    <w:lvl w:ilvl="1">
      <w:start w:val="1"/>
      <w:numFmt w:val="decimal"/>
      <w:pStyle w:val="LABHeading2"/>
      <w:lvlText w:val="%1.%2"/>
      <w:lvlJc w:val="left"/>
      <w:pPr>
        <w:ind w:left="576" w:hanging="576"/>
      </w:pPr>
      <w:rPr>
        <w:rFonts w:hint="default"/>
        <w:b w:val="0"/>
        <w:bCs w:val="0"/>
      </w:rPr>
    </w:lvl>
    <w:lvl w:ilvl="2">
      <w:start w:val="1"/>
      <w:numFmt w:val="decimal"/>
      <w:pStyle w:val="LAB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5D21EB1"/>
    <w:multiLevelType w:val="hybridMultilevel"/>
    <w:tmpl w:val="9D400E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1205BC"/>
    <w:multiLevelType w:val="hybridMultilevel"/>
    <w:tmpl w:val="EAA0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4D6537"/>
    <w:multiLevelType w:val="hybridMultilevel"/>
    <w:tmpl w:val="9858F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83508"/>
    <w:multiLevelType w:val="hybridMultilevel"/>
    <w:tmpl w:val="60F285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3A1871D5"/>
    <w:multiLevelType w:val="multilevel"/>
    <w:tmpl w:val="737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14EE4"/>
    <w:multiLevelType w:val="multilevel"/>
    <w:tmpl w:val="A12E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CA2B1B"/>
    <w:multiLevelType w:val="multilevel"/>
    <w:tmpl w:val="D09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917BF"/>
    <w:multiLevelType w:val="multilevel"/>
    <w:tmpl w:val="78E09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7D2150"/>
    <w:multiLevelType w:val="hybridMultilevel"/>
    <w:tmpl w:val="6E0A0B98"/>
    <w:lvl w:ilvl="0" w:tplc="04090001">
      <w:start w:val="1"/>
      <w:numFmt w:val="bullet"/>
      <w:lvlText w:val=""/>
      <w:lvlJc w:val="left"/>
      <w:pPr>
        <w:ind w:left="2027" w:hanging="360"/>
      </w:pPr>
      <w:rPr>
        <w:rFonts w:ascii="Symbol" w:hAnsi="Symbol" w:hint="default"/>
      </w:rPr>
    </w:lvl>
    <w:lvl w:ilvl="1" w:tplc="04090003" w:tentative="1">
      <w:start w:val="1"/>
      <w:numFmt w:val="bullet"/>
      <w:lvlText w:val="o"/>
      <w:lvlJc w:val="left"/>
      <w:pPr>
        <w:ind w:left="2747" w:hanging="360"/>
      </w:pPr>
      <w:rPr>
        <w:rFonts w:ascii="Courier New" w:hAnsi="Courier New" w:cs="Courier New" w:hint="default"/>
      </w:rPr>
    </w:lvl>
    <w:lvl w:ilvl="2" w:tplc="04090005" w:tentative="1">
      <w:start w:val="1"/>
      <w:numFmt w:val="bullet"/>
      <w:lvlText w:val=""/>
      <w:lvlJc w:val="left"/>
      <w:pPr>
        <w:ind w:left="3467" w:hanging="360"/>
      </w:pPr>
      <w:rPr>
        <w:rFonts w:ascii="Wingdings" w:hAnsi="Wingdings" w:hint="default"/>
      </w:rPr>
    </w:lvl>
    <w:lvl w:ilvl="3" w:tplc="04090001" w:tentative="1">
      <w:start w:val="1"/>
      <w:numFmt w:val="bullet"/>
      <w:lvlText w:val=""/>
      <w:lvlJc w:val="left"/>
      <w:pPr>
        <w:ind w:left="4187" w:hanging="360"/>
      </w:pPr>
      <w:rPr>
        <w:rFonts w:ascii="Symbol" w:hAnsi="Symbol" w:hint="default"/>
      </w:rPr>
    </w:lvl>
    <w:lvl w:ilvl="4" w:tplc="04090003" w:tentative="1">
      <w:start w:val="1"/>
      <w:numFmt w:val="bullet"/>
      <w:lvlText w:val="o"/>
      <w:lvlJc w:val="left"/>
      <w:pPr>
        <w:ind w:left="4907" w:hanging="360"/>
      </w:pPr>
      <w:rPr>
        <w:rFonts w:ascii="Courier New" w:hAnsi="Courier New" w:cs="Courier New" w:hint="default"/>
      </w:rPr>
    </w:lvl>
    <w:lvl w:ilvl="5" w:tplc="04090005" w:tentative="1">
      <w:start w:val="1"/>
      <w:numFmt w:val="bullet"/>
      <w:lvlText w:val=""/>
      <w:lvlJc w:val="left"/>
      <w:pPr>
        <w:ind w:left="5627" w:hanging="360"/>
      </w:pPr>
      <w:rPr>
        <w:rFonts w:ascii="Wingdings" w:hAnsi="Wingdings" w:hint="default"/>
      </w:rPr>
    </w:lvl>
    <w:lvl w:ilvl="6" w:tplc="04090001" w:tentative="1">
      <w:start w:val="1"/>
      <w:numFmt w:val="bullet"/>
      <w:lvlText w:val=""/>
      <w:lvlJc w:val="left"/>
      <w:pPr>
        <w:ind w:left="6347" w:hanging="360"/>
      </w:pPr>
      <w:rPr>
        <w:rFonts w:ascii="Symbol" w:hAnsi="Symbol" w:hint="default"/>
      </w:rPr>
    </w:lvl>
    <w:lvl w:ilvl="7" w:tplc="04090003" w:tentative="1">
      <w:start w:val="1"/>
      <w:numFmt w:val="bullet"/>
      <w:lvlText w:val="o"/>
      <w:lvlJc w:val="left"/>
      <w:pPr>
        <w:ind w:left="7067" w:hanging="360"/>
      </w:pPr>
      <w:rPr>
        <w:rFonts w:ascii="Courier New" w:hAnsi="Courier New" w:cs="Courier New" w:hint="default"/>
      </w:rPr>
    </w:lvl>
    <w:lvl w:ilvl="8" w:tplc="04090005" w:tentative="1">
      <w:start w:val="1"/>
      <w:numFmt w:val="bullet"/>
      <w:lvlText w:val=""/>
      <w:lvlJc w:val="left"/>
      <w:pPr>
        <w:ind w:left="7787" w:hanging="360"/>
      </w:pPr>
      <w:rPr>
        <w:rFonts w:ascii="Wingdings" w:hAnsi="Wingdings" w:hint="default"/>
      </w:rPr>
    </w:lvl>
  </w:abstractNum>
  <w:abstractNum w:abstractNumId="20"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1" w15:restartNumberingAfterBreak="0">
    <w:nsid w:val="5C6277F7"/>
    <w:multiLevelType w:val="multilevel"/>
    <w:tmpl w:val="0376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D30B3"/>
    <w:multiLevelType w:val="multilevel"/>
    <w:tmpl w:val="0B3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1233B"/>
    <w:multiLevelType w:val="hybridMultilevel"/>
    <w:tmpl w:val="7A7EC74C"/>
    <w:lvl w:ilvl="0" w:tplc="04090001">
      <w:start w:val="1"/>
      <w:numFmt w:val="bullet"/>
      <w:lvlText w:val=""/>
      <w:lvlJc w:val="left"/>
      <w:pPr>
        <w:ind w:left="1151" w:hanging="360"/>
      </w:pPr>
      <w:rPr>
        <w:rFonts w:ascii="Symbol" w:hAnsi="Symbol"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24" w15:restartNumberingAfterBreak="0">
    <w:nsid w:val="63685D1E"/>
    <w:multiLevelType w:val="hybridMultilevel"/>
    <w:tmpl w:val="2E5E5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C76C1"/>
    <w:multiLevelType w:val="multilevel"/>
    <w:tmpl w:val="247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875B5"/>
    <w:multiLevelType w:val="multilevel"/>
    <w:tmpl w:val="09CA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B38D5"/>
    <w:multiLevelType w:val="multilevel"/>
    <w:tmpl w:val="155CB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43453"/>
    <w:multiLevelType w:val="hybridMultilevel"/>
    <w:tmpl w:val="3090716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29" w15:restartNumberingAfterBreak="0">
    <w:nsid w:val="7A4B6F7A"/>
    <w:multiLevelType w:val="hybridMultilevel"/>
    <w:tmpl w:val="DBB4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F643C6"/>
    <w:multiLevelType w:val="multilevel"/>
    <w:tmpl w:val="34E22334"/>
    <w:styleLink w:val="Lamkbullet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1146353">
    <w:abstractNumId w:val="20"/>
  </w:num>
  <w:num w:numId="2" w16cid:durableId="1643659945">
    <w:abstractNumId w:val="10"/>
  </w:num>
  <w:num w:numId="3" w16cid:durableId="530146108">
    <w:abstractNumId w:val="30"/>
  </w:num>
  <w:num w:numId="4" w16cid:durableId="787699554">
    <w:abstractNumId w:val="10"/>
  </w:num>
  <w:num w:numId="5" w16cid:durableId="157160034">
    <w:abstractNumId w:val="10"/>
  </w:num>
  <w:num w:numId="6" w16cid:durableId="2064282493">
    <w:abstractNumId w:val="10"/>
  </w:num>
  <w:num w:numId="7" w16cid:durableId="1440489674">
    <w:abstractNumId w:val="10"/>
  </w:num>
  <w:num w:numId="8" w16cid:durableId="1400636140">
    <w:abstractNumId w:val="3"/>
  </w:num>
  <w:num w:numId="9" w16cid:durableId="398528014">
    <w:abstractNumId w:val="10"/>
  </w:num>
  <w:num w:numId="10" w16cid:durableId="439103879">
    <w:abstractNumId w:val="30"/>
  </w:num>
  <w:num w:numId="11" w16cid:durableId="1594047346">
    <w:abstractNumId w:val="6"/>
  </w:num>
  <w:num w:numId="12" w16cid:durableId="199245189">
    <w:abstractNumId w:val="28"/>
  </w:num>
  <w:num w:numId="13" w16cid:durableId="1798328641">
    <w:abstractNumId w:val="14"/>
  </w:num>
  <w:num w:numId="14" w16cid:durableId="1323510719">
    <w:abstractNumId w:val="17"/>
  </w:num>
  <w:num w:numId="15" w16cid:durableId="973564440">
    <w:abstractNumId w:val="23"/>
  </w:num>
  <w:num w:numId="16" w16cid:durableId="24066651">
    <w:abstractNumId w:val="4"/>
  </w:num>
  <w:num w:numId="17" w16cid:durableId="2027517177">
    <w:abstractNumId w:val="26"/>
  </w:num>
  <w:num w:numId="18" w16cid:durableId="1276523757">
    <w:abstractNumId w:val="8"/>
  </w:num>
  <w:num w:numId="19" w16cid:durableId="1145508658">
    <w:abstractNumId w:val="27"/>
  </w:num>
  <w:num w:numId="20" w16cid:durableId="1944612294">
    <w:abstractNumId w:val="25"/>
  </w:num>
  <w:num w:numId="21" w16cid:durableId="1710953381">
    <w:abstractNumId w:val="7"/>
  </w:num>
  <w:num w:numId="22" w16cid:durableId="381098549">
    <w:abstractNumId w:val="12"/>
  </w:num>
  <w:num w:numId="23" w16cid:durableId="2146965786">
    <w:abstractNumId w:val="18"/>
  </w:num>
  <w:num w:numId="24" w16cid:durableId="2033651479">
    <w:abstractNumId w:val="15"/>
  </w:num>
  <w:num w:numId="25" w16cid:durableId="1461416937">
    <w:abstractNumId w:val="2"/>
  </w:num>
  <w:num w:numId="26" w16cid:durableId="168956040">
    <w:abstractNumId w:val="1"/>
  </w:num>
  <w:num w:numId="27" w16cid:durableId="760492504">
    <w:abstractNumId w:val="21"/>
  </w:num>
  <w:num w:numId="28" w16cid:durableId="1149595273">
    <w:abstractNumId w:val="22"/>
  </w:num>
  <w:num w:numId="29" w16cid:durableId="2031681836">
    <w:abstractNumId w:val="13"/>
  </w:num>
  <w:num w:numId="30" w16cid:durableId="421872896">
    <w:abstractNumId w:val="11"/>
  </w:num>
  <w:num w:numId="31" w16cid:durableId="1394619559">
    <w:abstractNumId w:val="5"/>
  </w:num>
  <w:num w:numId="32" w16cid:durableId="308216238">
    <w:abstractNumId w:val="16"/>
  </w:num>
  <w:num w:numId="33" w16cid:durableId="337462752">
    <w:abstractNumId w:val="0"/>
  </w:num>
  <w:num w:numId="34" w16cid:durableId="2112116244">
    <w:abstractNumId w:val="9"/>
  </w:num>
  <w:num w:numId="35" w16cid:durableId="1228615491">
    <w:abstractNumId w:val="19"/>
  </w:num>
  <w:num w:numId="36" w16cid:durableId="541527219">
    <w:abstractNumId w:val="24"/>
  </w:num>
  <w:num w:numId="37" w16cid:durableId="201321657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GzNDY3NTcwNjQ0MrdU0lEKTi0uzszPAykwrgUArTHHVywAAAA="/>
  </w:docVars>
  <w:rsids>
    <w:rsidRoot w:val="0046582E"/>
    <w:rsid w:val="000168A9"/>
    <w:rsid w:val="00024FBC"/>
    <w:rsid w:val="00030F5A"/>
    <w:rsid w:val="000334C1"/>
    <w:rsid w:val="00034A96"/>
    <w:rsid w:val="0004753B"/>
    <w:rsid w:val="00051ECC"/>
    <w:rsid w:val="00072683"/>
    <w:rsid w:val="00087544"/>
    <w:rsid w:val="00090B50"/>
    <w:rsid w:val="00095693"/>
    <w:rsid w:val="000A59F6"/>
    <w:rsid w:val="000C158F"/>
    <w:rsid w:val="000C64C3"/>
    <w:rsid w:val="000F47DE"/>
    <w:rsid w:val="00103619"/>
    <w:rsid w:val="00107DD0"/>
    <w:rsid w:val="00120DD4"/>
    <w:rsid w:val="00125453"/>
    <w:rsid w:val="001254E7"/>
    <w:rsid w:val="001258BF"/>
    <w:rsid w:val="00142B63"/>
    <w:rsid w:val="00146786"/>
    <w:rsid w:val="00166FF1"/>
    <w:rsid w:val="001744DF"/>
    <w:rsid w:val="001811C0"/>
    <w:rsid w:val="00194038"/>
    <w:rsid w:val="0019419C"/>
    <w:rsid w:val="00195849"/>
    <w:rsid w:val="001C2478"/>
    <w:rsid w:val="001C374B"/>
    <w:rsid w:val="001E0786"/>
    <w:rsid w:val="001E339A"/>
    <w:rsid w:val="001E4F8F"/>
    <w:rsid w:val="001E7C73"/>
    <w:rsid w:val="001F4215"/>
    <w:rsid w:val="00234496"/>
    <w:rsid w:val="0023710E"/>
    <w:rsid w:val="00244133"/>
    <w:rsid w:val="002450FF"/>
    <w:rsid w:val="00247077"/>
    <w:rsid w:val="0025762F"/>
    <w:rsid w:val="00274487"/>
    <w:rsid w:val="002763B0"/>
    <w:rsid w:val="002A354B"/>
    <w:rsid w:val="002A66E5"/>
    <w:rsid w:val="002A7DEC"/>
    <w:rsid w:val="002C1D02"/>
    <w:rsid w:val="002E0CF8"/>
    <w:rsid w:val="002F6535"/>
    <w:rsid w:val="00305E06"/>
    <w:rsid w:val="0031016B"/>
    <w:rsid w:val="00317A5A"/>
    <w:rsid w:val="003207B8"/>
    <w:rsid w:val="0032418C"/>
    <w:rsid w:val="00325AE0"/>
    <w:rsid w:val="003326F1"/>
    <w:rsid w:val="00346A4E"/>
    <w:rsid w:val="00351FA7"/>
    <w:rsid w:val="00363AAB"/>
    <w:rsid w:val="00364177"/>
    <w:rsid w:val="00370771"/>
    <w:rsid w:val="00373E8B"/>
    <w:rsid w:val="00380F26"/>
    <w:rsid w:val="00390C77"/>
    <w:rsid w:val="003A06F3"/>
    <w:rsid w:val="003A33C6"/>
    <w:rsid w:val="003D4417"/>
    <w:rsid w:val="003E0D85"/>
    <w:rsid w:val="003E19E5"/>
    <w:rsid w:val="0041198D"/>
    <w:rsid w:val="00421CB2"/>
    <w:rsid w:val="00425541"/>
    <w:rsid w:val="00427318"/>
    <w:rsid w:val="004415E4"/>
    <w:rsid w:val="00441B52"/>
    <w:rsid w:val="00457A26"/>
    <w:rsid w:val="004603CA"/>
    <w:rsid w:val="0046582E"/>
    <w:rsid w:val="0046700D"/>
    <w:rsid w:val="00467D7D"/>
    <w:rsid w:val="00472ED4"/>
    <w:rsid w:val="00483992"/>
    <w:rsid w:val="0048738F"/>
    <w:rsid w:val="00490285"/>
    <w:rsid w:val="004906B2"/>
    <w:rsid w:val="004A115F"/>
    <w:rsid w:val="004A6635"/>
    <w:rsid w:val="004B79E3"/>
    <w:rsid w:val="004C730E"/>
    <w:rsid w:val="004D45EB"/>
    <w:rsid w:val="004F5152"/>
    <w:rsid w:val="004F7C3B"/>
    <w:rsid w:val="00502E05"/>
    <w:rsid w:val="00503F4F"/>
    <w:rsid w:val="00515A88"/>
    <w:rsid w:val="00516A54"/>
    <w:rsid w:val="00516FB7"/>
    <w:rsid w:val="0051781C"/>
    <w:rsid w:val="00550095"/>
    <w:rsid w:val="00551C45"/>
    <w:rsid w:val="00557615"/>
    <w:rsid w:val="00562507"/>
    <w:rsid w:val="00593818"/>
    <w:rsid w:val="00596091"/>
    <w:rsid w:val="005A3895"/>
    <w:rsid w:val="005B5CC8"/>
    <w:rsid w:val="005B6792"/>
    <w:rsid w:val="005C50EE"/>
    <w:rsid w:val="005D45C7"/>
    <w:rsid w:val="005E06D0"/>
    <w:rsid w:val="005E1178"/>
    <w:rsid w:val="005F590A"/>
    <w:rsid w:val="006023A1"/>
    <w:rsid w:val="006075A5"/>
    <w:rsid w:val="00614DC6"/>
    <w:rsid w:val="00617EB9"/>
    <w:rsid w:val="00646BEC"/>
    <w:rsid w:val="00673A90"/>
    <w:rsid w:val="00674CE2"/>
    <w:rsid w:val="00682C9B"/>
    <w:rsid w:val="00684C00"/>
    <w:rsid w:val="00686A49"/>
    <w:rsid w:val="00695B7A"/>
    <w:rsid w:val="006A6371"/>
    <w:rsid w:val="006B05EA"/>
    <w:rsid w:val="006B151D"/>
    <w:rsid w:val="006B49CE"/>
    <w:rsid w:val="006B707E"/>
    <w:rsid w:val="006C2778"/>
    <w:rsid w:val="006C78B2"/>
    <w:rsid w:val="006D06F6"/>
    <w:rsid w:val="006F0B09"/>
    <w:rsid w:val="00714C92"/>
    <w:rsid w:val="00716D6C"/>
    <w:rsid w:val="0072029D"/>
    <w:rsid w:val="00727ACF"/>
    <w:rsid w:val="00741974"/>
    <w:rsid w:val="00751023"/>
    <w:rsid w:val="00762D70"/>
    <w:rsid w:val="007755E6"/>
    <w:rsid w:val="0078779A"/>
    <w:rsid w:val="007943E9"/>
    <w:rsid w:val="007973A6"/>
    <w:rsid w:val="007A0D26"/>
    <w:rsid w:val="007A410C"/>
    <w:rsid w:val="007A6B89"/>
    <w:rsid w:val="007C46D1"/>
    <w:rsid w:val="007C7EA1"/>
    <w:rsid w:val="007D52E6"/>
    <w:rsid w:val="007E4AA4"/>
    <w:rsid w:val="007E6124"/>
    <w:rsid w:val="007E768C"/>
    <w:rsid w:val="007F18A1"/>
    <w:rsid w:val="007F416C"/>
    <w:rsid w:val="00801BA4"/>
    <w:rsid w:val="00806CE9"/>
    <w:rsid w:val="00807FFE"/>
    <w:rsid w:val="00812283"/>
    <w:rsid w:val="00813B86"/>
    <w:rsid w:val="00834DCC"/>
    <w:rsid w:val="00834FB3"/>
    <w:rsid w:val="008369CF"/>
    <w:rsid w:val="0084297E"/>
    <w:rsid w:val="008610B8"/>
    <w:rsid w:val="00862B87"/>
    <w:rsid w:val="00893B33"/>
    <w:rsid w:val="008A55A3"/>
    <w:rsid w:val="008C1175"/>
    <w:rsid w:val="008C2C05"/>
    <w:rsid w:val="008E6A58"/>
    <w:rsid w:val="008F326F"/>
    <w:rsid w:val="008F40AF"/>
    <w:rsid w:val="00904126"/>
    <w:rsid w:val="00924428"/>
    <w:rsid w:val="00940E63"/>
    <w:rsid w:val="00941B26"/>
    <w:rsid w:val="00953B2F"/>
    <w:rsid w:val="009670F9"/>
    <w:rsid w:val="0097142E"/>
    <w:rsid w:val="00972732"/>
    <w:rsid w:val="009748E5"/>
    <w:rsid w:val="00987F2C"/>
    <w:rsid w:val="0099677A"/>
    <w:rsid w:val="00997324"/>
    <w:rsid w:val="009D20B1"/>
    <w:rsid w:val="00A014F7"/>
    <w:rsid w:val="00A069EE"/>
    <w:rsid w:val="00A1512C"/>
    <w:rsid w:val="00A1685B"/>
    <w:rsid w:val="00A3272A"/>
    <w:rsid w:val="00A329BE"/>
    <w:rsid w:val="00A4093E"/>
    <w:rsid w:val="00A42A39"/>
    <w:rsid w:val="00A46102"/>
    <w:rsid w:val="00A550D7"/>
    <w:rsid w:val="00A76197"/>
    <w:rsid w:val="00A7730D"/>
    <w:rsid w:val="00A82428"/>
    <w:rsid w:val="00A95EBA"/>
    <w:rsid w:val="00AB3749"/>
    <w:rsid w:val="00AB7D5D"/>
    <w:rsid w:val="00AC20D2"/>
    <w:rsid w:val="00AD0192"/>
    <w:rsid w:val="00AD3254"/>
    <w:rsid w:val="00AE390E"/>
    <w:rsid w:val="00AF6539"/>
    <w:rsid w:val="00B03DE2"/>
    <w:rsid w:val="00B06ADA"/>
    <w:rsid w:val="00B11275"/>
    <w:rsid w:val="00B12A79"/>
    <w:rsid w:val="00B25837"/>
    <w:rsid w:val="00B5061E"/>
    <w:rsid w:val="00B50FBF"/>
    <w:rsid w:val="00B572CE"/>
    <w:rsid w:val="00B64EB2"/>
    <w:rsid w:val="00B70B0C"/>
    <w:rsid w:val="00B7535F"/>
    <w:rsid w:val="00B87690"/>
    <w:rsid w:val="00BA6E05"/>
    <w:rsid w:val="00BA74D7"/>
    <w:rsid w:val="00BB545D"/>
    <w:rsid w:val="00BB6EED"/>
    <w:rsid w:val="00BC60A0"/>
    <w:rsid w:val="00BC75DE"/>
    <w:rsid w:val="00C31D05"/>
    <w:rsid w:val="00C45BAF"/>
    <w:rsid w:val="00C67CE0"/>
    <w:rsid w:val="00C84458"/>
    <w:rsid w:val="00C87ABA"/>
    <w:rsid w:val="00C92540"/>
    <w:rsid w:val="00CA0161"/>
    <w:rsid w:val="00CA34BE"/>
    <w:rsid w:val="00CB420E"/>
    <w:rsid w:val="00CD043D"/>
    <w:rsid w:val="00CE2F15"/>
    <w:rsid w:val="00CE52B6"/>
    <w:rsid w:val="00CE71F5"/>
    <w:rsid w:val="00CF08BD"/>
    <w:rsid w:val="00CF752F"/>
    <w:rsid w:val="00D069FC"/>
    <w:rsid w:val="00D06B53"/>
    <w:rsid w:val="00D121BF"/>
    <w:rsid w:val="00D17CB7"/>
    <w:rsid w:val="00D27F19"/>
    <w:rsid w:val="00D3376B"/>
    <w:rsid w:val="00D46729"/>
    <w:rsid w:val="00D47FF4"/>
    <w:rsid w:val="00D51F29"/>
    <w:rsid w:val="00D539F3"/>
    <w:rsid w:val="00D7050B"/>
    <w:rsid w:val="00D71DC8"/>
    <w:rsid w:val="00D75A53"/>
    <w:rsid w:val="00D90214"/>
    <w:rsid w:val="00D913AE"/>
    <w:rsid w:val="00D946BF"/>
    <w:rsid w:val="00DB05CE"/>
    <w:rsid w:val="00DB442B"/>
    <w:rsid w:val="00DC05F0"/>
    <w:rsid w:val="00DC7623"/>
    <w:rsid w:val="00DE143A"/>
    <w:rsid w:val="00E01FCE"/>
    <w:rsid w:val="00E06E1E"/>
    <w:rsid w:val="00E2702A"/>
    <w:rsid w:val="00E27A53"/>
    <w:rsid w:val="00E45C67"/>
    <w:rsid w:val="00E5365C"/>
    <w:rsid w:val="00E57673"/>
    <w:rsid w:val="00E60AE3"/>
    <w:rsid w:val="00E6183D"/>
    <w:rsid w:val="00E7364F"/>
    <w:rsid w:val="00E83F6B"/>
    <w:rsid w:val="00E855CC"/>
    <w:rsid w:val="00E93B96"/>
    <w:rsid w:val="00E94F81"/>
    <w:rsid w:val="00E95F5A"/>
    <w:rsid w:val="00EA2613"/>
    <w:rsid w:val="00EA38CE"/>
    <w:rsid w:val="00EA7AFE"/>
    <w:rsid w:val="00EB488C"/>
    <w:rsid w:val="00EC052A"/>
    <w:rsid w:val="00EE04E2"/>
    <w:rsid w:val="00EE4E52"/>
    <w:rsid w:val="00EF793F"/>
    <w:rsid w:val="00F41179"/>
    <w:rsid w:val="00F506AF"/>
    <w:rsid w:val="00F55A2F"/>
    <w:rsid w:val="00F73899"/>
    <w:rsid w:val="00F75127"/>
    <w:rsid w:val="00F76F47"/>
    <w:rsid w:val="00F86173"/>
    <w:rsid w:val="00F934D3"/>
    <w:rsid w:val="00FB1E39"/>
    <w:rsid w:val="00FB6066"/>
    <w:rsid w:val="00FB6D89"/>
    <w:rsid w:val="00FC2CA4"/>
    <w:rsid w:val="6C4134A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2510"/>
  <w15:chartTrackingRefBased/>
  <w15:docId w15:val="{E243C50E-EC59-4721-97FA-31955ADC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0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A01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9028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EB2"/>
  </w:style>
  <w:style w:type="paragraph" w:styleId="Footer">
    <w:name w:val="footer"/>
    <w:basedOn w:val="Normal"/>
    <w:link w:val="FooterChar"/>
    <w:uiPriority w:val="99"/>
    <w:unhideWhenUsed/>
    <w:rsid w:val="00B64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EB2"/>
  </w:style>
  <w:style w:type="paragraph" w:customStyle="1" w:styleId="LABcoverpage">
    <w:name w:val="LAB_coverpage"/>
    <w:basedOn w:val="Header"/>
    <w:link w:val="LABcoverpageChar"/>
    <w:qFormat/>
    <w:rsid w:val="00684C00"/>
    <w:rPr>
      <w:rFonts w:ascii="Arial" w:hAnsi="Arial"/>
      <w:sz w:val="24"/>
    </w:rPr>
  </w:style>
  <w:style w:type="paragraph" w:styleId="NoSpacing">
    <w:name w:val="No Spacing"/>
    <w:link w:val="NoSpacingChar"/>
    <w:uiPriority w:val="1"/>
    <w:qFormat/>
    <w:rsid w:val="00B64EB2"/>
    <w:pPr>
      <w:spacing w:after="0" w:line="240" w:lineRule="auto"/>
    </w:pPr>
    <w:rPr>
      <w:rFonts w:eastAsiaTheme="minorEastAsia"/>
    </w:rPr>
  </w:style>
  <w:style w:type="character" w:customStyle="1" w:styleId="NoSpacingChar">
    <w:name w:val="No Spacing Char"/>
    <w:basedOn w:val="DefaultParagraphFont"/>
    <w:link w:val="NoSpacing"/>
    <w:uiPriority w:val="1"/>
    <w:rsid w:val="00B64EB2"/>
    <w:rPr>
      <w:rFonts w:eastAsiaTheme="minorEastAsia"/>
      <w:lang w:val="en-GB"/>
    </w:rPr>
  </w:style>
  <w:style w:type="character" w:styleId="PlaceholderText">
    <w:name w:val="Placeholder Text"/>
    <w:basedOn w:val="DefaultParagraphFont"/>
    <w:uiPriority w:val="99"/>
    <w:semiHidden/>
    <w:rsid w:val="003D4417"/>
    <w:rPr>
      <w:color w:val="808080"/>
    </w:rPr>
  </w:style>
  <w:style w:type="character" w:styleId="Hyperlink">
    <w:name w:val="Hyperlink"/>
    <w:uiPriority w:val="99"/>
    <w:unhideWhenUsed/>
    <w:rsid w:val="00E93B96"/>
    <w:rPr>
      <w:color w:val="0563C1"/>
      <w:u w:val="single"/>
    </w:rPr>
  </w:style>
  <w:style w:type="paragraph" w:customStyle="1" w:styleId="LABabstracttext">
    <w:name w:val="LAB abstract text"/>
    <w:basedOn w:val="Normal"/>
    <w:link w:val="LABabstracttextChar"/>
    <w:qFormat/>
    <w:rsid w:val="005B5CC8"/>
    <w:pPr>
      <w:spacing w:before="120" w:after="120" w:line="240" w:lineRule="auto"/>
    </w:pPr>
    <w:rPr>
      <w:rFonts w:ascii="Arial" w:eastAsia="Times New Roman" w:hAnsi="Arial" w:cs="Times New Roman"/>
      <w:szCs w:val="20"/>
      <w:lang w:eastAsia="fi-FI"/>
    </w:rPr>
  </w:style>
  <w:style w:type="character" w:customStyle="1" w:styleId="LABabstracttextChar">
    <w:name w:val="LAB abstract text Char"/>
    <w:basedOn w:val="DefaultParagraphFont"/>
    <w:link w:val="LABabstracttext"/>
    <w:rsid w:val="005B5CC8"/>
    <w:rPr>
      <w:rFonts w:ascii="Arial" w:eastAsia="Times New Roman" w:hAnsi="Arial" w:cs="Times New Roman"/>
      <w:sz w:val="20"/>
      <w:szCs w:val="20"/>
      <w:lang w:eastAsia="fi-FI"/>
    </w:rPr>
  </w:style>
  <w:style w:type="paragraph" w:customStyle="1" w:styleId="Calibri14">
    <w:name w:val="Calibri 14"/>
    <w:link w:val="Calibri14Char"/>
    <w:rsid w:val="008F40AF"/>
    <w:pPr>
      <w:spacing w:after="0" w:line="240" w:lineRule="auto"/>
    </w:pPr>
    <w:rPr>
      <w:rFonts w:ascii="Calibri" w:eastAsia="Times New Roman" w:hAnsi="Calibri" w:cs="Arial"/>
      <w:iCs/>
      <w:color w:val="000000"/>
      <w:sz w:val="28"/>
      <w:szCs w:val="28"/>
      <w:lang w:eastAsia="fi-FI"/>
    </w:rPr>
  </w:style>
  <w:style w:type="character" w:customStyle="1" w:styleId="Calibri14Char">
    <w:name w:val="Calibri 14 Char"/>
    <w:link w:val="Calibri14"/>
    <w:rsid w:val="008F40AF"/>
    <w:rPr>
      <w:rFonts w:ascii="Calibri" w:eastAsia="Times New Roman" w:hAnsi="Calibri" w:cs="Arial"/>
      <w:iCs/>
      <w:color w:val="000000"/>
      <w:sz w:val="28"/>
      <w:szCs w:val="28"/>
      <w:lang w:eastAsia="fi-FI"/>
    </w:rPr>
  </w:style>
  <w:style w:type="character" w:customStyle="1" w:styleId="Heading1Char">
    <w:name w:val="Heading 1 Char"/>
    <w:basedOn w:val="DefaultParagraphFont"/>
    <w:link w:val="Heading1"/>
    <w:uiPriority w:val="9"/>
    <w:rsid w:val="00120DD4"/>
    <w:rPr>
      <w:rFonts w:asciiTheme="majorHAnsi" w:eastAsiaTheme="majorEastAsia" w:hAnsiTheme="majorHAnsi" w:cstheme="majorBidi"/>
      <w:color w:val="2E74B5" w:themeColor="accent1" w:themeShade="BF"/>
      <w:sz w:val="32"/>
      <w:szCs w:val="32"/>
    </w:rPr>
  </w:style>
  <w:style w:type="paragraph" w:customStyle="1" w:styleId="LABHeading1">
    <w:name w:val="LAB Heading 1"/>
    <w:basedOn w:val="Heading1"/>
    <w:next w:val="LABnormal"/>
    <w:qFormat/>
    <w:rsid w:val="00380F26"/>
    <w:pPr>
      <w:pageBreakBefore/>
      <w:numPr>
        <w:numId w:val="9"/>
      </w:numPr>
      <w:spacing w:after="240" w:line="360" w:lineRule="auto"/>
      <w:ind w:left="431" w:hanging="431"/>
    </w:pPr>
    <w:rPr>
      <w:rFonts w:ascii="Arial" w:hAnsi="Arial" w:cs="Arial"/>
      <w:b/>
      <w:color w:val="000000" w:themeColor="text1"/>
      <w:sz w:val="24"/>
      <w:szCs w:val="22"/>
    </w:rPr>
  </w:style>
  <w:style w:type="paragraph" w:customStyle="1" w:styleId="LABnormal">
    <w:name w:val="LAB normal"/>
    <w:basedOn w:val="Normal"/>
    <w:link w:val="LABnormalChar"/>
    <w:qFormat/>
    <w:rsid w:val="00684C00"/>
    <w:pPr>
      <w:spacing w:before="160" w:line="360" w:lineRule="auto"/>
      <w:jc w:val="both"/>
    </w:pPr>
    <w:rPr>
      <w:rFonts w:ascii="Arial" w:hAnsi="Arial" w:cs="Arial"/>
    </w:rPr>
  </w:style>
  <w:style w:type="paragraph" w:customStyle="1" w:styleId="LABHeading2">
    <w:name w:val="LAB Heading 2"/>
    <w:basedOn w:val="Heading2"/>
    <w:next w:val="LABnormal"/>
    <w:qFormat/>
    <w:rsid w:val="00A7730D"/>
    <w:pPr>
      <w:numPr>
        <w:ilvl w:val="1"/>
        <w:numId w:val="9"/>
      </w:numPr>
      <w:spacing w:before="240" w:after="240" w:line="360" w:lineRule="auto"/>
    </w:pPr>
    <w:rPr>
      <w:rFonts w:ascii="Arial" w:hAnsi="Arial" w:cs="Arial"/>
      <w:color w:val="000000" w:themeColor="text1"/>
      <w:sz w:val="24"/>
      <w:szCs w:val="22"/>
    </w:rPr>
  </w:style>
  <w:style w:type="paragraph" w:customStyle="1" w:styleId="LABHeading3">
    <w:name w:val="LAB Heading 3"/>
    <w:basedOn w:val="Heading3"/>
    <w:next w:val="LABnormal"/>
    <w:qFormat/>
    <w:rsid w:val="00A7730D"/>
    <w:pPr>
      <w:numPr>
        <w:ilvl w:val="2"/>
        <w:numId w:val="9"/>
      </w:numPr>
      <w:spacing w:before="240" w:after="240" w:line="360" w:lineRule="auto"/>
    </w:pPr>
    <w:rPr>
      <w:rFonts w:ascii="Arial" w:hAnsi="Arial" w:cs="Arial"/>
      <w:color w:val="000000" w:themeColor="text1"/>
      <w:szCs w:val="22"/>
    </w:rPr>
  </w:style>
  <w:style w:type="character" w:customStyle="1" w:styleId="Heading2Char">
    <w:name w:val="Heading 2 Char"/>
    <w:basedOn w:val="DefaultParagraphFont"/>
    <w:link w:val="Heading2"/>
    <w:uiPriority w:val="9"/>
    <w:semiHidden/>
    <w:rsid w:val="00CA0161"/>
    <w:rPr>
      <w:rFonts w:asciiTheme="majorHAnsi" w:eastAsiaTheme="majorEastAsia" w:hAnsiTheme="majorHAnsi" w:cstheme="majorBidi"/>
      <w:color w:val="2E74B5" w:themeColor="accent1" w:themeShade="BF"/>
      <w:sz w:val="26"/>
      <w:szCs w:val="26"/>
    </w:rPr>
  </w:style>
  <w:style w:type="paragraph" w:customStyle="1" w:styleId="LABNon-numberedheading">
    <w:name w:val="LAB Non-numbered heading"/>
    <w:basedOn w:val="LABHeading1"/>
    <w:next w:val="LABnormal"/>
    <w:qFormat/>
    <w:rsid w:val="00A7730D"/>
    <w:pPr>
      <w:numPr>
        <w:numId w:val="0"/>
      </w:numPr>
    </w:pPr>
  </w:style>
  <w:style w:type="character" w:customStyle="1" w:styleId="Heading3Char">
    <w:name w:val="Heading 3 Char"/>
    <w:basedOn w:val="DefaultParagraphFont"/>
    <w:link w:val="Heading3"/>
    <w:uiPriority w:val="9"/>
    <w:semiHidden/>
    <w:rsid w:val="00CA016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link w:val="TOCHeadingChar"/>
    <w:uiPriority w:val="39"/>
    <w:unhideWhenUsed/>
    <w:qFormat/>
    <w:rsid w:val="00A7730D"/>
    <w:pPr>
      <w:outlineLvl w:val="9"/>
    </w:pPr>
    <w:rPr>
      <w:lang w:eastAsia="fi-FI"/>
    </w:rPr>
  </w:style>
  <w:style w:type="paragraph" w:styleId="TOC1">
    <w:name w:val="toc 1"/>
    <w:basedOn w:val="Normal"/>
    <w:next w:val="Normal"/>
    <w:autoRedefine/>
    <w:uiPriority w:val="39"/>
    <w:unhideWhenUsed/>
    <w:rsid w:val="005D45C7"/>
    <w:pPr>
      <w:tabs>
        <w:tab w:val="left" w:pos="440"/>
        <w:tab w:val="right" w:leader="dot" w:pos="8777"/>
      </w:tabs>
      <w:spacing w:before="120" w:after="120"/>
    </w:pPr>
    <w:rPr>
      <w:rFonts w:ascii="Arial" w:hAnsi="Arial" w:cstheme="minorHAnsi"/>
      <w:noProof/>
    </w:rPr>
  </w:style>
  <w:style w:type="paragraph" w:styleId="TOC2">
    <w:name w:val="toc 2"/>
    <w:basedOn w:val="Normal"/>
    <w:next w:val="Normal"/>
    <w:autoRedefine/>
    <w:uiPriority w:val="39"/>
    <w:unhideWhenUsed/>
    <w:rsid w:val="00A7730D"/>
    <w:pPr>
      <w:spacing w:after="100"/>
      <w:ind w:left="220"/>
    </w:pPr>
    <w:rPr>
      <w:rFonts w:ascii="Arial" w:hAnsi="Arial"/>
    </w:rPr>
  </w:style>
  <w:style w:type="paragraph" w:styleId="TOC3">
    <w:name w:val="toc 3"/>
    <w:basedOn w:val="Normal"/>
    <w:next w:val="Normal"/>
    <w:autoRedefine/>
    <w:uiPriority w:val="39"/>
    <w:unhideWhenUsed/>
    <w:rsid w:val="00A7730D"/>
    <w:pPr>
      <w:spacing w:after="100"/>
      <w:ind w:left="440"/>
    </w:pPr>
    <w:rPr>
      <w:rFonts w:ascii="Arial" w:hAnsi="Arial"/>
    </w:rPr>
  </w:style>
  <w:style w:type="paragraph" w:customStyle="1" w:styleId="LABTOCHEading">
    <w:name w:val="LAB TOC HEading"/>
    <w:basedOn w:val="TOCHeading"/>
    <w:link w:val="LABTOCHEadingChar"/>
    <w:qFormat/>
    <w:rsid w:val="00684C00"/>
    <w:pPr>
      <w:spacing w:after="240"/>
    </w:pPr>
    <w:rPr>
      <w:rFonts w:ascii="Arial" w:hAnsi="Arial"/>
      <w:caps/>
      <w:color w:val="000000" w:themeColor="text1"/>
      <w:sz w:val="24"/>
    </w:rPr>
  </w:style>
  <w:style w:type="paragraph" w:customStyle="1" w:styleId="LABreferences">
    <w:name w:val="LAB references"/>
    <w:basedOn w:val="LABnormal"/>
    <w:qFormat/>
    <w:rsid w:val="00A7730D"/>
    <w:pPr>
      <w:suppressAutoHyphens/>
    </w:pPr>
  </w:style>
  <w:style w:type="paragraph" w:customStyle="1" w:styleId="LABcitation">
    <w:name w:val="LAB citation"/>
    <w:basedOn w:val="LABnormal"/>
    <w:qFormat/>
    <w:rsid w:val="00A7730D"/>
    <w:pPr>
      <w:ind w:left="567"/>
    </w:pPr>
    <w:rPr>
      <w:i/>
    </w:rPr>
  </w:style>
  <w:style w:type="character" w:styleId="CommentReference">
    <w:name w:val="annotation reference"/>
    <w:basedOn w:val="DefaultParagraphFont"/>
    <w:uiPriority w:val="99"/>
    <w:semiHidden/>
    <w:unhideWhenUsed/>
    <w:rsid w:val="00A76197"/>
    <w:rPr>
      <w:sz w:val="16"/>
      <w:szCs w:val="16"/>
    </w:rPr>
  </w:style>
  <w:style w:type="paragraph" w:styleId="CommentText">
    <w:name w:val="annotation text"/>
    <w:basedOn w:val="Normal"/>
    <w:link w:val="CommentTextChar"/>
    <w:uiPriority w:val="99"/>
    <w:semiHidden/>
    <w:unhideWhenUsed/>
    <w:rsid w:val="00A76197"/>
    <w:pPr>
      <w:spacing w:line="240" w:lineRule="auto"/>
    </w:pPr>
    <w:rPr>
      <w:sz w:val="20"/>
      <w:szCs w:val="20"/>
    </w:rPr>
  </w:style>
  <w:style w:type="character" w:customStyle="1" w:styleId="CommentTextChar">
    <w:name w:val="Comment Text Char"/>
    <w:basedOn w:val="DefaultParagraphFont"/>
    <w:link w:val="CommentText"/>
    <w:uiPriority w:val="99"/>
    <w:semiHidden/>
    <w:rsid w:val="00A76197"/>
    <w:rPr>
      <w:sz w:val="20"/>
      <w:szCs w:val="20"/>
    </w:rPr>
  </w:style>
  <w:style w:type="paragraph" w:styleId="CommentSubject">
    <w:name w:val="annotation subject"/>
    <w:basedOn w:val="CommentText"/>
    <w:next w:val="CommentText"/>
    <w:link w:val="CommentSubjectChar"/>
    <w:uiPriority w:val="99"/>
    <w:semiHidden/>
    <w:unhideWhenUsed/>
    <w:rsid w:val="00A76197"/>
    <w:rPr>
      <w:b/>
      <w:bCs/>
    </w:rPr>
  </w:style>
  <w:style w:type="character" w:customStyle="1" w:styleId="CommentSubjectChar">
    <w:name w:val="Comment Subject Char"/>
    <w:basedOn w:val="CommentTextChar"/>
    <w:link w:val="CommentSubject"/>
    <w:uiPriority w:val="99"/>
    <w:semiHidden/>
    <w:rsid w:val="00A76197"/>
    <w:rPr>
      <w:b/>
      <w:bCs/>
      <w:sz w:val="20"/>
      <w:szCs w:val="20"/>
    </w:rPr>
  </w:style>
  <w:style w:type="paragraph" w:styleId="BalloonText">
    <w:name w:val="Balloon Text"/>
    <w:basedOn w:val="Normal"/>
    <w:link w:val="BalloonTextChar"/>
    <w:uiPriority w:val="99"/>
    <w:semiHidden/>
    <w:unhideWhenUsed/>
    <w:rsid w:val="00A761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97"/>
    <w:rPr>
      <w:rFonts w:ascii="Segoe UI" w:hAnsi="Segoe UI" w:cs="Segoe UI"/>
      <w:sz w:val="18"/>
      <w:szCs w:val="18"/>
    </w:rPr>
  </w:style>
  <w:style w:type="character" w:customStyle="1" w:styleId="Ratkaisematonmaininta1">
    <w:name w:val="Ratkaisematon maininta1"/>
    <w:basedOn w:val="DefaultParagraphFont"/>
    <w:uiPriority w:val="99"/>
    <w:semiHidden/>
    <w:unhideWhenUsed/>
    <w:rsid w:val="00DB05CE"/>
    <w:rPr>
      <w:color w:val="808080"/>
      <w:shd w:val="clear" w:color="auto" w:fill="E6E6E6"/>
    </w:rPr>
  </w:style>
  <w:style w:type="character" w:styleId="FollowedHyperlink">
    <w:name w:val="FollowedHyperlink"/>
    <w:basedOn w:val="DefaultParagraphFont"/>
    <w:uiPriority w:val="99"/>
    <w:semiHidden/>
    <w:unhideWhenUsed/>
    <w:rsid w:val="00E57673"/>
    <w:rPr>
      <w:color w:val="954F72" w:themeColor="followedHyperlink"/>
      <w:u w:val="single"/>
    </w:rPr>
  </w:style>
  <w:style w:type="numbering" w:customStyle="1" w:styleId="Lamkbulletlist">
    <w:name w:val="Lamk_bullet_list"/>
    <w:uiPriority w:val="99"/>
    <w:rsid w:val="00A7730D"/>
    <w:pPr>
      <w:numPr>
        <w:numId w:val="3"/>
      </w:numPr>
    </w:pPr>
  </w:style>
  <w:style w:type="paragraph" w:styleId="Caption">
    <w:name w:val="caption"/>
    <w:basedOn w:val="LABnormal"/>
    <w:next w:val="LABnormal"/>
    <w:uiPriority w:val="35"/>
    <w:unhideWhenUsed/>
    <w:qFormat/>
    <w:rsid w:val="00A7730D"/>
    <w:pPr>
      <w:spacing w:after="320" w:line="240" w:lineRule="auto"/>
    </w:pPr>
    <w:rPr>
      <w:iCs/>
      <w:szCs w:val="18"/>
    </w:rPr>
  </w:style>
  <w:style w:type="paragraph" w:customStyle="1" w:styleId="LABbulletlist">
    <w:name w:val="LAB bullet list"/>
    <w:basedOn w:val="LABnormal"/>
    <w:qFormat/>
    <w:rsid w:val="00A7730D"/>
    <w:pPr>
      <w:numPr>
        <w:numId w:val="8"/>
      </w:numPr>
      <w:spacing w:before="0" w:after="0"/>
    </w:pPr>
  </w:style>
  <w:style w:type="paragraph" w:customStyle="1" w:styleId="LABnon-numberedsubtitlebolded">
    <w:name w:val="LAB non-numbered subtitle (bolded)"/>
    <w:basedOn w:val="LABnormal"/>
    <w:next w:val="LABnormal"/>
    <w:qFormat/>
    <w:rsid w:val="00A7730D"/>
    <w:pPr>
      <w:keepNext/>
    </w:pPr>
    <w:rPr>
      <w:b/>
    </w:rPr>
  </w:style>
  <w:style w:type="paragraph" w:customStyle="1" w:styleId="LABTOCHeading0">
    <w:name w:val="LAB TOC Heading"/>
    <w:basedOn w:val="TOCHeading"/>
    <w:qFormat/>
    <w:rsid w:val="00684C00"/>
    <w:pPr>
      <w:spacing w:after="240" w:line="360" w:lineRule="auto"/>
    </w:pPr>
    <w:rPr>
      <w:rFonts w:ascii="Arial" w:hAnsi="Arial"/>
      <w:caps/>
      <w:color w:val="000000" w:themeColor="text1"/>
      <w:sz w:val="24"/>
    </w:rPr>
  </w:style>
  <w:style w:type="paragraph" w:customStyle="1" w:styleId="Tiivistelm">
    <w:name w:val="Tiivistelmä"/>
    <w:basedOn w:val="Normal"/>
    <w:link w:val="TiivistelmChar"/>
    <w:qFormat/>
    <w:rsid w:val="00AC20D2"/>
    <w:pPr>
      <w:spacing w:after="240" w:line="240" w:lineRule="auto"/>
      <w:jc w:val="both"/>
    </w:pPr>
    <w:rPr>
      <w:rFonts w:ascii="Arial" w:eastAsia="Calibri" w:hAnsi="Arial" w:cs="Arial"/>
      <w:sz w:val="24"/>
      <w:szCs w:val="24"/>
    </w:rPr>
  </w:style>
  <w:style w:type="character" w:customStyle="1" w:styleId="TiivistelmChar">
    <w:name w:val="Tiivistelmä Char"/>
    <w:basedOn w:val="DefaultParagraphFont"/>
    <w:link w:val="Tiivistelm"/>
    <w:rsid w:val="00AC20D2"/>
    <w:rPr>
      <w:rFonts w:ascii="Arial" w:eastAsia="Calibri" w:hAnsi="Arial" w:cs="Arial"/>
      <w:sz w:val="24"/>
      <w:szCs w:val="24"/>
    </w:rPr>
  </w:style>
  <w:style w:type="character" w:customStyle="1" w:styleId="UnresolvedMention1">
    <w:name w:val="Unresolved Mention1"/>
    <w:basedOn w:val="DefaultParagraphFont"/>
    <w:uiPriority w:val="99"/>
    <w:semiHidden/>
    <w:unhideWhenUsed/>
    <w:rsid w:val="0032418C"/>
    <w:rPr>
      <w:color w:val="605E5C"/>
      <w:shd w:val="clear" w:color="auto" w:fill="E1DFDD"/>
    </w:rPr>
  </w:style>
  <w:style w:type="character" w:customStyle="1" w:styleId="tlid-translation">
    <w:name w:val="tlid-translation"/>
    <w:basedOn w:val="DefaultParagraphFont"/>
    <w:rsid w:val="00D069FC"/>
  </w:style>
  <w:style w:type="paragraph" w:customStyle="1" w:styleId="LABAttachment">
    <w:name w:val="LAB Attachment"/>
    <w:basedOn w:val="LABnormal"/>
    <w:link w:val="LABAttachmentChar"/>
    <w:qFormat/>
    <w:rsid w:val="005D45C7"/>
    <w:rPr>
      <w:rFonts w:cstheme="majorHAnsi"/>
    </w:rPr>
  </w:style>
  <w:style w:type="character" w:customStyle="1" w:styleId="TOCHeadingChar">
    <w:name w:val="TOC Heading Char"/>
    <w:basedOn w:val="Heading1Char"/>
    <w:link w:val="TOCHeading"/>
    <w:uiPriority w:val="39"/>
    <w:rsid w:val="00427318"/>
    <w:rPr>
      <w:rFonts w:asciiTheme="majorHAnsi" w:eastAsiaTheme="majorEastAsia" w:hAnsiTheme="majorHAnsi" w:cstheme="majorBidi"/>
      <w:color w:val="2E74B5" w:themeColor="accent1" w:themeShade="BF"/>
      <w:sz w:val="32"/>
      <w:szCs w:val="32"/>
      <w:lang w:eastAsia="fi-FI"/>
    </w:rPr>
  </w:style>
  <w:style w:type="character" w:customStyle="1" w:styleId="LABTOCHEadingChar">
    <w:name w:val="LAB TOC HEading Char"/>
    <w:basedOn w:val="TOCHeadingChar"/>
    <w:link w:val="LABTOCHEading"/>
    <w:rsid w:val="00427318"/>
    <w:rPr>
      <w:rFonts w:ascii="Arial" w:eastAsiaTheme="majorEastAsia" w:hAnsi="Arial" w:cstheme="majorBidi"/>
      <w:caps/>
      <w:color w:val="000000" w:themeColor="text1"/>
      <w:sz w:val="24"/>
      <w:szCs w:val="32"/>
      <w:lang w:eastAsia="fi-FI"/>
    </w:rPr>
  </w:style>
  <w:style w:type="character" w:customStyle="1" w:styleId="LABAttachmentChar">
    <w:name w:val="LAB Attachment Char"/>
    <w:basedOn w:val="LABTOCHEadingChar"/>
    <w:link w:val="LABAttachment"/>
    <w:rsid w:val="005D45C7"/>
    <w:rPr>
      <w:rFonts w:ascii="Arial" w:eastAsiaTheme="majorEastAsia" w:hAnsi="Arial" w:cstheme="majorHAnsi"/>
      <w:caps w:val="0"/>
      <w:color w:val="000000" w:themeColor="text1"/>
      <w:sz w:val="24"/>
      <w:szCs w:val="32"/>
      <w:lang w:eastAsia="fi-FI"/>
    </w:rPr>
  </w:style>
  <w:style w:type="paragraph" w:customStyle="1" w:styleId="LABThesisTitle">
    <w:name w:val="LAB Thesis Title"/>
    <w:basedOn w:val="LABcoverpage"/>
    <w:link w:val="LABThesisTitleChar"/>
    <w:qFormat/>
    <w:rsid w:val="00BB545D"/>
    <w:pPr>
      <w:spacing w:line="360" w:lineRule="auto"/>
    </w:pPr>
    <w:rPr>
      <w:b/>
      <w:sz w:val="40"/>
    </w:rPr>
  </w:style>
  <w:style w:type="paragraph" w:customStyle="1" w:styleId="LABContent">
    <w:name w:val="LAB Content"/>
    <w:basedOn w:val="LABnormal"/>
    <w:link w:val="LABContentChar"/>
    <w:qFormat/>
    <w:rsid w:val="005D45C7"/>
  </w:style>
  <w:style w:type="character" w:customStyle="1" w:styleId="LABcoverpageChar">
    <w:name w:val="LAB_coverpage Char"/>
    <w:basedOn w:val="HeaderChar"/>
    <w:link w:val="LABcoverpage"/>
    <w:rsid w:val="00380F26"/>
    <w:rPr>
      <w:rFonts w:ascii="Arial" w:hAnsi="Arial"/>
      <w:sz w:val="24"/>
    </w:rPr>
  </w:style>
  <w:style w:type="character" w:customStyle="1" w:styleId="LABThesisTitleChar">
    <w:name w:val="LAB Thesis Title Char"/>
    <w:basedOn w:val="LABcoverpageChar"/>
    <w:link w:val="LABThesisTitle"/>
    <w:rsid w:val="00BB545D"/>
    <w:rPr>
      <w:rFonts w:ascii="Arial" w:hAnsi="Arial"/>
      <w:b/>
      <w:sz w:val="40"/>
    </w:rPr>
  </w:style>
  <w:style w:type="character" w:customStyle="1" w:styleId="LABnormalChar">
    <w:name w:val="LAB normal Char"/>
    <w:basedOn w:val="DefaultParagraphFont"/>
    <w:link w:val="LABnormal"/>
    <w:rsid w:val="005D45C7"/>
    <w:rPr>
      <w:rFonts w:ascii="Arial" w:hAnsi="Arial" w:cs="Arial"/>
    </w:rPr>
  </w:style>
  <w:style w:type="character" w:customStyle="1" w:styleId="LABContentChar">
    <w:name w:val="LAB Content Char"/>
    <w:basedOn w:val="LABnormalChar"/>
    <w:link w:val="LABContent"/>
    <w:rsid w:val="005D45C7"/>
    <w:rPr>
      <w:rFonts w:ascii="Arial" w:hAnsi="Arial" w:cs="Arial"/>
      <w:lang w:val="en-GB"/>
    </w:rPr>
  </w:style>
  <w:style w:type="paragraph" w:customStyle="1" w:styleId="LABThesisSubtitle">
    <w:name w:val="LAB Thesis Subtitle"/>
    <w:basedOn w:val="LABThesisTitle"/>
    <w:link w:val="LABThesisSubtitleChar"/>
    <w:qFormat/>
    <w:rsid w:val="00BB545D"/>
    <w:rPr>
      <w:sz w:val="28"/>
    </w:rPr>
  </w:style>
  <w:style w:type="character" w:customStyle="1" w:styleId="LABThesisSubtitleChar">
    <w:name w:val="LAB Thesis Subtitle Char"/>
    <w:basedOn w:val="LABThesisTitleChar"/>
    <w:link w:val="LABThesisSubtitle"/>
    <w:rsid w:val="00BB545D"/>
    <w:rPr>
      <w:rFonts w:ascii="Arial" w:hAnsi="Arial"/>
      <w:b/>
      <w:sz w:val="28"/>
    </w:rPr>
  </w:style>
  <w:style w:type="character" w:styleId="UnresolvedMention">
    <w:name w:val="Unresolved Mention"/>
    <w:basedOn w:val="DefaultParagraphFont"/>
    <w:uiPriority w:val="99"/>
    <w:semiHidden/>
    <w:unhideWhenUsed/>
    <w:rsid w:val="003E19E5"/>
    <w:rPr>
      <w:color w:val="605E5C"/>
      <w:shd w:val="clear" w:color="auto" w:fill="E1DFDD"/>
    </w:rPr>
  </w:style>
  <w:style w:type="paragraph" w:customStyle="1" w:styleId="LABFigureTitle">
    <w:name w:val="LAB Figure Title"/>
    <w:basedOn w:val="LABnormal"/>
    <w:next w:val="LABnormal"/>
    <w:link w:val="LABFigureTitleChar"/>
    <w:qFormat/>
    <w:rsid w:val="00DC05F0"/>
    <w:pPr>
      <w:spacing w:before="0" w:after="360" w:line="240" w:lineRule="auto"/>
    </w:pPr>
  </w:style>
  <w:style w:type="character" w:customStyle="1" w:styleId="LABFigureTitleChar">
    <w:name w:val="LAB Figure Title Char"/>
    <w:basedOn w:val="LABnormalChar"/>
    <w:link w:val="LABFigureTitle"/>
    <w:rsid w:val="00DC05F0"/>
    <w:rPr>
      <w:rFonts w:ascii="Arial" w:hAnsi="Arial" w:cs="Arial"/>
    </w:rPr>
  </w:style>
  <w:style w:type="paragraph" w:customStyle="1" w:styleId="LABFigure">
    <w:name w:val="LAB Figure"/>
    <w:basedOn w:val="LABnormal"/>
    <w:next w:val="LABFigureTitle"/>
    <w:link w:val="LABFigureChar"/>
    <w:qFormat/>
    <w:rsid w:val="00DC05F0"/>
    <w:pPr>
      <w:spacing w:before="0" w:after="60" w:line="240" w:lineRule="auto"/>
    </w:pPr>
    <w:rPr>
      <w:lang w:val="en-US"/>
    </w:rPr>
  </w:style>
  <w:style w:type="character" w:customStyle="1" w:styleId="LABFigureChar">
    <w:name w:val="LAB Figure Char"/>
    <w:basedOn w:val="LABnormalChar"/>
    <w:link w:val="LABFigure"/>
    <w:rsid w:val="00DC05F0"/>
    <w:rPr>
      <w:rFonts w:ascii="Arial" w:hAnsi="Arial" w:cs="Arial"/>
      <w:lang w:val="en-US"/>
    </w:rPr>
  </w:style>
  <w:style w:type="paragraph" w:styleId="NormalWeb">
    <w:name w:val="Normal (Web)"/>
    <w:basedOn w:val="Normal"/>
    <w:uiPriority w:val="99"/>
    <w:semiHidden/>
    <w:unhideWhenUsed/>
    <w:rsid w:val="001E7C73"/>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49028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2788">
      <w:bodyDiv w:val="1"/>
      <w:marLeft w:val="0"/>
      <w:marRight w:val="0"/>
      <w:marTop w:val="0"/>
      <w:marBottom w:val="0"/>
      <w:divBdr>
        <w:top w:val="none" w:sz="0" w:space="0" w:color="auto"/>
        <w:left w:val="none" w:sz="0" w:space="0" w:color="auto"/>
        <w:bottom w:val="none" w:sz="0" w:space="0" w:color="auto"/>
        <w:right w:val="none" w:sz="0" w:space="0" w:color="auto"/>
      </w:divBdr>
    </w:div>
    <w:div w:id="395670797">
      <w:bodyDiv w:val="1"/>
      <w:marLeft w:val="0"/>
      <w:marRight w:val="0"/>
      <w:marTop w:val="0"/>
      <w:marBottom w:val="0"/>
      <w:divBdr>
        <w:top w:val="none" w:sz="0" w:space="0" w:color="auto"/>
        <w:left w:val="none" w:sz="0" w:space="0" w:color="auto"/>
        <w:bottom w:val="none" w:sz="0" w:space="0" w:color="auto"/>
        <w:right w:val="none" w:sz="0" w:space="0" w:color="auto"/>
      </w:divBdr>
    </w:div>
    <w:div w:id="807934974">
      <w:bodyDiv w:val="1"/>
      <w:marLeft w:val="0"/>
      <w:marRight w:val="0"/>
      <w:marTop w:val="0"/>
      <w:marBottom w:val="0"/>
      <w:divBdr>
        <w:top w:val="none" w:sz="0" w:space="0" w:color="auto"/>
        <w:left w:val="none" w:sz="0" w:space="0" w:color="auto"/>
        <w:bottom w:val="none" w:sz="0" w:space="0" w:color="auto"/>
        <w:right w:val="none" w:sz="0" w:space="0" w:color="auto"/>
      </w:divBdr>
    </w:div>
    <w:div w:id="839732256">
      <w:bodyDiv w:val="1"/>
      <w:marLeft w:val="0"/>
      <w:marRight w:val="0"/>
      <w:marTop w:val="0"/>
      <w:marBottom w:val="0"/>
      <w:divBdr>
        <w:top w:val="none" w:sz="0" w:space="0" w:color="auto"/>
        <w:left w:val="none" w:sz="0" w:space="0" w:color="auto"/>
        <w:bottom w:val="none" w:sz="0" w:space="0" w:color="auto"/>
        <w:right w:val="none" w:sz="0" w:space="0" w:color="auto"/>
      </w:divBdr>
    </w:div>
    <w:div w:id="904686173">
      <w:bodyDiv w:val="1"/>
      <w:marLeft w:val="0"/>
      <w:marRight w:val="0"/>
      <w:marTop w:val="0"/>
      <w:marBottom w:val="0"/>
      <w:divBdr>
        <w:top w:val="none" w:sz="0" w:space="0" w:color="auto"/>
        <w:left w:val="none" w:sz="0" w:space="0" w:color="auto"/>
        <w:bottom w:val="none" w:sz="0" w:space="0" w:color="auto"/>
        <w:right w:val="none" w:sz="0" w:space="0" w:color="auto"/>
      </w:divBdr>
      <w:divsChild>
        <w:div w:id="160778376">
          <w:marLeft w:val="0"/>
          <w:marRight w:val="0"/>
          <w:marTop w:val="0"/>
          <w:marBottom w:val="0"/>
          <w:divBdr>
            <w:top w:val="none" w:sz="0" w:space="0" w:color="auto"/>
            <w:left w:val="none" w:sz="0" w:space="0" w:color="auto"/>
            <w:bottom w:val="none" w:sz="0" w:space="0" w:color="auto"/>
            <w:right w:val="none" w:sz="0" w:space="0" w:color="auto"/>
          </w:divBdr>
        </w:div>
      </w:divsChild>
    </w:div>
    <w:div w:id="972365856">
      <w:bodyDiv w:val="1"/>
      <w:marLeft w:val="0"/>
      <w:marRight w:val="0"/>
      <w:marTop w:val="0"/>
      <w:marBottom w:val="0"/>
      <w:divBdr>
        <w:top w:val="none" w:sz="0" w:space="0" w:color="auto"/>
        <w:left w:val="none" w:sz="0" w:space="0" w:color="auto"/>
        <w:bottom w:val="none" w:sz="0" w:space="0" w:color="auto"/>
        <w:right w:val="none" w:sz="0" w:space="0" w:color="auto"/>
      </w:divBdr>
    </w:div>
    <w:div w:id="1120731477">
      <w:bodyDiv w:val="1"/>
      <w:marLeft w:val="0"/>
      <w:marRight w:val="0"/>
      <w:marTop w:val="0"/>
      <w:marBottom w:val="0"/>
      <w:divBdr>
        <w:top w:val="none" w:sz="0" w:space="0" w:color="auto"/>
        <w:left w:val="none" w:sz="0" w:space="0" w:color="auto"/>
        <w:bottom w:val="none" w:sz="0" w:space="0" w:color="auto"/>
        <w:right w:val="none" w:sz="0" w:space="0" w:color="auto"/>
      </w:divBdr>
    </w:div>
    <w:div w:id="1431124176">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 w:id="196727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what-is/iaas/" TargetMode="External"/><Relationship Id="rId18" Type="http://schemas.openxmlformats.org/officeDocument/2006/relationships/hyperlink" Target="https://www.gsoftcomm.net/blogs/most-popular-saas-application-examples/" TargetMode="External"/><Relationship Id="rId26" Type="http://schemas.openxmlformats.org/officeDocument/2006/relationships/hyperlink" Target="https://learn.microsoft.com/en-us/azure/security/fundamentals/shared-responsibility" TargetMode="External"/><Relationship Id="rId3" Type="http://schemas.openxmlformats.org/officeDocument/2006/relationships/customXml" Target="../customXml/item3.xml"/><Relationship Id="rId21" Type="http://schemas.openxmlformats.org/officeDocument/2006/relationships/hyperlink" Target="https://www.databricks.com/blog/what-is-cloud-based-database-management-syste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aws.amazon.com/what-is/saas/" TargetMode="External"/><Relationship Id="rId25" Type="http://schemas.openxmlformats.org/officeDocument/2006/relationships/hyperlink" Target="https://cloud.google.com/learn/paas-vs-iaas-vs-saas"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oracle.com/cloud/what-is-paas/examples-use-cases/" TargetMode="External"/><Relationship Id="rId20" Type="http://schemas.openxmlformats.org/officeDocument/2006/relationships/hyperlink" Target="https://www.redhat.com/en/topics/cloud-computing/what-is-paas" TargetMode="External"/><Relationship Id="rId29" Type="http://schemas.openxmlformats.org/officeDocument/2006/relationships/hyperlink" Target="https://www.ibm.com/think/topics/paa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aws.amazon.com/products/databases/" TargetMode="External"/><Relationship Id="rId32" Type="http://schemas.openxmlformats.org/officeDocument/2006/relationships/hyperlink" Target="https://www.redhat.com/en/topics/cloud-computing/iaas-vs-paas-vs-saas" TargetMode="External"/><Relationship Id="rId5" Type="http://schemas.openxmlformats.org/officeDocument/2006/relationships/numbering" Target="numbering.xml"/><Relationship Id="rId15" Type="http://schemas.openxmlformats.org/officeDocument/2006/relationships/hyperlink" Target="https://www.openlegacy.com/blog/platform-as-a-service-examples" TargetMode="External"/><Relationship Id="rId23" Type="http://schemas.openxmlformats.org/officeDocument/2006/relationships/hyperlink" Target="https://www.mongodb.com/resources/basics/databases/cloud-databases" TargetMode="External"/><Relationship Id="rId28" Type="http://schemas.openxmlformats.org/officeDocument/2006/relationships/hyperlink" Target="https://cloud.google.com/architecture/framework/security/shared-responsibility-shared-fate" TargetMode="External"/><Relationship Id="rId10" Type="http://schemas.openxmlformats.org/officeDocument/2006/relationships/endnotes" Target="endnotes.xml"/><Relationship Id="rId19" Type="http://schemas.openxmlformats.org/officeDocument/2006/relationships/hyperlink" Target="https://www.docker.com/resources/what-container/" TargetMode="External"/><Relationship Id="rId31" Type="http://schemas.openxmlformats.org/officeDocument/2006/relationships/hyperlink" Target="https://www.oracle.com/cloud/what-is-iaa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sdomplexus.com/blogs/iaas-use-cases/" TargetMode="External"/><Relationship Id="rId22" Type="http://schemas.openxmlformats.org/officeDocument/2006/relationships/hyperlink" Target="https://www.oracle.com/cloud/what-is-iaas/" TargetMode="External"/><Relationship Id="rId27" Type="http://schemas.openxmlformats.org/officeDocument/2006/relationships/hyperlink" Target="https://aws.amazon.com/compliance/shared-responsibility-model/" TargetMode="External"/><Relationship Id="rId30" Type="http://schemas.openxmlformats.org/officeDocument/2006/relationships/hyperlink" Target="https://learn.microsoft.com/en-us/azure/security/fundamentals/shared-responsibility"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ka\AppData\Local\Temp\lamk-opinnaytetyo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Asiakirja" ma:contentTypeID="0x0101007464419614E90546951EC9E057562AF6" ma:contentTypeVersion="6" ma:contentTypeDescription="Luo uusi asiakirja." ma:contentTypeScope="" ma:versionID="53ba154faa34b0b276bebe40863a3a7c">
  <xsd:schema xmlns:xsd="http://www.w3.org/2001/XMLSchema" xmlns:xs="http://www.w3.org/2001/XMLSchema" xmlns:p="http://schemas.microsoft.com/office/2006/metadata/properties" xmlns:ns2="dde4a591-1c63-4179-ae0c-20e82af5babd" targetNamespace="http://schemas.microsoft.com/office/2006/metadata/properties" ma:root="true" ma:fieldsID="7844f67bbd6f500b0f0af726af44b8c1" ns2:_="">
    <xsd:import namespace="dde4a591-1c63-4179-ae0c-20e82af5ba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4a591-1c63-4179-ae0c-20e82af5ba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E0C82F-82C6-4F80-A48B-45C68F341A1F}">
  <ds:schemaRefs>
    <ds:schemaRef ds:uri="http://schemas.microsoft.com/sharepoint/v3/contenttype/forms"/>
  </ds:schemaRefs>
</ds:datastoreItem>
</file>

<file path=customXml/itemProps2.xml><?xml version="1.0" encoding="utf-8"?>
<ds:datastoreItem xmlns:ds="http://schemas.openxmlformats.org/officeDocument/2006/customXml" ds:itemID="{3253FC12-4DD1-4C5A-BBE2-7048E4A2F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4a591-1c63-4179-ae0c-20e82af5b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522628-8F49-4859-ACA0-AAC544046D4F}">
  <ds:schemaRefs>
    <ds:schemaRef ds:uri="http://schemas.openxmlformats.org/officeDocument/2006/bibliography"/>
  </ds:schemaRefs>
</ds:datastoreItem>
</file>

<file path=customXml/itemProps4.xml><?xml version="1.0" encoding="utf-8"?>
<ds:datastoreItem xmlns:ds="http://schemas.openxmlformats.org/officeDocument/2006/customXml" ds:itemID="{A32D5428-E913-4A2F-8914-F0CB8F68FA3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d9d7214-55a7-4425-873a-a4f77ce62134}" enabled="1" method="Privileged" siteId="{9d97530e-8f27-4137-a2a9-5cb4dcf26f2e}" contentBits="0" removed="0"/>
</clbl:labelList>
</file>

<file path=docProps/app.xml><?xml version="1.0" encoding="utf-8"?>
<Properties xmlns="http://schemas.openxmlformats.org/officeDocument/2006/extended-properties" xmlns:vt="http://schemas.openxmlformats.org/officeDocument/2006/docPropsVTypes">
  <Template>lamk-opinnaytetyopohja.dotx</Template>
  <TotalTime>3</TotalTime>
  <Pages>11</Pages>
  <Words>1641</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Opinnäytetyön mallipohja</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mallipohja</dc:title>
  <dc:subject/>
  <dc:creator>Jouni Könönen (LAB)</dc:creator>
  <cp:keywords/>
  <dc:description>Versiomuutokset:
2025-06-13
Selvitys tekoälyn käytöstä lisätty.
Saavutettavuus lisätty (Logo nimetty)
Tiivistelmän fontti muutettu Arial:ksi
2023-07-12
LAB bullet list päivitetty
JKö
2023-10-06: JKö
LAMK styles poistettu
2023-10-03:
Liitteet poistettu
LAB Figure ja LAB Figure Title tyylit määritetty JKö
180917:
Muutettu tiivistelmän asiasanat alkamaan pienellä kirjaimella Asiasana1 -&gt; asiasana
180910:
- Poistettu kansilehden pattern-kuvio
180614:
- Vaihdettu päivitetty logo etusivulle
180508:
- Korjattu tyylimäärityksiä ja kirjoitusvirheitä tiivistelmistä
- Tarkennettu tavutuksen käyttöön liittyvää ohjeistusta
180531: 
- Vaihdettu uusi logo kansilehdelle
- Vaihdettu Abstract-sivun mallitekstejä
180507:
- Vaihdettu kansilehden otsikointien asemointi muodoista tekstikehyksiksi. (Muotojen käyttö vaikeutti Mac-käyttäjien otsikkojen muokkaamista ja aiheutti hämmennystä).
- Korjattu sivunumeroinnin fontti vastaamaan muun tekstin fonttia (Arial)</dc:description>
  <cp:lastModifiedBy>Unubold Luvsandagva</cp:lastModifiedBy>
  <cp:revision>3</cp:revision>
  <cp:lastPrinted>2026-03-28T21:57:00Z</cp:lastPrinted>
  <dcterms:created xsi:type="dcterms:W3CDTF">2026-04-11T22:46:00Z</dcterms:created>
  <dcterms:modified xsi:type="dcterms:W3CDTF">2026-04-11T22:47:00Z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0x0101007464419614E90546951EC9E057562AF6</vt:lpwstr>
  </property>
  <property fmtid="{D5CDD505-2E9C-101B-9397-08002B2CF9AE}" pid="3" name="LAMK Kieli">
    <vt:lpwstr>8;#Fin|41df156c-c7fe-4e28-88f7-3a5df21ba048</vt:lpwstr>
  </property>
  <property fmtid="{D5CDD505-2E9C-101B-9397-08002B2CF9AE}" pid="4" name="LAMK Dokumenttityyppi">
    <vt:lpwstr>589;#Opinnäytetyöpohja|d5c831fa-0ef1-4ed9-b0f5-1f0ac9089a89</vt:lpwstr>
  </property>
  <property fmtid="{D5CDD505-2E9C-101B-9397-08002B2CF9AE}" pid="5" name="LAMK Ala">
    <vt:lpwstr>9;#Yhteiset / koko LAMK|d3984790-1fb0-4e30-9786-da33464a3455</vt:lpwstr>
  </property>
  <property fmtid="{D5CDD505-2E9C-101B-9397-08002B2CF9AE}" pid="6" name="LAMK Avainsana">
    <vt:lpwstr>140;#Opinnäytetyö|06c57076-f21d-4541-9043-3befcdb47ba7</vt:lpwstr>
  </property>
  <property fmtid="{D5CDD505-2E9C-101B-9397-08002B2CF9AE}" pid="7" name="Lisätiedot2">
    <vt:lpwstr>559</vt:lpwstr>
  </property>
  <property fmtid="{D5CDD505-2E9C-101B-9397-08002B2CF9AE}" pid="8" name="Kohderyhmä">
    <vt:lpwstr>;#Opiskelijat;#</vt:lpwstr>
  </property>
  <property fmtid="{D5CDD505-2E9C-101B-9397-08002B2CF9AE}" pid="9" name="SharedWithUsers">
    <vt:lpwstr>4236;#Suvi Ojanen;#1569;#Emma Hulkkonen;#972;#Henna Pöysti;#4049;#Katja Isojärvi;#2779;#Marika Kaipainen;#2485;#Kaarina Crichton</vt:lpwstr>
  </property>
</Properties>
</file>