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09D9" w14:textId="77777777" w:rsidR="00EE75A7" w:rsidRPr="007154BF" w:rsidRDefault="005726B4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 xml:space="preserve">Idea </w:t>
      </w:r>
    </w:p>
    <w:p w14:paraId="1F366CC0" w14:textId="77777777" w:rsidR="00EE75A7" w:rsidRPr="007154BF" w:rsidRDefault="008B6BA9" w:rsidP="00736F46">
      <w:pPr>
        <w:spacing w:line="360" w:lineRule="auto"/>
        <w:ind w:firstLine="465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noProof/>
          <w:sz w:val="20"/>
          <w:szCs w:val="20"/>
          <w:lang w:eastAsia="ko-KR" w:bidi="ar-SA"/>
        </w:rPr>
        <w:drawing>
          <wp:anchor distT="0" distB="0" distL="114300" distR="114300" simplePos="0" relativeHeight="251656704" behindDoc="0" locked="0" layoutInCell="1" allowOverlap="1" wp14:anchorId="183C0518" wp14:editId="519C1A1F">
            <wp:simplePos x="0" y="0"/>
            <wp:positionH relativeFrom="column">
              <wp:posOffset>22860</wp:posOffset>
            </wp:positionH>
            <wp:positionV relativeFrom="paragraph">
              <wp:posOffset>1181100</wp:posOffset>
            </wp:positionV>
            <wp:extent cx="2800350" cy="46609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Conventional Superposition modulation </w:t>
      </w:r>
      <w:proofErr w:type="gramStart"/>
      <w:r w:rsidR="005726B4" w:rsidRPr="007154BF">
        <w:rPr>
          <w:rFonts w:ascii="HY신명조" w:eastAsia="HY신명조" w:hAnsi="Cambria" w:hint="eastAsia"/>
          <w:sz w:val="20"/>
          <w:szCs w:val="20"/>
        </w:rPr>
        <w:t>scheme :</w:t>
      </w:r>
      <w:proofErr w:type="gram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Relay에서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decoding에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성공하는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경우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, Power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ratio를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조절하여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전송하는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방식</w:t>
      </w:r>
      <w:proofErr w:type="spellEnd"/>
    </w:p>
    <w:p w14:paraId="05F6CDF5" w14:textId="77777777" w:rsidR="00E8006C" w:rsidRPr="007154BF" w:rsidRDefault="00E8006C" w:rsidP="00736F46">
      <w:pPr>
        <w:spacing w:line="360" w:lineRule="auto"/>
        <w:ind w:firstLine="465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New decoding </w:t>
      </w:r>
      <w:proofErr w:type="gram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scheme :</w:t>
      </w:r>
      <w:proofErr w:type="gram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Superposition coding을 사용하지만 SIC없이 Source와 Relay node의 information을 각각 decoding하는 것</w:t>
      </w:r>
    </w:p>
    <w:p w14:paraId="6847F011" w14:textId="77777777" w:rsidR="00EE75A7" w:rsidRPr="007154BF" w:rsidRDefault="00EE75A7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</w:p>
    <w:p w14:paraId="2AD1A1A1" w14:textId="77777777" w:rsidR="00EE75A7" w:rsidRPr="007154BF" w:rsidRDefault="005F3AD0" w:rsidP="00736F46">
      <w:pPr>
        <w:spacing w:line="360" w:lineRule="auto"/>
        <w:ind w:firstLine="400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Abstract</w:t>
      </w:r>
    </w:p>
    <w:p w14:paraId="47327514" w14:textId="77777777" w:rsidR="005F3AD0" w:rsidRPr="007154BF" w:rsidRDefault="005F3AD0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We propose a new decoding strategy for cooperative </w:t>
      </w:r>
      <w:r w:rsidR="0057650F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network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based on superposition modulation. The new decoding scheme can outperform conventional cooperative diversity base on DF by about ‘</w:t>
      </w:r>
      <w:r w:rsidR="0057650F" w:rsidRPr="007154BF">
        <w:rPr>
          <w:rFonts w:ascii="HY신명조" w:eastAsia="HY신명조" w:hAnsi="Cambria" w:hint="eastAsia"/>
          <w:sz w:val="20"/>
          <w:szCs w:val="20"/>
          <w:lang w:eastAsia="ko-KR"/>
        </w:rPr>
        <w:t>~~~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’dB in the SNR rage of interest.</w:t>
      </w:r>
    </w:p>
    <w:p w14:paraId="75C26710" w14:textId="77777777" w:rsidR="005F3AD0" w:rsidRPr="007154BF" w:rsidRDefault="005F3AD0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</w:p>
    <w:p w14:paraId="3DF8D91C" w14:textId="77777777" w:rsidR="00EE75A7" w:rsidRPr="007154BF" w:rsidRDefault="005726B4" w:rsidP="00736F46">
      <w:pPr>
        <w:pStyle w:val="a8"/>
        <w:numPr>
          <w:ilvl w:val="0"/>
          <w:numId w:val="2"/>
        </w:num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Introduction</w:t>
      </w:r>
    </w:p>
    <w:p w14:paraId="0EADCA3C" w14:textId="77777777" w:rsidR="00EE75A7" w:rsidRPr="007154BF" w:rsidRDefault="005726B4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cs="바탕" w:hint="eastAsia"/>
          <w:sz w:val="20"/>
          <w:szCs w:val="20"/>
          <w:lang w:eastAsia="ko-KR"/>
        </w:rPr>
        <w:t>최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근 IoT가 다양한 분야에 적용됨에 따라 고신뢰성 통신시스템에 대한 연구의 필요성도 높아지고 있다. 무선 통신 환경에서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페이딩을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극복하기 위한 여러가지 대안이 개발되었다. 그 중 IoT 통신시스템에서는 저비용의 소형기기에 </w:t>
      </w:r>
      <w:proofErr w:type="spellStart"/>
      <w:r w:rsidR="005E1975" w:rsidRPr="007154BF">
        <w:rPr>
          <w:rFonts w:ascii="HY신명조" w:eastAsia="HY신명조" w:hAnsi="Cambria" w:hint="eastAsia"/>
          <w:sz w:val="20"/>
          <w:szCs w:val="20"/>
          <w:lang w:eastAsia="ko-KR"/>
        </w:rPr>
        <w:t>다이버시티</w:t>
      </w:r>
      <w:proofErr w:type="spellEnd"/>
      <w:r w:rsidR="005E1975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효과를 얻기 위해서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여러개의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안테나를 설치하기 어렵기 때문에, 협력통신 기법을 적용하여 공간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다이버시티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효과를 얻는다. 본 논문에서는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중첩변조를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활용하는 협력통신 방식에서 SIC없이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복호화하는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알고리즘을 제안하고자 한다. 이는 </w:t>
      </w:r>
      <w:r w:rsidR="0017445E" w:rsidRPr="007154BF">
        <w:rPr>
          <w:rFonts w:ascii="HY신명조" w:eastAsia="HY신명조" w:hAnsi="Cambria" w:hint="eastAsia"/>
          <w:sz w:val="20"/>
          <w:szCs w:val="20"/>
          <w:lang w:eastAsia="ko-KR"/>
        </w:rPr>
        <w:t>기존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의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중첩변조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방식이 갖는 </w:t>
      </w:r>
      <w:r w:rsidR="0017445E" w:rsidRPr="007154BF">
        <w:rPr>
          <w:rFonts w:ascii="HY신명조" w:eastAsia="HY신명조" w:hAnsi="Cambria"/>
          <w:sz w:val="20"/>
          <w:szCs w:val="20"/>
          <w:lang w:eastAsia="ko-KR"/>
        </w:rPr>
        <w:t>bottleneck</w:t>
      </w:r>
      <w:r w:rsidR="0017445E" w:rsidRPr="007154BF">
        <w:rPr>
          <w:rFonts w:ascii="HY신명조" w:eastAsia="HY신명조" w:hAnsi="Cambria" w:hint="eastAsia"/>
          <w:sz w:val="20"/>
          <w:szCs w:val="20"/>
          <w:lang w:eastAsia="ko-KR"/>
        </w:rPr>
        <w:t>을 해결한다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.</w:t>
      </w:r>
    </w:p>
    <w:p w14:paraId="3C342914" w14:textId="77777777" w:rsidR="005F3AD0" w:rsidRPr="007154BF" w:rsidRDefault="005F3AD0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</w:p>
    <w:p w14:paraId="3818B078" w14:textId="77777777" w:rsidR="00EE75A7" w:rsidRPr="007154BF" w:rsidRDefault="005726B4" w:rsidP="00736F46">
      <w:pPr>
        <w:pStyle w:val="a8"/>
        <w:numPr>
          <w:ilvl w:val="0"/>
          <w:numId w:val="2"/>
        </w:num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related work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ab/>
      </w:r>
      <w:r w:rsidRPr="007154BF">
        <w:rPr>
          <w:rFonts w:ascii="HY신명조" w:eastAsia="HY신명조" w:hAnsi="Cambria" w:hint="eastAsia"/>
          <w:sz w:val="20"/>
          <w:szCs w:val="20"/>
          <w:u w:val="single"/>
          <w:lang w:eastAsia="ko-KR"/>
        </w:rPr>
        <w:t xml:space="preserve">//related work </w:t>
      </w:r>
      <w:r w:rsidRPr="007154BF">
        <w:rPr>
          <w:rFonts w:ascii="HY신명조" w:eastAsia="HY신명조" w:hAnsi="Cambria" w:cs="바탕" w:hint="eastAsia"/>
          <w:sz w:val="20"/>
          <w:szCs w:val="20"/>
          <w:u w:val="single"/>
          <w:lang w:eastAsia="ko-KR"/>
        </w:rPr>
        <w:t>기술하는</w:t>
      </w:r>
      <w:r w:rsidRPr="007154BF">
        <w:rPr>
          <w:rFonts w:ascii="HY신명조" w:eastAsia="HY신명조" w:hAnsi="Cambria" w:hint="eastAsia"/>
          <w:sz w:val="20"/>
          <w:szCs w:val="20"/>
          <w:u w:val="single"/>
          <w:lang w:eastAsia="ko-KR"/>
        </w:rPr>
        <w:t xml:space="preserve"> </w:t>
      </w:r>
      <w:r w:rsidRPr="007154BF">
        <w:rPr>
          <w:rFonts w:ascii="HY신명조" w:eastAsia="HY신명조" w:hAnsi="Cambria" w:cs="바탕" w:hint="eastAsia"/>
          <w:sz w:val="20"/>
          <w:szCs w:val="20"/>
          <w:u w:val="single"/>
          <w:lang w:eastAsia="ko-KR"/>
        </w:rPr>
        <w:t>방법</w:t>
      </w:r>
      <w:r w:rsidRPr="007154BF">
        <w:rPr>
          <w:rFonts w:ascii="HY신명조" w:eastAsia="HY신명조" w:hAnsi="Cambria" w:hint="eastAsia"/>
          <w:sz w:val="20"/>
          <w:szCs w:val="20"/>
          <w:u w:val="single"/>
          <w:lang w:eastAsia="ko-KR"/>
        </w:rPr>
        <w:t xml:space="preserve"> </w:t>
      </w:r>
      <w:r w:rsidRPr="007154BF">
        <w:rPr>
          <w:rFonts w:ascii="HY신명조" w:eastAsia="HY신명조" w:hAnsi="Cambria" w:cs="바탕" w:hint="eastAsia"/>
          <w:sz w:val="20"/>
          <w:szCs w:val="20"/>
          <w:u w:val="single"/>
          <w:lang w:eastAsia="ko-KR"/>
        </w:rPr>
        <w:t>다시</w:t>
      </w:r>
      <w:r w:rsidRPr="007154BF">
        <w:rPr>
          <w:rFonts w:ascii="HY신명조" w:eastAsia="HY신명조" w:hAnsi="Cambria" w:hint="eastAsia"/>
          <w:sz w:val="20"/>
          <w:szCs w:val="20"/>
          <w:u w:val="single"/>
          <w:lang w:eastAsia="ko-KR"/>
        </w:rPr>
        <w:t xml:space="preserve"> </w:t>
      </w:r>
      <w:r w:rsidRPr="007154BF">
        <w:rPr>
          <w:rFonts w:ascii="HY신명조" w:eastAsia="HY신명조" w:hAnsi="Cambria" w:cs="바탕" w:hint="eastAsia"/>
          <w:sz w:val="20"/>
          <w:szCs w:val="20"/>
          <w:u w:val="single"/>
          <w:lang w:eastAsia="ko-KR"/>
        </w:rPr>
        <w:t>살펴보기</w:t>
      </w:r>
    </w:p>
    <w:p w14:paraId="2636BB05" w14:textId="77777777" w:rsidR="00EE75A7" w:rsidRPr="007154BF" w:rsidRDefault="005726B4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To the best of our knowledge, 협력통신 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기법도 여러가지 알고리즘이 개발되었다.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중계노드가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소스노드의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패킷을 수신하여 AF(Amplify and Forward)할 것인지, DF(Decode and Forward)할 것인지 결정하여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소스노드의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패킷을 재전송하는 방식이 있다.[1</w:t>
      </w:r>
      <w:proofErr w:type="gram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]  이</w:t>
      </w:r>
      <w:proofErr w:type="gram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때,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신호비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잡음값의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최적의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임계값을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설정하여, BER을 낮추는 방식도 제안되었다.[2] ~[4] 또한, 여러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중계노드를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사용하는 경우,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신호비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잡음값에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근거하여 가장 좋은 채널 상태를 갖는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중계노드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선택 알고리즘도 소개되었다.[5]</w:t>
      </w:r>
    </w:p>
    <w:p w14:paraId="1CB176FA" w14:textId="77777777" w:rsidR="00221975" w:rsidRPr="007154BF" w:rsidRDefault="005F3AD0" w:rsidP="00736F46">
      <w:pPr>
        <w:pStyle w:val="a8"/>
        <w:numPr>
          <w:ilvl w:val="0"/>
          <w:numId w:val="2"/>
        </w:num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System model</w:t>
      </w:r>
    </w:p>
    <w:p w14:paraId="5F2E0539" w14:textId="77777777" w:rsidR="008B21F4" w:rsidRPr="007154BF" w:rsidRDefault="008B21F4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본 논문에서</w:t>
      </w:r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는 Fig.1과 같이 하나의 S(Source node), R(Relay node), D(Destination)으로 구성된 시스템을 고려한다. 모든 노드는 하나의 송수신 안테나를 가정한다. 각 노드간 </w:t>
      </w:r>
      <w:proofErr w:type="spellStart"/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>복소</w:t>
      </w:r>
      <w:proofErr w:type="spellEnd"/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채널 계수는 </w:t>
      </w:r>
      <w:r w:rsidR="005A5843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60" w:dyaOrig="360" w14:anchorId="6CA2FE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9" o:title=""/>
          </v:shape>
          <o:OLEObject Type="Embed" ProgID="Equation.DSMT4" ShapeID="_x0000_i1025" DrawAspect="Content" ObjectID="_1625926327" r:id="rId10"/>
        </w:object>
      </w:r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="005A5843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40" w:dyaOrig="360" w14:anchorId="43FC6D9D">
          <v:shape id="_x0000_i1026" type="#_x0000_t75" style="width:17.25pt;height:18pt" o:ole="">
            <v:imagedata r:id="rId11" o:title=""/>
          </v:shape>
          <o:OLEObject Type="Embed" ProgID="Equation.DSMT4" ShapeID="_x0000_i1026" DrawAspect="Content" ObjectID="_1625926328" r:id="rId12"/>
        </w:object>
      </w:r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="005A5843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80" w:dyaOrig="360" w14:anchorId="46060543">
          <v:shape id="_x0000_i1027" type="#_x0000_t75" style="width:18.75pt;height:18pt" o:ole="">
            <v:imagedata r:id="rId13" o:title=""/>
          </v:shape>
          <o:OLEObject Type="Embed" ProgID="Equation.DSMT4" ShapeID="_x0000_i1027" DrawAspect="Content" ObjectID="_1625926329" r:id="rId14"/>
        </w:object>
      </w:r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>로 표기하고, 채널 계수들은 평균이</w:t>
      </w:r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0, 차원당 분산이 0.5인 </w:t>
      </w:r>
      <w:proofErr w:type="spellStart"/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>복소</w:t>
      </w:r>
      <w:proofErr w:type="spellEnd"/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proofErr w:type="spellStart"/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>가우시안</w:t>
      </w:r>
      <w:proofErr w:type="spellEnd"/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분포를 가지는 확률변수이다. 또한, </w:t>
      </w:r>
      <w:r w:rsidR="00B9066A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80" w:dyaOrig="360" w14:anchorId="7004C463">
          <v:shape id="_x0000_i1028" type="#_x0000_t75" style="width:18.75pt;height:18pt" o:ole="">
            <v:imagedata r:id="rId15" o:title=""/>
          </v:shape>
          <o:OLEObject Type="Embed" ProgID="Equation.DSMT4" ShapeID="_x0000_i1028" DrawAspect="Content" ObjectID="_1625926330" r:id="rId16"/>
        </w:object>
      </w:r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="00B9066A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60" w:dyaOrig="360" w14:anchorId="01EEFD22">
          <v:shape id="_x0000_i1029" type="#_x0000_t75" style="width:18pt;height:18pt" o:ole="">
            <v:imagedata r:id="rId17" o:title=""/>
          </v:shape>
          <o:OLEObject Type="Embed" ProgID="Equation.DSMT4" ShapeID="_x0000_i1029" DrawAspect="Content" ObjectID="_1625926331" r:id="rId18"/>
        </w:object>
      </w:r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="00B9066A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380" w:dyaOrig="360" w14:anchorId="4871BBDF">
          <v:shape id="_x0000_i1030" type="#_x0000_t75" style="width:18.75pt;height:18pt" o:ole="">
            <v:imagedata r:id="rId19" o:title=""/>
          </v:shape>
          <o:OLEObject Type="Embed" ProgID="Equation.DSMT4" ShapeID="_x0000_i1030" DrawAspect="Content" ObjectID="_1625926332" r:id="rId20"/>
        </w:object>
      </w:r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는 평균이 0, 차원당 분산이 </w:t>
      </w:r>
      <w:r w:rsidR="00B9066A" w:rsidRPr="007154BF">
        <w:rPr>
          <w:rFonts w:ascii="HY신명조" w:eastAsia="HY신명조" w:hAnsi="Cambria" w:hint="eastAsia"/>
          <w:position w:val="-24"/>
          <w:sz w:val="20"/>
          <w:szCs w:val="20"/>
          <w:lang w:eastAsia="ko-KR"/>
        </w:rPr>
        <w:object w:dxaOrig="400" w:dyaOrig="620" w14:anchorId="4E412E88">
          <v:shape id="_x0000_i1031" type="#_x0000_t75" style="width:19.5pt;height:31.5pt" o:ole="">
            <v:imagedata r:id="rId21" o:title=""/>
          </v:shape>
          <o:OLEObject Type="Embed" ProgID="Equation.DSMT4" ShapeID="_x0000_i1031" DrawAspect="Content" ObjectID="_1625926333" r:id="rId22"/>
        </w:object>
      </w:r>
      <w:proofErr w:type="spellStart"/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>를</w:t>
      </w:r>
      <w:proofErr w:type="spellEnd"/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가지는 </w:t>
      </w:r>
      <w:proofErr w:type="spellStart"/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>복소</w:t>
      </w:r>
      <w:proofErr w:type="spellEnd"/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백색 </w:t>
      </w:r>
      <w:proofErr w:type="spellStart"/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>가우시안</w:t>
      </w:r>
      <w:proofErr w:type="spellEnd"/>
      <w:r w:rsidR="00B9066A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잡음이다.</w: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="0083319C"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639" w:dyaOrig="360" w14:anchorId="35A3040E">
          <v:shape id="_x0000_i1032" type="#_x0000_t75" style="width:32.25pt;height:18pt" o:ole="">
            <v:imagedata r:id="rId23" o:title=""/>
          </v:shape>
          <o:OLEObject Type="Embed" ProgID="Equation.DSMT4" ShapeID="_x0000_i1032" DrawAspect="Content" ObjectID="_1625926334" r:id="rId24"/>
        </w:objec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는 Source node의 정보를 의미하며, </w:t>
      </w:r>
      <w:r w:rsidR="0083319C" w:rsidRPr="007154BF">
        <w:rPr>
          <w:rFonts w:ascii="HY신명조" w:eastAsia="HY신명조" w:hAnsi="Cambria" w:hint="eastAsia"/>
          <w:position w:val="-14"/>
          <w:sz w:val="20"/>
          <w:szCs w:val="20"/>
          <w:lang w:eastAsia="ko-KR"/>
        </w:rPr>
        <w:object w:dxaOrig="499" w:dyaOrig="380" w14:anchorId="49DF4F19">
          <v:shape id="_x0000_i1033" type="#_x0000_t75" style="width:25.5pt;height:18.75pt" o:ole="">
            <v:imagedata r:id="rId25" o:title=""/>
          </v:shape>
          <o:OLEObject Type="Embed" ProgID="Equation.DSMT4" ShapeID="_x0000_i1033" DrawAspect="Content" ObjectID="_1625926335" r:id="rId26"/>
        </w:objec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>는 Relay node의 정보를 의미한다.</w:t>
      </w:r>
    </w:p>
    <w:p w14:paraId="038B4296" w14:textId="77777777" w:rsidR="008B6BA9" w:rsidRPr="007154BF" w:rsidRDefault="008B6BA9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object w:dxaOrig="8633" w:dyaOrig="5837" w14:anchorId="16EA4CE6">
          <v:shape id="_x0000_i1034" type="#_x0000_t75" style="width:241.5pt;height:163.5pt" o:ole="">
            <v:imagedata r:id="rId27" o:title=""/>
          </v:shape>
          <o:OLEObject Type="Embed" ProgID="Visio.Drawing.11" ShapeID="_x0000_i1034" DrawAspect="Content" ObjectID="_1625926336" r:id="rId28"/>
        </w:object>
      </w:r>
    </w:p>
    <w:p w14:paraId="10863708" w14:textId="77777777" w:rsidR="008B6BA9" w:rsidRPr="007154BF" w:rsidRDefault="008B6BA9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Fig. 1</w:t>
      </w:r>
    </w:p>
    <w:p w14:paraId="07F9ECC6" w14:textId="77777777" w:rsidR="00C778AD" w:rsidRDefault="005F3AD0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  <w:sectPr w:rsidR="00C778AD" w:rsidSect="008B6BA9">
          <w:pgSz w:w="11906" w:h="16838"/>
          <w:pgMar w:top="1693" w:right="1134" w:bottom="1134" w:left="1134" w:header="1134" w:footer="0" w:gutter="0"/>
          <w:cols w:num="2" w:space="720"/>
          <w:formProt w:val="0"/>
          <w:docGrid w:linePitch="600" w:charSpace="32768"/>
        </w:sect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1</w:t>
      </w:r>
      <w:r w:rsidRPr="007154BF">
        <w:rPr>
          <w:rFonts w:ascii="HY신명조" w:eastAsia="HY신명조" w:hAnsi="Cambria" w:hint="eastAsia"/>
          <w:sz w:val="20"/>
          <w:szCs w:val="20"/>
          <w:vertAlign w:val="superscript"/>
          <w:lang w:eastAsia="ko-KR"/>
        </w:rPr>
        <w:t>st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proofErr w:type="gram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phase :</w:t>
      </w:r>
      <w:proofErr w:type="gram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Pr="007154BF">
        <w:rPr>
          <w:rFonts w:ascii="HY신명조" w:eastAsia="HY신명조" w:hAnsi="Cambria" w:hint="eastAsia"/>
          <w:position w:val="-6"/>
          <w:sz w:val="20"/>
          <w:szCs w:val="20"/>
          <w:lang w:eastAsia="ko-KR"/>
        </w:rPr>
        <w:object w:dxaOrig="220" w:dyaOrig="279" w14:anchorId="3594CCBA">
          <v:shape id="_x0000_i1035" type="#_x0000_t75" style="width:10.5pt;height:14.25pt" o:ole="">
            <v:imagedata r:id="rId29" o:title=""/>
          </v:shape>
          <o:OLEObject Type="Embed" ProgID="Equation.DSMT4" ShapeID="_x0000_i1035" DrawAspect="Content" ObjectID="_1625926337" r:id="rId30"/>
        </w:object>
      </w:r>
      <w:r w:rsidR="008B21F4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(Source node)가 자신의 정보를 </w:t>
      </w:r>
    </w:p>
    <w:p w14:paraId="19FD2A9E" w14:textId="77777777" w:rsidR="00C778AD" w:rsidRDefault="00C778AD" w:rsidP="00736F46">
      <w:pPr>
        <w:spacing w:line="360" w:lineRule="auto"/>
        <w:sectPr w:rsidR="00C778AD" w:rsidSect="00C778AD">
          <w:type w:val="continuous"/>
          <w:pgSz w:w="11906" w:h="16838"/>
          <w:pgMar w:top="1693" w:right="1134" w:bottom="1134" w:left="1134" w:header="1134" w:footer="0" w:gutter="0"/>
          <w:cols w:space="720"/>
          <w:formProt w:val="0"/>
          <w:docGrid w:linePitch="600" w:charSpace="32768"/>
        </w:sectPr>
      </w:pPr>
      <w:r>
        <w:object w:dxaOrig="16360" w:dyaOrig="4980" w14:anchorId="287EC5C0">
          <v:shape id="_x0000_i1036" type="#_x0000_t75" style="width:474.75pt;height:144.75pt" o:ole="" o:allowoverlap="f">
            <v:imagedata r:id="rId31" o:title=""/>
          </v:shape>
          <o:OLEObject Type="Embed" ProgID="Visio.Drawing.11" ShapeID="_x0000_i1036" DrawAspect="Content" ObjectID="_1625926338" r:id="rId32"/>
        </w:object>
      </w:r>
    </w:p>
    <w:p w14:paraId="2058BC34" w14:textId="77777777" w:rsidR="00C778AD" w:rsidRPr="00C778AD" w:rsidRDefault="00C778AD" w:rsidP="00736F46">
      <w:pPr>
        <w:spacing w:line="360" w:lineRule="auto"/>
        <w:rPr>
          <w:lang w:eastAsia="ko-KR"/>
        </w:rPr>
        <w:sectPr w:rsidR="00C778AD" w:rsidRPr="00C778AD" w:rsidSect="00C778AD">
          <w:type w:val="continuous"/>
          <w:pgSz w:w="11906" w:h="16838"/>
          <w:pgMar w:top="1693" w:right="1134" w:bottom="1134" w:left="1134" w:header="1134" w:footer="0" w:gutter="0"/>
          <w:cols w:num="2" w:space="720"/>
          <w:formProt w:val="0"/>
          <w:docGrid w:linePitch="600" w:charSpace="32768"/>
        </w:sect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포함한 패킷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 w14:anchorId="227529D9">
          <v:shape id="_x0000_i1037" type="#_x0000_t75" style="width:29.25pt;height:18pt" o:ole="">
            <v:imagedata r:id="rId33" o:title=""/>
          </v:shape>
          <o:OLEObject Type="Embed" ProgID="Equation.DSMT4" ShapeID="_x0000_i1037" DrawAspect="Content" ObjectID="_1625926339" r:id="rId34"/>
        </w:objec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를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전송한다. </w:t>
      </w:r>
    </w:p>
    <w:p w14:paraId="0738D157" w14:textId="77777777" w:rsidR="005F3AD0" w:rsidRPr="007154BF" w:rsidRDefault="005F3AD0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</w:p>
    <w:p w14:paraId="29C39DCB" w14:textId="77777777" w:rsidR="00B9066A" w:rsidRPr="007154BF" w:rsidRDefault="0083319C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position w:val="-14"/>
          <w:sz w:val="20"/>
          <w:szCs w:val="20"/>
        </w:rPr>
        <w:object w:dxaOrig="2100" w:dyaOrig="380" w14:anchorId="03D32E2C">
          <v:shape id="_x0000_i1038" type="#_x0000_t75" style="width:141.75pt;height:25.5pt" o:ole="">
            <v:imagedata r:id="rId35" o:title=""/>
          </v:shape>
          <o:OLEObject Type="Embed" ProgID="Equation.DSMT4" ShapeID="_x0000_i1038" DrawAspect="Content" ObjectID="_1625926340" r:id="rId36"/>
        </w:object>
      </w:r>
      <w:r w:rsidR="00B9066A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8048D5" w:rsidRPr="007154BF">
        <w:rPr>
          <w:rFonts w:ascii="HY신명조" w:eastAsia="HY신명조" w:hAnsi="Cambria" w:hint="eastAsia"/>
          <w:sz w:val="20"/>
          <w:szCs w:val="20"/>
        </w:rPr>
        <w:tab/>
      </w:r>
      <w:r w:rsidR="008048D5" w:rsidRPr="007154BF">
        <w:rPr>
          <w:rFonts w:ascii="HY신명조" w:eastAsia="HY신명조" w:hAnsi="Cambria" w:hint="eastAsia"/>
          <w:sz w:val="20"/>
          <w:szCs w:val="20"/>
        </w:rPr>
        <w:tab/>
      </w:r>
      <w:r w:rsidR="00B9066A" w:rsidRPr="007154BF">
        <w:rPr>
          <w:rFonts w:ascii="HY신명조" w:eastAsia="HY신명조" w:hAnsi="Cambria" w:hint="eastAsia"/>
          <w:sz w:val="20"/>
          <w:szCs w:val="20"/>
        </w:rPr>
        <w:t xml:space="preserve">//1st phase </w:t>
      </w:r>
      <w:proofErr w:type="spellStart"/>
      <w:r w:rsidR="00B9066A" w:rsidRPr="007154BF">
        <w:rPr>
          <w:rFonts w:ascii="HY신명조" w:eastAsia="HY신명조" w:hAnsi="Cambria" w:hint="eastAsia"/>
          <w:sz w:val="20"/>
          <w:szCs w:val="20"/>
        </w:rPr>
        <w:t>relay로</w:t>
      </w:r>
      <w:proofErr w:type="spellEnd"/>
      <w:r w:rsidR="00B9066A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B9066A" w:rsidRPr="007154BF">
        <w:rPr>
          <w:rFonts w:ascii="HY신명조" w:eastAsia="HY신명조" w:hAnsi="Cambria" w:hint="eastAsia"/>
          <w:sz w:val="20"/>
          <w:szCs w:val="20"/>
        </w:rPr>
        <w:t>전송하는</w:t>
      </w:r>
      <w:proofErr w:type="spellEnd"/>
      <w:r w:rsidR="00B9066A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B9066A" w:rsidRPr="007154BF">
        <w:rPr>
          <w:rFonts w:ascii="HY신명조" w:eastAsia="HY신명조" w:hAnsi="Cambria" w:hint="eastAsia"/>
          <w:sz w:val="20"/>
          <w:szCs w:val="20"/>
        </w:rPr>
        <w:t>신호</w:t>
      </w:r>
      <w:proofErr w:type="spellEnd"/>
    </w:p>
    <w:p w14:paraId="50894E82" w14:textId="77777777" w:rsidR="00B9066A" w:rsidRPr="007154BF" w:rsidRDefault="0083319C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position w:val="-12"/>
          <w:sz w:val="20"/>
          <w:szCs w:val="20"/>
        </w:rPr>
        <w:object w:dxaOrig="2460" w:dyaOrig="360" w14:anchorId="579EF446">
          <v:shape id="_x0000_i1039" type="#_x0000_t75" style="width:170.25pt;height:25.5pt" o:ole="">
            <v:imagedata r:id="rId37" o:title=""/>
          </v:shape>
          <o:OLEObject Type="Embed" ProgID="Equation.DSMT4" ShapeID="_x0000_i1039" DrawAspect="Content" ObjectID="_1625926341" r:id="rId38"/>
        </w:object>
      </w:r>
      <w:r w:rsidR="008048D5" w:rsidRPr="007154BF">
        <w:rPr>
          <w:rFonts w:ascii="HY신명조" w:eastAsia="HY신명조" w:hAnsi="Cambria" w:hint="eastAsia"/>
          <w:sz w:val="20"/>
          <w:szCs w:val="20"/>
        </w:rPr>
        <w:tab/>
      </w:r>
      <w:r w:rsidR="00B9066A" w:rsidRPr="007154BF">
        <w:rPr>
          <w:rFonts w:ascii="HY신명조" w:eastAsia="HY신명조" w:hAnsi="Cambria" w:hint="eastAsia"/>
          <w:sz w:val="20"/>
          <w:szCs w:val="20"/>
        </w:rPr>
        <w:t xml:space="preserve">//1st phase </w:t>
      </w:r>
      <w:proofErr w:type="spellStart"/>
      <w:r w:rsidR="00B9066A" w:rsidRPr="007154BF">
        <w:rPr>
          <w:rFonts w:ascii="HY신명조" w:eastAsia="HY신명조" w:hAnsi="Cambria" w:hint="eastAsia"/>
          <w:sz w:val="20"/>
          <w:szCs w:val="20"/>
        </w:rPr>
        <w:t>destination</w:t>
      </w:r>
      <w:r w:rsidR="00B9066A" w:rsidRPr="007154BF">
        <w:rPr>
          <w:rFonts w:ascii="HY신명조" w:eastAsia="HY신명조" w:hAnsi="Cambria" w:cs="바탕" w:hint="eastAsia"/>
          <w:sz w:val="20"/>
          <w:szCs w:val="20"/>
        </w:rPr>
        <w:t>으로</w:t>
      </w:r>
      <w:proofErr w:type="spellEnd"/>
      <w:r w:rsidR="00B9066A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B9066A" w:rsidRPr="007154BF">
        <w:rPr>
          <w:rFonts w:ascii="HY신명조" w:eastAsia="HY신명조" w:hAnsi="Cambria" w:cs="바탕" w:hint="eastAsia"/>
          <w:sz w:val="20"/>
          <w:szCs w:val="20"/>
        </w:rPr>
        <w:t>전송하는</w:t>
      </w:r>
      <w:proofErr w:type="spellEnd"/>
      <w:r w:rsidR="00B9066A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B9066A" w:rsidRPr="007154BF">
        <w:rPr>
          <w:rFonts w:ascii="HY신명조" w:eastAsia="HY신명조" w:hAnsi="Cambria" w:cs="바탕" w:hint="eastAsia"/>
          <w:sz w:val="20"/>
          <w:szCs w:val="20"/>
        </w:rPr>
        <w:t>신호</w:t>
      </w:r>
      <w:proofErr w:type="spellEnd"/>
    </w:p>
    <w:p w14:paraId="3E95C24B" w14:textId="77777777" w:rsidR="00B9066A" w:rsidRPr="007154BF" w:rsidRDefault="00B9066A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</w:p>
    <w:p w14:paraId="124B94C2" w14:textId="77777777" w:rsidR="0083319C" w:rsidRPr="007154BF" w:rsidRDefault="008B21F4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2</w:t>
      </w:r>
      <w:r w:rsidRPr="007154BF">
        <w:rPr>
          <w:rFonts w:ascii="HY신명조" w:eastAsia="HY신명조" w:hAnsi="Cambria" w:hint="eastAsia"/>
          <w:sz w:val="20"/>
          <w:szCs w:val="20"/>
          <w:vertAlign w:val="superscript"/>
          <w:lang w:eastAsia="ko-KR"/>
        </w:rPr>
        <w:t>nd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proofErr w:type="gram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phase :</w:t>
      </w:r>
      <w:proofErr w:type="gram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R(Relay node)과 D(Destination</w:t>
      </w:r>
      <w:bookmarkStart w:id="0" w:name="_GoBack"/>
      <w:bookmarkEnd w:id="0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)에서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 w14:anchorId="080DF44E">
          <v:shape id="_x0000_i1040" type="#_x0000_t75" style="width:29.25pt;height:18pt" o:ole="">
            <v:imagedata r:id="rId33" o:title=""/>
          </v:shape>
          <o:OLEObject Type="Embed" ProgID="Equation.DSMT4" ShapeID="_x0000_i1040" DrawAspect="Content" ObjectID="_1625926342" r:id="rId39"/>
        </w:objec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를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decoding한다. Decoding에 실패할 경우, 재전송을 요청하는데, R의 decoding 여부에 따라 </w:t>
      </w:r>
      <w:r w:rsidR="005A5843" w:rsidRPr="007154BF">
        <w:rPr>
          <w:rFonts w:ascii="HY신명조" w:eastAsia="HY신명조" w:hAnsi="Cambria" w:hint="eastAsia"/>
          <w:sz w:val="20"/>
          <w:szCs w:val="20"/>
          <w:lang w:eastAsia="ko-KR"/>
        </w:rPr>
        <w:t>중첩 코딩 재전송 패킷을 전송한다.</w:t>
      </w:r>
    </w:p>
    <w:p w14:paraId="7896A453" w14:textId="77777777" w:rsidR="008B6BA9" w:rsidRPr="007154BF" w:rsidRDefault="008B6BA9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R이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 w14:anchorId="1A6203C5">
          <v:shape id="_x0000_i1041" type="#_x0000_t75" style="width:29.25pt;height:18pt" o:ole="">
            <v:imagedata r:id="rId33" o:title=""/>
          </v:shape>
          <o:OLEObject Type="Embed" ProgID="Equation.DSMT4" ShapeID="_x0000_i1041" DrawAspect="Content" ObjectID="_1625926343" r:id="rId40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의 decoding에 실패하는 경우,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 w14:anchorId="3D374F38">
          <v:shape id="_x0000_i1042" type="#_x0000_t75" style="width:29.25pt;height:18pt" o:ole="">
            <v:imagedata r:id="rId33" o:title=""/>
          </v:shape>
          <o:OLEObject Type="Embed" ProgID="Equation.DSMT4" ShapeID="_x0000_i1042" DrawAspect="Content" ObjectID="_1625926344" r:id="rId41"/>
        </w:objec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를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재전송한다.</w:t>
      </w:r>
    </w:p>
    <w:p w14:paraId="462AF9CA" w14:textId="77777777" w:rsidR="008B21F4" w:rsidRPr="007154BF" w:rsidRDefault="0083319C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R이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 w14:anchorId="0DE6E918">
          <v:shape id="_x0000_i1043" type="#_x0000_t75" style="width:29.25pt;height:18pt" o:ole="">
            <v:imagedata r:id="rId33" o:title=""/>
          </v:shape>
          <o:OLEObject Type="Embed" ProgID="Equation.DSMT4" ShapeID="_x0000_i1043" DrawAspect="Content" ObjectID="_1625926345" r:id="rId42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의 decoding에 성공한 경우, R은 </w:t>
      </w:r>
      <w:r w:rsidRPr="007154BF">
        <w:rPr>
          <w:rFonts w:ascii="HY신명조" w:eastAsia="HY신명조" w:hAnsi="Cambria" w:hint="eastAsia"/>
          <w:position w:val="-12"/>
          <w:sz w:val="20"/>
          <w:szCs w:val="20"/>
          <w:lang w:eastAsia="ko-KR"/>
        </w:rPr>
        <w:object w:dxaOrig="580" w:dyaOrig="360" w14:anchorId="6E88F7B6">
          <v:shape id="_x0000_i1044" type="#_x0000_t75" style="width:29.25pt;height:18pt" o:ole="">
            <v:imagedata r:id="rId33" o:title=""/>
          </v:shape>
          <o:OLEObject Type="Embed" ProgID="Equation.DSMT4" ShapeID="_x0000_i1044" DrawAspect="Content" ObjectID="_1625926346" r:id="rId43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에 power </w:t>
      </w:r>
      <w:r w:rsidRPr="007154BF">
        <w:rPr>
          <w:rFonts w:ascii="HY신명조" w:eastAsia="HY신명조" w:hAnsi="Cambria" w:hint="eastAsia"/>
          <w:position w:val="-10"/>
          <w:sz w:val="20"/>
          <w:szCs w:val="20"/>
          <w:lang w:eastAsia="ko-KR"/>
        </w:rPr>
        <w:object w:dxaOrig="1219" w:dyaOrig="320" w14:anchorId="1793F196">
          <v:shape id="_x0000_i1045" type="#_x0000_t75" style="width:61.5pt;height:16.5pt" o:ole="">
            <v:imagedata r:id="rId44" o:title=""/>
          </v:shape>
          <o:OLEObject Type="Embed" ProgID="Equation.DSMT4" ShapeID="_x0000_i1045" DrawAspect="Content" ObjectID="_1625926347" r:id="rId45"/>
        </w:objec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를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, </w:t>
      </w:r>
      <w:r w:rsidRPr="007154BF">
        <w:rPr>
          <w:rFonts w:ascii="HY신명조" w:eastAsia="HY신명조" w:hAnsi="Cambria" w:hint="eastAsia"/>
          <w:position w:val="-14"/>
          <w:sz w:val="20"/>
          <w:szCs w:val="20"/>
          <w:lang w:eastAsia="ko-KR"/>
        </w:rPr>
        <w:object w:dxaOrig="499" w:dyaOrig="380" w14:anchorId="21A7D3B2">
          <v:shape id="_x0000_i1046" type="#_x0000_t75" style="width:25.5pt;height:18.75pt" o:ole="">
            <v:imagedata r:id="rId46" o:title=""/>
          </v:shape>
          <o:OLEObject Type="Embed" ProgID="Equation.DSMT4" ShapeID="_x0000_i1046" DrawAspect="Content" ObjectID="_1625926348" r:id="rId47"/>
        </w:objec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에 power </w:t>
      </w:r>
      <w:r w:rsidRPr="007154BF">
        <w:rPr>
          <w:rFonts w:ascii="HY신명조" w:eastAsia="HY신명조" w:hAnsi="Cambria" w:hint="eastAsia"/>
          <w:position w:val="-8"/>
          <w:sz w:val="20"/>
          <w:szCs w:val="20"/>
          <w:lang w:eastAsia="ko-KR"/>
        </w:rPr>
        <w:object w:dxaOrig="800" w:dyaOrig="400" w14:anchorId="3E712317">
          <v:shape id="_x0000_i1047" type="#_x0000_t75" style="width:39.75pt;height:19.5pt" o:ole="">
            <v:imagedata r:id="rId48" o:title=""/>
          </v:shape>
          <o:OLEObject Type="Embed" ProgID="Equation.DSMT4" ShapeID="_x0000_i1047" DrawAspect="Content" ObjectID="_1625926349" r:id="rId49"/>
        </w:objec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를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중첩코딩하여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재전송한다.</w:t>
      </w:r>
      <w:r w:rsidR="005D5851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D에서 수신하는 신호는 다음과 같다.</w:t>
      </w:r>
    </w:p>
    <w:p w14:paraId="79BD9B1D" w14:textId="77777777" w:rsidR="001162B1" w:rsidRPr="007154BF" w:rsidRDefault="00AA128C" w:rsidP="00736F46">
      <w:pPr>
        <w:spacing w:line="360" w:lineRule="auto"/>
        <w:rPr>
          <w:rFonts w:ascii="HY신명조" w:eastAsia="HY신명조" w:hAnsi="Cambria" w:cs="바탕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position w:val="-14"/>
          <w:sz w:val="20"/>
          <w:szCs w:val="20"/>
        </w:rPr>
        <w:object w:dxaOrig="4280" w:dyaOrig="460" w14:anchorId="155BF184">
          <v:shape id="_x0000_i1048" type="#_x0000_t75" style="width:182.25pt;height:19.5pt" o:ole="">
            <v:imagedata r:id="rId50" o:title=""/>
          </v:shape>
          <o:OLEObject Type="Embed" ProgID="Equation.DSMT4" ShapeID="_x0000_i1048" DrawAspect="Content" ObjectID="_1625926350" r:id="rId51"/>
        </w:object>
      </w:r>
      <w:r w:rsidR="007154BF" w:rsidRPr="007154BF">
        <w:rPr>
          <w:rFonts w:ascii="HY신명조" w:eastAsia="HY신명조" w:hAnsi="Cambria"/>
          <w:sz w:val="20"/>
          <w:szCs w:val="20"/>
          <w:lang w:eastAsia="ko-KR"/>
        </w:rPr>
        <w:t xml:space="preserve"> </w: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>//</w:t>
      </w:r>
      <w:r w:rsidR="0083319C" w:rsidRPr="007154BF">
        <w:rPr>
          <w:rFonts w:ascii="HY신명조" w:eastAsia="HY신명조" w:hAnsi="Cambria" w:cs="바탕" w:hint="eastAsia"/>
          <w:sz w:val="20"/>
          <w:szCs w:val="20"/>
          <w:lang w:eastAsia="ko-KR"/>
        </w:rPr>
        <w:t>두번째로</w: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="0083319C" w:rsidRPr="007154BF">
        <w:rPr>
          <w:rFonts w:ascii="HY신명조" w:eastAsia="HY신명조" w:hAnsi="Cambria" w:cs="바탕" w:hint="eastAsia"/>
          <w:sz w:val="20"/>
          <w:szCs w:val="20"/>
          <w:lang w:eastAsia="ko-KR"/>
        </w:rPr>
        <w:t>수신한</w:t>
      </w:r>
      <w:r w:rsidR="0083319C"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</w:t>
      </w:r>
      <w:r w:rsidR="0083319C" w:rsidRPr="007154BF">
        <w:rPr>
          <w:rFonts w:ascii="HY신명조" w:eastAsia="HY신명조" w:hAnsi="Cambria" w:cs="바탕" w:hint="eastAsia"/>
          <w:sz w:val="20"/>
          <w:szCs w:val="20"/>
          <w:lang w:eastAsia="ko-KR"/>
        </w:rPr>
        <w:t>신호</w:t>
      </w:r>
    </w:p>
    <w:p w14:paraId="79F4947A" w14:textId="77777777" w:rsidR="001162B1" w:rsidRDefault="008B6BA9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</w:rPr>
        <w:object w:dxaOrig="6252" w:dyaOrig="4842" w14:anchorId="034D055C">
          <v:shape id="_x0000_i1049" type="#_x0000_t75" style="width:223.5pt;height:173.25pt" o:ole="">
            <v:imagedata r:id="rId52" o:title=""/>
          </v:shape>
          <o:OLEObject Type="Embed" ProgID="Visio.Drawing.11" ShapeID="_x0000_i1049" DrawAspect="Content" ObjectID="_1625926351" r:id="rId53"/>
        </w:object>
      </w:r>
      <w:r w:rsidR="00505E5A" w:rsidRPr="00AA128C">
        <w:rPr>
          <w:rFonts w:ascii="HY신명조" w:eastAsia="HY신명조" w:hAnsi="Cambria"/>
          <w:position w:val="-30"/>
          <w:sz w:val="20"/>
          <w:szCs w:val="20"/>
          <w:lang w:eastAsia="ko-KR"/>
        </w:rPr>
        <w:object w:dxaOrig="3580" w:dyaOrig="680" w14:anchorId="3CD35AF0">
          <v:shape id="_x0000_i1050" type="#_x0000_t75" style="width:179.25pt;height:33.75pt" o:ole="">
            <v:imagedata r:id="rId54" o:title=""/>
          </v:shape>
          <o:OLEObject Type="Embed" ProgID="Equation.DSMT4" ShapeID="_x0000_i1050" DrawAspect="Content" ObjectID="_1625926352" r:id="rId55"/>
        </w:object>
      </w:r>
      <w:r w:rsidR="00AA128C">
        <w:rPr>
          <w:rFonts w:ascii="HY신명조" w:eastAsia="HY신명조" w:hAnsi="Cambria"/>
          <w:sz w:val="20"/>
          <w:szCs w:val="20"/>
          <w:lang w:eastAsia="ko-KR"/>
        </w:rPr>
        <w:t xml:space="preserve"> </w:t>
      </w:r>
    </w:p>
    <w:p w14:paraId="36F110B8" w14:textId="77777777" w:rsidR="00AA128C" w:rsidRDefault="00505E5A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505E5A">
        <w:rPr>
          <w:rFonts w:ascii="HY신명조" w:eastAsia="HY신명조" w:hAnsi="Cambria"/>
          <w:position w:val="-30"/>
          <w:sz w:val="20"/>
          <w:szCs w:val="20"/>
          <w:lang w:eastAsia="ko-KR"/>
        </w:rPr>
        <w:object w:dxaOrig="3460" w:dyaOrig="680" w14:anchorId="13546BBB">
          <v:shape id="_x0000_i1051" type="#_x0000_t75" style="width:173.25pt;height:33.75pt" o:ole="">
            <v:imagedata r:id="rId56" o:title=""/>
          </v:shape>
          <o:OLEObject Type="Embed" ProgID="Equation.DSMT4" ShapeID="_x0000_i1051" DrawAspect="Content" ObjectID="_1625926353" r:id="rId57"/>
        </w:object>
      </w:r>
      <w:r w:rsidR="00AA128C">
        <w:rPr>
          <w:rFonts w:ascii="HY신명조" w:eastAsia="HY신명조" w:hAnsi="Cambria"/>
          <w:sz w:val="20"/>
          <w:szCs w:val="20"/>
          <w:lang w:eastAsia="ko-KR"/>
        </w:rPr>
        <w:t xml:space="preserve"> </w:t>
      </w:r>
    </w:p>
    <w:p w14:paraId="591B3B2F" w14:textId="77777777" w:rsidR="00505E5A" w:rsidRPr="007154BF" w:rsidRDefault="00505E5A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>
        <w:rPr>
          <w:rFonts w:ascii="HY신명조" w:eastAsia="HY신명조" w:hAnsi="Cambria" w:hint="eastAsia"/>
          <w:sz w:val="20"/>
          <w:szCs w:val="20"/>
          <w:lang w:eastAsia="ko-KR"/>
        </w:rPr>
        <w:t xml:space="preserve">Bit level </w:t>
      </w:r>
      <w:proofErr w:type="gramStart"/>
      <w:r>
        <w:rPr>
          <w:rFonts w:ascii="HY신명조" w:eastAsia="HY신명조" w:hAnsi="Cambria" w:hint="eastAsia"/>
          <w:sz w:val="20"/>
          <w:szCs w:val="20"/>
          <w:lang w:eastAsia="ko-KR"/>
        </w:rPr>
        <w:t>combining..</w:t>
      </w:r>
      <w:proofErr w:type="gramEnd"/>
    </w:p>
    <w:p w14:paraId="04BA59D6" w14:textId="6E4CF4AB" w:rsidR="002377AC" w:rsidRPr="007154BF" w:rsidRDefault="00505E5A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>
        <w:rPr>
          <w:rFonts w:ascii="HY신명조" w:eastAsia="HY신명조" w:hAnsi="Cambria"/>
          <w:sz w:val="20"/>
          <w:szCs w:val="20"/>
          <w:lang w:eastAsia="ko-KR"/>
        </w:rPr>
        <w:t>S</w:t>
      </w:r>
      <w:r>
        <w:rPr>
          <w:rFonts w:ascii="HY신명조" w:eastAsia="HY신명조" w:hAnsi="Cambria" w:hint="eastAsia"/>
          <w:sz w:val="20"/>
          <w:szCs w:val="20"/>
          <w:lang w:eastAsia="ko-KR"/>
        </w:rPr>
        <w:t xml:space="preserve">ource와 </w:t>
      </w:r>
      <w:r>
        <w:rPr>
          <w:rFonts w:ascii="HY신명조" w:eastAsia="HY신명조" w:hAnsi="Cambria"/>
          <w:sz w:val="20"/>
          <w:szCs w:val="20"/>
          <w:lang w:eastAsia="ko-KR"/>
        </w:rPr>
        <w:t xml:space="preserve">relay </w:t>
      </w:r>
      <w:r>
        <w:rPr>
          <w:rFonts w:ascii="HY신명조" w:eastAsia="HY신명조" w:hAnsi="Cambria" w:hint="eastAsia"/>
          <w:sz w:val="20"/>
          <w:szCs w:val="20"/>
          <w:lang w:eastAsia="ko-KR"/>
        </w:rPr>
        <w:t xml:space="preserve">bit </w:t>
      </w:r>
      <w:proofErr w:type="spellStart"/>
      <w:r>
        <w:rPr>
          <w:rFonts w:ascii="HY신명조" w:eastAsia="HY신명조" w:hAnsi="Cambria" w:hint="eastAsia"/>
          <w:sz w:val="20"/>
          <w:szCs w:val="20"/>
          <w:lang w:eastAsia="ko-KR"/>
        </w:rPr>
        <w:t>llr</w:t>
      </w:r>
      <w:proofErr w:type="spellEnd"/>
      <w:r>
        <w:rPr>
          <w:rFonts w:ascii="HY신명조" w:eastAsia="HY신명조" w:hAnsi="Cambria" w:hint="eastAsia"/>
          <w:sz w:val="20"/>
          <w:szCs w:val="20"/>
          <w:lang w:eastAsia="ko-KR"/>
        </w:rPr>
        <w:t>구하는 방법에 대해서 수식으로 표현</w:t>
      </w:r>
    </w:p>
    <w:p w14:paraId="7C151F76" w14:textId="77777777" w:rsidR="00EA1378" w:rsidRPr="007154BF" w:rsidRDefault="0083319C" w:rsidP="00736F46">
      <w:pPr>
        <w:pStyle w:val="a8"/>
        <w:numPr>
          <w:ilvl w:val="0"/>
          <w:numId w:val="2"/>
        </w:num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Simulation</w:t>
      </w:r>
    </w:p>
    <w:p w14:paraId="5164DEF6" w14:textId="77777777" w:rsidR="002377AC" w:rsidRPr="007154BF" w:rsidRDefault="002377AC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proofErr w:type="spellStart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Hata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 xml:space="preserve"> model</w:t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ab/>
      </w: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ab/>
        <w:t>//도심지 경로 손실</w:t>
      </w:r>
    </w:p>
    <w:p w14:paraId="250BE49E" w14:textId="532ACB9E" w:rsidR="00505E5A" w:rsidRDefault="00505E5A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>
        <w:rPr>
          <w:rFonts w:ascii="HY신명조" w:eastAsia="HY신명조" w:hAnsi="Cambria" w:hint="eastAsia"/>
          <w:sz w:val="20"/>
          <w:szCs w:val="20"/>
          <w:lang w:eastAsia="ko-KR"/>
        </w:rPr>
        <w:t xml:space="preserve">Turbo code log MAP방식으로 </w:t>
      </w:r>
      <w:r>
        <w:rPr>
          <w:rFonts w:ascii="HY신명조" w:eastAsia="HY신명조" w:hAnsi="Cambria"/>
          <w:sz w:val="20"/>
          <w:szCs w:val="20"/>
          <w:lang w:eastAsia="ko-KR"/>
        </w:rPr>
        <w:t xml:space="preserve">LLR generation, </w:t>
      </w:r>
      <w:r>
        <w:rPr>
          <w:rFonts w:ascii="HY신명조" w:eastAsia="HY신명조" w:hAnsi="Cambria" w:hint="eastAsia"/>
          <w:sz w:val="20"/>
          <w:szCs w:val="20"/>
          <w:lang w:eastAsia="ko-KR"/>
        </w:rPr>
        <w:t xml:space="preserve">iteration 8, </w:t>
      </w:r>
      <w:r>
        <w:rPr>
          <w:rFonts w:ascii="HY신명조" w:eastAsia="HY신명조" w:hAnsi="Cambria"/>
          <w:sz w:val="20"/>
          <w:szCs w:val="20"/>
          <w:lang w:eastAsia="ko-KR"/>
        </w:rPr>
        <w:t>EGC(Equal Gain Combining)</w:t>
      </w:r>
    </w:p>
    <w:p w14:paraId="538C9486" w14:textId="77777777" w:rsidR="00736F46" w:rsidRPr="007154BF" w:rsidRDefault="00736F46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</w:p>
    <w:p w14:paraId="544E577D" w14:textId="77777777" w:rsidR="008B6BA9" w:rsidRPr="007154BF" w:rsidRDefault="008B6BA9" w:rsidP="00736F46">
      <w:pPr>
        <w:snapToGrid w:val="0"/>
        <w:spacing w:line="324" w:lineRule="auto"/>
        <w:textAlignment w:val="baseline"/>
        <w:rPr>
          <w:rFonts w:ascii="HY신명조" w:eastAsia="HY신명조" w:hAnsi="굴림" w:cs="굴림"/>
          <w:color w:val="000000"/>
          <w:kern w:val="0"/>
          <w:sz w:val="20"/>
          <w:szCs w:val="20"/>
        </w:rPr>
      </w:pPr>
      <w:r w:rsidRPr="007154BF">
        <w:rPr>
          <w:rFonts w:ascii="HY신명조" w:eastAsia="HY신명조" w:hAnsi="굴림" w:cs="굴림" w:hint="eastAsia"/>
          <w:color w:val="000000"/>
          <w:kern w:val="0"/>
          <w:sz w:val="20"/>
          <w:szCs w:val="20"/>
        </w:rPr>
        <w:t>Acknowledgment</w:t>
      </w:r>
    </w:p>
    <w:p w14:paraId="5C7F4B4C" w14:textId="77777777" w:rsidR="00EA1378" w:rsidRPr="007154BF" w:rsidRDefault="008B6BA9" w:rsidP="00736F46">
      <w:pPr>
        <w:spacing w:line="360" w:lineRule="auto"/>
        <w:rPr>
          <w:rFonts w:ascii="HY신명조" w:eastAsia="HY신명조" w:hAnsi="굴림" w:cs="굴림"/>
          <w:color w:val="000000"/>
          <w:kern w:val="0"/>
          <w:sz w:val="20"/>
          <w:szCs w:val="20"/>
        </w:rPr>
      </w:pPr>
      <w:r w:rsidRPr="007154BF">
        <w:rPr>
          <w:rFonts w:ascii="HY신명조" w:eastAsia="HY신명조" w:hAnsi="굴림" w:cs="굴림" w:hint="eastAsia"/>
          <w:color w:val="000000"/>
          <w:kern w:val="0"/>
          <w:sz w:val="20"/>
          <w:szCs w:val="20"/>
          <w:lang w:eastAsia="ko-KR"/>
        </w:rPr>
        <w:t>본 논문은 한국전력공사의 2018 년 에너지 거점대학 클러스터 사업(</w:t>
      </w:r>
      <w:proofErr w:type="gramStart"/>
      <w:r w:rsidRPr="007154BF">
        <w:rPr>
          <w:rFonts w:ascii="HY신명조" w:eastAsia="HY신명조" w:hAnsi="굴림" w:cs="굴림" w:hint="eastAsia"/>
          <w:color w:val="000000"/>
          <w:kern w:val="0"/>
          <w:sz w:val="20"/>
          <w:szCs w:val="20"/>
          <w:lang w:eastAsia="ko-KR"/>
        </w:rPr>
        <w:t>과제번호:R</w:t>
      </w:r>
      <w:proofErr w:type="gramEnd"/>
      <w:r w:rsidRPr="007154BF">
        <w:rPr>
          <w:rFonts w:ascii="HY신명조" w:eastAsia="HY신명조" w:hAnsi="굴림" w:cs="굴림" w:hint="eastAsia"/>
          <w:color w:val="000000"/>
          <w:kern w:val="0"/>
          <w:sz w:val="20"/>
          <w:szCs w:val="20"/>
          <w:lang w:eastAsia="ko-KR"/>
        </w:rPr>
        <w:t xml:space="preserve">18XA02)과 정부(교육부)의 재원으로 한국연구재단의 지원을 받아 수행된 기초연구사업(No. </w:t>
      </w:r>
      <w:r w:rsidRPr="007154BF">
        <w:rPr>
          <w:rFonts w:ascii="HY신명조" w:eastAsia="HY신명조" w:hAnsi="굴림" w:cs="굴림" w:hint="eastAsia"/>
          <w:color w:val="000000"/>
          <w:kern w:val="0"/>
          <w:sz w:val="20"/>
          <w:szCs w:val="20"/>
        </w:rPr>
        <w:t xml:space="preserve">NRF-2016R1D1A1B03930910)에 </w:t>
      </w:r>
      <w:proofErr w:type="spellStart"/>
      <w:r w:rsidRPr="007154BF">
        <w:rPr>
          <w:rFonts w:ascii="HY신명조" w:eastAsia="HY신명조" w:hAnsi="굴림" w:cs="굴림" w:hint="eastAsia"/>
          <w:color w:val="000000"/>
          <w:kern w:val="0"/>
          <w:sz w:val="20"/>
          <w:szCs w:val="20"/>
        </w:rPr>
        <w:t>의해</w:t>
      </w:r>
      <w:proofErr w:type="spellEnd"/>
      <w:r w:rsidRPr="007154BF">
        <w:rPr>
          <w:rFonts w:ascii="HY신명조" w:eastAsia="HY신명조" w:hAnsi="굴림" w:cs="굴림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7154BF">
        <w:rPr>
          <w:rFonts w:ascii="HY신명조" w:eastAsia="HY신명조" w:hAnsi="굴림" w:cs="굴림" w:hint="eastAsia"/>
          <w:color w:val="000000"/>
          <w:kern w:val="0"/>
          <w:sz w:val="20"/>
          <w:szCs w:val="20"/>
        </w:rPr>
        <w:t>지원되었음</w:t>
      </w:r>
      <w:proofErr w:type="spellEnd"/>
    </w:p>
    <w:p w14:paraId="1A788A3D" w14:textId="77777777" w:rsidR="008B6BA9" w:rsidRPr="007154BF" w:rsidRDefault="008B6BA9" w:rsidP="00736F46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</w:p>
    <w:p w14:paraId="1D5C01A8" w14:textId="77777777" w:rsidR="005F3AD0" w:rsidRPr="007154BF" w:rsidRDefault="005F3AD0" w:rsidP="00736F46">
      <w:pPr>
        <w:pStyle w:val="a8"/>
        <w:numPr>
          <w:ilvl w:val="0"/>
          <w:numId w:val="2"/>
        </w:num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7154BF">
        <w:rPr>
          <w:rFonts w:ascii="HY신명조" w:eastAsia="HY신명조" w:hAnsi="Cambria" w:hint="eastAsia"/>
          <w:sz w:val="20"/>
          <w:szCs w:val="20"/>
          <w:lang w:eastAsia="ko-KR"/>
        </w:rPr>
        <w:t>Reference</w:t>
      </w:r>
    </w:p>
    <w:p w14:paraId="42B27806" w14:textId="77777777" w:rsidR="00A25997" w:rsidRPr="00B721C3" w:rsidRDefault="00A25997" w:rsidP="00B721C3">
      <w:pPr>
        <w:spacing w:line="360" w:lineRule="auto"/>
        <w:rPr>
          <w:rFonts w:ascii="HY신명조" w:eastAsia="HY신명조" w:hAnsi="Cambria"/>
          <w:sz w:val="20"/>
          <w:szCs w:val="20"/>
          <w:lang w:eastAsia="ko-KR"/>
        </w:rPr>
      </w:pPr>
      <w:r w:rsidRPr="00B721C3">
        <w:rPr>
          <w:rFonts w:ascii="HY신명조" w:eastAsia="HY신명조" w:hAnsi="Cambria"/>
          <w:sz w:val="20"/>
          <w:szCs w:val="20"/>
          <w:lang w:eastAsia="ko-KR"/>
        </w:rPr>
        <w:t xml:space="preserve">[1] 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J.N.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Laneman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D.N.C.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Tse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G.W.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Wornell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"Cooperative diversity in wireless networks: efficient protocols and outage behavior", </w:t>
      </w:r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IEEE Trans. Inf. Theory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50, no. 12, pp. 3062-3080, 2004.</w:t>
      </w:r>
    </w:p>
    <w:p w14:paraId="53B3650E" w14:textId="77777777" w:rsidR="00A25997" w:rsidRPr="00B721C3" w:rsidRDefault="00A25997" w:rsidP="00B721C3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21C3">
        <w:rPr>
          <w:rFonts w:ascii="HY신명조" w:eastAsia="HY신명조" w:hAnsi="Cambria" w:hint="eastAsia"/>
          <w:sz w:val="20"/>
          <w:szCs w:val="20"/>
          <w:lang w:eastAsia="ko-KR"/>
        </w:rPr>
        <w:t>[</w:t>
      </w:r>
      <w:r w:rsidRPr="00B721C3">
        <w:rPr>
          <w:rFonts w:ascii="HY신명조" w:eastAsia="HY신명조" w:hAnsi="Cambria"/>
          <w:sz w:val="20"/>
          <w:szCs w:val="20"/>
          <w:lang w:eastAsia="ko-KR"/>
        </w:rPr>
        <w:t xml:space="preserve">2] 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F.A.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Onat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A.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Adinoyi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Y. Fan, H.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Yanikomeroglu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J.S. Thompson, I.D.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Marsland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"Threshold selection for SNR-based selective digital relaying in cooperative wireless networks", </w:t>
      </w:r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IEEE Trans. </w:t>
      </w:r>
      <w:proofErr w:type="spellStart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Wirel</w:t>
      </w:r>
      <w:proofErr w:type="spellEnd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Commun</w:t>
      </w:r>
      <w:proofErr w:type="spellEnd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7, no. 11, pp. 4226-4237, 2008.</w:t>
      </w:r>
    </w:p>
    <w:p w14:paraId="2438B2FD" w14:textId="77777777" w:rsidR="00A25997" w:rsidRPr="00B721C3" w:rsidRDefault="00A25997" w:rsidP="00B721C3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21C3">
        <w:rPr>
          <w:rFonts w:ascii="HY신명조" w:eastAsia="HY신명조" w:hAnsi="Cambria" w:hint="eastAsia"/>
          <w:sz w:val="20"/>
          <w:szCs w:val="20"/>
          <w:lang w:eastAsia="ko-KR"/>
        </w:rPr>
        <w:t>[</w:t>
      </w:r>
      <w:r w:rsidRPr="00B721C3">
        <w:rPr>
          <w:rFonts w:ascii="HY신명조" w:eastAsia="HY신명조" w:hAnsi="Cambria"/>
          <w:sz w:val="20"/>
          <w:szCs w:val="20"/>
          <w:lang w:eastAsia="ko-KR"/>
        </w:rPr>
        <w:t xml:space="preserve">3] 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F. A.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Onat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A.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Adinoyi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Y. Fan, H.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Yanikomeroglu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J. S. Thompson, "Optimum threshold for snr-based selective digital relaying schemes in cooperative wireless networks", </w:t>
      </w:r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Wireless Communications and Networking Conference 2007.WCNC 2007. IEEE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pp. 969-974, 2007.</w:t>
      </w:r>
    </w:p>
    <w:p w14:paraId="2E3752C7" w14:textId="77777777" w:rsidR="00A25997" w:rsidRPr="00B721C3" w:rsidRDefault="00A25997" w:rsidP="00B721C3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[4] H. Chen, J. Liu, "Performance analysis of SNR-based hybrid decode-amplify-forward cooperative diversity networks over Rayleigh fading channels", </w:t>
      </w:r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IEEE wireless communications and networking conference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1–6 2010.</w:t>
      </w:r>
    </w:p>
    <w:p w14:paraId="1B6F5EFB" w14:textId="77777777" w:rsidR="00A25997" w:rsidRPr="00B721C3" w:rsidRDefault="00A25997" w:rsidP="00B721C3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21C3">
        <w:rPr>
          <w:rFonts w:ascii="Arial" w:eastAsiaTheme="minorEastAsia" w:hAnsi="Arial" w:cs="Arial" w:hint="eastAsia"/>
          <w:color w:val="333333"/>
          <w:sz w:val="20"/>
          <w:szCs w:val="20"/>
          <w:shd w:val="clear" w:color="auto" w:fill="FFFFFF"/>
          <w:lang w:eastAsia="ko-KR"/>
        </w:rPr>
        <w:t>[</w:t>
      </w:r>
      <w:r w:rsidRPr="00B721C3">
        <w:rPr>
          <w:rFonts w:ascii="Arial" w:eastAsiaTheme="minorEastAsia" w:hAnsi="Arial" w:cs="Arial"/>
          <w:color w:val="333333"/>
          <w:sz w:val="20"/>
          <w:szCs w:val="20"/>
          <w:shd w:val="clear" w:color="auto" w:fill="FFFFFF"/>
          <w:lang w:eastAsia="ko-KR"/>
        </w:rPr>
        <w:t xml:space="preserve">5] 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T. T.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Duy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H.-Y. Kong, "Performance analysis of hybrid decode-amplify-forward incremental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relayingcooperative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diversity protocol using SNR-based relay selection", </w:t>
      </w:r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J. </w:t>
      </w:r>
      <w:proofErr w:type="spellStart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Commun</w:t>
      </w:r>
      <w:proofErr w:type="spellEnd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Netw</w:t>
      </w:r>
      <w:proofErr w:type="spellEnd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14, no. 6, pp. 703-709, Jan. 2012.</w:t>
      </w:r>
    </w:p>
    <w:p w14:paraId="1A9B8FFD" w14:textId="77777777" w:rsidR="00A25997" w:rsidRPr="00B721C3" w:rsidRDefault="00A25997" w:rsidP="00B721C3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21C3">
        <w:rPr>
          <w:rFonts w:ascii="Arial" w:eastAsiaTheme="minorEastAsia" w:hAnsi="Arial" w:cs="Arial" w:hint="eastAsia"/>
          <w:color w:val="333333"/>
          <w:sz w:val="20"/>
          <w:szCs w:val="20"/>
          <w:shd w:val="clear" w:color="auto" w:fill="FFFFFF"/>
          <w:lang w:eastAsia="ko-KR"/>
        </w:rPr>
        <w:t>[</w:t>
      </w:r>
      <w:r w:rsidRPr="00B721C3">
        <w:rPr>
          <w:rFonts w:ascii="Arial" w:eastAsiaTheme="minorEastAsia" w:hAnsi="Arial" w:cs="Arial"/>
          <w:color w:val="333333"/>
          <w:sz w:val="20"/>
          <w:szCs w:val="20"/>
          <w:shd w:val="clear" w:color="auto" w:fill="FFFFFF"/>
          <w:lang w:eastAsia="ko-KR"/>
        </w:rPr>
        <w:t xml:space="preserve">6] 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Z. Bai, J. Jia, C.-X. Wang, D. Yuan, "Performance analysis of SNR-based incremental hybrid decode-amplify-forward cooperative relaying protocol", </w:t>
      </w:r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IEEE Trans. </w:t>
      </w:r>
      <w:proofErr w:type="spellStart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Commun</w:t>
      </w:r>
      <w:proofErr w:type="spellEnd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63, no. 6, pp. 2094-2106, Jun. 2015.</w:t>
      </w:r>
    </w:p>
    <w:p w14:paraId="5CEF975A" w14:textId="77777777" w:rsidR="00A25997" w:rsidRPr="00B721C3" w:rsidRDefault="00A25997" w:rsidP="00B721C3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721C3">
        <w:rPr>
          <w:rFonts w:ascii="Arial" w:eastAsiaTheme="minorEastAsia" w:hAnsi="Arial" w:cs="Arial" w:hint="eastAsia"/>
          <w:color w:val="333333"/>
          <w:sz w:val="20"/>
          <w:szCs w:val="20"/>
          <w:shd w:val="clear" w:color="auto" w:fill="FFFFFF"/>
          <w:lang w:eastAsia="ko-KR"/>
        </w:rPr>
        <w:t>[</w:t>
      </w:r>
      <w:r w:rsidRPr="00B721C3">
        <w:rPr>
          <w:rFonts w:ascii="Arial" w:eastAsiaTheme="minorEastAsia" w:hAnsi="Arial" w:cs="Arial"/>
          <w:color w:val="333333"/>
          <w:sz w:val="20"/>
          <w:szCs w:val="20"/>
          <w:shd w:val="clear" w:color="auto" w:fill="FFFFFF"/>
          <w:lang w:eastAsia="ko-KR"/>
        </w:rPr>
        <w:t>7</w:t>
      </w:r>
      <w:proofErr w:type="gramStart"/>
      <w:r w:rsidRPr="00B721C3">
        <w:rPr>
          <w:rFonts w:ascii="Arial" w:eastAsiaTheme="minorEastAsia" w:hAnsi="Arial" w:cs="Arial"/>
          <w:color w:val="333333"/>
          <w:sz w:val="20"/>
          <w:szCs w:val="20"/>
          <w:shd w:val="clear" w:color="auto" w:fill="FFFFFF"/>
          <w:lang w:eastAsia="ko-KR"/>
        </w:rPr>
        <w:t>]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 C.</w:t>
      </w:r>
      <w:proofErr w:type="gram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Hasan, 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Aygl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"An incremental relaying approach for superposition-modulated cooperative transmission", </w:t>
      </w:r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Proc. IEEE WCNC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pp. 1-6, 2009-Apr.</w:t>
      </w:r>
    </w:p>
    <w:p w14:paraId="6E8E4B9B" w14:textId="77777777" w:rsidR="00A25997" w:rsidRPr="00B721C3" w:rsidRDefault="00A25997" w:rsidP="00B721C3">
      <w:pPr>
        <w:spacing w:line="360" w:lineRule="auto"/>
        <w:rPr>
          <w:rFonts w:ascii="HY신명조" w:eastAsiaTheme="minorEastAsia" w:hAnsi="Cambria" w:hint="eastAsia"/>
          <w:sz w:val="20"/>
          <w:szCs w:val="20"/>
          <w:lang w:eastAsia="ko-KR"/>
        </w:rPr>
      </w:pPr>
      <w:r w:rsidRPr="00B721C3">
        <w:rPr>
          <w:rFonts w:ascii="Arial" w:eastAsiaTheme="minorEastAsia" w:hAnsi="Arial" w:cs="Arial" w:hint="eastAsia"/>
          <w:color w:val="333333"/>
          <w:sz w:val="20"/>
          <w:szCs w:val="20"/>
          <w:shd w:val="clear" w:color="auto" w:fill="FFFFFF"/>
          <w:lang w:eastAsia="ko-KR"/>
        </w:rPr>
        <w:t>[</w:t>
      </w:r>
      <w:r w:rsidRPr="00B721C3">
        <w:rPr>
          <w:rFonts w:ascii="Arial" w:eastAsiaTheme="minorEastAsia" w:hAnsi="Arial" w:cs="Arial"/>
          <w:color w:val="333333"/>
          <w:sz w:val="20"/>
          <w:szCs w:val="20"/>
          <w:shd w:val="clear" w:color="auto" w:fill="FFFFFF"/>
          <w:lang w:eastAsia="ko-KR"/>
        </w:rPr>
        <w:t xml:space="preserve">8] 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E. Larsson, B. </w:t>
      </w:r>
      <w:proofErr w:type="spellStart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Vojcic</w:t>
      </w:r>
      <w:proofErr w:type="spellEnd"/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"Cooperative transmit 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diversity based on superposition modulation", </w:t>
      </w:r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IEEE </w:t>
      </w:r>
      <w:proofErr w:type="spellStart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Commun</w:t>
      </w:r>
      <w:proofErr w:type="spellEnd"/>
      <w:r w:rsidRPr="00B721C3">
        <w:rPr>
          <w:rStyle w:val="ab"/>
          <w:rFonts w:ascii="Arial" w:hAnsi="Arial" w:cs="Arial"/>
          <w:color w:val="333333"/>
          <w:sz w:val="20"/>
          <w:szCs w:val="20"/>
          <w:shd w:val="clear" w:color="auto" w:fill="FFFFFF"/>
        </w:rPr>
        <w:t>. Lett.</w:t>
      </w:r>
      <w:r w:rsidRPr="00B721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9, no. 9, pp. 778-780, 2005.</w:t>
      </w:r>
    </w:p>
    <w:p w14:paraId="0EBB4E2B" w14:textId="77777777" w:rsidR="00A25997" w:rsidRDefault="00A25997" w:rsidP="00736F46">
      <w:pPr>
        <w:widowControl/>
        <w:rPr>
          <w:rFonts w:ascii="HY신명조" w:eastAsia="HY신명조" w:hAnsi="Cambria"/>
          <w:sz w:val="20"/>
          <w:szCs w:val="20"/>
        </w:rPr>
      </w:pPr>
      <w:r>
        <w:rPr>
          <w:rFonts w:ascii="HY신명조" w:eastAsia="HY신명조" w:hAnsi="Cambria"/>
          <w:sz w:val="20"/>
          <w:szCs w:val="20"/>
        </w:rPr>
        <w:br w:type="page"/>
      </w:r>
    </w:p>
    <w:p w14:paraId="74FE550C" w14:textId="2A97B6E1" w:rsidR="00A25997" w:rsidRDefault="00A25997" w:rsidP="00736F46">
      <w:pPr>
        <w:spacing w:line="360" w:lineRule="auto"/>
        <w:rPr>
          <w:rFonts w:ascii="HY신명조" w:eastAsia="HY신명조" w:hAnsi="Cambria" w:hint="eastAsia"/>
          <w:sz w:val="20"/>
          <w:szCs w:val="20"/>
          <w:lang w:eastAsia="ko-KR"/>
        </w:rPr>
      </w:pPr>
      <w:r>
        <w:rPr>
          <w:rFonts w:ascii="HY신명조" w:eastAsia="HY신명조" w:hAnsi="Cambria" w:hint="eastAsia"/>
          <w:sz w:val="20"/>
          <w:szCs w:val="20"/>
          <w:lang w:eastAsia="ko-KR"/>
        </w:rPr>
        <w:lastRenderedPageBreak/>
        <w:t>/</w:t>
      </w:r>
      <w:r>
        <w:rPr>
          <w:rFonts w:ascii="HY신명조" w:eastAsia="HY신명조" w:hAnsi="Cambria"/>
          <w:sz w:val="20"/>
          <w:szCs w:val="20"/>
          <w:lang w:eastAsia="ko-KR"/>
        </w:rPr>
        <w:t>/</w:t>
      </w:r>
      <w:r>
        <w:rPr>
          <w:rFonts w:ascii="HY신명조" w:eastAsia="HY신명조" w:hAnsi="Cambria" w:hint="eastAsia"/>
          <w:sz w:val="20"/>
          <w:szCs w:val="20"/>
          <w:lang w:eastAsia="ko-KR"/>
        </w:rPr>
        <w:t>내용 정리</w:t>
      </w:r>
    </w:p>
    <w:p w14:paraId="6DB8460C" w14:textId="7422C577" w:rsidR="00EE75A7" w:rsidRPr="007154BF" w:rsidRDefault="001D77D0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1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Cooperative diversity in wireless </w:t>
      </w:r>
      <w:proofErr w:type="gramStart"/>
      <w:r w:rsidR="005726B4" w:rsidRPr="007154BF">
        <w:rPr>
          <w:rFonts w:ascii="HY신명조" w:eastAsia="HY신명조" w:hAnsi="Cambria" w:hint="eastAsia"/>
          <w:sz w:val="20"/>
          <w:szCs w:val="20"/>
        </w:rPr>
        <w:t>networks(</w:t>
      </w:r>
      <w:proofErr w:type="gram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2004, journal) - Cooperative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network에서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relay가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AF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혹은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DF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방식을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취함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>.</w:t>
      </w:r>
    </w:p>
    <w:p w14:paraId="51642728" w14:textId="77777777" w:rsidR="00EE75A7" w:rsidRPr="007154BF" w:rsidRDefault="001D77D0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2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Threshold selection for SNR-based selective digital relaying in cooperative wireless networks(2008, journal) - cooperative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system에서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SNR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threshold를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이용하여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BER을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낮추는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방식을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고안함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>.(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이후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다양항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cooperative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network에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관한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논문이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진행됨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.)Optimum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thresholdselection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relaying for decode-and-forward cooperation protocol(2006, conference) - optimal threshold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selection에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관한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논문</w:t>
      </w:r>
      <w:proofErr w:type="spellEnd"/>
    </w:p>
    <w:p w14:paraId="0A3EF97C" w14:textId="77777777" w:rsidR="00EE75A7" w:rsidRPr="007154BF" w:rsidRDefault="005726B4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ab/>
        <w:t>*</w:t>
      </w:r>
      <w:proofErr w:type="gramStart"/>
      <w:r w:rsidRPr="007154BF">
        <w:rPr>
          <w:rFonts w:ascii="HY신명조" w:eastAsia="HY신명조" w:hAnsi="Cambria" w:hint="eastAsia"/>
          <w:sz w:val="20"/>
          <w:szCs w:val="20"/>
        </w:rPr>
        <w:t>FDF(</w:t>
      </w:r>
      <w:proofErr w:type="gramEnd"/>
      <w:r w:rsidRPr="007154BF">
        <w:rPr>
          <w:rFonts w:ascii="HY신명조" w:eastAsia="HY신명조" w:hAnsi="Cambria" w:hint="eastAsia"/>
          <w:sz w:val="20"/>
          <w:szCs w:val="20"/>
        </w:rPr>
        <w:t>Fixed DF) : relay just DF its received msg</w:t>
      </w:r>
    </w:p>
    <w:p w14:paraId="2CF5B642" w14:textId="77777777" w:rsidR="00EE75A7" w:rsidRPr="007154BF" w:rsidRDefault="005726B4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ab/>
        <w:t>*</w:t>
      </w:r>
      <w:proofErr w:type="gramStart"/>
      <w:r w:rsidRPr="007154BF">
        <w:rPr>
          <w:rFonts w:ascii="HY신명조" w:eastAsia="HY신명조" w:hAnsi="Cambria" w:hint="eastAsia"/>
          <w:sz w:val="20"/>
          <w:szCs w:val="20"/>
        </w:rPr>
        <w:t>ADF(</w:t>
      </w:r>
      <w:proofErr w:type="gramEnd"/>
      <w:r w:rsidRPr="007154BF">
        <w:rPr>
          <w:rFonts w:ascii="HY신명조" w:eastAsia="HY신명조" w:hAnsi="Cambria" w:hint="eastAsia"/>
          <w:sz w:val="20"/>
          <w:szCs w:val="20"/>
        </w:rPr>
        <w:t xml:space="preserve">Adaptive DF, aka SDF) : relay only DF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</w:rPr>
        <w:t>relay가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</w:rPr>
        <w:t xml:space="preserve"> decoding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</w:rPr>
        <w:t>success일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</w:rPr>
        <w:t>경우만</w:t>
      </w:r>
      <w:proofErr w:type="spellEnd"/>
    </w:p>
    <w:p w14:paraId="695DBBE5" w14:textId="77777777" w:rsidR="00EE75A7" w:rsidRPr="007154BF" w:rsidRDefault="001D77D0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3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Optimum threshold for SNR-based selective digital relaying in cooperative wireless </w:t>
      </w:r>
      <w:proofErr w:type="gramStart"/>
      <w:r w:rsidR="005726B4" w:rsidRPr="007154BF">
        <w:rPr>
          <w:rFonts w:ascii="HY신명조" w:eastAsia="HY신명조" w:hAnsi="Cambria" w:hint="eastAsia"/>
          <w:sz w:val="20"/>
          <w:szCs w:val="20"/>
        </w:rPr>
        <w:t>networks(</w:t>
      </w:r>
      <w:proofErr w:type="gram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2007, conference) - optimal SNR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threshold를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이용해서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SDF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BER을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최소화시키는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방법을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연구하는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논문</w:t>
      </w:r>
      <w:proofErr w:type="spellEnd"/>
    </w:p>
    <w:p w14:paraId="4BFE29B1" w14:textId="77777777" w:rsidR="00EE75A7" w:rsidRPr="007154BF" w:rsidRDefault="001D77D0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4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Performance analysis of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SNRbased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hybrid decode-and-forward cooperative diversity networks over Rayleigh fading </w:t>
      </w:r>
      <w:proofErr w:type="gramStart"/>
      <w:r w:rsidR="005726B4" w:rsidRPr="007154BF">
        <w:rPr>
          <w:rFonts w:ascii="HY신명조" w:eastAsia="HY신명조" w:hAnsi="Cambria" w:hint="eastAsia"/>
          <w:sz w:val="20"/>
          <w:szCs w:val="20"/>
        </w:rPr>
        <w:t>channels(</w:t>
      </w:r>
      <w:proofErr w:type="gram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2010, conference) - Rayleigh fading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channel에서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HADF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연구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논문</w:t>
      </w:r>
      <w:proofErr w:type="spellEnd"/>
    </w:p>
    <w:p w14:paraId="70923B8C" w14:textId="77777777" w:rsidR="00EE75A7" w:rsidRPr="007154BF" w:rsidRDefault="005726B4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ab/>
        <w:t>*</w:t>
      </w:r>
      <w:proofErr w:type="gramStart"/>
      <w:r w:rsidRPr="007154BF">
        <w:rPr>
          <w:rFonts w:ascii="HY신명조" w:eastAsia="HY신명조" w:hAnsi="Cambria" w:hint="eastAsia"/>
          <w:sz w:val="20"/>
          <w:szCs w:val="20"/>
        </w:rPr>
        <w:t>HDAF :</w:t>
      </w:r>
      <w:proofErr w:type="gramEnd"/>
      <w:r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</w:rPr>
        <w:t>relay에서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</w:rPr>
        <w:t>decoding에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Pr="007154BF">
        <w:rPr>
          <w:rFonts w:ascii="HY신명조" w:eastAsia="HY신명조" w:hAnsi="Cambria" w:hint="eastAsia"/>
          <w:sz w:val="20"/>
          <w:szCs w:val="20"/>
        </w:rPr>
        <w:t>실패해도</w:t>
      </w:r>
      <w:proofErr w:type="spellEnd"/>
      <w:r w:rsidRPr="007154BF">
        <w:rPr>
          <w:rFonts w:ascii="HY신명조" w:eastAsia="HY신명조" w:hAnsi="Cambria" w:hint="eastAsia"/>
          <w:sz w:val="20"/>
          <w:szCs w:val="20"/>
        </w:rPr>
        <w:t xml:space="preserve"> AF</w:t>
      </w:r>
    </w:p>
    <w:p w14:paraId="3503584E" w14:textId="77777777" w:rsidR="00EE75A7" w:rsidRPr="007154BF" w:rsidRDefault="001D77D0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5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Performance analysis of hybrid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decodeamplify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-forward incremental relaying cooperative diversity protocol using SNR-based relay </w:t>
      </w:r>
      <w:proofErr w:type="gramStart"/>
      <w:r w:rsidR="005726B4" w:rsidRPr="007154BF">
        <w:rPr>
          <w:rFonts w:ascii="HY신명조" w:eastAsia="HY신명조" w:hAnsi="Cambria" w:hint="eastAsia"/>
          <w:sz w:val="20"/>
          <w:szCs w:val="20"/>
        </w:rPr>
        <w:t>selection(</w:t>
      </w:r>
      <w:proofErr w:type="gram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2013, journal) -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SNR을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기준으로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multi relay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system에서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incremental HDAF relay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selection을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연구하는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논문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>.</w:t>
      </w:r>
    </w:p>
    <w:p w14:paraId="5C5F7848" w14:textId="77777777" w:rsidR="00EE75A7" w:rsidRPr="007154BF" w:rsidRDefault="001D77D0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6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Performance Analysis of SNR-Based Incremental Hybrid Decode-Amplify-Forward Cooperative Relaying </w:t>
      </w:r>
      <w:proofErr w:type="gramStart"/>
      <w:r w:rsidR="005726B4" w:rsidRPr="007154BF">
        <w:rPr>
          <w:rFonts w:ascii="HY신명조" w:eastAsia="HY신명조" w:hAnsi="Cambria" w:hint="eastAsia"/>
          <w:sz w:val="20"/>
          <w:szCs w:val="20"/>
        </w:rPr>
        <w:t>Protocol(</w:t>
      </w:r>
      <w:proofErr w:type="gram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2015, journal) -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SNR_sd가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threshold를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만족하면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src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Tx.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SNR_sr이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threshold를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만족하면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Relay DF,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아니면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AF. Plus, power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constraint를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정함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. IoT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관점에서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DF는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phase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낭비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MS Mincho" w:eastAsia="MS Mincho" w:hAnsi="MS Mincho" w:cs="MS Mincho" w:hint="eastAsia"/>
          <w:sz w:val="20"/>
          <w:szCs w:val="20"/>
        </w:rPr>
        <w:t>⇨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superposition을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적용하자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. 이 때,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적용할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수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있는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better decoding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</w:rPr>
        <w:t>scheme은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</w:rPr>
        <w:t>?</w:t>
      </w:r>
    </w:p>
    <w:p w14:paraId="55965B17" w14:textId="77777777" w:rsidR="00EE75A7" w:rsidRPr="007154BF" w:rsidRDefault="001D77D0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7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An Incremental Relaying Approach for Superposition Modulated Cooperative </w:t>
      </w:r>
      <w:proofErr w:type="gramStart"/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Transmission(</w:t>
      </w:r>
      <w:proofErr w:type="gramEnd"/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2009, conference) - relay와 source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에서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 incremental method로 superposition modulation을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적용하는</w:t>
      </w:r>
      <w:proofErr w:type="spellEnd"/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 </w:t>
      </w:r>
      <w:proofErr w:type="spellStart"/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아이디어</w:t>
      </w:r>
      <w:proofErr w:type="spellEnd"/>
    </w:p>
    <w:p w14:paraId="043161A4" w14:textId="77777777" w:rsidR="00EE75A7" w:rsidRPr="007154BF" w:rsidRDefault="001D77D0" w:rsidP="00736F46">
      <w:pPr>
        <w:spacing w:line="360" w:lineRule="auto"/>
        <w:rPr>
          <w:rFonts w:ascii="HY신명조" w:eastAsia="HY신명조" w:hAnsi="Cambria"/>
          <w:sz w:val="20"/>
          <w:szCs w:val="20"/>
        </w:rPr>
      </w:pPr>
      <w:r w:rsidRPr="007154BF">
        <w:rPr>
          <w:rFonts w:ascii="HY신명조" w:eastAsia="HY신명조" w:hAnsi="Cambria" w:hint="eastAsia"/>
          <w:sz w:val="20"/>
          <w:szCs w:val="20"/>
        </w:rPr>
        <w:t>[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>8</w:t>
      </w:r>
      <w:r w:rsidRPr="007154BF">
        <w:rPr>
          <w:rFonts w:ascii="HY신명조" w:eastAsia="HY신명조" w:hAnsi="Cambria" w:hint="eastAsia"/>
          <w:sz w:val="20"/>
          <w:szCs w:val="20"/>
        </w:rPr>
        <w:t>]</w:t>
      </w:r>
      <w:r w:rsidR="005726B4" w:rsidRPr="007154BF">
        <w:rPr>
          <w:rFonts w:ascii="HY신명조" w:eastAsia="HY신명조" w:hAnsi="Cambria" w:hint="eastAsia"/>
          <w:sz w:val="20"/>
          <w:szCs w:val="20"/>
        </w:rPr>
        <w:t xml:space="preserve"> 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Cooperative Transmit Diversity Based on Superposition </w:t>
      </w:r>
      <w:proofErr w:type="gramStart"/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Modulation(</w:t>
      </w:r>
      <w:proofErr w:type="gramEnd"/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2005, journal) </w:t>
      </w:r>
      <w:r w:rsidRPr="007154BF">
        <w:rPr>
          <w:rFonts w:ascii="바탕" w:eastAsia="바탕" w:hAnsi="바탕" w:cs="바탕" w:hint="eastAsia"/>
          <w:sz w:val="20"/>
          <w:szCs w:val="20"/>
          <w:lang w:val="en-GB"/>
        </w:rPr>
        <w:t>–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 xml:space="preserve"> </w:t>
      </w:r>
      <w:r w:rsidRPr="007154BF">
        <w:rPr>
          <w:rFonts w:ascii="HY신명조" w:eastAsia="HY신명조" w:hAnsi="Cambria" w:hint="eastAsia"/>
          <w:sz w:val="20"/>
          <w:szCs w:val="20"/>
          <w:lang w:val="en-GB" w:eastAsia="ko-KR"/>
        </w:rPr>
        <w:t xml:space="preserve">developed </w:t>
      </w:r>
      <w:r w:rsidR="005726B4" w:rsidRPr="007154BF">
        <w:rPr>
          <w:rFonts w:ascii="HY신명조" w:eastAsia="HY신명조" w:hAnsi="Cambria" w:hint="eastAsia"/>
          <w:sz w:val="20"/>
          <w:szCs w:val="20"/>
          <w:lang w:val="en-GB"/>
        </w:rPr>
        <w:t>superposition modulation idea</w:t>
      </w:r>
    </w:p>
    <w:p w14:paraId="757B93B6" w14:textId="77777777" w:rsidR="00EE75A7" w:rsidRPr="007154BF" w:rsidRDefault="00EE75A7" w:rsidP="00736F46">
      <w:pPr>
        <w:spacing w:line="360" w:lineRule="auto"/>
        <w:rPr>
          <w:rFonts w:ascii="HY신명조" w:eastAsia="HY신명조" w:hAnsi="Cambria"/>
          <w:sz w:val="20"/>
          <w:szCs w:val="20"/>
          <w:lang w:val="en-GB"/>
        </w:rPr>
      </w:pPr>
    </w:p>
    <w:sectPr w:rsidR="00EE75A7" w:rsidRPr="007154BF" w:rsidSect="00C778AD">
      <w:type w:val="continuous"/>
      <w:pgSz w:w="11906" w:h="16838"/>
      <w:pgMar w:top="1693" w:right="1134" w:bottom="1134" w:left="1134" w:header="1134" w:footer="0" w:gutter="0"/>
      <w:cols w:num="2"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AEC4A" w14:textId="77777777" w:rsidR="00FC043E" w:rsidRDefault="00FC043E">
      <w:r>
        <w:separator/>
      </w:r>
    </w:p>
  </w:endnote>
  <w:endnote w:type="continuationSeparator" w:id="0">
    <w:p w14:paraId="72B8F329" w14:textId="77777777" w:rsidR="00FC043E" w:rsidRDefault="00FC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3862C" w14:textId="77777777" w:rsidR="00FC043E" w:rsidRDefault="00FC043E">
      <w:r>
        <w:separator/>
      </w:r>
    </w:p>
  </w:footnote>
  <w:footnote w:type="continuationSeparator" w:id="0">
    <w:p w14:paraId="6041F8D0" w14:textId="77777777" w:rsidR="00FC043E" w:rsidRDefault="00FC0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7433"/>
    <w:multiLevelType w:val="multilevel"/>
    <w:tmpl w:val="1D768F6A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A936A7"/>
    <w:multiLevelType w:val="hybridMultilevel"/>
    <w:tmpl w:val="BE181670"/>
    <w:lvl w:ilvl="0" w:tplc="46220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6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5A7"/>
    <w:rsid w:val="001162B1"/>
    <w:rsid w:val="0017445E"/>
    <w:rsid w:val="001D77D0"/>
    <w:rsid w:val="00221975"/>
    <w:rsid w:val="002377AC"/>
    <w:rsid w:val="00247245"/>
    <w:rsid w:val="002B57B9"/>
    <w:rsid w:val="00505E5A"/>
    <w:rsid w:val="005726B4"/>
    <w:rsid w:val="0057650F"/>
    <w:rsid w:val="005A5843"/>
    <w:rsid w:val="005D5851"/>
    <w:rsid w:val="005E1975"/>
    <w:rsid w:val="005F3AD0"/>
    <w:rsid w:val="006237FD"/>
    <w:rsid w:val="006F682D"/>
    <w:rsid w:val="007154BF"/>
    <w:rsid w:val="00736F46"/>
    <w:rsid w:val="008048D5"/>
    <w:rsid w:val="0083319C"/>
    <w:rsid w:val="008541F3"/>
    <w:rsid w:val="008A4E5C"/>
    <w:rsid w:val="008B21F4"/>
    <w:rsid w:val="008B6BA9"/>
    <w:rsid w:val="00A25997"/>
    <w:rsid w:val="00A34FBE"/>
    <w:rsid w:val="00AA128C"/>
    <w:rsid w:val="00B721C3"/>
    <w:rsid w:val="00B9066A"/>
    <w:rsid w:val="00C778AD"/>
    <w:rsid w:val="00E45CDC"/>
    <w:rsid w:val="00E8006C"/>
    <w:rsid w:val="00E951B5"/>
    <w:rsid w:val="00EA1378"/>
    <w:rsid w:val="00EE75A7"/>
    <w:rsid w:val="00F3690E"/>
    <w:rsid w:val="00FC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68D1"/>
  <w15:docId w15:val="{F2F23FC0-C48F-4B46-A5B8-9DF635DE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ohit Devanagari"/>
        <w:kern w:val="2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Source Han Sans CN Regular"/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6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8">
    <w:name w:val="List Paragraph"/>
    <w:basedOn w:val="a"/>
    <w:qFormat/>
    <w:pPr>
      <w:ind w:left="800"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link w:val="Char"/>
    <w:uiPriority w:val="99"/>
    <w:unhideWhenUsed/>
    <w:rsid w:val="005A58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a"/>
    <w:uiPriority w:val="99"/>
    <w:rsid w:val="005A5843"/>
    <w:rPr>
      <w:rFonts w:eastAsia="Source Han Sans CN Regular"/>
      <w:sz w:val="24"/>
    </w:rPr>
  </w:style>
  <w:style w:type="character" w:styleId="ab">
    <w:name w:val="Emphasis"/>
    <w:basedOn w:val="a0"/>
    <w:uiPriority w:val="20"/>
    <w:qFormat/>
    <w:rsid w:val="00F369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8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emf"/><Relationship Id="rId44" Type="http://schemas.openxmlformats.org/officeDocument/2006/relationships/image" Target="media/image17.wmf"/><Relationship Id="rId52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B3E92-C61A-4F00-8EBD-8C265B86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유호 최</cp:lastModifiedBy>
  <cp:revision>34</cp:revision>
  <dcterms:created xsi:type="dcterms:W3CDTF">2019-07-27T15:32:00Z</dcterms:created>
  <dcterms:modified xsi:type="dcterms:W3CDTF">2019-07-29T08:22:00Z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