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CAEDB" w14:textId="77777777" w:rsidR="00EB3595" w:rsidRPr="00FE3276" w:rsidRDefault="00EB3595" w:rsidP="00EB3595">
      <w:pPr>
        <w:pStyle w:val="a3"/>
        <w:framePr w:w="10446" w:wrap="auto" w:vAnchor="page" w:hAnchor="page" w:x="711" w:y="752"/>
        <w:spacing w:beforeLines="100"/>
        <w:rPr>
          <w:rFonts w:ascii="Times New Roman" w:hAnsi="Times New Roman" w:cs="Times New Roman"/>
          <w:b w:val="0"/>
          <w:sz w:val="36"/>
          <w:szCs w:val="36"/>
        </w:rPr>
      </w:pPr>
      <w:r w:rsidRPr="00D13ED5">
        <w:rPr>
          <w:rFonts w:ascii="Times New Roman" w:hAnsi="Times New Roman" w:cs="Times New Roman"/>
          <w:b w:val="0"/>
          <w:sz w:val="36"/>
          <w:szCs w:val="36"/>
        </w:rPr>
        <w:t>A Novel Decoding Algorithm of Superposition Modulation for Cooperative IoT System</w:t>
      </w:r>
    </w:p>
    <w:p w14:paraId="656CB7CF" w14:textId="77777777" w:rsidR="00EB3595" w:rsidRPr="0033337C" w:rsidRDefault="00EB3595" w:rsidP="00EB3595">
      <w:pPr>
        <w:framePr w:w="10454" w:h="901" w:hRule="exact" w:hSpace="187" w:vSpace="187" w:wrap="notBeside" w:vAnchor="text" w:hAnchor="page" w:x="697" w:y="1187"/>
        <w:spacing w:beforeLines="100" w:before="240" w:line="360" w:lineRule="auto"/>
        <w:jc w:val="center"/>
        <w:rPr>
          <w:rFonts w:ascii="Times New Roman" w:eastAsia="HY신명조" w:hAnsi="Times New Roman" w:cs="Times New Roman"/>
          <w:i/>
          <w:szCs w:val="20"/>
        </w:rPr>
      </w:pPr>
      <w:r>
        <w:rPr>
          <w:rFonts w:ascii="Times New Roman" w:eastAsia="HY신명조" w:hAnsi="Times New Roman" w:cs="Times New Roman" w:hint="eastAsia"/>
          <w:szCs w:val="20"/>
        </w:rPr>
        <w:t xml:space="preserve">Yu Ho Choi and </w:t>
      </w:r>
      <w:proofErr w:type="spellStart"/>
      <w:r>
        <w:rPr>
          <w:rFonts w:ascii="Times New Roman" w:eastAsia="HY신명조" w:hAnsi="Times New Roman" w:cs="Times New Roman" w:hint="eastAsia"/>
          <w:szCs w:val="20"/>
        </w:rPr>
        <w:t>Seo</w:t>
      </w:r>
      <w:proofErr w:type="spellEnd"/>
      <w:r>
        <w:rPr>
          <w:rFonts w:ascii="Times New Roman" w:eastAsia="HY신명조" w:hAnsi="Times New Roman" w:cs="Times New Roman" w:hint="eastAsia"/>
          <w:szCs w:val="20"/>
        </w:rPr>
        <w:t xml:space="preserve"> </w:t>
      </w:r>
      <w:proofErr w:type="spellStart"/>
      <w:r>
        <w:rPr>
          <w:rFonts w:ascii="Times New Roman" w:eastAsia="HY신명조" w:hAnsi="Times New Roman" w:cs="Times New Roman" w:hint="eastAsia"/>
          <w:szCs w:val="20"/>
        </w:rPr>
        <w:t>Weon</w:t>
      </w:r>
      <w:proofErr w:type="spellEnd"/>
      <w:r>
        <w:rPr>
          <w:rFonts w:ascii="Times New Roman" w:eastAsia="HY신명조" w:hAnsi="Times New Roman" w:cs="Times New Roman" w:hint="eastAsia"/>
          <w:szCs w:val="20"/>
        </w:rPr>
        <w:t xml:space="preserve"> </w:t>
      </w:r>
      <w:proofErr w:type="spellStart"/>
      <w:r>
        <w:rPr>
          <w:rFonts w:ascii="Times New Roman" w:eastAsia="HY신명조" w:hAnsi="Times New Roman" w:cs="Times New Roman" w:hint="eastAsia"/>
          <w:szCs w:val="20"/>
        </w:rPr>
        <w:t>Heo</w:t>
      </w:r>
      <w:proofErr w:type="spellEnd"/>
      <w:r>
        <w:rPr>
          <w:rFonts w:ascii="Times New Roman" w:eastAsia="HY신명조" w:hAnsi="Times New Roman" w:cs="Times New Roman" w:hint="eastAsia"/>
          <w:szCs w:val="20"/>
        </w:rPr>
        <w:t xml:space="preserve">, </w:t>
      </w:r>
      <w:r>
        <w:rPr>
          <w:rFonts w:ascii="Times New Roman" w:eastAsia="HY신명조" w:hAnsi="Times New Roman" w:cs="Times New Roman"/>
          <w:i/>
          <w:szCs w:val="20"/>
        </w:rPr>
        <w:t>Senior M</w:t>
      </w:r>
      <w:r w:rsidRPr="0033337C">
        <w:rPr>
          <w:rFonts w:ascii="Times New Roman" w:eastAsia="HY신명조" w:hAnsi="Times New Roman" w:cs="Times New Roman"/>
          <w:i/>
          <w:szCs w:val="20"/>
        </w:rPr>
        <w:t>ember, IEEE</w:t>
      </w:r>
      <w:r w:rsidRPr="0033337C">
        <w:rPr>
          <w:rFonts w:ascii="Times New Roman" w:eastAsia="HY신명조" w:hAnsi="Times New Roman" w:cs="Times New Roman"/>
          <w:i/>
          <w:szCs w:val="20"/>
        </w:rPr>
        <w:br/>
      </w:r>
      <w:proofErr w:type="spellStart"/>
      <w:r w:rsidRPr="0033337C">
        <w:rPr>
          <w:rFonts w:ascii="Times New Roman" w:eastAsia="HY신명조" w:hAnsi="Times New Roman" w:cs="Times New Roman" w:hint="eastAsia"/>
          <w:szCs w:val="20"/>
        </w:rPr>
        <w:t>Hongik</w:t>
      </w:r>
      <w:proofErr w:type="spellEnd"/>
      <w:r w:rsidRPr="0033337C">
        <w:rPr>
          <w:rFonts w:ascii="Times New Roman" w:eastAsia="HY신명조" w:hAnsi="Times New Roman" w:cs="Times New Roman" w:hint="eastAsia"/>
          <w:szCs w:val="20"/>
        </w:rPr>
        <w:t xml:space="preserve"> University, Seoul, Republic of Korea</w:t>
      </w:r>
      <w:r w:rsidRPr="0033337C">
        <w:rPr>
          <w:rFonts w:ascii="Times New Roman" w:eastAsia="HY신명조" w:hAnsi="Times New Roman" w:cs="Times New Roman"/>
          <w:szCs w:val="20"/>
        </w:rPr>
        <w:br/>
      </w:r>
      <w:r w:rsidRPr="0033337C">
        <w:rPr>
          <w:rFonts w:ascii="Times New Roman" w:eastAsia="HY신명조" w:hAnsi="Times New Roman" w:cs="Times New Roman" w:hint="eastAsia"/>
          <w:szCs w:val="20"/>
        </w:rPr>
        <w:t>seoweon.heo@hongik.ac.kr</w:t>
      </w:r>
    </w:p>
    <w:p w14:paraId="16D47F81" w14:textId="77777777" w:rsidR="00EB3595" w:rsidRDefault="00EB3595" w:rsidP="00EB3595">
      <w:pPr>
        <w:pStyle w:val="Authors"/>
        <w:framePr w:w="10454" w:h="901" w:hRule="exact" w:wrap="notBeside" w:x="697" w:y="1187"/>
        <w:spacing w:beforeLines="100" w:before="240"/>
        <w:rPr>
          <w:rStyle w:val="MemberType"/>
        </w:rPr>
      </w:pPr>
      <w:proofErr w:type="spellStart"/>
      <w:r>
        <w:rPr>
          <w:rFonts w:hint="eastAsia"/>
          <w:lang w:eastAsia="ko-KR"/>
        </w:rPr>
        <w:t>K</w:t>
      </w:r>
      <w:r>
        <w:rPr>
          <w:lang w:eastAsia="ko-KR"/>
        </w:rPr>
        <w:t>wi</w:t>
      </w:r>
      <w:proofErr w:type="spellEnd"/>
      <w:r>
        <w:rPr>
          <w:lang w:eastAsia="ko-KR"/>
        </w:rPr>
        <w:t xml:space="preserve"> </w:t>
      </w:r>
      <w:proofErr w:type="spellStart"/>
      <w:r>
        <w:rPr>
          <w:lang w:eastAsia="ko-KR"/>
        </w:rPr>
        <w:t>Seob</w:t>
      </w:r>
      <w:proofErr w:type="spellEnd"/>
      <w:r>
        <w:rPr>
          <w:lang w:eastAsia="ko-KR"/>
        </w:rPr>
        <w:t xml:space="preserve"> Um </w:t>
      </w:r>
      <w:r>
        <w:rPr>
          <w:rFonts w:hint="eastAsia"/>
          <w:lang w:eastAsia="ko-KR"/>
        </w:rPr>
        <w:t xml:space="preserve">and </w:t>
      </w:r>
      <w:proofErr w:type="spellStart"/>
      <w:r>
        <w:rPr>
          <w:rFonts w:hint="eastAsia"/>
          <w:lang w:eastAsia="ko-KR"/>
        </w:rPr>
        <w:t>Seo</w:t>
      </w:r>
      <w:proofErr w:type="spellEnd"/>
      <w:r>
        <w:rPr>
          <w:rFonts w:hint="eastAsia"/>
          <w:lang w:eastAsia="ko-KR"/>
        </w:rPr>
        <w:t xml:space="preserve"> </w:t>
      </w:r>
      <w:proofErr w:type="spellStart"/>
      <w:r>
        <w:rPr>
          <w:rFonts w:hint="eastAsia"/>
          <w:lang w:eastAsia="ko-KR"/>
        </w:rPr>
        <w:t>Weon</w:t>
      </w:r>
      <w:proofErr w:type="spellEnd"/>
      <w:r>
        <w:rPr>
          <w:rFonts w:hint="eastAsia"/>
          <w:lang w:eastAsia="ko-KR"/>
        </w:rPr>
        <w:t xml:space="preserve"> </w:t>
      </w:r>
      <w:proofErr w:type="spellStart"/>
      <w:r>
        <w:rPr>
          <w:rFonts w:hint="eastAsia"/>
          <w:lang w:eastAsia="ko-KR"/>
        </w:rPr>
        <w:t>Heo</w:t>
      </w:r>
      <w:proofErr w:type="spellEnd"/>
      <w:r>
        <w:t xml:space="preserve">, </w:t>
      </w:r>
      <w:r>
        <w:rPr>
          <w:rStyle w:val="MemberType"/>
        </w:rPr>
        <w:t>Member, IEEE</w:t>
      </w:r>
      <w:r>
        <w:rPr>
          <w:rStyle w:val="MemberType"/>
        </w:rPr>
        <w:br/>
      </w:r>
      <w:proofErr w:type="spellStart"/>
      <w:r>
        <w:rPr>
          <w:rFonts w:hint="eastAsia"/>
          <w:lang w:eastAsia="ko-KR"/>
        </w:rPr>
        <w:t>Hongik</w:t>
      </w:r>
      <w:proofErr w:type="spellEnd"/>
      <w:r>
        <w:rPr>
          <w:rFonts w:hint="eastAsia"/>
          <w:lang w:eastAsia="ko-KR"/>
        </w:rPr>
        <w:t xml:space="preserve"> University, Seoul, Republic of Korea</w:t>
      </w:r>
      <w:r>
        <w:br/>
      </w:r>
      <w:r>
        <w:rPr>
          <w:rStyle w:val="MemberType"/>
          <w:rFonts w:hint="eastAsia"/>
          <w:lang w:eastAsia="ko-KR"/>
        </w:rPr>
        <w:t>seoweon.heo@hongik.ac.kr</w:t>
      </w:r>
    </w:p>
    <w:p w14:paraId="712C42A4" w14:textId="77777777" w:rsidR="00A50A7E" w:rsidRPr="00A50A7E" w:rsidRDefault="00A50A7E" w:rsidP="00A50A7E">
      <w:pPr>
        <w:adjustRightInd w:val="0"/>
        <w:rPr>
          <w:rFonts w:ascii="Times New Roman" w:eastAsia="HY신명조" w:hAnsi="Times New Roman" w:cs="Times New Roman"/>
          <w:b/>
          <w:sz w:val="18"/>
          <w:szCs w:val="20"/>
        </w:rPr>
      </w:pPr>
      <w:r w:rsidRPr="00A50A7E">
        <w:rPr>
          <w:rFonts w:ascii="Times New Roman" w:eastAsia="HY신명조" w:hAnsi="Times New Roman" w:cs="Times New Roman"/>
          <w:b/>
          <w:i/>
          <w:sz w:val="18"/>
          <w:szCs w:val="20"/>
        </w:rPr>
        <w:t>Abstract</w:t>
      </w:r>
      <w:r w:rsidRPr="00A50A7E">
        <w:rPr>
          <w:rFonts w:ascii="Times New Roman" w:eastAsia="HY신명조" w:hAnsi="Times New Roman" w:cs="Times New Roman"/>
          <w:b/>
          <w:sz w:val="18"/>
          <w:szCs w:val="20"/>
        </w:rPr>
        <w:t xml:space="preserve"> – In this paper, we propose a novel decoding strategy for superposition modulation (SM) for cooperative IoT system. Unlike the conventional method where the SIC (successive interference cancellation) decoding is applied, whose performance degrades when the decoder fails to detect the main signal, we propose a novel decoding algorithm which derive the LLR (log likelihood ratio) directly from the received signal. The new decoding scheme performs well even when the main signal detection fails and outperforms conventional SIC based decoding method by more than 2 dB in the fading environment.</w:t>
      </w:r>
    </w:p>
    <w:p w14:paraId="4A05720F" w14:textId="77777777" w:rsidR="00A50A7E" w:rsidRPr="00A50A7E" w:rsidRDefault="00EB3595" w:rsidP="00A50A7E">
      <w:pPr>
        <w:pStyle w:val="a4"/>
        <w:numPr>
          <w:ilvl w:val="0"/>
          <w:numId w:val="1"/>
        </w:numPr>
        <w:ind w:leftChars="0"/>
        <w:rPr>
          <w:rFonts w:ascii="함초롬바탕" w:eastAsia="함초롬바탕" w:hAnsi="함초롬바탕" w:cs="함초롬바탕"/>
        </w:rPr>
      </w:pPr>
      <w:r w:rsidRPr="00EB3595">
        <w:rPr>
          <w:rFonts w:ascii="함초롬바탕" w:eastAsia="함초롬바탕" w:hAnsi="함초롬바탕" w:cs="함초롬바탕" w:hint="eastAsia"/>
        </w:rPr>
        <w:t>I</w:t>
      </w:r>
      <w:r>
        <w:rPr>
          <w:rFonts w:ascii="함초롬바탕" w:eastAsia="함초롬바탕" w:hAnsi="함초롬바탕" w:cs="함초롬바탕"/>
        </w:rPr>
        <w:t>NTRODUCTION</w:t>
      </w:r>
    </w:p>
    <w:p w14:paraId="4DF57341" w14:textId="77777777" w:rsidR="00A50A7E" w:rsidRDefault="0010661A" w:rsidP="0010661A">
      <w:pPr>
        <w:spacing w:after="0"/>
        <w:rPr>
          <w:rFonts w:ascii="함초롬바탕" w:eastAsia="함초롬바탕" w:hAnsi="함초롬바탕" w:cs="함초롬바탕"/>
          <w:szCs w:val="20"/>
        </w:rPr>
      </w:pPr>
      <w:r w:rsidRPr="0010661A">
        <w:rPr>
          <w:rFonts w:ascii="함초롬바탕" w:eastAsia="함초롬바탕" w:hAnsi="함초롬바탕" w:cs="함초롬바탕" w:hint="eastAsia"/>
          <w:szCs w:val="20"/>
        </w:rPr>
        <w:t xml:space="preserve">최근 </w:t>
      </w:r>
      <w:r>
        <w:rPr>
          <w:rFonts w:ascii="함초롬바탕" w:eastAsia="함초롬바탕" w:hAnsi="함초롬바탕" w:cs="함초롬바탕"/>
          <w:szCs w:val="20"/>
        </w:rPr>
        <w:t xml:space="preserve">IoT </w:t>
      </w:r>
      <w:r>
        <w:rPr>
          <w:rFonts w:ascii="함초롬바탕" w:eastAsia="함초롬바탕" w:hAnsi="함초롬바탕" w:cs="함초롬바탕" w:hint="eastAsia"/>
          <w:szCs w:val="20"/>
        </w:rPr>
        <w:t>통신 시스템의 신뢰성을 높이기 위한 수많은 연구들이 진행되었다.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전력과 비용의 제한으로 인해 </w:t>
      </w:r>
      <w:r>
        <w:rPr>
          <w:rFonts w:ascii="함초롬바탕" w:eastAsia="함초롬바탕" w:hAnsi="함초롬바탕" w:cs="함초롬바탕"/>
          <w:szCs w:val="20"/>
        </w:rPr>
        <w:t xml:space="preserve">IoT </w:t>
      </w:r>
      <w:r>
        <w:rPr>
          <w:rFonts w:ascii="함초롬바탕" w:eastAsia="함초롬바탕" w:hAnsi="함초롬바탕" w:cs="함초롬바탕" w:hint="eastAsia"/>
          <w:szCs w:val="20"/>
        </w:rPr>
        <w:t xml:space="preserve">기기에 </w:t>
      </w:r>
      <w:proofErr w:type="spellStart"/>
      <w:r>
        <w:rPr>
          <w:rFonts w:ascii="함초롬바탕" w:eastAsia="함초롬바탕" w:hAnsi="함초롬바탕" w:cs="함초롬바탕" w:hint="eastAsia"/>
          <w:szCs w:val="20"/>
        </w:rPr>
        <w:t>다이버시티</w:t>
      </w:r>
      <w:proofErr w:type="spellEnd"/>
      <w:r>
        <w:rPr>
          <w:rFonts w:ascii="함초롬바탕" w:eastAsia="함초롬바탕" w:hAnsi="함초롬바탕" w:cs="함초롬바탕" w:hint="eastAsia"/>
          <w:szCs w:val="20"/>
        </w:rPr>
        <w:t xml:space="preserve"> 효과를 얻기 위한 다중안테나 기술을 적용하기에 어려움이 따른다.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따라서 협력통신이 공간 </w:t>
      </w:r>
      <w:proofErr w:type="spellStart"/>
      <w:r>
        <w:rPr>
          <w:rFonts w:ascii="함초롬바탕" w:eastAsia="함초롬바탕" w:hAnsi="함초롬바탕" w:cs="함초롬바탕" w:hint="eastAsia"/>
          <w:szCs w:val="20"/>
        </w:rPr>
        <w:t>다이버시티</w:t>
      </w:r>
      <w:proofErr w:type="spellEnd"/>
      <w:r>
        <w:rPr>
          <w:rFonts w:ascii="함초롬바탕" w:eastAsia="함초롬바탕" w:hAnsi="함초롬바탕" w:cs="함초롬바탕" w:hint="eastAsia"/>
          <w:szCs w:val="20"/>
        </w:rPr>
        <w:t xml:space="preserve"> 효과를 얻기 위한 좋은 대안이 된다.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본 논문에서는</w:t>
      </w:r>
      <w:r>
        <w:rPr>
          <w:rFonts w:ascii="함초롬바탕" w:eastAsia="함초롬바탕" w:hAnsi="함초롬바탕" w:cs="함초롬바탕"/>
          <w:szCs w:val="20"/>
        </w:rPr>
        <w:t xml:space="preserve"> AF(</w:t>
      </w:r>
      <w:r>
        <w:rPr>
          <w:rFonts w:ascii="함초롬바탕" w:eastAsia="함초롬바탕" w:hAnsi="함초롬바탕" w:cs="함초롬바탕" w:hint="eastAsia"/>
          <w:szCs w:val="20"/>
        </w:rPr>
        <w:t>Amplify and Forward)</w:t>
      </w:r>
      <w:r>
        <w:rPr>
          <w:rFonts w:ascii="함초롬바탕" w:eastAsia="함초롬바탕" w:hAnsi="함초롬바탕" w:cs="함초롬바탕"/>
          <w:szCs w:val="20"/>
        </w:rPr>
        <w:t>, DF(Decode and Forward)</w:t>
      </w:r>
      <w:r>
        <w:rPr>
          <w:rFonts w:ascii="함초롬바탕" w:eastAsia="함초롬바탕" w:hAnsi="함초롬바탕" w:cs="함초롬바탕" w:hint="eastAsia"/>
          <w:szCs w:val="20"/>
        </w:rPr>
        <w:t xml:space="preserve">와 </w:t>
      </w:r>
      <w:r>
        <w:rPr>
          <w:rFonts w:ascii="함초롬바탕" w:eastAsia="함초롬바탕" w:hAnsi="함초롬바탕" w:cs="함초롬바탕"/>
          <w:szCs w:val="20"/>
        </w:rPr>
        <w:t xml:space="preserve">CF(Compress and Forward) </w:t>
      </w:r>
      <w:r>
        <w:rPr>
          <w:rFonts w:ascii="함초롬바탕" w:eastAsia="함초롬바탕" w:hAnsi="함초롬바탕" w:cs="함초롬바탕" w:hint="eastAsia"/>
          <w:szCs w:val="20"/>
        </w:rPr>
        <w:t xml:space="preserve">협력통신 방식 중 </w:t>
      </w:r>
      <w:r>
        <w:rPr>
          <w:rFonts w:ascii="함초롬바탕" w:eastAsia="함초롬바탕" w:hAnsi="함초롬바탕" w:cs="함초롬바탕"/>
          <w:szCs w:val="20"/>
        </w:rPr>
        <w:t xml:space="preserve">DF </w:t>
      </w:r>
      <w:r>
        <w:rPr>
          <w:rFonts w:ascii="함초롬바탕" w:eastAsia="함초롬바탕" w:hAnsi="함초롬바탕" w:cs="함초롬바탕" w:hint="eastAsia"/>
          <w:szCs w:val="20"/>
        </w:rPr>
        <w:t>방식에 초점을 맞춘다.</w:t>
      </w:r>
    </w:p>
    <w:p w14:paraId="5C535B3B" w14:textId="26B5473F" w:rsidR="0010661A" w:rsidRDefault="0010661A" w:rsidP="0010661A">
      <w:pPr>
        <w:spacing w:after="0"/>
        <w:rPr>
          <w:rFonts w:ascii="함초롬바탕" w:eastAsia="함초롬바탕" w:hAnsi="함초롬바탕" w:cs="함초롬바탕"/>
          <w:szCs w:val="20"/>
        </w:rPr>
      </w:pPr>
      <w:r>
        <w:rPr>
          <w:rFonts w:ascii="함초롬바탕" w:eastAsia="함초롬바탕" w:hAnsi="함초롬바탕" w:cs="함초롬바탕" w:hint="eastAsia"/>
          <w:szCs w:val="20"/>
        </w:rPr>
        <w:t>데이터 전송률을</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확보하고 송신 전력소비량을 줄이기 위해서 재전송 단계에서 중계 노드로부터 소스 노드와 자신의 패킷을 </w:t>
      </w:r>
      <w:r>
        <w:rPr>
          <w:rFonts w:ascii="함초롬바탕" w:eastAsia="함초롬바탕" w:hAnsi="함초롬바탕" w:cs="함초롬바탕"/>
          <w:szCs w:val="20"/>
        </w:rPr>
        <w:t>SM</w:t>
      </w:r>
      <w:r>
        <w:rPr>
          <w:rFonts w:ascii="함초롬바탕" w:eastAsia="함초롬바탕" w:hAnsi="함초롬바탕" w:cs="함초롬바탕" w:hint="eastAsia"/>
          <w:szCs w:val="20"/>
        </w:rPr>
        <w:t>으로 전송하는 방식이 소개되었다.</w:t>
      </w:r>
      <w:r>
        <w:rPr>
          <w:rFonts w:ascii="함초롬바탕" w:eastAsia="함초롬바탕" w:hAnsi="함초롬바탕" w:cs="함초롬바탕"/>
          <w:szCs w:val="20"/>
        </w:rPr>
        <w:t xml:space="preserve">[5]-[6] </w:t>
      </w:r>
      <w:r>
        <w:rPr>
          <w:rFonts w:ascii="함초롬바탕" w:eastAsia="함초롬바탕" w:hAnsi="함초롬바탕" w:cs="함초롬바탕" w:hint="eastAsia"/>
          <w:szCs w:val="20"/>
        </w:rPr>
        <w:t xml:space="preserve">수신단에서는 </w:t>
      </w:r>
      <w:r>
        <w:rPr>
          <w:rFonts w:ascii="함초롬바탕" w:eastAsia="함초롬바탕" w:hAnsi="함초롬바탕" w:cs="함초롬바탕"/>
          <w:szCs w:val="20"/>
        </w:rPr>
        <w:t xml:space="preserve">SIC </w:t>
      </w:r>
      <w:r>
        <w:rPr>
          <w:rFonts w:ascii="함초롬바탕" w:eastAsia="함초롬바탕" w:hAnsi="함초롬바탕" w:cs="함초롬바탕" w:hint="eastAsia"/>
          <w:szCs w:val="20"/>
        </w:rPr>
        <w:t xml:space="preserve">알고리즘을 적용하여 소스 노드와 중계 노드의 정보를 </w:t>
      </w:r>
      <w:proofErr w:type="spellStart"/>
      <w:r>
        <w:rPr>
          <w:rFonts w:ascii="함초롬바탕" w:eastAsia="함초롬바탕" w:hAnsi="함초롬바탕" w:cs="함초롬바탕" w:hint="eastAsia"/>
          <w:szCs w:val="20"/>
        </w:rPr>
        <w:t>복호화하는</w:t>
      </w:r>
      <w:proofErr w:type="spellEnd"/>
      <w:r>
        <w:rPr>
          <w:rFonts w:ascii="함초롬바탕" w:eastAsia="함초롬바탕" w:hAnsi="함초롬바탕" w:cs="함초롬바탕" w:hint="eastAsia"/>
          <w:szCs w:val="20"/>
        </w:rPr>
        <w:t xml:space="preserve"> 방식을 적용했다.</w:t>
      </w:r>
    </w:p>
    <w:p w14:paraId="04DFBF61" w14:textId="77777777" w:rsidR="0010661A" w:rsidRPr="000837DC" w:rsidRDefault="0010661A" w:rsidP="0010661A">
      <w:pPr>
        <w:spacing w:after="0"/>
        <w:rPr>
          <w:rFonts w:ascii="Times New Roman" w:eastAsia="HY신명조" w:hAnsi="Times New Roman" w:cs="Times New Roman"/>
          <w:szCs w:val="20"/>
        </w:rPr>
      </w:pPr>
      <w:r>
        <w:rPr>
          <w:rFonts w:ascii="함초롬바탕" w:eastAsia="함초롬바탕" w:hAnsi="함초롬바탕" w:cs="함초롬바탕" w:hint="eastAsia"/>
          <w:szCs w:val="20"/>
        </w:rPr>
        <w:t>종래</w:t>
      </w:r>
      <w:r w:rsidR="000837DC">
        <w:rPr>
          <w:rFonts w:ascii="함초롬바탕" w:eastAsia="함초롬바탕" w:hAnsi="함초롬바탕" w:cs="함초롬바탕" w:hint="eastAsia"/>
          <w:szCs w:val="20"/>
        </w:rPr>
        <w:t xml:space="preserve"> S</w:t>
      </w:r>
      <w:r w:rsidR="000837DC">
        <w:rPr>
          <w:rFonts w:ascii="함초롬바탕" w:eastAsia="함초롬바탕" w:hAnsi="함초롬바탕" w:cs="함초롬바탕"/>
          <w:szCs w:val="20"/>
        </w:rPr>
        <w:t xml:space="preserve">M </w:t>
      </w:r>
      <w:r w:rsidR="000837DC">
        <w:rPr>
          <w:rFonts w:ascii="함초롬바탕" w:eastAsia="함초롬바탕" w:hAnsi="함초롬바탕" w:cs="함초롬바탕" w:hint="eastAsia"/>
          <w:szCs w:val="20"/>
        </w:rPr>
        <w:t xml:space="preserve">방식의 문제점은 </w:t>
      </w:r>
      <w:r w:rsidR="000837DC">
        <w:rPr>
          <w:rFonts w:ascii="함초롬바탕" w:eastAsia="함초롬바탕" w:hAnsi="함초롬바탕" w:cs="함초롬바탕"/>
          <w:szCs w:val="20"/>
        </w:rPr>
        <w:t xml:space="preserve">SIC </w:t>
      </w:r>
      <w:r w:rsidR="000837DC">
        <w:rPr>
          <w:rFonts w:ascii="함초롬바탕" w:eastAsia="함초롬바탕" w:hAnsi="함초롬바탕" w:cs="함초롬바탕" w:hint="eastAsia"/>
          <w:szCs w:val="20"/>
        </w:rPr>
        <w:t xml:space="preserve">알고리즘이 </w:t>
      </w:r>
      <w:r w:rsidR="000837DC">
        <w:rPr>
          <w:rFonts w:ascii="함초롬바탕" w:eastAsia="함초롬바탕" w:hAnsi="함초롬바탕" w:cs="함초롬바탕"/>
          <w:szCs w:val="20"/>
        </w:rPr>
        <w:t>power ratio</w:t>
      </w:r>
      <w:r w:rsidR="000837DC">
        <w:rPr>
          <w:rFonts w:ascii="함초롬바탕" w:eastAsia="함초롬바탕" w:hAnsi="함초롬바탕" w:cs="함초롬바탕" w:hint="eastAsia"/>
          <w:szCs w:val="20"/>
        </w:rPr>
        <w:t xml:space="preserve">가 큰 신호의 복호화 여부에 따라 </w:t>
      </w:r>
      <w:r w:rsidR="000837DC">
        <w:rPr>
          <w:rFonts w:ascii="함초롬바탕" w:eastAsia="함초롬바탕" w:hAnsi="함초롬바탕" w:cs="함초롬바탕"/>
          <w:szCs w:val="20"/>
        </w:rPr>
        <w:t xml:space="preserve">BER </w:t>
      </w:r>
      <w:r w:rsidR="000837DC">
        <w:rPr>
          <w:rFonts w:ascii="함초롬바탕" w:eastAsia="함초롬바탕" w:hAnsi="함초롬바탕" w:cs="함초롬바탕" w:hint="eastAsia"/>
          <w:szCs w:val="20"/>
        </w:rPr>
        <w:t xml:space="preserve">성능을 </w:t>
      </w:r>
      <w:r w:rsidR="00615CCA">
        <w:rPr>
          <w:rFonts w:ascii="함초롬바탕" w:eastAsia="함초롬바탕" w:hAnsi="함초롬바탕" w:cs="함초롬바탕" w:hint="eastAsia"/>
          <w:szCs w:val="20"/>
        </w:rPr>
        <w:t>저하시킨다.</w:t>
      </w:r>
      <w:r w:rsidR="00615CCA">
        <w:rPr>
          <w:rFonts w:ascii="함초롬바탕" w:eastAsia="함초롬바탕" w:hAnsi="함초롬바탕" w:cs="함초롬바탕"/>
          <w:szCs w:val="20"/>
        </w:rPr>
        <w:t xml:space="preserve"> </w:t>
      </w:r>
      <w:r w:rsidR="00615CCA">
        <w:rPr>
          <w:rFonts w:ascii="함초롬바탕" w:eastAsia="함초롬바탕" w:hAnsi="함초롬바탕" w:cs="함초롬바탕" w:hint="eastAsia"/>
          <w:szCs w:val="20"/>
        </w:rPr>
        <w:t xml:space="preserve">본 논문에서는 </w:t>
      </w:r>
      <w:r w:rsidR="00615CCA">
        <w:rPr>
          <w:rFonts w:ascii="함초롬바탕" w:eastAsia="함초롬바탕" w:hAnsi="함초롬바탕" w:cs="함초롬바탕"/>
          <w:szCs w:val="20"/>
        </w:rPr>
        <w:t xml:space="preserve">Error propagation </w:t>
      </w:r>
      <w:r w:rsidR="00615CCA">
        <w:rPr>
          <w:rFonts w:ascii="함초롬바탕" w:eastAsia="함초롬바탕" w:hAnsi="함초롬바탕" w:cs="함초롬바탕" w:hint="eastAsia"/>
          <w:szCs w:val="20"/>
        </w:rPr>
        <w:t>효과를 개선하기 위해서 수신한 신호로부터 각 노드의 LLR 정보를 직접적으로 추출하는 복호화 방식을 제안한다.</w:t>
      </w:r>
    </w:p>
    <w:p w14:paraId="16BD90A8" w14:textId="77777777" w:rsidR="00EB3595" w:rsidRPr="00A50A7E" w:rsidRDefault="00EB3595" w:rsidP="00EB3595">
      <w:pPr>
        <w:rPr>
          <w:rFonts w:ascii="함초롬바탕" w:eastAsia="함초롬바탕" w:hAnsi="함초롬바탕" w:cs="함초롬바탕"/>
        </w:rPr>
      </w:pPr>
    </w:p>
    <w:p w14:paraId="01633B27" w14:textId="5C4749B0" w:rsidR="00EB3595" w:rsidRDefault="00EB3595" w:rsidP="00D6046F">
      <w:pPr>
        <w:pStyle w:val="a4"/>
        <w:numPr>
          <w:ilvl w:val="0"/>
          <w:numId w:val="1"/>
        </w:numPr>
        <w:ind w:leftChars="0"/>
        <w:rPr>
          <w:rFonts w:ascii="함초롬바탕" w:eastAsia="함초롬바탕" w:hAnsi="함초롬바탕" w:cs="함초롬바탕"/>
        </w:rPr>
      </w:pPr>
      <w:r w:rsidRPr="00EB3595">
        <w:rPr>
          <w:rFonts w:ascii="함초롬바탕" w:eastAsia="함초롬바탕" w:hAnsi="함초롬바탕" w:cs="함초롬바탕" w:hint="eastAsia"/>
        </w:rPr>
        <w:t>S</w:t>
      </w:r>
      <w:r>
        <w:rPr>
          <w:rFonts w:ascii="함초롬바탕" w:eastAsia="함초롬바탕" w:hAnsi="함초롬바탕" w:cs="함초롬바탕"/>
        </w:rPr>
        <w:t>YSTEM MODEL</w:t>
      </w:r>
    </w:p>
    <w:p w14:paraId="35E2CA77" w14:textId="17AEAF60" w:rsidR="00270A26" w:rsidRDefault="00270A26" w:rsidP="00270A26">
      <w:pPr>
        <w:rPr>
          <w:rFonts w:ascii="함초롬바탕" w:eastAsia="함초롬바탕" w:hAnsi="함초롬바탕" w:cs="함초롬바탕"/>
        </w:rPr>
      </w:pPr>
      <w:r>
        <w:rPr>
          <w:rFonts w:ascii="함초롬바탕" w:eastAsia="함초롬바탕" w:hAnsi="함초롬바탕" w:cs="함초롬바탕" w:hint="eastAsia"/>
        </w:rPr>
        <w:t>본 논문에서는 단일 홉 협력통신 네트워크 시스템을 다룬다.</w:t>
      </w:r>
      <w:r>
        <w:rPr>
          <w:rFonts w:ascii="함초롬바탕" w:eastAsia="함초롬바탕" w:hAnsi="함초롬바탕" w:cs="함초롬바탕"/>
        </w:rPr>
        <w:t xml:space="preserve"> Fig.1</w:t>
      </w:r>
      <w:r>
        <w:rPr>
          <w:rFonts w:ascii="함초롬바탕" w:eastAsia="함초롬바탕" w:hAnsi="함초롬바탕" w:cs="함초롬바탕" w:hint="eastAsia"/>
        </w:rPr>
        <w:t>에 나타난 바와 같이 소스 노드,</w:t>
      </w:r>
      <w:r>
        <w:rPr>
          <w:rFonts w:ascii="함초롬바탕" w:eastAsia="함초롬바탕" w:hAnsi="함초롬바탕" w:cs="함초롬바탕"/>
        </w:rPr>
        <w:t xml:space="preserve"> </w:t>
      </w:r>
      <w:r>
        <w:rPr>
          <w:rFonts w:ascii="함초롬바탕" w:eastAsia="함초롬바탕" w:hAnsi="함초롬바탕" w:cs="함초롬바탕" w:hint="eastAsia"/>
        </w:rPr>
        <w:t>중계 노드,</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게이트웨이를 각각 </w:t>
      </w:r>
      <w:r>
        <w:rPr>
          <w:rFonts w:ascii="함초롬바탕" w:eastAsia="함초롬바탕" w:hAnsi="함초롬바탕" w:cs="함초롬바탕"/>
        </w:rPr>
        <w:t>S, R, D</w:t>
      </w:r>
      <w:r>
        <w:rPr>
          <w:rFonts w:ascii="함초롬바탕" w:eastAsia="함초롬바탕" w:hAnsi="함초롬바탕" w:cs="함초롬바탕" w:hint="eastAsia"/>
        </w:rPr>
        <w:t>로 표기한다.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본 시스템은 2단계 </w:t>
      </w:r>
      <w:r>
        <w:rPr>
          <w:rFonts w:ascii="함초롬바탕" w:eastAsia="함초롬바탕" w:hAnsi="함초롬바탕" w:cs="함초롬바탕"/>
        </w:rPr>
        <w:t>phase</w:t>
      </w:r>
      <w:r>
        <w:rPr>
          <w:rFonts w:ascii="함초롬바탕" w:eastAsia="함초롬바탕" w:hAnsi="함초롬바탕" w:cs="함초롬바탕" w:hint="eastAsia"/>
        </w:rPr>
        <w:t xml:space="preserve">로 구성하여 </w:t>
      </w:r>
      <w:r>
        <w:rPr>
          <w:rFonts w:ascii="함초롬바탕" w:eastAsia="함초롬바탕" w:hAnsi="함초롬바탕" w:cs="함초롬바탕"/>
        </w:rPr>
        <w:t>phase 1</w:t>
      </w:r>
      <w:r>
        <w:rPr>
          <w:rFonts w:ascii="함초롬바탕" w:eastAsia="함초롬바탕" w:hAnsi="함초롬바탕" w:cs="함초롬바탕" w:hint="eastAsia"/>
        </w:rPr>
        <w:t xml:space="preserve">에 </w:t>
      </w:r>
      <w:proofErr w:type="spellStart"/>
      <w:r>
        <w:rPr>
          <w:rFonts w:ascii="함초롬바탕" w:eastAsia="함초롬바탕" w:hAnsi="함초롬바탕" w:cs="함초롬바탕" w:hint="eastAsia"/>
        </w:rPr>
        <w:t>소스노드로부터</w:t>
      </w:r>
      <w:proofErr w:type="spellEnd"/>
      <w:r>
        <w:rPr>
          <w:rFonts w:ascii="함초롬바탕" w:eastAsia="함초롬바탕" w:hAnsi="함초롬바탕" w:cs="함초롬바탕" w:hint="eastAsia"/>
        </w:rPr>
        <w:t xml:space="preserve"> 중계 노드와 게이트웨이에 각각 채널 심볼을 전송한다.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게이트웨이에서 </w:t>
      </w:r>
      <w:r>
        <w:rPr>
          <w:rFonts w:ascii="함초롬바탕" w:eastAsia="함초롬바탕" w:hAnsi="함초롬바탕" w:cs="함초롬바탕"/>
        </w:rPr>
        <w:t>phase 1</w:t>
      </w:r>
      <w:r>
        <w:rPr>
          <w:rFonts w:ascii="함초롬바탕" w:eastAsia="함초롬바탕" w:hAnsi="함초롬바탕" w:cs="함초롬바탕" w:hint="eastAsia"/>
        </w:rPr>
        <w:t>에 수신한 패킷에 에러가 존재할 경우,</w:t>
      </w:r>
      <w:r>
        <w:rPr>
          <w:rFonts w:ascii="함초롬바탕" w:eastAsia="함초롬바탕" w:hAnsi="함초롬바탕" w:cs="함초롬바탕"/>
        </w:rPr>
        <w:t xml:space="preserve"> NACK</w:t>
      </w:r>
      <w:r>
        <w:rPr>
          <w:rFonts w:ascii="함초롬바탕" w:eastAsia="함초롬바탕" w:hAnsi="함초롬바탕" w:cs="함초롬바탕" w:hint="eastAsia"/>
        </w:rPr>
        <w:t>을 전송하여 중계 노드로부터 재전송을 요청한다.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중계 노드는 </w:t>
      </w:r>
      <w:r>
        <w:rPr>
          <w:rFonts w:ascii="함초롬바탕" w:eastAsia="함초롬바탕" w:hAnsi="함초롬바탕" w:cs="함초롬바탕"/>
        </w:rPr>
        <w:t>phase 2</w:t>
      </w:r>
      <w:r>
        <w:rPr>
          <w:rFonts w:ascii="함초롬바탕" w:eastAsia="함초롬바탕" w:hAnsi="함초롬바탕" w:cs="함초롬바탕" w:hint="eastAsia"/>
        </w:rPr>
        <w:t xml:space="preserve">에 중계 노드와 소스 노드의 정보를 </w:t>
      </w:r>
      <w:r>
        <w:rPr>
          <w:rFonts w:ascii="함초롬바탕" w:eastAsia="함초롬바탕" w:hAnsi="함초롬바탕" w:cs="함초롬바탕"/>
        </w:rPr>
        <w:t xml:space="preserve">SM </w:t>
      </w:r>
      <w:r>
        <w:rPr>
          <w:rFonts w:ascii="함초롬바탕" w:eastAsia="함초롬바탕" w:hAnsi="함초롬바탕" w:cs="함초롬바탕" w:hint="eastAsia"/>
        </w:rPr>
        <w:t>방식으로 재전송한다.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본 논문에서는 소스 노드와 중계 </w:t>
      </w:r>
      <w:proofErr w:type="spellStart"/>
      <w:r>
        <w:rPr>
          <w:rFonts w:ascii="함초롬바탕" w:eastAsia="함초롬바탕" w:hAnsi="함초롬바탕" w:cs="함초롬바탕" w:hint="eastAsia"/>
        </w:rPr>
        <w:t>노드사이의</w:t>
      </w:r>
      <w:proofErr w:type="spellEnd"/>
      <w:r>
        <w:rPr>
          <w:rFonts w:ascii="함초롬바탕" w:eastAsia="함초롬바탕" w:hAnsi="함초롬바탕" w:cs="함초롬바탕" w:hint="eastAsia"/>
        </w:rPr>
        <w:t xml:space="preserve"> 채널은 에러없이 완벽한 채널이라고 가정한다.</w:t>
      </w:r>
    </w:p>
    <w:p w14:paraId="390BAB94" w14:textId="1D29B8BA" w:rsidR="00270A26" w:rsidRDefault="00270A26" w:rsidP="00270A26">
      <w:pPr>
        <w:rPr>
          <w:rFonts w:ascii="함초롬바탕" w:eastAsia="함초롬바탕" w:hAnsi="함초롬바탕" w:cs="함초롬바탕"/>
        </w:rPr>
      </w:pPr>
      <w:r>
        <w:rPr>
          <w:rFonts w:ascii="함초롬바탕" w:eastAsia="함초롬바탕" w:hAnsi="함초롬바탕" w:cs="함초롬바탕" w:hint="eastAsia"/>
        </w:rPr>
        <w:t>게이트웨이에서 phase 1에 수신한 신호는 다음과 같다.</w:t>
      </w:r>
    </w:p>
    <w:p w14:paraId="485C671D" w14:textId="79C0C8E0" w:rsidR="00270A26" w:rsidRDefault="008422A5" w:rsidP="00270A26">
      <w:pPr>
        <w:jc w:val="center"/>
        <w:rPr>
          <w:rFonts w:ascii="함초롬바탕" w:eastAsia="함초롬바탕" w:hAnsi="함초롬바탕" w:cs="함초롬바탕"/>
        </w:rPr>
      </w:pPr>
      <m:oMath>
        <m:sSub>
          <m:sSubPr>
            <m:ctrlPr>
              <w:rPr>
                <w:rFonts w:ascii="Cambria Math" w:eastAsia="함초롬바탕" w:hAnsi="Cambria Math" w:cs="함초롬바탕"/>
                <w:sz w:val="22"/>
              </w:rPr>
            </m:ctrlPr>
          </m:sSubPr>
          <m:e>
            <m:r>
              <m:rPr>
                <m:sty m:val="p"/>
              </m:rPr>
              <w:rPr>
                <w:rFonts w:ascii="Cambria Math" w:eastAsia="함초롬바탕" w:hAnsi="Cambria Math" w:cs="함초롬바탕"/>
                <w:sz w:val="22"/>
              </w:rPr>
              <m:t>y</m:t>
            </m:r>
          </m:e>
          <m:sub>
            <m:r>
              <m:rPr>
                <m:sty m:val="p"/>
              </m:rPr>
              <w:rPr>
                <w:rFonts w:ascii="Cambria Math" w:eastAsia="함초롬바탕" w:hAnsi="Cambria Math" w:cs="함초롬바탕"/>
                <w:sz w:val="22"/>
              </w:rPr>
              <m:t>1</m:t>
            </m:r>
          </m:sub>
        </m:sSub>
        <m:r>
          <w:rPr>
            <w:rFonts w:ascii="Cambria Math" w:eastAsia="함초롬바탕" w:hAnsi="Cambria Math" w:cs="함초롬바탕"/>
            <w:sz w:val="22"/>
          </w:rPr>
          <m:t>=</m:t>
        </m:r>
        <m:sSub>
          <m:sSubPr>
            <m:ctrlPr>
              <w:rPr>
                <w:rFonts w:ascii="Cambria Math" w:eastAsia="함초롬바탕" w:hAnsi="Cambria Math" w:cs="함초롬바탕"/>
                <w:i/>
                <w:sz w:val="22"/>
              </w:rPr>
            </m:ctrlPr>
          </m:sSubPr>
          <m:e>
            <m:r>
              <w:rPr>
                <w:rFonts w:ascii="Cambria Math" w:eastAsia="함초롬바탕" w:hAnsi="Cambria Math" w:cs="함초롬바탕"/>
                <w:sz w:val="22"/>
              </w:rPr>
              <m:t>h</m:t>
            </m:r>
          </m:e>
          <m:sub>
            <m:r>
              <w:rPr>
                <w:rFonts w:ascii="Cambria Math" w:eastAsia="함초롬바탕" w:hAnsi="Cambria Math" w:cs="함초롬바탕"/>
                <w:sz w:val="22"/>
              </w:rPr>
              <m:t>SD</m:t>
            </m:r>
          </m:sub>
        </m:sSub>
        <m:sSub>
          <m:sSubPr>
            <m:ctrlPr>
              <w:rPr>
                <w:rFonts w:ascii="Cambria Math" w:eastAsia="함초롬바탕" w:hAnsi="Cambria Math" w:cs="함초롬바탕"/>
                <w:i/>
                <w:sz w:val="22"/>
              </w:rPr>
            </m:ctrlPr>
          </m:sSubPr>
          <m:e>
            <m:r>
              <w:rPr>
                <w:rFonts w:ascii="Cambria Math" w:eastAsia="함초롬바탕" w:hAnsi="Cambria Math" w:cs="함초롬바탕"/>
                <w:sz w:val="22"/>
              </w:rPr>
              <m:t>x</m:t>
            </m:r>
          </m:e>
          <m:sub>
            <m:r>
              <w:rPr>
                <w:rFonts w:ascii="Cambria Math" w:eastAsia="함초롬바탕" w:hAnsi="Cambria Math" w:cs="함초롬바탕"/>
                <w:sz w:val="22"/>
              </w:rPr>
              <m:t>S</m:t>
            </m:r>
          </m:sub>
        </m:sSub>
        <m:r>
          <w:rPr>
            <w:rFonts w:ascii="Cambria Math" w:eastAsia="함초롬바탕" w:hAnsi="Cambria Math" w:cs="함초롬바탕"/>
            <w:sz w:val="22"/>
          </w:rPr>
          <m:t>+</m:t>
        </m:r>
        <m:sSub>
          <m:sSubPr>
            <m:ctrlPr>
              <w:rPr>
                <w:rFonts w:ascii="Cambria Math" w:eastAsia="함초롬바탕" w:hAnsi="Cambria Math" w:cs="함초롬바탕"/>
                <w:i/>
                <w:sz w:val="22"/>
              </w:rPr>
            </m:ctrlPr>
          </m:sSubPr>
          <m:e>
            <m:r>
              <w:rPr>
                <w:rFonts w:ascii="Cambria Math" w:eastAsia="함초롬바탕" w:hAnsi="Cambria Math" w:cs="함초롬바탕"/>
                <w:sz w:val="22"/>
              </w:rPr>
              <m:t>n</m:t>
            </m:r>
          </m:e>
          <m:sub>
            <m:r>
              <w:rPr>
                <w:rFonts w:ascii="Cambria Math" w:eastAsia="함초롬바탕" w:hAnsi="Cambria Math" w:cs="함초롬바탕"/>
                <w:sz w:val="22"/>
              </w:rPr>
              <m:t>1</m:t>
            </m:r>
          </m:sub>
        </m:sSub>
      </m:oMath>
      <w:r w:rsidR="00270A26">
        <w:rPr>
          <w:rFonts w:ascii="함초롬바탕" w:eastAsia="함초롬바탕" w:hAnsi="함초롬바탕" w:cs="함초롬바탕"/>
        </w:rPr>
        <w:tab/>
      </w:r>
      <w:r w:rsidR="00270A26">
        <w:rPr>
          <w:rFonts w:ascii="함초롬바탕" w:eastAsia="함초롬바탕" w:hAnsi="함초롬바탕" w:cs="함초롬바탕"/>
        </w:rPr>
        <w:tab/>
      </w:r>
      <w:r w:rsidR="00270A26">
        <w:rPr>
          <w:rFonts w:ascii="함초롬바탕" w:eastAsia="함초롬바탕" w:hAnsi="함초롬바탕" w:cs="함초롬바탕" w:hint="eastAsia"/>
        </w:rPr>
        <w:t>(1)</w:t>
      </w:r>
    </w:p>
    <w:p w14:paraId="73E730BC" w14:textId="564F5964" w:rsidR="00270A26" w:rsidRDefault="00270A26" w:rsidP="00270A26">
      <w:pPr>
        <w:rPr>
          <w:rFonts w:ascii="함초롬바탕" w:eastAsia="함초롬바탕" w:hAnsi="함초롬바탕" w:cs="함초롬바탕"/>
        </w:rPr>
      </w:pPr>
      <w:r>
        <w:rPr>
          <w:rFonts w:ascii="함초롬바탕" w:eastAsia="함초롬바탕" w:hAnsi="함초롬바탕" w:cs="함초롬바탕" w:hint="eastAsia"/>
        </w:rPr>
        <w:t xml:space="preserve">게이트웨이에서 </w:t>
      </w:r>
      <w:r>
        <w:rPr>
          <w:rFonts w:ascii="함초롬바탕" w:eastAsia="함초롬바탕" w:hAnsi="함초롬바탕" w:cs="함초롬바탕"/>
        </w:rPr>
        <w:t>phase 2</w:t>
      </w:r>
      <w:r>
        <w:rPr>
          <w:rFonts w:ascii="함초롬바탕" w:eastAsia="함초롬바탕" w:hAnsi="함초롬바탕" w:cs="함초롬바탕" w:hint="eastAsia"/>
        </w:rPr>
        <w:t>에 수신한 신호는 다음과 같다.</w:t>
      </w:r>
    </w:p>
    <w:p w14:paraId="3D25222D" w14:textId="18ED51E0" w:rsidR="00270A26" w:rsidRPr="000838D4" w:rsidRDefault="008422A5" w:rsidP="000838D4">
      <w:pPr>
        <w:jc w:val="center"/>
        <w:rPr>
          <w:rFonts w:ascii="함초롬바탕" w:eastAsia="함초롬바탕" w:hAnsi="함초롬바탕" w:cs="함초롬바탕"/>
          <w:sz w:val="22"/>
        </w:rPr>
      </w:pPr>
      <m:oMath>
        <m:sSub>
          <m:sSubPr>
            <m:ctrlPr>
              <w:rPr>
                <w:rFonts w:ascii="Cambria Math" w:eastAsia="함초롬바탕" w:hAnsi="Cambria Math" w:cs="함초롬바탕"/>
                <w:sz w:val="22"/>
              </w:rPr>
            </m:ctrlPr>
          </m:sSubPr>
          <m:e>
            <m:r>
              <m:rPr>
                <m:sty m:val="p"/>
              </m:rPr>
              <w:rPr>
                <w:rFonts w:ascii="Cambria Math" w:eastAsia="함초롬바탕" w:hAnsi="Cambria Math" w:cs="함초롬바탕"/>
                <w:sz w:val="22"/>
              </w:rPr>
              <m:t>y</m:t>
            </m:r>
          </m:e>
          <m:sub>
            <m:r>
              <m:rPr>
                <m:sty m:val="p"/>
              </m:rPr>
              <w:rPr>
                <w:rFonts w:ascii="Cambria Math" w:eastAsia="함초롬바탕" w:hAnsi="Cambria Math" w:cs="함초롬바탕"/>
                <w:sz w:val="22"/>
              </w:rPr>
              <m:t>2</m:t>
            </m:r>
          </m:sub>
        </m:sSub>
        <m:r>
          <w:rPr>
            <w:rFonts w:ascii="Cambria Math" w:eastAsia="함초롬바탕" w:hAnsi="Cambria Math" w:cs="함초롬바탕"/>
            <w:sz w:val="22"/>
          </w:rPr>
          <m:t>=</m:t>
        </m:r>
        <m:sSub>
          <m:sSubPr>
            <m:ctrlPr>
              <w:rPr>
                <w:rFonts w:ascii="Cambria Math" w:eastAsia="함초롬바탕" w:hAnsi="Cambria Math" w:cs="함초롬바탕"/>
                <w:i/>
                <w:sz w:val="22"/>
              </w:rPr>
            </m:ctrlPr>
          </m:sSubPr>
          <m:e>
            <m:r>
              <w:rPr>
                <w:rFonts w:ascii="Cambria Math" w:eastAsia="함초롬바탕" w:hAnsi="Cambria Math" w:cs="함초롬바탕"/>
                <w:sz w:val="22"/>
              </w:rPr>
              <m:t>γ</m:t>
            </m:r>
          </m:e>
          <m:sub>
            <m:r>
              <w:rPr>
                <w:rFonts w:ascii="Cambria Math" w:eastAsia="함초롬바탕" w:hAnsi="Cambria Math" w:cs="함초롬바탕"/>
                <w:sz w:val="22"/>
              </w:rPr>
              <m:t>RD</m:t>
            </m:r>
          </m:sub>
        </m:sSub>
        <m:sSub>
          <m:sSubPr>
            <m:ctrlPr>
              <w:rPr>
                <w:rFonts w:ascii="Cambria Math" w:eastAsia="함초롬바탕" w:hAnsi="Cambria Math" w:cs="함초롬바탕"/>
                <w:i/>
                <w:sz w:val="22"/>
              </w:rPr>
            </m:ctrlPr>
          </m:sSubPr>
          <m:e>
            <m:r>
              <w:rPr>
                <w:rFonts w:ascii="Cambria Math" w:eastAsia="함초롬바탕" w:hAnsi="Cambria Math" w:cs="함초롬바탕"/>
                <w:sz w:val="22"/>
              </w:rPr>
              <m:t>h</m:t>
            </m:r>
          </m:e>
          <m:sub>
            <m:r>
              <w:rPr>
                <w:rFonts w:ascii="Cambria Math" w:eastAsia="함초롬바탕" w:hAnsi="Cambria Math" w:cs="함초롬바탕"/>
                <w:sz w:val="22"/>
              </w:rPr>
              <m:t>RD</m:t>
            </m:r>
          </m:sub>
        </m:sSub>
        <m:d>
          <m:dPr>
            <m:ctrlPr>
              <w:rPr>
                <w:rFonts w:ascii="Cambria Math" w:eastAsia="함초롬바탕" w:hAnsi="Cambria Math" w:cs="함초롬바탕"/>
                <w:i/>
                <w:sz w:val="22"/>
              </w:rPr>
            </m:ctrlPr>
          </m:dPr>
          <m:e>
            <m:r>
              <w:rPr>
                <w:rFonts w:ascii="Cambria Math" w:eastAsia="함초롬바탕" w:hAnsi="Cambria Math" w:cs="함초롬바탕"/>
                <w:sz w:val="22"/>
              </w:rPr>
              <m:t>α</m:t>
            </m:r>
            <m:sSub>
              <m:sSubPr>
                <m:ctrlPr>
                  <w:rPr>
                    <w:rFonts w:ascii="Cambria Math" w:eastAsia="함초롬바탕" w:hAnsi="Cambria Math" w:cs="함초롬바탕"/>
                    <w:i/>
                    <w:sz w:val="22"/>
                  </w:rPr>
                </m:ctrlPr>
              </m:sSubPr>
              <m:e>
                <m:r>
                  <w:rPr>
                    <w:rFonts w:ascii="Cambria Math" w:eastAsia="함초롬바탕" w:hAnsi="Cambria Math" w:cs="함초롬바탕"/>
                    <w:sz w:val="22"/>
                  </w:rPr>
                  <m:t>x</m:t>
                </m:r>
              </m:e>
              <m:sub>
                <m:r>
                  <w:rPr>
                    <w:rFonts w:ascii="Cambria Math" w:eastAsia="함초롬바탕" w:hAnsi="Cambria Math" w:cs="함초롬바탕"/>
                    <w:sz w:val="22"/>
                  </w:rPr>
                  <m:t>S</m:t>
                </m:r>
              </m:sub>
            </m:sSub>
            <m:r>
              <w:rPr>
                <w:rFonts w:ascii="Cambria Math" w:eastAsia="함초롬바탕" w:hAnsi="Cambria Math" w:cs="함초롬바탕"/>
                <w:sz w:val="22"/>
              </w:rPr>
              <m:t>+</m:t>
            </m:r>
            <m:rad>
              <m:radPr>
                <m:degHide m:val="1"/>
                <m:ctrlPr>
                  <w:rPr>
                    <w:rFonts w:ascii="Cambria Math" w:eastAsia="함초롬바탕" w:hAnsi="Cambria Math" w:cs="함초롬바탕"/>
                    <w:i/>
                    <w:sz w:val="22"/>
                  </w:rPr>
                </m:ctrlPr>
              </m:radPr>
              <m:deg/>
              <m:e>
                <m:r>
                  <w:rPr>
                    <w:rFonts w:ascii="Cambria Math" w:eastAsia="함초롬바탕" w:hAnsi="Cambria Math" w:cs="함초롬바탕"/>
                    <w:sz w:val="22"/>
                  </w:rPr>
                  <m:t>1-</m:t>
                </m:r>
                <m:sSup>
                  <m:sSupPr>
                    <m:ctrlPr>
                      <w:rPr>
                        <w:rFonts w:ascii="Cambria Math" w:eastAsia="함초롬바탕" w:hAnsi="Cambria Math" w:cs="함초롬바탕"/>
                        <w:i/>
                        <w:sz w:val="22"/>
                      </w:rPr>
                    </m:ctrlPr>
                  </m:sSupPr>
                  <m:e>
                    <m:r>
                      <w:rPr>
                        <w:rFonts w:ascii="Cambria Math" w:eastAsia="함초롬바탕" w:hAnsi="Cambria Math" w:cs="함초롬바탕"/>
                        <w:sz w:val="22"/>
                      </w:rPr>
                      <m:t>α</m:t>
                    </m:r>
                  </m:e>
                  <m:sup>
                    <m:r>
                      <w:rPr>
                        <w:rFonts w:ascii="Cambria Math" w:eastAsia="함초롬바탕" w:hAnsi="Cambria Math" w:cs="함초롬바탕"/>
                        <w:sz w:val="22"/>
                      </w:rPr>
                      <m:t>2</m:t>
                    </m:r>
                  </m:sup>
                </m:sSup>
              </m:e>
            </m:rad>
            <m:sSub>
              <m:sSubPr>
                <m:ctrlPr>
                  <w:rPr>
                    <w:rFonts w:ascii="Cambria Math" w:eastAsia="함초롬바탕" w:hAnsi="Cambria Math" w:cs="함초롬바탕"/>
                    <w:i/>
                    <w:sz w:val="22"/>
                  </w:rPr>
                </m:ctrlPr>
              </m:sSubPr>
              <m:e>
                <m:r>
                  <w:rPr>
                    <w:rFonts w:ascii="Cambria Math" w:eastAsia="함초롬바탕" w:hAnsi="Cambria Math" w:cs="함초롬바탕"/>
                    <w:sz w:val="22"/>
                  </w:rPr>
                  <m:t>x</m:t>
                </m:r>
              </m:e>
              <m:sub>
                <m:r>
                  <w:rPr>
                    <w:rFonts w:ascii="Cambria Math" w:eastAsia="함초롬바탕" w:hAnsi="Cambria Math" w:cs="함초롬바탕"/>
                    <w:sz w:val="22"/>
                  </w:rPr>
                  <m:t>I</m:t>
                </m:r>
              </m:sub>
            </m:sSub>
            <m:ctrlPr>
              <w:rPr>
                <w:rFonts w:ascii="Cambria Math" w:eastAsia="함초롬바탕" w:hAnsi="Cambria Math" w:cs="함초롬바탕"/>
                <w:sz w:val="22"/>
              </w:rPr>
            </m:ctrlPr>
          </m:e>
        </m:d>
        <m:r>
          <w:rPr>
            <w:rFonts w:ascii="Cambria Math" w:eastAsia="함초롬바탕" w:hAnsi="Cambria Math" w:cs="함초롬바탕"/>
            <w:sz w:val="22"/>
          </w:rPr>
          <m:t>+</m:t>
        </m:r>
        <m:sSub>
          <m:sSubPr>
            <m:ctrlPr>
              <w:rPr>
                <w:rFonts w:ascii="Cambria Math" w:eastAsia="함초롬바탕" w:hAnsi="Cambria Math" w:cs="함초롬바탕"/>
                <w:i/>
                <w:sz w:val="22"/>
              </w:rPr>
            </m:ctrlPr>
          </m:sSubPr>
          <m:e>
            <m:r>
              <w:rPr>
                <w:rFonts w:ascii="Cambria Math" w:eastAsia="함초롬바탕" w:hAnsi="Cambria Math" w:cs="함초롬바탕"/>
                <w:sz w:val="22"/>
              </w:rPr>
              <m:t>n</m:t>
            </m:r>
          </m:e>
          <m:sub>
            <m:r>
              <w:rPr>
                <w:rFonts w:ascii="Cambria Math" w:eastAsia="함초롬바탕" w:hAnsi="Cambria Math" w:cs="함초롬바탕"/>
                <w:sz w:val="22"/>
              </w:rPr>
              <m:t>2</m:t>
            </m:r>
          </m:sub>
        </m:sSub>
      </m:oMath>
      <w:r w:rsidR="000838D4">
        <w:rPr>
          <w:rFonts w:ascii="함초롬바탕" w:eastAsia="함초롬바탕" w:hAnsi="함초롬바탕" w:cs="함초롬바탕"/>
          <w:sz w:val="22"/>
        </w:rPr>
        <w:tab/>
        <w:t>(2)</w:t>
      </w:r>
    </w:p>
    <w:p w14:paraId="11D9617E" w14:textId="3F1CA0AB" w:rsidR="000838D4" w:rsidRPr="00853D85" w:rsidRDefault="008422A5" w:rsidP="000838D4">
      <w:pPr>
        <w:rPr>
          <w:rFonts w:ascii="함초롬바탕" w:eastAsia="함초롬바탕" w:hAnsi="함초롬바탕" w:cs="함초롬바탕"/>
        </w:rPr>
      </w:pPr>
      <m:oMath>
        <m:sSub>
          <m:sSubPr>
            <m:ctrlPr>
              <w:rPr>
                <w:rFonts w:ascii="Cambria Math" w:eastAsia="함초롬바탕" w:hAnsi="Cambria Math" w:cs="함초롬바탕"/>
                <w:i/>
              </w:rPr>
            </m:ctrlPr>
          </m:sSubPr>
          <m:e>
            <m:r>
              <w:rPr>
                <w:rFonts w:ascii="Cambria Math" w:eastAsia="함초롬바탕" w:hAnsi="Cambria Math" w:cs="함초롬바탕"/>
              </w:rPr>
              <m:t>h</m:t>
            </m:r>
          </m:e>
          <m:sub>
            <m:r>
              <w:rPr>
                <w:rFonts w:ascii="Cambria Math" w:eastAsia="함초롬바탕" w:hAnsi="Cambria Math" w:cs="함초롬바탕"/>
              </w:rPr>
              <m:t>SD</m:t>
            </m:r>
          </m:sub>
        </m:sSub>
      </m:oMath>
      <w:r w:rsidR="000838D4">
        <w:rPr>
          <w:rFonts w:ascii="함초롬바탕" w:eastAsia="함초롬바탕" w:hAnsi="함초롬바탕" w:cs="함초롬바탕" w:hint="eastAsia"/>
        </w:rPr>
        <w:t xml:space="preserve">, </w:t>
      </w:r>
      <m:oMath>
        <m:sSub>
          <m:sSubPr>
            <m:ctrlPr>
              <w:rPr>
                <w:rFonts w:ascii="Cambria Math" w:eastAsia="함초롬바탕" w:hAnsi="Cambria Math" w:cs="함초롬바탕"/>
                <w:i/>
              </w:rPr>
            </m:ctrlPr>
          </m:sSubPr>
          <m:e>
            <m:r>
              <w:rPr>
                <w:rFonts w:ascii="Cambria Math" w:eastAsia="함초롬바탕" w:hAnsi="Cambria Math" w:cs="함초롬바탕"/>
              </w:rPr>
              <m:t>h</m:t>
            </m:r>
          </m:e>
          <m:sub>
            <m:r>
              <w:rPr>
                <w:rFonts w:ascii="Cambria Math" w:eastAsia="함초롬바탕" w:hAnsi="Cambria Math" w:cs="함초롬바탕"/>
              </w:rPr>
              <m:t>RD</m:t>
            </m:r>
          </m:sub>
        </m:sSub>
      </m:oMath>
      <w:r w:rsidR="000838D4">
        <w:rPr>
          <w:rFonts w:ascii="함초롬바탕" w:eastAsia="함초롬바탕" w:hAnsi="함초롬바탕" w:cs="함초롬바탕"/>
        </w:rPr>
        <w:t>는</w:t>
      </w:r>
      <w:r w:rsidR="000838D4">
        <w:rPr>
          <w:rFonts w:ascii="함초롬바탕" w:eastAsia="함초롬바탕" w:hAnsi="함초롬바탕" w:cs="함초롬바탕" w:hint="eastAsia"/>
        </w:rPr>
        <w:t xml:space="preserve"> </w:t>
      </w:r>
      <w:proofErr w:type="spellStart"/>
      <w:r w:rsidR="000838D4">
        <w:rPr>
          <w:rFonts w:ascii="함초롬바탕" w:eastAsia="함초롬바탕" w:hAnsi="함초롬바탕" w:cs="함초롬바탕" w:hint="eastAsia"/>
        </w:rPr>
        <w:t>채널모델로써</w:t>
      </w:r>
      <w:proofErr w:type="spellEnd"/>
      <w:r w:rsidR="000838D4">
        <w:rPr>
          <w:rFonts w:ascii="함초롬바탕" w:eastAsia="함초롬바탕" w:hAnsi="함초롬바탕" w:cs="함초롬바탕" w:hint="eastAsia"/>
        </w:rPr>
        <w:t xml:space="preserve"> 평균이 0이고,</w:t>
      </w:r>
      <w:r w:rsidR="000838D4">
        <w:rPr>
          <w:rFonts w:ascii="함초롬바탕" w:eastAsia="함초롬바탕" w:hAnsi="함초롬바탕" w:cs="함초롬바탕"/>
        </w:rPr>
        <w:t xml:space="preserve"> </w:t>
      </w:r>
      <w:r w:rsidR="000838D4">
        <w:rPr>
          <w:rFonts w:ascii="함초롬바탕" w:eastAsia="함초롬바탕" w:hAnsi="함초롬바탕" w:cs="함초롬바탕" w:hint="eastAsia"/>
        </w:rPr>
        <w:t xml:space="preserve">분산이 </w:t>
      </w:r>
      <w:r w:rsidR="000838D4">
        <w:rPr>
          <w:rFonts w:ascii="함초롬바탕" w:eastAsia="함초롬바탕" w:hAnsi="함초롬바탕" w:cs="함초롬바탕"/>
        </w:rPr>
        <w:t>1</w:t>
      </w:r>
      <w:r w:rsidR="000838D4">
        <w:rPr>
          <w:rFonts w:ascii="함초롬바탕" w:eastAsia="함초롬바탕" w:hAnsi="함초롬바탕" w:cs="함초롬바탕" w:hint="eastAsia"/>
        </w:rPr>
        <w:t xml:space="preserve">인 </w:t>
      </w:r>
      <w:proofErr w:type="spellStart"/>
      <w:r w:rsidR="000838D4">
        <w:rPr>
          <w:rFonts w:ascii="함초롬바탕" w:eastAsia="함초롬바탕" w:hAnsi="함초롬바탕" w:cs="함초롬바탕" w:hint="eastAsia"/>
        </w:rPr>
        <w:t>복소</w:t>
      </w:r>
      <w:proofErr w:type="spellEnd"/>
      <w:r w:rsidR="000838D4">
        <w:rPr>
          <w:rFonts w:ascii="함초롬바탕" w:eastAsia="함초롬바탕" w:hAnsi="함초롬바탕" w:cs="함초롬바탕" w:hint="eastAsia"/>
        </w:rPr>
        <w:t xml:space="preserve"> </w:t>
      </w:r>
      <w:proofErr w:type="spellStart"/>
      <w:r w:rsidR="000838D4">
        <w:rPr>
          <w:rFonts w:ascii="함초롬바탕" w:eastAsia="함초롬바탕" w:hAnsi="함초롬바탕" w:cs="함초롬바탕" w:hint="eastAsia"/>
        </w:rPr>
        <w:t>가우시안</w:t>
      </w:r>
      <w:proofErr w:type="spellEnd"/>
      <w:r w:rsidR="000838D4">
        <w:rPr>
          <w:rFonts w:ascii="함초롬바탕" w:eastAsia="함초롬바탕" w:hAnsi="함초롬바탕" w:cs="함초롬바탕" w:hint="eastAsia"/>
        </w:rPr>
        <w:t xml:space="preserve"> 랜덤변수를 의미하며, </w:t>
      </w:r>
      <m:oMath>
        <m:sSub>
          <m:sSubPr>
            <m:ctrlPr>
              <w:rPr>
                <w:rFonts w:ascii="Cambria Math" w:eastAsia="함초롬바탕" w:hAnsi="Cambria Math" w:cs="함초롬바탕"/>
              </w:rPr>
            </m:ctrlPr>
          </m:sSubPr>
          <m:e>
            <m:r>
              <w:rPr>
                <w:rFonts w:ascii="Cambria Math" w:eastAsia="함초롬바탕" w:hAnsi="Cambria Math" w:cs="함초롬바탕"/>
              </w:rPr>
              <m:t>n</m:t>
            </m:r>
            <m:ctrlPr>
              <w:rPr>
                <w:rFonts w:ascii="Cambria Math" w:eastAsia="함초롬바탕" w:hAnsi="Cambria Math" w:cs="함초롬바탕"/>
                <w:i/>
              </w:rPr>
            </m:ctrlPr>
          </m:e>
          <m:sub>
            <m:r>
              <m:rPr>
                <m:sty m:val="p"/>
              </m:rPr>
              <w:rPr>
                <w:rFonts w:ascii="Cambria Math" w:eastAsia="함초롬바탕" w:hAnsi="Cambria Math" w:cs="함초롬바탕"/>
              </w:rPr>
              <m:t>1</m:t>
            </m:r>
          </m:sub>
        </m:sSub>
      </m:oMath>
      <w:r w:rsidR="000838D4">
        <w:rPr>
          <w:rFonts w:ascii="함초롬바탕" w:eastAsia="함초롬바탕" w:hAnsi="함초롬바탕" w:cs="함초롬바탕" w:hint="eastAsia"/>
        </w:rPr>
        <w:t xml:space="preserve">, </w:t>
      </w:r>
      <m:oMath>
        <m:sSub>
          <m:sSubPr>
            <m:ctrlPr>
              <w:rPr>
                <w:rFonts w:ascii="Cambria Math" w:eastAsia="함초롬바탕" w:hAnsi="Cambria Math" w:cs="함초롬바탕"/>
              </w:rPr>
            </m:ctrlPr>
          </m:sSubPr>
          <m:e>
            <m:r>
              <w:rPr>
                <w:rFonts w:ascii="Cambria Math" w:eastAsia="함초롬바탕" w:hAnsi="Cambria Math" w:cs="함초롬바탕"/>
              </w:rPr>
              <m:t>n</m:t>
            </m:r>
          </m:e>
          <m:sub>
            <m:r>
              <m:rPr>
                <m:sty m:val="p"/>
              </m:rPr>
              <w:rPr>
                <w:rFonts w:ascii="Cambria Math" w:eastAsia="함초롬바탕" w:hAnsi="Cambria Math" w:cs="함초롬바탕"/>
              </w:rPr>
              <m:t>2</m:t>
            </m:r>
          </m:sub>
        </m:sSub>
      </m:oMath>
      <w:r w:rsidR="00853D85">
        <w:rPr>
          <w:rFonts w:ascii="함초롬바탕" w:eastAsia="함초롬바탕" w:hAnsi="함초롬바탕" w:cs="함초롬바탕" w:hint="eastAsia"/>
        </w:rPr>
        <w:t xml:space="preserve">는 </w:t>
      </w:r>
      <w:r w:rsidR="00853D85">
        <w:rPr>
          <w:rFonts w:ascii="함초롬바탕" w:eastAsia="함초롬바탕" w:hAnsi="함초롬바탕" w:cs="함초롬바탕"/>
        </w:rPr>
        <w:t>AWGN</w:t>
      </w:r>
      <w:r w:rsidR="00853D85">
        <w:rPr>
          <w:rFonts w:ascii="함초롬바탕" w:eastAsia="함초롬바탕" w:hAnsi="함초롬바탕" w:cs="함초롬바탕" w:hint="eastAsia"/>
        </w:rPr>
        <w:t xml:space="preserve">을 의미한다. </w:t>
      </w:r>
      <m:oMath>
        <m:sSub>
          <m:sSubPr>
            <m:ctrlPr>
              <w:rPr>
                <w:rFonts w:ascii="Cambria Math" w:eastAsia="함초롬바탕" w:hAnsi="Cambria Math" w:cs="함초롬바탕"/>
              </w:rPr>
            </m:ctrlPr>
          </m:sSubPr>
          <m:e>
            <m:r>
              <w:rPr>
                <w:rFonts w:ascii="Cambria Math" w:eastAsia="함초롬바탕" w:hAnsi="Cambria Math" w:cs="함초롬바탕"/>
              </w:rPr>
              <m:t>γ</m:t>
            </m:r>
          </m:e>
          <m:sub>
            <m:r>
              <m:rPr>
                <m:sty m:val="p"/>
              </m:rPr>
              <w:rPr>
                <w:rFonts w:ascii="Cambria Math" w:eastAsia="함초롬바탕" w:hAnsi="Cambria Math" w:cs="함초롬바탕"/>
              </w:rPr>
              <m:t>RD</m:t>
            </m:r>
          </m:sub>
        </m:sSub>
      </m:oMath>
      <w:r w:rsidR="00853D85">
        <w:rPr>
          <w:rFonts w:ascii="함초롬바탕" w:eastAsia="함초롬바탕" w:hAnsi="함초롬바탕" w:cs="함초롬바탕" w:hint="eastAsia"/>
        </w:rPr>
        <w:t xml:space="preserve">는 중계 노드와 게이트웨이 사이의 </w:t>
      </w:r>
      <w:proofErr w:type="spellStart"/>
      <w:r w:rsidR="00853D85">
        <w:rPr>
          <w:rFonts w:ascii="함초롬바탕" w:eastAsia="함초롬바탕" w:hAnsi="함초롬바탕" w:cs="함초롬바탕" w:hint="eastAsia"/>
        </w:rPr>
        <w:t>감쇠상수이고</w:t>
      </w:r>
      <w:proofErr w:type="spellEnd"/>
      <w:r w:rsidR="00853D85">
        <w:rPr>
          <w:rFonts w:ascii="함초롬바탕" w:eastAsia="함초롬바탕" w:hAnsi="함초롬바탕" w:cs="함초롬바탕" w:hint="eastAsia"/>
        </w:rPr>
        <w:t>,</w:t>
      </w:r>
      <w:r w:rsidR="00742BD7">
        <w:rPr>
          <w:rFonts w:ascii="함초롬바탕" w:eastAsia="함초롬바탕" w:hAnsi="함초롬바탕" w:cs="함초롬바탕"/>
        </w:rPr>
        <w:t xml:space="preserve"> </w:t>
      </w:r>
      <m:oMath>
        <m:sSub>
          <m:sSubPr>
            <m:ctrlPr>
              <w:rPr>
                <w:rFonts w:ascii="Cambria Math" w:eastAsia="함초롬바탕" w:hAnsi="Cambria Math" w:cs="함초롬바탕"/>
              </w:rPr>
            </m:ctrlPr>
          </m:sSubPr>
          <m:e>
            <m:r>
              <w:rPr>
                <w:rFonts w:ascii="Cambria Math" w:eastAsia="함초롬바탕" w:hAnsi="Cambria Math" w:cs="함초롬바탕"/>
              </w:rPr>
              <m:t>x</m:t>
            </m:r>
          </m:e>
          <m:sub>
            <m:r>
              <m:rPr>
                <m:sty m:val="p"/>
              </m:rPr>
              <w:rPr>
                <w:rFonts w:ascii="Cambria Math" w:eastAsia="함초롬바탕" w:hAnsi="Cambria Math" w:cs="함초롬바탕"/>
              </w:rPr>
              <m:t>S</m:t>
            </m:r>
          </m:sub>
        </m:sSub>
      </m:oMath>
      <w:r w:rsidR="00742BD7">
        <w:rPr>
          <w:rFonts w:ascii="함초롬바탕" w:eastAsia="함초롬바탕" w:hAnsi="함초롬바탕" w:cs="함초롬바탕" w:hint="eastAsia"/>
        </w:rPr>
        <w:t>와</w:t>
      </w:r>
      <w:r w:rsidR="00742BD7">
        <w:rPr>
          <w:rFonts w:ascii="함초롬바탕" w:eastAsia="함초롬바탕" w:hAnsi="함초롬바탕" w:cs="함초롬바탕"/>
        </w:rPr>
        <w:t xml:space="preserve"> </w:t>
      </w:r>
      <m:oMath>
        <m:sSub>
          <m:sSubPr>
            <m:ctrlPr>
              <w:rPr>
                <w:rFonts w:ascii="Cambria Math" w:eastAsia="함초롬바탕" w:hAnsi="Cambria Math" w:cs="함초롬바탕"/>
                <w:i/>
              </w:rPr>
            </m:ctrlPr>
          </m:sSubPr>
          <m:e>
            <m:r>
              <w:rPr>
                <w:rFonts w:ascii="Cambria Math" w:eastAsia="함초롬바탕" w:hAnsi="Cambria Math" w:cs="함초롬바탕"/>
              </w:rPr>
              <m:t>x</m:t>
            </m:r>
          </m:e>
          <m:sub>
            <m:r>
              <w:rPr>
                <w:rFonts w:ascii="Cambria Math" w:eastAsia="함초롬바탕" w:hAnsi="Cambria Math" w:cs="함초롬바탕"/>
              </w:rPr>
              <m:t>I</m:t>
            </m:r>
          </m:sub>
        </m:sSub>
      </m:oMath>
      <w:r w:rsidR="00742BD7">
        <w:rPr>
          <w:rFonts w:ascii="함초롬바탕" w:eastAsia="함초롬바탕" w:hAnsi="함초롬바탕" w:cs="함초롬바탕" w:hint="eastAsia"/>
        </w:rPr>
        <w:t>는 소스 노드와 중계 노드의 채널 심볼을 의미한다.</w:t>
      </w:r>
      <w:r w:rsidR="00742BD7">
        <w:rPr>
          <w:rFonts w:ascii="함초롬바탕" w:eastAsia="함초롬바탕" w:hAnsi="함초롬바탕" w:cs="함초롬바탕"/>
        </w:rPr>
        <w:t xml:space="preserve"> </w:t>
      </w:r>
      <w:r w:rsidR="00742BD7">
        <w:rPr>
          <w:rFonts w:ascii="함초롬바탕" w:eastAsia="함초롬바탕" w:hAnsi="함초롬바탕" w:cs="함초롬바탕" w:hint="eastAsia"/>
        </w:rPr>
        <w:t xml:space="preserve">제 1전송에서 에러가 존재하지 않는 경우 </w:t>
      </w:r>
      <w:r w:rsidR="00742BD7">
        <w:rPr>
          <w:rFonts w:ascii="함초롬바탕" w:eastAsia="함초롬바탕" w:hAnsi="함초롬바탕" w:cs="함초롬바탕"/>
        </w:rPr>
        <w:t>phase 2</w:t>
      </w:r>
      <w:r w:rsidR="00742BD7">
        <w:rPr>
          <w:rFonts w:ascii="함초롬바탕" w:eastAsia="함초롬바탕" w:hAnsi="함초롬바탕" w:cs="함초롬바탕" w:hint="eastAsia"/>
        </w:rPr>
        <w:t xml:space="preserve">에 </w:t>
      </w:r>
      <m:oMath>
        <m:r>
          <m:rPr>
            <m:sty m:val="p"/>
          </m:rPr>
          <w:rPr>
            <w:rFonts w:ascii="Cambria Math" w:eastAsia="함초롬바탕" w:hAnsi="Cambria Math" w:cs="함초롬바탕"/>
          </w:rPr>
          <m:t>α</m:t>
        </m:r>
      </m:oMath>
      <w:r w:rsidR="00742BD7">
        <w:rPr>
          <w:rFonts w:ascii="함초롬바탕" w:eastAsia="함초롬바탕" w:hAnsi="함초롬바탕" w:cs="함초롬바탕" w:hint="eastAsia"/>
        </w:rPr>
        <w:t xml:space="preserve">는 </w:t>
      </w:r>
      <w:r w:rsidR="00742BD7">
        <w:rPr>
          <w:rFonts w:ascii="함초롬바탕" w:eastAsia="함초롬바탕" w:hAnsi="함초롬바탕" w:cs="함초롬바탕"/>
        </w:rPr>
        <w:t>0</w:t>
      </w:r>
      <w:r w:rsidR="00742BD7">
        <w:rPr>
          <w:rFonts w:ascii="함초롬바탕" w:eastAsia="함초롬바탕" w:hAnsi="함초롬바탕" w:cs="함초롬바탕" w:hint="eastAsia"/>
        </w:rPr>
        <w:t>이 되고,</w:t>
      </w:r>
      <w:r w:rsidR="00742BD7">
        <w:rPr>
          <w:rFonts w:ascii="함초롬바탕" w:eastAsia="함초롬바탕" w:hAnsi="함초롬바탕" w:cs="함초롬바탕"/>
        </w:rPr>
        <w:t xml:space="preserve"> </w:t>
      </w:r>
      <w:r w:rsidR="00742BD7">
        <w:rPr>
          <w:rFonts w:ascii="함초롬바탕" w:eastAsia="함초롬바탕" w:hAnsi="함초롬바탕" w:cs="함초롬바탕" w:hint="eastAsia"/>
        </w:rPr>
        <w:t xml:space="preserve">중계 노드의 심볼 </w:t>
      </w:r>
      <m:oMath>
        <m:sSub>
          <m:sSubPr>
            <m:ctrlPr>
              <w:rPr>
                <w:rFonts w:ascii="Cambria Math" w:eastAsia="함초롬바탕" w:hAnsi="Cambria Math" w:cs="함초롬바탕"/>
              </w:rPr>
            </m:ctrlPr>
          </m:sSubPr>
          <m:e>
            <m:r>
              <w:rPr>
                <w:rFonts w:ascii="Cambria Math" w:eastAsia="함초롬바탕" w:hAnsi="Cambria Math" w:cs="함초롬바탕"/>
              </w:rPr>
              <m:t>x</m:t>
            </m:r>
          </m:e>
          <m:sub>
            <m:r>
              <m:rPr>
                <m:sty m:val="p"/>
              </m:rPr>
              <w:rPr>
                <w:rFonts w:ascii="Cambria Math" w:eastAsia="함초롬바탕" w:hAnsi="Cambria Math" w:cs="함초롬바탕"/>
              </w:rPr>
              <m:t>I</m:t>
            </m:r>
          </m:sub>
        </m:sSub>
      </m:oMath>
      <w:r w:rsidR="00742BD7">
        <w:rPr>
          <w:rFonts w:ascii="함초롬바탕" w:eastAsia="함초롬바탕" w:hAnsi="함초롬바탕" w:cs="함초롬바탕" w:hint="eastAsia"/>
        </w:rPr>
        <w:t>만 전송하게 된다.</w:t>
      </w:r>
    </w:p>
    <w:p w14:paraId="2C8ADFDD" w14:textId="77777777" w:rsidR="00C014A2" w:rsidRDefault="00C014A2" w:rsidP="00C014A2">
      <w:pPr>
        <w:spacing w:line="360" w:lineRule="auto"/>
        <w:jc w:val="center"/>
        <w:rPr>
          <w:rFonts w:ascii="Times New Roman" w:hAnsi="Times New Roman" w:cs="Times New Roman"/>
          <w:szCs w:val="20"/>
        </w:rPr>
      </w:pPr>
      <w:r>
        <w:object w:dxaOrig="6314" w:dyaOrig="2891" w14:anchorId="762CB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89.25pt" o:ole="">
            <v:imagedata r:id="rId7" o:title=""/>
          </v:shape>
          <o:OLEObject Type="Embed" ProgID="Visio.Drawing.11" ShapeID="_x0000_i1025" DrawAspect="Content" ObjectID="_1627209919" r:id="rId8"/>
        </w:object>
      </w:r>
    </w:p>
    <w:p w14:paraId="66BAF5E1" w14:textId="77777777" w:rsidR="00C014A2" w:rsidRDefault="00C014A2" w:rsidP="00C014A2">
      <w:pPr>
        <w:spacing w:line="360" w:lineRule="auto"/>
        <w:jc w:val="center"/>
        <w:rPr>
          <w:rFonts w:ascii="Times New Roman" w:hAnsi="Times New Roman" w:cs="Times New Roman"/>
          <w:szCs w:val="20"/>
        </w:rPr>
      </w:pPr>
      <w:r>
        <w:rPr>
          <w:rFonts w:ascii="Times New Roman" w:hAnsi="Times New Roman" w:cs="Times New Roman"/>
          <w:szCs w:val="20"/>
        </w:rPr>
        <w:t>Fig.1 System model of the cooperative IoT system.</w:t>
      </w:r>
    </w:p>
    <w:p w14:paraId="10DD16ED" w14:textId="5647C940" w:rsidR="00270A26" w:rsidRPr="00C014A2" w:rsidRDefault="00270A26" w:rsidP="00270A26">
      <w:pPr>
        <w:rPr>
          <w:rFonts w:ascii="함초롬바탕" w:eastAsia="함초롬바탕" w:hAnsi="함초롬바탕" w:cs="함초롬바탕"/>
        </w:rPr>
      </w:pPr>
    </w:p>
    <w:p w14:paraId="56E0EA88" w14:textId="26342AA1" w:rsidR="00EB3595" w:rsidRDefault="00EB3595" w:rsidP="00D6046F">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PROPOSED DECODING ALGORITHM</w:t>
      </w:r>
    </w:p>
    <w:p w14:paraId="3A54270C" w14:textId="724F2066" w:rsidR="00AB7012" w:rsidRDefault="00AB7012" w:rsidP="00AB7012">
      <w:pPr>
        <w:rPr>
          <w:rFonts w:ascii="Times New Roman" w:eastAsia="HY신명조" w:hAnsi="Times New Roman" w:cs="Times New Roman"/>
          <w:szCs w:val="20"/>
        </w:rPr>
      </w:pPr>
      <w:r>
        <w:rPr>
          <w:rFonts w:ascii="함초롬바탕" w:eastAsia="함초롬바탕" w:hAnsi="함초롬바탕" w:cs="함초롬바탕"/>
        </w:rPr>
        <w:t>Fig.2</w:t>
      </w:r>
      <w:r>
        <w:rPr>
          <w:rFonts w:ascii="함초롬바탕" w:eastAsia="함초롬바탕" w:hAnsi="함초롬바탕" w:cs="함초롬바탕" w:hint="eastAsia"/>
        </w:rPr>
        <w:t xml:space="preserve">에 종래의 </w:t>
      </w:r>
      <w:r>
        <w:rPr>
          <w:rFonts w:ascii="함초롬바탕" w:eastAsia="함초롬바탕" w:hAnsi="함초롬바탕" w:cs="함초롬바탕"/>
        </w:rPr>
        <w:t xml:space="preserve">SM </w:t>
      </w:r>
      <w:r>
        <w:rPr>
          <w:rFonts w:ascii="함초롬바탕" w:eastAsia="함초롬바탕" w:hAnsi="함초롬바탕" w:cs="함초롬바탕" w:hint="eastAsia"/>
        </w:rPr>
        <w:t xml:space="preserve">방식과 제안 방식의 비교가 </w:t>
      </w:r>
      <w:proofErr w:type="spellStart"/>
      <w:r>
        <w:rPr>
          <w:rFonts w:ascii="함초롬바탕" w:eastAsia="함초롬바탕" w:hAnsi="함초롬바탕" w:cs="함초롬바탕" w:hint="eastAsia"/>
        </w:rPr>
        <w:t>나타나있다</w:t>
      </w:r>
      <w:proofErr w:type="spellEnd"/>
      <w:r>
        <w:rPr>
          <w:rFonts w:ascii="함초롬바탕" w:eastAsia="함초롬바탕" w:hAnsi="함초롬바탕" w:cs="함초롬바탕" w:hint="eastAsia"/>
        </w:rPr>
        <w:t>.</w:t>
      </w:r>
      <w:r>
        <w:rPr>
          <w:rFonts w:ascii="함초롬바탕" w:eastAsia="함초롬바탕" w:hAnsi="함초롬바탕" w:cs="함초롬바탕"/>
        </w:rPr>
        <w:t xml:space="preserve"> </w:t>
      </w:r>
      <w:r>
        <w:rPr>
          <w:rFonts w:ascii="함초롬바탕" w:eastAsia="함초롬바탕" w:hAnsi="함초롬바탕" w:cs="함초롬바탕" w:hint="eastAsia"/>
        </w:rPr>
        <w:t>편의성을 위해 본 설명에서는 채널코딩을 고려하지 않고,</w:t>
      </w:r>
      <w:r>
        <w:rPr>
          <w:rFonts w:ascii="함초롬바탕" w:eastAsia="함초롬바탕" w:hAnsi="함초롬바탕" w:cs="함초롬바탕"/>
        </w:rPr>
        <w:t xml:space="preserve"> QPSK </w:t>
      </w:r>
      <w:r>
        <w:rPr>
          <w:rFonts w:ascii="함초롬바탕" w:eastAsia="함초롬바탕" w:hAnsi="함초롬바탕" w:cs="함초롬바탕" w:hint="eastAsia"/>
        </w:rPr>
        <w:t>변조방식을 사용지만, 다른 채널코딩 방식이나 변조방식이 적용될 수 있다.</w:t>
      </w:r>
      <w:r>
        <w:rPr>
          <w:rFonts w:ascii="함초롬바탕" w:eastAsia="함초롬바탕" w:hAnsi="함초롬바탕" w:cs="함초롬바탕"/>
        </w:rPr>
        <w:t xml:space="preserve"> </w:t>
      </w:r>
      <w:r>
        <w:rPr>
          <w:rFonts w:ascii="함초롬바탕" w:eastAsia="함초롬바탕" w:hAnsi="함초롬바탕" w:cs="함초롬바탕" w:hint="eastAsia"/>
        </w:rPr>
        <w:t>수신한 패킷</w:t>
      </w:r>
      <w:r>
        <w:rPr>
          <w:rFonts w:ascii="Times New Roman" w:eastAsia="HY신명조" w:hAnsi="Times New Roman" w:cs="Times New Roman" w:hint="eastAsia"/>
          <w:szCs w:val="20"/>
        </w:rPr>
        <w:t>의</w:t>
      </w:r>
      <w:r>
        <w:rPr>
          <w:rFonts w:ascii="Times New Roman" w:eastAsia="HY신명조" w:hAnsi="Times New Roman" w:cs="Times New Roman"/>
          <w:szCs w:val="20"/>
        </w:rPr>
        <w:t xml:space="preserve"> </w:t>
      </w:r>
      <m:oMath>
        <m:sSub>
          <m:sSubPr>
            <m:ctrlPr>
              <w:rPr>
                <w:rFonts w:ascii="Cambria Math" w:eastAsia="HY신명조" w:hAnsi="Cambria Math" w:cs="Times New Roman"/>
                <w:szCs w:val="20"/>
              </w:rPr>
            </m:ctrlPr>
          </m:sSubPr>
          <m:e>
            <m:r>
              <w:rPr>
                <w:rFonts w:ascii="Cambria Math" w:eastAsia="HY신명조" w:hAnsi="Cambria Math" w:cs="Times New Roman"/>
                <w:szCs w:val="20"/>
              </w:rPr>
              <m:t>k</m:t>
            </m:r>
          </m:e>
          <m:sub>
            <m:r>
              <w:rPr>
                <w:rFonts w:ascii="Cambria Math" w:eastAsia="HY신명조" w:hAnsi="Cambria Math" w:cs="Times New Roman"/>
                <w:szCs w:val="20"/>
              </w:rPr>
              <m:t>th</m:t>
            </m:r>
          </m:sub>
        </m:sSub>
      </m:oMath>
      <w:r>
        <w:rPr>
          <w:rFonts w:ascii="함초롬바탕" w:eastAsia="함초롬바탕" w:hAnsi="함초롬바탕" w:cs="함초롬바탕" w:hint="eastAsia"/>
          <w:szCs w:val="20"/>
        </w:rPr>
        <w:t xml:space="preserve"> 심볼은 각각 </w:t>
      </w:r>
      <m:oMath>
        <m:sSubSup>
          <m:sSubSupPr>
            <m:ctrlPr>
              <w:rPr>
                <w:rFonts w:ascii="Cambria Math" w:eastAsia="HY신명조" w:hAnsi="Cambria Math" w:cs="Times New Roman"/>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1</m:t>
            </m:r>
          </m:sub>
          <m:sup>
            <m:r>
              <w:rPr>
                <w:rFonts w:ascii="Cambria Math" w:eastAsia="HY신명조" w:hAnsi="Cambria Math" w:cs="Times New Roman"/>
                <w:szCs w:val="20"/>
              </w:rPr>
              <m:t>k</m:t>
            </m:r>
          </m:sup>
        </m:sSubSup>
      </m:oMath>
      <w:r>
        <w:rPr>
          <w:rFonts w:ascii="Times New Roman" w:eastAsia="HY신명조" w:hAnsi="Times New Roman" w:cs="Times New Roman" w:hint="eastAsia"/>
          <w:szCs w:val="20"/>
        </w:rPr>
        <w:t>,</w:t>
      </w:r>
      <w:r>
        <w:rPr>
          <w:rFonts w:ascii="Times New Roman" w:eastAsia="HY신명조" w:hAnsi="Times New Roman" w:cs="Times New Roman"/>
          <w:szCs w:val="20"/>
        </w:rPr>
        <w:t xml:space="preserve"> </w:t>
      </w:r>
      <m:oMath>
        <m:sSubSup>
          <m:sSubSupPr>
            <m:ctrlPr>
              <w:rPr>
                <w:rFonts w:ascii="Cambria Math" w:eastAsia="HY신명조" w:hAnsi="Cambria Math" w:cs="Times New Roman"/>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oMath>
      <w:r>
        <w:rPr>
          <w:rFonts w:ascii="Times New Roman" w:eastAsia="HY신명조" w:hAnsi="Times New Roman" w:cs="Times New Roman" w:hint="eastAsia"/>
          <w:szCs w:val="20"/>
        </w:rPr>
        <w:t>로</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표기한다</w:t>
      </w:r>
      <w:r>
        <w:rPr>
          <w:rFonts w:ascii="Times New Roman" w:eastAsia="HY신명조" w:hAnsi="Times New Roman" w:cs="Times New Roman" w:hint="eastAsia"/>
          <w:szCs w:val="20"/>
        </w:rPr>
        <w:t>.</w:t>
      </w:r>
    </w:p>
    <w:p w14:paraId="609AEC7A" w14:textId="767383EB" w:rsidR="00AB7012" w:rsidRDefault="00AB7012" w:rsidP="00AB7012">
      <w:pPr>
        <w:rPr>
          <w:rFonts w:ascii="Times New Roman" w:eastAsia="HY신명조" w:hAnsi="Times New Roman" w:cs="Times New Roman"/>
          <w:szCs w:val="20"/>
        </w:rPr>
      </w:pPr>
      <w:r>
        <w:rPr>
          <w:rFonts w:ascii="Times New Roman" w:eastAsia="HY신명조" w:hAnsi="Times New Roman" w:cs="Times New Roman" w:hint="eastAsia"/>
          <w:szCs w:val="20"/>
        </w:rPr>
        <w:t xml:space="preserve">Phase </w:t>
      </w:r>
      <w:proofErr w:type="gramStart"/>
      <w:r>
        <w:rPr>
          <w:rFonts w:ascii="Times New Roman" w:eastAsia="HY신명조" w:hAnsi="Times New Roman" w:cs="Times New Roman" w:hint="eastAsia"/>
          <w:szCs w:val="20"/>
        </w:rPr>
        <w:t>1 :</w:t>
      </w:r>
      <w:proofErr w:type="gramEnd"/>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종래의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방식과</w:t>
      </w:r>
      <w:r>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제안</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방식</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모두</w:t>
      </w:r>
      <w:r w:rsidR="00065BCE">
        <w:rPr>
          <w:rFonts w:ascii="Times New Roman" w:eastAsia="HY신명조" w:hAnsi="Times New Roman" w:cs="Times New Roman" w:hint="eastAsia"/>
          <w:szCs w:val="20"/>
        </w:rPr>
        <w:t xml:space="preserve"> </w:t>
      </w:r>
      <m:oMath>
        <m:sSubSup>
          <m:sSubSupPr>
            <m:ctrlPr>
              <w:rPr>
                <w:rFonts w:ascii="Cambria Math" w:eastAsia="HY신명조" w:hAnsi="Cambria Math" w:cs="Times New Roman"/>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S</m:t>
            </m:r>
          </m:sub>
          <m:sup>
            <m:r>
              <w:rPr>
                <w:rFonts w:ascii="Cambria Math" w:eastAsia="HY신명조" w:hAnsi="Cambria Math" w:cs="Times New Roman"/>
                <w:szCs w:val="20"/>
              </w:rPr>
              <m:t>2k,2k+1</m:t>
            </m:r>
          </m:sup>
        </m:sSubSup>
      </m:oMath>
      <w:r w:rsidR="00065BCE">
        <w:rPr>
          <w:rFonts w:ascii="Times New Roman" w:eastAsia="HY신명조" w:hAnsi="Times New Roman" w:cs="Times New Roman" w:hint="eastAsia"/>
          <w:szCs w:val="20"/>
        </w:rPr>
        <w:t>는</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szCs w:val="20"/>
        </w:rPr>
        <w:t>2</w:t>
      </w:r>
      <w:r w:rsidR="00065BCE">
        <w:rPr>
          <w:rFonts w:ascii="Times New Roman" w:eastAsia="HY신명조" w:hAnsi="Times New Roman" w:cs="Times New Roman" w:hint="eastAsia"/>
          <w:szCs w:val="20"/>
        </w:rPr>
        <w:t>k</w:t>
      </w:r>
      <w:r w:rsidR="00065BCE">
        <w:rPr>
          <w:rFonts w:ascii="Times New Roman" w:eastAsia="HY신명조" w:hAnsi="Times New Roman" w:cs="Times New Roman"/>
          <w:szCs w:val="20"/>
        </w:rPr>
        <w:t xml:space="preserve">&amp;2k+1 </w:t>
      </w:r>
      <w:r w:rsidR="00065BCE">
        <w:rPr>
          <w:rFonts w:ascii="Times New Roman" w:eastAsia="HY신명조" w:hAnsi="Times New Roman" w:cs="Times New Roman" w:hint="eastAsia"/>
          <w:szCs w:val="20"/>
        </w:rPr>
        <w:t>인덱스의</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소스</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노드</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비트</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정보를</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가리키며</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szCs w:val="20"/>
        </w:rPr>
        <w:t xml:space="preserve">LLR metric </w:t>
      </w:r>
      <m:oMath>
        <m:r>
          <m:rPr>
            <m:sty m:val="p"/>
          </m:rPr>
          <w:rPr>
            <w:rFonts w:ascii="Cambria Math" w:eastAsia="HY신명조" w:hAnsi="Cambria Math" w:cs="Times New Roman"/>
            <w:szCs w:val="20"/>
          </w:rPr>
          <m:t>Λ(</m:t>
        </m:r>
        <m:sSubSup>
          <m:sSubSupPr>
            <m:ctrlPr>
              <w:rPr>
                <w:rFonts w:ascii="Cambria Math" w:eastAsia="HY신명조" w:hAnsi="Cambria Math" w:cs="Times New Roman"/>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S</m:t>
            </m:r>
          </m:sub>
          <m:sup>
            <m:r>
              <w:rPr>
                <w:rFonts w:ascii="Cambria Math" w:eastAsia="HY신명조" w:hAnsi="Cambria Math" w:cs="Times New Roman"/>
                <w:szCs w:val="20"/>
              </w:rPr>
              <m:t>2k,2k+1</m:t>
            </m:r>
          </m:sup>
        </m:sSubSup>
        <m:r>
          <w:rPr>
            <w:rFonts w:ascii="Cambria Math" w:eastAsia="HY신명조" w:hAnsi="Cambria Math" w:cs="Times New Roman"/>
            <w:szCs w:val="20"/>
          </w:rPr>
          <m:t>)</m:t>
        </m:r>
      </m:oMath>
      <w:r w:rsidR="00065BCE">
        <w:rPr>
          <w:rFonts w:ascii="Times New Roman" w:eastAsia="HY신명조" w:hAnsi="Times New Roman" w:cs="Times New Roman" w:hint="eastAsia"/>
          <w:szCs w:val="20"/>
        </w:rPr>
        <w:t>을</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계산하여</w:t>
      </w:r>
      <w:r w:rsidR="00065BCE">
        <w:rPr>
          <w:rFonts w:ascii="Times New Roman" w:eastAsia="HY신명조" w:hAnsi="Times New Roman" w:cs="Times New Roman" w:hint="eastAsia"/>
          <w:szCs w:val="20"/>
        </w:rPr>
        <w:t xml:space="preserve"> </w:t>
      </w:r>
      <w:proofErr w:type="spellStart"/>
      <w:r w:rsidR="00065BCE">
        <w:rPr>
          <w:rFonts w:ascii="Times New Roman" w:eastAsia="HY신명조" w:hAnsi="Times New Roman" w:cs="Times New Roman" w:hint="eastAsia"/>
          <w:szCs w:val="20"/>
        </w:rPr>
        <w:t>복호화한</w:t>
      </w:r>
      <w:proofErr w:type="spellEnd"/>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비트</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정보는</w:t>
      </w:r>
      <w:r w:rsidR="00065BCE">
        <w:rPr>
          <w:rFonts w:ascii="Times New Roman" w:eastAsia="HY신명조" w:hAnsi="Times New Roman" w:cs="Times New Roman" w:hint="eastAsia"/>
          <w:szCs w:val="20"/>
        </w:rPr>
        <w:t xml:space="preserve"> </w:t>
      </w:r>
      <m:oMath>
        <m:sSubSup>
          <m:sSubSupPr>
            <m:ctrlPr>
              <w:rPr>
                <w:rFonts w:ascii="Cambria Math" w:eastAsia="HY신명조" w:hAnsi="Cambria Math" w:cs="Times New Roman"/>
                <w:szCs w:val="20"/>
              </w:rPr>
            </m:ctrlPr>
          </m:sSubSupPr>
          <m:e>
            <m:acc>
              <m:accPr>
                <m:ctrlPr>
                  <w:rPr>
                    <w:rFonts w:ascii="Cambria Math" w:eastAsia="HY신명조" w:hAnsi="Cambria Math" w:cs="Times New Roman"/>
                    <w:i/>
                    <w:szCs w:val="20"/>
                  </w:rPr>
                </m:ctrlPr>
              </m:accPr>
              <m:e>
                <m:r>
                  <w:rPr>
                    <w:rFonts w:ascii="Cambria Math" w:eastAsia="HY신명조" w:hAnsi="Cambria Math" w:cs="Times New Roman"/>
                    <w:szCs w:val="20"/>
                  </w:rPr>
                  <m:t>x</m:t>
                </m:r>
              </m:e>
            </m:acc>
          </m:e>
          <m:sub>
            <m:r>
              <w:rPr>
                <w:rFonts w:ascii="Cambria Math" w:eastAsia="HY신명조" w:hAnsi="Cambria Math" w:cs="Times New Roman"/>
                <w:szCs w:val="20"/>
              </w:rPr>
              <m:t>1,S</m:t>
            </m:r>
          </m:sub>
          <m:sup>
            <m:r>
              <w:rPr>
                <w:rFonts w:ascii="Cambria Math" w:eastAsia="HY신명조" w:hAnsi="Cambria Math" w:cs="Times New Roman"/>
                <w:szCs w:val="20"/>
              </w:rPr>
              <m:t>2k,2k+1</m:t>
            </m:r>
          </m:sup>
        </m:sSubSup>
      </m:oMath>
      <w:r w:rsidR="00065BCE">
        <w:rPr>
          <w:rFonts w:ascii="Times New Roman" w:eastAsia="HY신명조" w:hAnsi="Times New Roman" w:cs="Times New Roman" w:hint="eastAsia"/>
          <w:szCs w:val="20"/>
        </w:rPr>
        <w:t>이다</w:t>
      </w:r>
      <w:r w:rsidR="00065BCE">
        <w:rPr>
          <w:rFonts w:ascii="Times New Roman" w:eastAsia="HY신명조" w:hAnsi="Times New Roman" w:cs="Times New Roman" w:hint="eastAsia"/>
          <w:szCs w:val="20"/>
        </w:rPr>
        <w:t>.</w:t>
      </w:r>
    </w:p>
    <w:p w14:paraId="70A4BAAF" w14:textId="3AD15940" w:rsidR="00065BCE" w:rsidRDefault="00065BCE" w:rsidP="00AB7012">
      <w:pPr>
        <w:rPr>
          <w:rFonts w:ascii="Times New Roman" w:eastAsia="HY신명조" w:hAnsi="Times New Roman" w:cs="Times New Roman"/>
          <w:szCs w:val="20"/>
        </w:rPr>
      </w:pPr>
      <w:r>
        <w:rPr>
          <w:rFonts w:ascii="Times New Roman" w:eastAsia="HY신명조" w:hAnsi="Times New Roman" w:cs="Times New Roman"/>
          <w:szCs w:val="20"/>
        </w:rPr>
        <w:t xml:space="preserve">Phase </w:t>
      </w:r>
      <w:proofErr w:type="gramStart"/>
      <w:r>
        <w:rPr>
          <w:rFonts w:ascii="Times New Roman" w:eastAsia="HY신명조" w:hAnsi="Times New Roman" w:cs="Times New Roman"/>
          <w:szCs w:val="20"/>
        </w:rPr>
        <w:t>2 :</w:t>
      </w:r>
      <w:proofErr w:type="gramEnd"/>
      <w:r>
        <w:rPr>
          <w:rFonts w:ascii="Times New Roman" w:eastAsia="HY신명조" w:hAnsi="Times New Roman" w:cs="Times New Roman"/>
          <w:szCs w:val="20"/>
        </w:rPr>
        <w:t xml:space="preserve"> </w:t>
      </w:r>
      <w:r>
        <w:rPr>
          <w:rFonts w:ascii="Times New Roman" w:eastAsia="HY신명조" w:hAnsi="Times New Roman" w:cs="Times New Roman" w:hint="eastAsia"/>
          <w:szCs w:val="20"/>
        </w:rPr>
        <w:t>종래의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방식에서</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게이트웨이는</w:t>
      </w:r>
      <w:r>
        <w:rPr>
          <w:rFonts w:ascii="Times New Roman" w:eastAsia="HY신명조" w:hAnsi="Times New Roman" w:cs="Times New Roman" w:hint="eastAsia"/>
          <w:szCs w:val="20"/>
        </w:rPr>
        <w:t xml:space="preserve"> </w:t>
      </w:r>
      <m:oMath>
        <m:sSubSup>
          <m:sSubSupPr>
            <m:ctrlPr>
              <w:rPr>
                <w:rFonts w:ascii="Cambria Math" w:eastAsia="HY신명조" w:hAnsi="Cambria Math" w:cs="Times New Roman"/>
                <w:szCs w:val="20"/>
              </w:rPr>
            </m:ctrlPr>
          </m:sSubSupPr>
          <m:e>
            <m:r>
              <m:rPr>
                <m:sty m:val="p"/>
              </m:rPr>
              <w:rPr>
                <w:rFonts w:ascii="Cambria Math" w:eastAsia="HY신명조" w:hAnsi="Cambria Math" w:cs="Times New Roman"/>
                <w:szCs w:val="20"/>
              </w:rPr>
              <m:t>Λ</m:t>
            </m:r>
            <m:r>
              <w:rPr>
                <w:rFonts w:ascii="Cambria Math" w:eastAsia="HY신명조" w:hAnsi="Cambria Math" w:cs="Times New Roman"/>
                <w:szCs w:val="20"/>
              </w:rPr>
              <m:t>(x</m:t>
            </m:r>
          </m:e>
          <m:sub>
            <m:r>
              <w:rPr>
                <w:rFonts w:ascii="Cambria Math" w:eastAsia="HY신명조" w:hAnsi="Cambria Math" w:cs="Times New Roman"/>
                <w:szCs w:val="20"/>
              </w:rPr>
              <m:t>I</m:t>
            </m:r>
          </m:sub>
          <m:sup>
            <m:r>
              <w:rPr>
                <w:rFonts w:ascii="Cambria Math" w:eastAsia="HY신명조" w:hAnsi="Cambria Math" w:cs="Times New Roman"/>
                <w:szCs w:val="20"/>
              </w:rPr>
              <m:t>2k,2k+1</m:t>
            </m:r>
          </m:sup>
        </m:sSubSup>
        <m:r>
          <m:rPr>
            <m:sty m:val="p"/>
          </m:rPr>
          <w:rPr>
            <w:rFonts w:ascii="Cambria Math" w:eastAsia="HY신명조" w:hAnsi="Cambria Math" w:cs="Times New Roman"/>
            <w:szCs w:val="20"/>
          </w:rPr>
          <m:t>)</m:t>
        </m:r>
      </m:oMath>
      <w:r>
        <w:rPr>
          <w:rFonts w:ascii="Times New Roman" w:eastAsia="HY신명조" w:hAnsi="Times New Roman" w:cs="Times New Roman" w:hint="eastAsia"/>
          <w:szCs w:val="20"/>
        </w:rPr>
        <w:t xml:space="preserve"> 2k</w:t>
      </w:r>
      <w:r>
        <w:rPr>
          <w:rFonts w:ascii="Times New Roman" w:eastAsia="HY신명조" w:hAnsi="Times New Roman" w:cs="Times New Roman"/>
          <w:szCs w:val="20"/>
        </w:rPr>
        <w:t xml:space="preserve">&amp;2k+1 </w:t>
      </w:r>
      <w:r>
        <w:rPr>
          <w:rFonts w:ascii="Times New Roman" w:eastAsia="HY신명조" w:hAnsi="Times New Roman" w:cs="Times New Roman" w:hint="eastAsia"/>
          <w:szCs w:val="20"/>
        </w:rPr>
        <w:t>인덱스의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중계</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노드</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비트정보</w:t>
      </w:r>
      <w:r>
        <w:rPr>
          <w:rFonts w:ascii="Times New Roman" w:eastAsia="HY신명조" w:hAnsi="Times New Roman" w:cs="Times New Roman" w:hint="eastAsia"/>
          <w:szCs w:val="20"/>
        </w:rPr>
        <w:t xml:space="preserve"> </w:t>
      </w:r>
      <w:r>
        <w:rPr>
          <w:rFonts w:ascii="Times New Roman" w:eastAsia="HY신명조" w:hAnsi="Times New Roman" w:cs="Times New Roman"/>
          <w:szCs w:val="20"/>
        </w:rPr>
        <w:t xml:space="preserve">LLR metric </w:t>
      </w:r>
      <m:oMath>
        <m:sSubSup>
          <m:sSubSupPr>
            <m:ctrlPr>
              <w:rPr>
                <w:rFonts w:ascii="Cambria Math" w:eastAsia="HY신명조" w:hAnsi="Cambria Math" w:cs="Times New Roman"/>
                <w:szCs w:val="20"/>
              </w:rPr>
            </m:ctrlPr>
          </m:sSubSupPr>
          <m:e>
            <m:r>
              <m:rPr>
                <m:sty m:val="p"/>
              </m:rPr>
              <w:rPr>
                <w:rFonts w:ascii="Cambria Math" w:eastAsia="HY신명조" w:hAnsi="Cambria Math" w:cs="Times New Roman"/>
                <w:szCs w:val="20"/>
              </w:rPr>
              <m:t>Λ</m:t>
            </m:r>
            <m:r>
              <w:rPr>
                <w:rFonts w:ascii="Cambria Math" w:eastAsia="HY신명조" w:hAnsi="Cambria Math" w:cs="Times New Roman"/>
                <w:szCs w:val="20"/>
              </w:rPr>
              <m:t>(x</m:t>
            </m:r>
          </m:e>
          <m:sub>
            <m:r>
              <w:rPr>
                <w:rFonts w:ascii="Cambria Math" w:eastAsia="HY신명조" w:hAnsi="Cambria Math" w:cs="Times New Roman"/>
                <w:szCs w:val="20"/>
              </w:rPr>
              <m:t>I</m:t>
            </m:r>
          </m:sub>
          <m:sup>
            <m:r>
              <w:rPr>
                <w:rFonts w:ascii="Cambria Math" w:eastAsia="HY신명조" w:hAnsi="Cambria Math" w:cs="Times New Roman"/>
                <w:szCs w:val="20"/>
              </w:rPr>
              <m:t>2k,2k+1</m:t>
            </m:r>
          </m:sup>
        </m:sSubSup>
        <m:r>
          <m:rPr>
            <m:sty m:val="p"/>
          </m:rPr>
          <w:rPr>
            <w:rFonts w:ascii="Cambria Math" w:eastAsia="HY신명조" w:hAnsi="Cambria Math" w:cs="Times New Roman"/>
            <w:szCs w:val="20"/>
          </w:rPr>
          <m:t>)</m:t>
        </m:r>
      </m:oMath>
      <w:r>
        <w:rPr>
          <w:rFonts w:ascii="Times New Roman" w:eastAsia="HY신명조" w:hAnsi="Times New Roman" w:cs="Times New Roman" w:hint="eastAsia"/>
          <w:szCs w:val="20"/>
        </w:rPr>
        <w:t>을</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계산한다</w:t>
      </w:r>
      <w:r>
        <w:rPr>
          <w:rFonts w:ascii="Times New Roman" w:eastAsia="HY신명조" w:hAnsi="Times New Roman" w:cs="Times New Roman" w:hint="eastAsia"/>
          <w:szCs w:val="20"/>
        </w:rPr>
        <w:t>.</w:t>
      </w:r>
      <w:r>
        <w:rPr>
          <w:rFonts w:ascii="Times New Roman" w:eastAsia="HY신명조" w:hAnsi="Times New Roman" w:cs="Times New Roman"/>
          <w:szCs w:val="20"/>
        </w:rPr>
        <w:t xml:space="preserve"> </w:t>
      </w:r>
      <w:r>
        <w:rPr>
          <w:rFonts w:ascii="Times New Roman" w:eastAsia="HY신명조" w:hAnsi="Times New Roman" w:cs="Times New Roman" w:hint="eastAsia"/>
          <w:szCs w:val="20"/>
        </w:rPr>
        <w:t>이와</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같이</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중계</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노드의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정보를</w:t>
      </w:r>
      <w:r>
        <w:rPr>
          <w:rFonts w:ascii="Times New Roman" w:eastAsia="HY신명조" w:hAnsi="Times New Roman" w:cs="Times New Roman" w:hint="eastAsia"/>
          <w:szCs w:val="20"/>
        </w:rPr>
        <w:t xml:space="preserve"> </w:t>
      </w:r>
      <w:proofErr w:type="spellStart"/>
      <w:r>
        <w:rPr>
          <w:rFonts w:ascii="Times New Roman" w:eastAsia="HY신명조" w:hAnsi="Times New Roman" w:cs="Times New Roman" w:hint="eastAsia"/>
          <w:szCs w:val="20"/>
        </w:rPr>
        <w:t>복호화하는</w:t>
      </w:r>
      <w:proofErr w:type="spellEnd"/>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과정에서</w:t>
      </w:r>
      <w:r>
        <w:rPr>
          <w:rFonts w:ascii="Times New Roman" w:eastAsia="HY신명조" w:hAnsi="Times New Roman" w:cs="Times New Roman" w:hint="eastAsia"/>
          <w:szCs w:val="20"/>
        </w:rPr>
        <w:t xml:space="preserve"> </w:t>
      </w:r>
      <w:r>
        <w:rPr>
          <w:rFonts w:ascii="Times New Roman" w:eastAsia="HY신명조" w:hAnsi="Times New Roman" w:cs="Times New Roman"/>
          <w:szCs w:val="20"/>
        </w:rPr>
        <w:t>error propagation</w:t>
      </w:r>
      <w:r>
        <w:rPr>
          <w:rFonts w:ascii="Times New Roman" w:eastAsia="HY신명조" w:hAnsi="Times New Roman" w:cs="Times New Roman" w:hint="eastAsia"/>
          <w:szCs w:val="20"/>
        </w:rPr>
        <w:t>이</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발생할</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있다</w:t>
      </w:r>
      <w:r>
        <w:rPr>
          <w:rFonts w:ascii="Times New Roman" w:eastAsia="HY신명조" w:hAnsi="Times New Roman" w:cs="Times New Roman" w:hint="eastAsia"/>
          <w:szCs w:val="20"/>
        </w:rPr>
        <w:t>.</w:t>
      </w:r>
      <w:r w:rsidR="00DD3347">
        <w:rPr>
          <w:rFonts w:ascii="Times New Roman" w:eastAsia="HY신명조" w:hAnsi="Times New Roman" w:cs="Times New Roman"/>
          <w:szCs w:val="20"/>
        </w:rPr>
        <w:t xml:space="preserve"> </w:t>
      </w:r>
      <w:r w:rsidR="00DD3347">
        <w:rPr>
          <w:rFonts w:ascii="Times New Roman" w:eastAsia="HY신명조" w:hAnsi="Times New Roman" w:cs="Times New Roman" w:hint="eastAsia"/>
          <w:szCs w:val="20"/>
        </w:rPr>
        <w:t>중계</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노드의</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복호화</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이후</w:t>
      </w:r>
      <w:r w:rsidR="00DD3347">
        <w:rPr>
          <w:rFonts w:ascii="Times New Roman" w:eastAsia="HY신명조" w:hAnsi="Times New Roman" w:cs="Times New Roman" w:hint="eastAsia"/>
          <w:szCs w:val="20"/>
        </w:rPr>
        <w:t>,</w:t>
      </w:r>
      <w:r w:rsidR="00DD3347">
        <w:rPr>
          <w:rFonts w:ascii="Times New Roman" w:eastAsia="HY신명조" w:hAnsi="Times New Roman" w:cs="Times New Roman"/>
          <w:szCs w:val="20"/>
        </w:rPr>
        <w:t xml:space="preserve"> </w:t>
      </w:r>
      <w:r w:rsidR="00DD3347">
        <w:rPr>
          <w:rFonts w:ascii="Times New Roman" w:eastAsia="HY신명조" w:hAnsi="Times New Roman" w:cs="Times New Roman" w:hint="eastAsia"/>
          <w:szCs w:val="20"/>
        </w:rPr>
        <w:t>수신한</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심볼에서</w:t>
      </w:r>
      <w:r w:rsidR="00DD3347">
        <w:rPr>
          <w:rFonts w:ascii="Times New Roman" w:eastAsia="HY신명조" w:hAnsi="Times New Roman" w:cs="Times New Roman" w:hint="eastAsia"/>
          <w:szCs w:val="20"/>
        </w:rPr>
        <w:t xml:space="preserve"> </w:t>
      </w:r>
      <m:oMath>
        <m:rad>
          <m:radPr>
            <m:degHide m:val="1"/>
            <m:ctrlPr>
              <w:rPr>
                <w:rFonts w:ascii="Cambria Math" w:eastAsia="HY신명조" w:hAnsi="Cambria Math" w:cs="Times New Roman"/>
                <w:szCs w:val="20"/>
              </w:rPr>
            </m:ctrlPr>
          </m:radPr>
          <m:deg/>
          <m:e>
            <m:r>
              <w:rPr>
                <w:rFonts w:ascii="Cambria Math" w:eastAsia="HY신명조" w:hAnsi="Cambria Math" w:cs="Times New Roman"/>
                <w:szCs w:val="20"/>
              </w:rPr>
              <m:t>1-</m:t>
            </m:r>
            <m:sSup>
              <m:sSupPr>
                <m:ctrlPr>
                  <w:rPr>
                    <w:rFonts w:ascii="Cambria Math" w:eastAsia="HY신명조" w:hAnsi="Cambria Math" w:cs="Times New Roman"/>
                    <w:i/>
                    <w:szCs w:val="20"/>
                  </w:rPr>
                </m:ctrlPr>
              </m:sSupPr>
              <m:e>
                <m:r>
                  <w:rPr>
                    <w:rFonts w:ascii="Cambria Math" w:eastAsia="HY신명조" w:hAnsi="Cambria Math" w:cs="Times New Roman"/>
                    <w:szCs w:val="20"/>
                  </w:rPr>
                  <m:t>α</m:t>
                </m:r>
              </m:e>
              <m:sup>
                <m:r>
                  <w:rPr>
                    <w:rFonts w:ascii="Cambria Math" w:eastAsia="HY신명조" w:hAnsi="Cambria Math" w:cs="Times New Roman"/>
                    <w:szCs w:val="20"/>
                  </w:rPr>
                  <m:t>2</m:t>
                </m:r>
              </m:sup>
            </m:sSup>
          </m:e>
        </m:rad>
        <m:sSub>
          <m:sSubPr>
            <m:ctrlPr>
              <w:rPr>
                <w:rFonts w:ascii="Cambria Math" w:eastAsia="HY신명조" w:hAnsi="Cambria Math" w:cs="Times New Roman"/>
                <w:szCs w:val="20"/>
              </w:rPr>
            </m:ctrlPr>
          </m:sSubPr>
          <m:e>
            <m:r>
              <w:rPr>
                <w:rFonts w:ascii="Cambria Math" w:eastAsia="HY신명조" w:hAnsi="Cambria Math" w:cs="Times New Roman"/>
                <w:szCs w:val="20"/>
              </w:rPr>
              <m:t>x</m:t>
            </m:r>
          </m:e>
          <m:sub>
            <m:r>
              <w:rPr>
                <w:rFonts w:ascii="Cambria Math" w:eastAsia="HY신명조" w:hAnsi="Cambria Math" w:cs="Times New Roman"/>
                <w:szCs w:val="20"/>
              </w:rPr>
              <m:t>I</m:t>
            </m:r>
          </m:sub>
        </m:sSub>
      </m:oMath>
      <w:r w:rsidR="00DD3347">
        <w:rPr>
          <w:rFonts w:ascii="Times New Roman" w:eastAsia="HY신명조" w:hAnsi="Times New Roman" w:cs="Times New Roman" w:hint="eastAsia"/>
          <w:szCs w:val="20"/>
        </w:rPr>
        <w:t>를</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제거하여</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소스</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노드</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정보를</w:t>
      </w:r>
      <w:r w:rsidR="00DD3347">
        <w:rPr>
          <w:rFonts w:ascii="Times New Roman" w:eastAsia="HY신명조" w:hAnsi="Times New Roman" w:cs="Times New Roman" w:hint="eastAsia"/>
          <w:szCs w:val="20"/>
        </w:rPr>
        <w:t xml:space="preserve"> </w:t>
      </w:r>
      <w:proofErr w:type="spellStart"/>
      <w:r w:rsidR="00DD3347">
        <w:rPr>
          <w:rFonts w:ascii="Times New Roman" w:eastAsia="HY신명조" w:hAnsi="Times New Roman" w:cs="Times New Roman" w:hint="eastAsia"/>
          <w:szCs w:val="20"/>
        </w:rPr>
        <w:t>복호화하기</w:t>
      </w:r>
      <w:proofErr w:type="spellEnd"/>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위한</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szCs w:val="20"/>
        </w:rPr>
        <w:t xml:space="preserve">LLR </w:t>
      </w:r>
      <m:oMath>
        <m:r>
          <m:rPr>
            <m:sty m:val="p"/>
          </m:rPr>
          <w:rPr>
            <w:rFonts w:ascii="Cambria Math" w:eastAsia="HY신명조" w:hAnsi="Cambria Math" w:cs="Times New Roman"/>
            <w:szCs w:val="20"/>
          </w:rPr>
          <m:t>Λ(</m:t>
        </m:r>
        <m:sSubSup>
          <m:sSubSupPr>
            <m:ctrlPr>
              <w:rPr>
                <w:rFonts w:ascii="Cambria Math" w:eastAsia="HY신명조" w:hAnsi="Cambria Math" w:cs="Times New Roman"/>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S</m:t>
            </m:r>
          </m:sub>
          <m:sup>
            <m:r>
              <w:rPr>
                <w:rFonts w:ascii="Cambria Math" w:eastAsia="HY신명조" w:hAnsi="Cambria Math" w:cs="Times New Roman"/>
                <w:szCs w:val="20"/>
              </w:rPr>
              <m:t>2k,2k+1</m:t>
            </m:r>
          </m:sup>
        </m:sSubSup>
        <m:r>
          <w:rPr>
            <w:rFonts w:ascii="Cambria Math" w:eastAsia="HY신명조" w:hAnsi="Cambria Math" w:cs="Times New Roman"/>
            <w:szCs w:val="20"/>
          </w:rPr>
          <m:t>)</m:t>
        </m:r>
      </m:oMath>
      <w:r w:rsidR="00DD3347">
        <w:rPr>
          <w:rFonts w:ascii="Times New Roman" w:eastAsia="HY신명조" w:hAnsi="Times New Roman" w:cs="Times New Roman" w:hint="eastAsia"/>
          <w:szCs w:val="20"/>
        </w:rPr>
        <w:t>을</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추출하여</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szCs w:val="20"/>
        </w:rPr>
        <w:t>bit level combining</w:t>
      </w:r>
      <w:r w:rsidR="00DD3347">
        <w:rPr>
          <w:rFonts w:ascii="Times New Roman" w:eastAsia="HY신명조" w:hAnsi="Times New Roman" w:cs="Times New Roman" w:hint="eastAsia"/>
          <w:szCs w:val="20"/>
        </w:rPr>
        <w:t>을</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수행한다</w:t>
      </w:r>
      <w:r w:rsidR="00DD3347">
        <w:rPr>
          <w:rFonts w:ascii="Times New Roman" w:eastAsia="HY신명조" w:hAnsi="Times New Roman" w:cs="Times New Roman" w:hint="eastAsia"/>
          <w:szCs w:val="20"/>
        </w:rPr>
        <w:t>.</w:t>
      </w:r>
    </w:p>
    <w:p w14:paraId="52AD923D" w14:textId="38E33698" w:rsidR="00D6046F" w:rsidRDefault="00DD3347" w:rsidP="00D6046F">
      <w:pPr>
        <w:ind w:left="100" w:hangingChars="50" w:hanging="100"/>
        <w:jc w:val="left"/>
        <w:rPr>
          <w:rFonts w:ascii="Times New Roman" w:eastAsia="HY신명조" w:hAnsi="Times New Roman" w:cs="Times New Roman"/>
          <w:szCs w:val="20"/>
        </w:rPr>
      </w:pPr>
      <w:r>
        <w:rPr>
          <w:rFonts w:ascii="Times New Roman" w:eastAsia="HY신명조" w:hAnsi="Times New Roman" w:cs="Times New Roman" w:hint="eastAsia"/>
          <w:szCs w:val="20"/>
        </w:rPr>
        <w:t>제안방식의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복호화</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알고리즘에서</w:t>
      </w:r>
      <w:r>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게이트웨이는</w:t>
      </w:r>
      <w:r w:rsidR="00D6046F">
        <w:rPr>
          <w:rFonts w:ascii="Times New Roman" w:eastAsia="HY신명조" w:hAnsi="Times New Roman" w:cs="Times New Roman" w:hint="eastAsia"/>
          <w:szCs w:val="20"/>
        </w:rPr>
        <w:t xml:space="preserve"> adaptive power ratio mapping table</w:t>
      </w:r>
      <w:r w:rsidR="00D6046F">
        <w:rPr>
          <w:rFonts w:ascii="Times New Roman" w:eastAsia="HY신명조" w:hAnsi="Times New Roman" w:cs="Times New Roman" w:hint="eastAsia"/>
          <w:szCs w:val="20"/>
        </w:rPr>
        <w:t>을</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활용하여</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소스</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노드와</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중계</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노드에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대한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LLR </w:t>
      </w:r>
      <m:oMath>
        <m:sSubSup>
          <m:sSubSupPr>
            <m:ctrlPr>
              <w:rPr>
                <w:rFonts w:ascii="Cambria Math" w:eastAsia="HY신명조" w:hAnsi="Cambria Math" w:cs="Times New Roman"/>
                <w:szCs w:val="20"/>
              </w:rPr>
            </m:ctrlPr>
          </m:sSubSupPr>
          <m:e>
            <m:r>
              <m:rPr>
                <m:sty m:val="p"/>
              </m:rPr>
              <w:rPr>
                <w:rFonts w:ascii="Cambria Math" w:eastAsia="HY신명조" w:hAnsi="Cambria Math" w:cs="Times New Roman"/>
                <w:szCs w:val="20"/>
              </w:rPr>
              <m:t>Λ</m:t>
            </m:r>
            <m:r>
              <w:rPr>
                <w:rFonts w:ascii="Cambria Math" w:eastAsia="HY신명조" w:hAnsi="Cambria Math" w:cs="Times New Roman"/>
                <w:szCs w:val="20"/>
              </w:rPr>
              <m:t>(x</m:t>
            </m:r>
          </m:e>
          <m:sub>
            <m:r>
              <w:rPr>
                <w:rFonts w:ascii="Cambria Math" w:eastAsia="HY신명조" w:hAnsi="Cambria Math" w:cs="Times New Roman"/>
                <w:szCs w:val="20"/>
              </w:rPr>
              <m:t>I</m:t>
            </m:r>
          </m:sub>
          <m:sup>
            <m:r>
              <w:rPr>
                <w:rFonts w:ascii="Cambria Math" w:eastAsia="HY신명조" w:hAnsi="Cambria Math" w:cs="Times New Roman"/>
                <w:szCs w:val="20"/>
              </w:rPr>
              <m:t>2k,2k+1</m:t>
            </m:r>
          </m:sup>
        </m:sSubSup>
        <m:r>
          <m:rPr>
            <m:sty m:val="p"/>
          </m:rPr>
          <w:rPr>
            <w:rFonts w:ascii="Cambria Math" w:eastAsia="HY신명조" w:hAnsi="Cambria Math" w:cs="Times New Roman"/>
            <w:szCs w:val="20"/>
          </w:rPr>
          <m:t>)</m:t>
        </m:r>
      </m:oMath>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&amp; </w:t>
      </w:r>
      <m:oMath>
        <m:sSubSup>
          <m:sSubSupPr>
            <m:ctrlPr>
              <w:rPr>
                <w:rFonts w:ascii="Cambria Math" w:eastAsia="HY신명조" w:hAnsi="Cambria Math" w:cs="Times New Roman"/>
                <w:szCs w:val="20"/>
              </w:rPr>
            </m:ctrlPr>
          </m:sSubSupPr>
          <m:e>
            <m:r>
              <m:rPr>
                <m:sty m:val="p"/>
              </m:rPr>
              <w:rPr>
                <w:rFonts w:ascii="Cambria Math" w:eastAsia="HY신명조" w:hAnsi="Cambria Math" w:cs="Times New Roman"/>
                <w:szCs w:val="20"/>
              </w:rPr>
              <m:t>Λ</m:t>
            </m:r>
            <m:r>
              <w:rPr>
                <w:rFonts w:ascii="Cambria Math" w:eastAsia="HY신명조" w:hAnsi="Cambria Math" w:cs="Times New Roman"/>
                <w:szCs w:val="20"/>
              </w:rPr>
              <m:t>(x</m:t>
            </m:r>
          </m:e>
          <m:sub>
            <m:r>
              <w:rPr>
                <w:rFonts w:ascii="Cambria Math" w:eastAsia="HY신명조" w:hAnsi="Cambria Math" w:cs="Times New Roman"/>
                <w:szCs w:val="20"/>
              </w:rPr>
              <m:t>S</m:t>
            </m:r>
          </m:sub>
          <m:sup>
            <m:r>
              <w:rPr>
                <w:rFonts w:ascii="Cambria Math" w:eastAsia="HY신명조" w:hAnsi="Cambria Math" w:cs="Times New Roman"/>
                <w:szCs w:val="20"/>
              </w:rPr>
              <m:t>2k,2k+1</m:t>
            </m:r>
          </m:sup>
        </m:sSubSup>
        <m:r>
          <m:rPr>
            <m:sty m:val="p"/>
          </m:rPr>
          <w:rPr>
            <w:rFonts w:ascii="Cambria Math" w:eastAsia="HY신명조" w:hAnsi="Cambria Math" w:cs="Times New Roman"/>
            <w:szCs w:val="20"/>
          </w:rPr>
          <m:t>)</m:t>
        </m:r>
      </m:oMath>
      <w:r w:rsidR="00D6046F">
        <w:rPr>
          <w:rFonts w:ascii="Times New Roman" w:eastAsia="HY신명조" w:hAnsi="Times New Roman" w:cs="Times New Roman" w:hint="eastAsia"/>
          <w:szCs w:val="20"/>
        </w:rPr>
        <w:t>을</w:t>
      </w:r>
      <w:r w:rsidR="00D6046F">
        <w:rPr>
          <w:rFonts w:ascii="Times New Roman" w:eastAsia="HY신명조" w:hAnsi="Times New Roman" w:cs="Times New Roman" w:hint="eastAsia"/>
          <w:szCs w:val="20"/>
        </w:rPr>
        <w:t xml:space="preserve"> SIC</w:t>
      </w:r>
      <w:r w:rsidR="00D6046F">
        <w:rPr>
          <w:rFonts w:ascii="Times New Roman" w:eastAsia="HY신명조" w:hAnsi="Times New Roman" w:cs="Times New Roman" w:hint="eastAsia"/>
          <w:szCs w:val="20"/>
        </w:rPr>
        <w:t>없이</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각각</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수행한다</w:t>
      </w:r>
      <w:r w:rsidR="00D6046F">
        <w:rPr>
          <w:rFonts w:ascii="Times New Roman" w:eastAsia="HY신명조" w:hAnsi="Times New Roman" w:cs="Times New Roman" w:hint="eastAsia"/>
          <w:szCs w:val="20"/>
        </w:rPr>
        <w:t>.</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가령</w:t>
      </w:r>
      <w:r w:rsidR="00D6046F">
        <w:rPr>
          <w:rFonts w:ascii="Times New Roman" w:eastAsia="HY신명조" w:hAnsi="Times New Roman" w:cs="Times New Roman" w:hint="eastAsia"/>
          <w:szCs w:val="20"/>
        </w:rPr>
        <w:t>,</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QPSK</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변조방식에서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phase 2</w:t>
      </w:r>
      <w:r w:rsidR="00D6046F">
        <w:rPr>
          <w:rFonts w:ascii="Times New Roman" w:eastAsia="HY신명조" w:hAnsi="Times New Roman" w:cs="Times New Roman" w:hint="eastAsia"/>
          <w:szCs w:val="20"/>
        </w:rPr>
        <w:t>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수신한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심볼</w:t>
      </w:r>
      <w:r w:rsidR="00D6046F">
        <w:rPr>
          <w:rFonts w:ascii="Times New Roman" w:eastAsia="HY신명조" w:hAnsi="Times New Roman" w:cs="Times New Roman" w:hint="eastAsia"/>
          <w:szCs w:val="20"/>
        </w:rPr>
        <w:t xml:space="preserve"> </w:t>
      </w:r>
      <m:oMath>
        <m:sSub>
          <m:sSubPr>
            <m:ctrlPr>
              <w:rPr>
                <w:rFonts w:ascii="Cambria Math" w:eastAsia="HY신명조" w:hAnsi="Cambria Math" w:cs="Times New Roman"/>
                <w:szCs w:val="20"/>
              </w:rPr>
            </m:ctrlPr>
          </m:sSubPr>
          <m:e>
            <m:r>
              <w:rPr>
                <w:rFonts w:ascii="Cambria Math" w:eastAsia="HY신명조" w:hAnsi="Cambria Math" w:cs="Times New Roman"/>
                <w:szCs w:val="20"/>
              </w:rPr>
              <m:t>x</m:t>
            </m:r>
          </m:e>
          <m:sub>
            <m:r>
              <w:rPr>
                <w:rFonts w:ascii="Cambria Math" w:eastAsia="HY신명조" w:hAnsi="Cambria Math" w:cs="Times New Roman"/>
                <w:szCs w:val="20"/>
              </w:rPr>
              <m:t>R</m:t>
            </m:r>
          </m:sub>
        </m:sSub>
      </m:oMath>
      <w:r w:rsidR="00D6046F">
        <w:rPr>
          <w:rFonts w:ascii="Times New Roman" w:eastAsia="HY신명조" w:hAnsi="Times New Roman" w:cs="Times New Roman" w:hint="eastAsia"/>
          <w:szCs w:val="20"/>
        </w:rPr>
        <w:t>의</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4k &amp; 4k+2 </w:t>
      </w:r>
      <w:r w:rsidR="00D6046F">
        <w:rPr>
          <w:rFonts w:ascii="Times New Roman" w:eastAsia="HY신명조" w:hAnsi="Times New Roman" w:cs="Times New Roman" w:hint="eastAsia"/>
          <w:szCs w:val="20"/>
        </w:rPr>
        <w:t>인덱스</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비트</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정보는</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소스</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노드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비트</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정보의</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2k &amp; 2k+1 </w:t>
      </w:r>
      <w:r w:rsidR="00D6046F">
        <w:rPr>
          <w:rFonts w:ascii="Times New Roman" w:eastAsia="HY신명조" w:hAnsi="Times New Roman" w:cs="Times New Roman" w:hint="eastAsia"/>
          <w:szCs w:val="20"/>
        </w:rPr>
        <w:t>인덱스에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해당한다</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따라서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이에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해당하는</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비트</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LLR </w:t>
      </w:r>
      <m:oMath>
        <m:r>
          <m:rPr>
            <m:sty m:val="p"/>
          </m:rPr>
          <w:rPr>
            <w:rFonts w:ascii="Cambria Math" w:eastAsia="HY신명조" w:hAnsi="Cambria Math" w:cs="Times New Roman"/>
            <w:szCs w:val="20"/>
          </w:rPr>
          <m:t>log⁡(</m:t>
        </m:r>
        <m:f>
          <m:fPr>
            <m:ctrlPr>
              <w:rPr>
                <w:rFonts w:ascii="Cambria Math" w:eastAsia="HY신명조" w:hAnsi="Cambria Math" w:cs="Times New Roman"/>
                <w:szCs w:val="20"/>
              </w:rPr>
            </m:ctrlPr>
          </m:fPr>
          <m:num>
            <m:r>
              <w:rPr>
                <w:rFonts w:ascii="Cambria Math" w:eastAsia="HY신명조" w:hAnsi="Cambria Math" w:cs="Times New Roman"/>
                <w:szCs w:val="20"/>
              </w:rPr>
              <m:t>P(</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4k,4k+2</m:t>
                </m:r>
              </m:sup>
            </m:sSubSup>
            <m:r>
              <w:rPr>
                <w:rFonts w:ascii="Cambria Math" w:eastAsia="HY신명조" w:hAnsi="Cambria Math" w:cs="Times New Roman"/>
                <w:szCs w:val="20"/>
              </w:rPr>
              <m:t>=1|</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r>
              <w:rPr>
                <w:rFonts w:ascii="Cambria Math" w:eastAsia="HY신명조" w:hAnsi="Cambria Math" w:cs="Times New Roman"/>
                <w:szCs w:val="20"/>
              </w:rPr>
              <m:t>)</m:t>
            </m:r>
          </m:num>
          <m:den>
            <m:r>
              <w:rPr>
                <w:rFonts w:ascii="Cambria Math" w:eastAsia="HY신명조" w:hAnsi="Cambria Math" w:cs="Times New Roman"/>
                <w:szCs w:val="20"/>
              </w:rPr>
              <m:t>P(</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4k,4k+2</m:t>
                </m:r>
              </m:sup>
            </m:sSubSup>
            <m:r>
              <w:rPr>
                <w:rFonts w:ascii="Cambria Math" w:eastAsia="HY신명조" w:hAnsi="Cambria Math" w:cs="Times New Roman"/>
                <w:szCs w:val="20"/>
              </w:rPr>
              <m:t>=0|</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r>
              <w:rPr>
                <w:rFonts w:ascii="Cambria Math" w:eastAsia="HY신명조" w:hAnsi="Cambria Math" w:cs="Times New Roman"/>
                <w:szCs w:val="20"/>
              </w:rPr>
              <m:t>)</m:t>
            </m:r>
          </m:den>
        </m:f>
        <m:r>
          <m:rPr>
            <m:sty m:val="p"/>
          </m:rPr>
          <w:rPr>
            <w:rFonts w:ascii="Cambria Math" w:eastAsia="HY신명조" w:hAnsi="Cambria Math" w:cs="Times New Roman"/>
            <w:szCs w:val="20"/>
          </w:rPr>
          <m:t>)</m:t>
        </m:r>
      </m:oMath>
      <w:r w:rsidR="00D6046F">
        <w:rPr>
          <w:rFonts w:ascii="Times New Roman" w:eastAsia="HY신명조" w:hAnsi="Times New Roman" w:cs="Times New Roman" w:hint="eastAsia"/>
          <w:szCs w:val="20"/>
        </w:rPr>
        <w:t>을</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추출하여</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BLC </w:t>
      </w:r>
      <w:r w:rsidR="00D6046F">
        <w:rPr>
          <w:rFonts w:ascii="Times New Roman" w:eastAsia="HY신명조" w:hAnsi="Times New Roman" w:cs="Times New Roman" w:hint="eastAsia"/>
          <w:szCs w:val="20"/>
        </w:rPr>
        <w:t>단계를</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진행한다</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이와</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동시에</w:t>
      </w:r>
      <w:r w:rsidR="00D6046F">
        <w:rPr>
          <w:rFonts w:ascii="Times New Roman" w:eastAsia="HY신명조" w:hAnsi="Times New Roman" w:cs="Times New Roman" w:hint="eastAsia"/>
          <w:szCs w:val="20"/>
        </w:rPr>
        <w:t xml:space="preserve">, </w:t>
      </w:r>
      <m:oMath>
        <m:sSubSup>
          <m:sSubSupPr>
            <m:ctrlPr>
              <w:rPr>
                <w:rFonts w:ascii="Cambria Math" w:eastAsia="HY신명조" w:hAnsi="Cambria Math" w:cs="Times New Roman"/>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4k+1,4k+3</m:t>
            </m:r>
          </m:sup>
        </m:sSubSup>
      </m:oMath>
      <w:r w:rsidR="00D6046F">
        <w:rPr>
          <w:rFonts w:ascii="Times New Roman" w:eastAsia="HY신명조" w:hAnsi="Times New Roman" w:cs="Times New Roman" w:hint="eastAsia"/>
          <w:szCs w:val="20"/>
        </w:rPr>
        <w:t>로부터</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중계</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노드의</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2k &amp; 2k+1</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인덱스에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해당하는</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비트</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정보</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LLR </w:t>
      </w:r>
      <m:oMath>
        <m:r>
          <m:rPr>
            <m:sty m:val="p"/>
          </m:rPr>
          <w:rPr>
            <w:rFonts w:ascii="Cambria Math" w:eastAsia="HY신명조" w:hAnsi="Cambria Math" w:cs="Times New Roman"/>
            <w:szCs w:val="20"/>
          </w:rPr>
          <m:t>log⁡(</m:t>
        </m:r>
        <m:f>
          <m:fPr>
            <m:ctrlPr>
              <w:rPr>
                <w:rFonts w:ascii="Cambria Math" w:eastAsia="HY신명조" w:hAnsi="Cambria Math" w:cs="Times New Roman"/>
                <w:szCs w:val="20"/>
              </w:rPr>
            </m:ctrlPr>
          </m:fPr>
          <m:num>
            <m:r>
              <w:rPr>
                <w:rFonts w:ascii="Cambria Math" w:eastAsia="HY신명조" w:hAnsi="Cambria Math" w:cs="Times New Roman"/>
                <w:szCs w:val="20"/>
              </w:rPr>
              <m:t>P(</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4k+1,4k+3</m:t>
                </m:r>
              </m:sup>
            </m:sSubSup>
            <m:r>
              <w:rPr>
                <w:rFonts w:ascii="Cambria Math" w:eastAsia="HY신명조" w:hAnsi="Cambria Math" w:cs="Times New Roman"/>
                <w:szCs w:val="20"/>
              </w:rPr>
              <m:t>=1|</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r>
              <w:rPr>
                <w:rFonts w:ascii="Cambria Math" w:eastAsia="HY신명조" w:hAnsi="Cambria Math" w:cs="Times New Roman"/>
                <w:szCs w:val="20"/>
              </w:rPr>
              <m:t>)</m:t>
            </m:r>
          </m:num>
          <m:den>
            <m:r>
              <w:rPr>
                <w:rFonts w:ascii="Cambria Math" w:eastAsia="HY신명조" w:hAnsi="Cambria Math" w:cs="Times New Roman"/>
                <w:szCs w:val="20"/>
              </w:rPr>
              <m:t>P(</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4k+1,4k+3</m:t>
                </m:r>
              </m:sup>
            </m:sSubSup>
            <m:r>
              <w:rPr>
                <w:rFonts w:ascii="Cambria Math" w:eastAsia="HY신명조" w:hAnsi="Cambria Math" w:cs="Times New Roman"/>
                <w:szCs w:val="20"/>
              </w:rPr>
              <m:t>=0|</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r>
              <w:rPr>
                <w:rFonts w:ascii="Cambria Math" w:eastAsia="HY신명조" w:hAnsi="Cambria Math" w:cs="Times New Roman"/>
                <w:szCs w:val="20"/>
              </w:rPr>
              <m:t>)</m:t>
            </m:r>
          </m:den>
        </m:f>
        <m:r>
          <m:rPr>
            <m:sty m:val="p"/>
          </m:rPr>
          <w:rPr>
            <w:rFonts w:ascii="Cambria Math" w:eastAsia="HY신명조" w:hAnsi="Cambria Math" w:cs="Times New Roman"/>
            <w:szCs w:val="20"/>
          </w:rPr>
          <m:t>)</m:t>
        </m:r>
      </m:oMath>
      <w:r w:rsidR="00D6046F">
        <w:rPr>
          <w:rFonts w:ascii="Times New Roman" w:eastAsia="HY신명조" w:hAnsi="Times New Roman" w:cs="Times New Roman" w:hint="eastAsia"/>
          <w:szCs w:val="20"/>
        </w:rPr>
        <w:t>를</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추출한다</w:t>
      </w:r>
      <w:r w:rsidR="00D6046F">
        <w:rPr>
          <w:rFonts w:ascii="Times New Roman" w:eastAsia="HY신명조" w:hAnsi="Times New Roman" w:cs="Times New Roman" w:hint="eastAsia"/>
          <w:szCs w:val="20"/>
        </w:rPr>
        <w:t>.</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요약하자면</w:t>
      </w:r>
      <w:r w:rsidR="00D6046F">
        <w:rPr>
          <w:rFonts w:ascii="Times New Roman" w:eastAsia="HY신명조" w:hAnsi="Times New Roman" w:cs="Times New Roman" w:hint="eastAsia"/>
          <w:szCs w:val="20"/>
        </w:rPr>
        <w:t>,</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제안방식의</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SM </w:t>
      </w:r>
      <w:r w:rsidR="00D6046F">
        <w:rPr>
          <w:rFonts w:ascii="Times New Roman" w:eastAsia="HY신명조" w:hAnsi="Times New Roman" w:cs="Times New Roman" w:hint="eastAsia"/>
          <w:szCs w:val="20"/>
        </w:rPr>
        <w:t>복호화</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알고리즘에서는</w:t>
      </w:r>
      <w:r w:rsidR="00D6046F">
        <w:rPr>
          <w:rFonts w:ascii="Times New Roman" w:eastAsia="HY신명조" w:hAnsi="Times New Roman" w:cs="Times New Roman" w:hint="eastAsia"/>
          <w:szCs w:val="20"/>
        </w:rPr>
        <w:t xml:space="preserve"> </w:t>
      </w:r>
      <m:oMath>
        <m:sSub>
          <m:sSubPr>
            <m:ctrlPr>
              <w:rPr>
                <w:rFonts w:ascii="Cambria Math" w:eastAsia="HY신명조" w:hAnsi="Cambria Math" w:cs="Times New Roman"/>
                <w:szCs w:val="20"/>
              </w:rPr>
            </m:ctrlPr>
          </m:sSubPr>
          <m:e>
            <m:r>
              <w:rPr>
                <w:rFonts w:ascii="Cambria Math" w:eastAsia="HY신명조" w:hAnsi="Cambria Math" w:cs="Times New Roman"/>
                <w:szCs w:val="20"/>
              </w:rPr>
              <m:t>x</m:t>
            </m:r>
          </m:e>
          <m:sub>
            <m:r>
              <w:rPr>
                <w:rFonts w:ascii="Cambria Math" w:eastAsia="HY신명조" w:hAnsi="Cambria Math" w:cs="Times New Roman"/>
                <w:szCs w:val="20"/>
              </w:rPr>
              <m:t>S</m:t>
            </m:r>
          </m:sub>
        </m:sSub>
      </m:oMath>
      <w:r w:rsidR="00D6046F">
        <w:rPr>
          <w:rFonts w:ascii="Times New Roman" w:eastAsia="HY신명조" w:hAnsi="Times New Roman" w:cs="Times New Roman" w:hint="eastAsia"/>
          <w:szCs w:val="20"/>
        </w:rPr>
        <w:t xml:space="preserve"> &amp; </w:t>
      </w:r>
      <m:oMath>
        <m:sSub>
          <m:sSubPr>
            <m:ctrlPr>
              <w:rPr>
                <w:rFonts w:ascii="Cambria Math" w:eastAsia="HY신명조" w:hAnsi="Cambria Math" w:cs="Times New Roman"/>
                <w:szCs w:val="20"/>
              </w:rPr>
            </m:ctrlPr>
          </m:sSubPr>
          <m:e>
            <m:r>
              <w:rPr>
                <w:rFonts w:ascii="Cambria Math" w:eastAsia="HY신명조" w:hAnsi="Cambria Math" w:cs="Times New Roman"/>
                <w:szCs w:val="20"/>
              </w:rPr>
              <m:t>x</m:t>
            </m:r>
          </m:e>
          <m:sub>
            <m:r>
              <w:rPr>
                <w:rFonts w:ascii="Cambria Math" w:eastAsia="HY신명조" w:hAnsi="Cambria Math" w:cs="Times New Roman"/>
                <w:szCs w:val="20"/>
              </w:rPr>
              <m:t>R</m:t>
            </m:r>
          </m:sub>
        </m:sSub>
      </m:oMath>
      <w:r w:rsidR="005B23AF">
        <w:rPr>
          <w:rFonts w:ascii="Times New Roman" w:eastAsia="HY신명조" w:hAnsi="Times New Roman" w:cs="Times New Roman" w:hint="eastAsia"/>
          <w:szCs w:val="20"/>
        </w:rPr>
        <w:t>로부터</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비트</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szCs w:val="20"/>
        </w:rPr>
        <w:t>LLR</w:t>
      </w:r>
      <w:r w:rsidR="005B23AF">
        <w:rPr>
          <w:rFonts w:ascii="Times New Roman" w:eastAsia="HY신명조" w:hAnsi="Times New Roman" w:cs="Times New Roman" w:hint="eastAsia"/>
          <w:szCs w:val="20"/>
        </w:rPr>
        <w:t>을</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szCs w:val="20"/>
        </w:rPr>
        <w:t>SIC</w:t>
      </w:r>
      <w:r w:rsidR="005B23AF">
        <w:rPr>
          <w:rFonts w:ascii="Times New Roman" w:eastAsia="HY신명조" w:hAnsi="Times New Roman" w:cs="Times New Roman" w:hint="eastAsia"/>
          <w:szCs w:val="20"/>
        </w:rPr>
        <w:t>로부터</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발생하는</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에러지연없이</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직접적으로</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계산하는</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방식을</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취한다</w:t>
      </w:r>
      <w:r w:rsidR="005B23AF">
        <w:rPr>
          <w:rFonts w:ascii="Times New Roman" w:eastAsia="HY신명조" w:hAnsi="Times New Roman" w:cs="Times New Roman" w:hint="eastAsia"/>
          <w:szCs w:val="20"/>
        </w:rPr>
        <w:t>.</w:t>
      </w:r>
    </w:p>
    <w:p w14:paraId="7B0F55BC" w14:textId="3D070DEA" w:rsidR="00065BCE" w:rsidRPr="00D6046F" w:rsidRDefault="00065BCE" w:rsidP="00D6046F">
      <w:pPr>
        <w:ind w:left="100" w:hangingChars="50" w:hanging="100"/>
        <w:rPr>
          <w:rFonts w:ascii="Times New Roman" w:eastAsia="HY신명조" w:hAnsi="Times New Roman" w:cs="Times New Roman"/>
          <w:szCs w:val="20"/>
        </w:rPr>
      </w:pPr>
      <w:r>
        <w:rPr>
          <w:noProof/>
        </w:rPr>
        <mc:AlternateContent>
          <mc:Choice Requires="wps">
            <w:drawing>
              <wp:anchor distT="0" distB="0" distL="114300" distR="114300" simplePos="0" relativeHeight="251659264" behindDoc="0" locked="0" layoutInCell="1" allowOverlap="1" wp14:anchorId="774DB76D" wp14:editId="02446BB2">
                <wp:simplePos x="0" y="0"/>
                <wp:positionH relativeFrom="margin">
                  <wp:align>left</wp:align>
                </wp:positionH>
                <wp:positionV relativeFrom="paragraph">
                  <wp:posOffset>1935529</wp:posOffset>
                </wp:positionV>
                <wp:extent cx="6368415" cy="248285"/>
                <wp:effectExtent l="0" t="0" r="0" b="0"/>
                <wp:wrapTopAndBottom/>
                <wp:docPr id="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8415"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087E5" w14:textId="77777777" w:rsidR="00D6046F" w:rsidRPr="003A5261" w:rsidRDefault="00D6046F" w:rsidP="00065BCE">
                            <w:pPr>
                              <w:jc w:val="center"/>
                              <w:rPr>
                                <w:rFonts w:ascii="Times New Roman" w:eastAsia="HY신명조" w:hAnsi="Times New Roman" w:cs="Times New Roman"/>
                                <w:szCs w:val="20"/>
                              </w:rPr>
                            </w:pPr>
                            <w:r w:rsidRPr="00980A0C">
                              <w:rPr>
                                <w:rFonts w:ascii="Times New Roman" w:eastAsia="HY신명조" w:hAnsi="Times New Roman" w:cs="Times New Roman"/>
                                <w:szCs w:val="20"/>
                              </w:rPr>
                              <w:t>Fig.2 Conventional and Proposed Decoding 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DB76D" id="_x0000_t202" coordsize="21600,21600" o:spt="202" path="m,l,21600r21600,l21600,xe">
                <v:stroke joinstyle="miter"/>
                <v:path gradientshapeok="t" o:connecttype="rect"/>
              </v:shapetype>
              <v:shape id="Text Box 54" o:spid="_x0000_s1026" type="#_x0000_t202" style="position:absolute;left:0;text-align:left;margin-left:0;margin-top:152.4pt;width:501.45pt;height:19.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" stroked="f">
                <v:textbox inset="0,0,0,0">
                  <w:txbxContent>
                    <w:p w14:paraId="542087E5" w14:textId="77777777" w:rsidR="00D6046F" w:rsidRPr="003A5261" w:rsidRDefault="00D6046F" w:rsidP="00065BCE">
                      <w:pPr>
                        <w:jc w:val="center"/>
                        <w:rPr>
                          <w:rFonts w:ascii="Times New Roman" w:eastAsia="HY신명조" w:hAnsi="Times New Roman" w:cs="Times New Roman"/>
                          <w:szCs w:val="20"/>
                        </w:rPr>
                      </w:pPr>
                      <w:r w:rsidRPr="00980A0C">
                        <w:rPr>
                          <w:rFonts w:ascii="Times New Roman" w:eastAsia="HY신명조" w:hAnsi="Times New Roman" w:cs="Times New Roman"/>
                          <w:szCs w:val="20"/>
                        </w:rPr>
                        <w:t>Fig.2 Conventional and Proposed Decoding Algorithm</w:t>
                      </w:r>
                    </w:p>
                  </w:txbxContent>
                </v:textbox>
                <w10:wrap type="topAndBottom" anchorx="margin"/>
              </v:shape>
            </w:pict>
          </mc:Fallback>
        </mc:AlternateContent>
      </w:r>
      <w:r w:rsidR="00D6046F">
        <w:rPr>
          <w:rFonts w:ascii="Times New Roman" w:eastAsia="HY신명조" w:hAnsi="Times New Roman" w:cs="Times New Roman" w:hint="eastAsia"/>
          <w:szCs w:val="20"/>
        </w:rPr>
        <w:t xml:space="preserve"> </w:t>
      </w:r>
      <w:r>
        <w:object w:dxaOrig="18186" w:dyaOrig="4833" w14:anchorId="7D6778A0">
          <v:shape id="_x0000_i1026" type="#_x0000_t75" style="width:500.25pt;height:133.5pt" o:ole="">
            <v:imagedata r:id="rId9" o:title=""/>
          </v:shape>
          <o:OLEObject Type="Embed" ProgID="Visio.Drawing.11" ShapeID="_x0000_i1026" DrawAspect="Content" ObjectID="_1627209920" r:id="rId10"/>
        </w:object>
      </w:r>
    </w:p>
    <w:p w14:paraId="0D53F617" w14:textId="7FB24845" w:rsidR="00065BCE" w:rsidRPr="00065BCE" w:rsidRDefault="00065BCE" w:rsidP="00AB7012">
      <w:pPr>
        <w:rPr>
          <w:rFonts w:ascii="함초롬바탕" w:eastAsia="함초롬바탕" w:hAnsi="함초롬바탕" w:cs="함초롬바탕"/>
        </w:rPr>
      </w:pPr>
    </w:p>
    <w:p w14:paraId="0D92596C" w14:textId="77777777" w:rsidR="00EB3595" w:rsidRDefault="00EB3595" w:rsidP="00D6046F">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SIMULATION RESULT</w:t>
      </w:r>
    </w:p>
    <w:p w14:paraId="427D4665" w14:textId="77777777" w:rsidR="00EB3595" w:rsidRPr="00EB3595" w:rsidRDefault="00EB3595" w:rsidP="00EB3595">
      <w:pPr>
        <w:rPr>
          <w:rFonts w:ascii="함초롬바탕" w:eastAsia="함초롬바탕" w:hAnsi="함초롬바탕" w:cs="함초롬바탕"/>
        </w:rPr>
      </w:pPr>
      <w:r>
        <w:rPr>
          <w:rFonts w:ascii="함초롬바탕" w:eastAsia="함초롬바탕" w:hAnsi="함초롬바탕" w:cs="함초롬바탕" w:hint="eastAsia"/>
        </w:rPr>
        <w:t>BER</w:t>
      </w:r>
      <w:r>
        <w:rPr>
          <w:rFonts w:ascii="함초롬바탕" w:eastAsia="함초롬바탕" w:hAnsi="함초롬바탕" w:cs="함초롬바탕"/>
        </w:rPr>
        <w:t xml:space="preserve"> Performance Comparison with same </w:t>
      </w:r>
      <m:oMath>
        <m:sSub>
          <m:sSubPr>
            <m:ctrlPr>
              <w:rPr>
                <w:rFonts w:ascii="Cambria Math" w:eastAsia="함초롬바탕" w:hAnsi="Cambria Math" w:cs="함초롬바탕"/>
              </w:rPr>
            </m:ctrlPr>
          </m:sSubPr>
          <m:e>
            <m:r>
              <w:rPr>
                <w:rFonts w:ascii="Cambria Math" w:eastAsia="함초롬바탕" w:hAnsi="Cambria Math" w:cs="함초롬바탕"/>
              </w:rPr>
              <m:t>γ</m:t>
            </m:r>
          </m:e>
          <m:sub>
            <m:r>
              <w:rPr>
                <w:rFonts w:ascii="Cambria Math" w:eastAsia="함초롬바탕" w:hAnsi="Cambria Math" w:cs="함초롬바탕"/>
              </w:rPr>
              <m:t>RD</m:t>
            </m:r>
          </m:sub>
        </m:sSub>
      </m:oMath>
    </w:p>
    <w:p w14:paraId="5B027971" w14:textId="77777777" w:rsidR="00EB3595" w:rsidRDefault="00EB3595" w:rsidP="00EB3595">
      <w:pPr>
        <w:rPr>
          <w:rFonts w:ascii="함초롬바탕" w:eastAsia="함초롬바탕" w:hAnsi="함초롬바탕" w:cs="함초롬바탕"/>
        </w:rPr>
      </w:pPr>
      <w:r w:rsidRPr="00EB3595">
        <w:rPr>
          <w:rFonts w:ascii="함초롬바탕" w:eastAsia="함초롬바탕" w:hAnsi="함초롬바탕" w:cs="함초롬바탕" w:hint="eastAsia"/>
          <w:noProof/>
        </w:rPr>
        <w:lastRenderedPageBreak/>
        <w:drawing>
          <wp:inline distT="0" distB="0" distL="0" distR="0" wp14:anchorId="5F0EC9F3" wp14:editId="55665721">
            <wp:extent cx="2642400" cy="198000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r w:rsidRPr="00EB3595">
        <w:rPr>
          <w:rFonts w:ascii="함초롬바탕" w:eastAsia="함초롬바탕" w:hAnsi="함초롬바탕" w:cs="함초롬바탕" w:hint="eastAsia"/>
        </w:rPr>
        <w:t xml:space="preserve"> </w:t>
      </w:r>
      <w:r w:rsidRPr="00EB3595">
        <w:rPr>
          <w:rFonts w:ascii="함초롬바탕" w:eastAsia="함초롬바탕" w:hAnsi="함초롬바탕" w:cs="함초롬바탕" w:hint="eastAsia"/>
          <w:noProof/>
        </w:rPr>
        <w:drawing>
          <wp:inline distT="0" distB="0" distL="0" distR="0" wp14:anchorId="52295D63" wp14:editId="17F074FC">
            <wp:extent cx="2642400" cy="1980000"/>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08F9BB59" w14:textId="46B1A77B" w:rsidR="00EB3595" w:rsidRDefault="00EB3595" w:rsidP="00EB3595">
      <w:pPr>
        <w:rPr>
          <w:rFonts w:ascii="함초롬바탕" w:eastAsia="함초롬바탕" w:hAnsi="함초롬바탕" w:cs="함초롬바탕"/>
        </w:rPr>
      </w:pPr>
      <w:r w:rsidRPr="00EB3595">
        <w:rPr>
          <w:rFonts w:ascii="함초롬바탕" w:eastAsia="함초롬바탕" w:hAnsi="함초롬바탕" w:cs="함초롬바탕" w:hint="eastAsia"/>
          <w:noProof/>
        </w:rPr>
        <w:drawing>
          <wp:inline distT="0" distB="0" distL="0" distR="0" wp14:anchorId="7EC4AF1A" wp14:editId="5A7E6431">
            <wp:extent cx="2642400" cy="1980000"/>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r w:rsidRPr="00EB3595">
        <w:rPr>
          <w:rFonts w:ascii="함초롬바탕" w:eastAsia="함초롬바탕" w:hAnsi="함초롬바탕" w:cs="함초롬바탕" w:hint="eastAsia"/>
        </w:rPr>
        <w:t xml:space="preserve"> </w:t>
      </w:r>
      <w:r w:rsidRPr="00EB3595">
        <w:rPr>
          <w:rFonts w:ascii="함초롬바탕" w:eastAsia="함초롬바탕" w:hAnsi="함초롬바탕" w:cs="함초롬바탕" w:hint="eastAsia"/>
          <w:noProof/>
        </w:rPr>
        <w:drawing>
          <wp:inline distT="0" distB="0" distL="0" distR="0" wp14:anchorId="3DD68D6F" wp14:editId="6AFCA8CC">
            <wp:extent cx="2642400" cy="1980000"/>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2872FF5D" w14:textId="33F30800" w:rsidR="007E2021" w:rsidRDefault="007E2021" w:rsidP="00EB3595">
      <w:pPr>
        <w:rPr>
          <w:rFonts w:ascii="함초롬바탕" w:eastAsia="함초롬바탕" w:hAnsi="함초롬바탕" w:cs="함초롬바탕"/>
        </w:rPr>
      </w:pPr>
      <w:r w:rsidRPr="007E2021">
        <w:rPr>
          <w:rFonts w:ascii="함초롬바탕" w:eastAsia="함초롬바탕" w:hAnsi="함초롬바탕" w:cs="함초롬바탕"/>
          <w:noProof/>
        </w:rPr>
        <w:drawing>
          <wp:inline distT="0" distB="0" distL="0" distR="0" wp14:anchorId="74CF1B59" wp14:editId="0D86C909">
            <wp:extent cx="2642400" cy="19800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6F94E9E5" w14:textId="028A3752" w:rsidR="00EB3595" w:rsidRPr="00EB3595" w:rsidRDefault="00EB3595" w:rsidP="00EB3595">
      <w:pPr>
        <w:rPr>
          <w:rFonts w:ascii="함초롬바탕" w:eastAsia="함초롬바탕" w:hAnsi="함초롬바탕" w:cs="함초롬바탕"/>
        </w:rPr>
      </w:pPr>
      <w:r>
        <w:rPr>
          <w:rFonts w:ascii="함초롬바탕" w:eastAsia="함초롬바탕" w:hAnsi="함초롬바탕" w:cs="함초롬바탕"/>
        </w:rPr>
        <w:t xml:space="preserve">//run more samples </w:t>
      </w:r>
      <w:r w:rsidR="00EA5D62">
        <w:rPr>
          <w:rFonts w:ascii="함초롬바탕" w:eastAsia="함초롬바탕" w:hAnsi="함초롬바탕" w:cs="함초롬바탕" w:hint="eastAsia"/>
        </w:rPr>
        <w:t>&gt;&gt;</w:t>
      </w:r>
      <w:r w:rsidR="00EA5D62">
        <w:rPr>
          <w:rFonts w:ascii="함초롬바탕" w:eastAsia="함초롬바탕" w:hAnsi="함초롬바탕" w:cs="함초롬바탕"/>
        </w:rPr>
        <w:t xml:space="preserve"> </w:t>
      </w:r>
      <w:r w:rsidR="00EA5D62">
        <w:rPr>
          <w:rFonts w:ascii="함초롬바탕" w:eastAsia="함초롬바탕" w:hAnsi="함초롬바탕" w:cs="함초롬바탕" w:hint="eastAsia"/>
        </w:rPr>
        <w:t>still</w:t>
      </w:r>
      <w:r w:rsidR="00EA5D62">
        <w:rPr>
          <w:rFonts w:ascii="함초롬바탕" w:eastAsia="함초롬바탕" w:hAnsi="함초롬바탕" w:cs="함초롬바탕"/>
        </w:rPr>
        <w:t xml:space="preserve"> </w:t>
      </w:r>
      <w:r w:rsidR="00EA5D62">
        <w:rPr>
          <w:rFonts w:ascii="함초롬바탕" w:eastAsia="함초롬바탕" w:hAnsi="함초롬바탕" w:cs="함초롬바탕" w:hint="eastAsia"/>
        </w:rPr>
        <w:t>running</w:t>
      </w:r>
    </w:p>
    <w:p w14:paraId="3EDDE89B" w14:textId="77777777" w:rsidR="00EB3595" w:rsidRDefault="00EB3595" w:rsidP="00EB3595">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CONCLUSIONS</w:t>
      </w:r>
    </w:p>
    <w:p w14:paraId="62316A3B" w14:textId="52D68206" w:rsidR="00EB3595" w:rsidRDefault="00EB3595" w:rsidP="00EB3595">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REFERENCE</w:t>
      </w:r>
    </w:p>
    <w:p w14:paraId="0A46FEF8" w14:textId="02CA1576" w:rsidR="00B81229" w:rsidRDefault="00B81229" w:rsidP="00B81229">
      <w:pPr>
        <w:rPr>
          <w:rFonts w:ascii="함초롬바탕" w:eastAsia="함초롬바탕" w:hAnsi="함초롬바탕" w:cs="함초롬바탕"/>
        </w:rPr>
      </w:pPr>
      <w:r>
        <w:rPr>
          <w:rFonts w:ascii="함초롬바탕" w:eastAsia="함초롬바탕" w:hAnsi="함초롬바탕" w:cs="함초롬바탕" w:hint="eastAsia"/>
        </w:rPr>
        <w:t>[1]</w:t>
      </w:r>
      <w:r>
        <w:rPr>
          <w:rFonts w:ascii="함초롬바탕" w:eastAsia="함초롬바탕" w:hAnsi="함초롬바탕" w:cs="함초롬바탕"/>
        </w:rPr>
        <w:t xml:space="preserve"> </w:t>
      </w:r>
      <w:r w:rsidRPr="00B81229">
        <w:rPr>
          <w:rFonts w:ascii="함초롬바탕" w:eastAsia="함초롬바탕" w:hAnsi="함초롬바탕" w:cs="함초롬바탕"/>
        </w:rPr>
        <w:t xml:space="preserve">A.H. </w:t>
      </w:r>
      <w:proofErr w:type="spellStart"/>
      <w:r w:rsidRPr="00B81229">
        <w:rPr>
          <w:rFonts w:ascii="함초롬바탕" w:eastAsia="함초롬바탕" w:hAnsi="함초롬바탕" w:cs="함초롬바탕"/>
        </w:rPr>
        <w:t>Bastami</w:t>
      </w:r>
      <w:proofErr w:type="spellEnd"/>
      <w:r w:rsidRPr="00B81229">
        <w:rPr>
          <w:rFonts w:ascii="함초롬바탕" w:eastAsia="함초롬바탕" w:hAnsi="함초롬바탕" w:cs="함초롬바탕"/>
        </w:rPr>
        <w:t xml:space="preserve">, A. </w:t>
      </w:r>
      <w:proofErr w:type="spellStart"/>
      <w:r w:rsidRPr="00B81229">
        <w:rPr>
          <w:rFonts w:ascii="함초롬바탕" w:eastAsia="함초롬바탕" w:hAnsi="함초롬바탕" w:cs="함초롬바탕"/>
        </w:rPr>
        <w:t>Olfat</w:t>
      </w:r>
      <w:proofErr w:type="spellEnd"/>
      <w:r w:rsidRPr="00B81229">
        <w:rPr>
          <w:rFonts w:ascii="함초롬바탕" w:eastAsia="함초롬바탕" w:hAnsi="함초롬바탕" w:cs="함초롬바탕"/>
        </w:rPr>
        <w:t xml:space="preserve">, "Optimal SNR-based selection relaying scheme in multi-relay cooperative networks with distributed space-time coding", IET </w:t>
      </w:r>
      <w:proofErr w:type="spellStart"/>
      <w:r w:rsidRPr="00B81229">
        <w:rPr>
          <w:rFonts w:ascii="함초롬바탕" w:eastAsia="함초롬바탕" w:hAnsi="함초롬바탕" w:cs="함초롬바탕"/>
        </w:rPr>
        <w:t>Commun</w:t>
      </w:r>
      <w:proofErr w:type="spellEnd"/>
      <w:r w:rsidRPr="00B81229">
        <w:rPr>
          <w:rFonts w:ascii="함초롬바탕" w:eastAsia="함초롬바탕" w:hAnsi="함초롬바탕" w:cs="함초롬바탕"/>
        </w:rPr>
        <w:t>., vol. 4, no. 6, pp. 619-630, 2010.</w:t>
      </w:r>
    </w:p>
    <w:p w14:paraId="1DA60AB0" w14:textId="6BFD1283" w:rsidR="00B81229" w:rsidRDefault="00B81229" w:rsidP="00B81229">
      <w:pPr>
        <w:rPr>
          <w:rFonts w:ascii="함초롬바탕" w:eastAsia="함초롬바탕" w:hAnsi="함초롬바탕" w:cs="함초롬바탕"/>
        </w:rPr>
      </w:pPr>
      <w:r>
        <w:rPr>
          <w:rFonts w:ascii="함초롬바탕" w:eastAsia="함초롬바탕" w:hAnsi="함초롬바탕" w:cs="함초롬바탕" w:hint="eastAsia"/>
        </w:rPr>
        <w:t>[2]</w:t>
      </w:r>
      <w:r>
        <w:rPr>
          <w:rFonts w:ascii="함초롬바탕" w:eastAsia="함초롬바탕" w:hAnsi="함초롬바탕" w:cs="함초롬바탕"/>
        </w:rPr>
        <w:t xml:space="preserve"> </w:t>
      </w:r>
      <w:r w:rsidRPr="00B81229">
        <w:rPr>
          <w:rFonts w:ascii="함초롬바탕" w:eastAsia="함초롬바탕" w:hAnsi="함초롬바탕" w:cs="함초롬바탕"/>
        </w:rPr>
        <w:t xml:space="preserve">W. P. </w:t>
      </w:r>
      <w:proofErr w:type="spellStart"/>
      <w:r w:rsidRPr="00B81229">
        <w:rPr>
          <w:rFonts w:ascii="함초롬바탕" w:eastAsia="함초롬바탕" w:hAnsi="함초롬바탕" w:cs="함초롬바탕"/>
        </w:rPr>
        <w:t>Siriwongpairat</w:t>
      </w:r>
      <w:proofErr w:type="spellEnd"/>
      <w:r w:rsidRPr="00B81229">
        <w:rPr>
          <w:rFonts w:ascii="함초롬바탕" w:eastAsia="함초롬바탕" w:hAnsi="함초롬바탕" w:cs="함초롬바탕"/>
        </w:rPr>
        <w:t xml:space="preserve">, T. </w:t>
      </w:r>
      <w:proofErr w:type="spellStart"/>
      <w:r w:rsidRPr="00B81229">
        <w:rPr>
          <w:rFonts w:ascii="함초롬바탕" w:eastAsia="함초롬바탕" w:hAnsi="함초롬바탕" w:cs="함초롬바탕"/>
        </w:rPr>
        <w:t>Himsoon</w:t>
      </w:r>
      <w:proofErr w:type="spellEnd"/>
      <w:r w:rsidRPr="00B81229">
        <w:rPr>
          <w:rFonts w:ascii="함초롬바탕" w:eastAsia="함초롬바탕" w:hAnsi="함초롬바탕" w:cs="함초롬바탕"/>
        </w:rPr>
        <w:t xml:space="preserve">, W. </w:t>
      </w:r>
      <w:proofErr w:type="spellStart"/>
      <w:r w:rsidRPr="00B81229">
        <w:rPr>
          <w:rFonts w:ascii="함초롬바탕" w:eastAsia="함초롬바탕" w:hAnsi="함초롬바탕" w:cs="함초롬바탕"/>
        </w:rPr>
        <w:t>Su</w:t>
      </w:r>
      <w:proofErr w:type="spellEnd"/>
      <w:r w:rsidRPr="00B81229">
        <w:rPr>
          <w:rFonts w:ascii="함초롬바탕" w:eastAsia="함초롬바탕" w:hAnsi="함초롬바탕" w:cs="함초롬바탕"/>
        </w:rPr>
        <w:t>, K. J. R. Liu, "Optimum threshold-selection relaying for decode-and-forward cooperation protocol", Proc. of IEEE Wireless Communications and Networking Conference (WCNC'06), Apr. 2006.</w:t>
      </w:r>
    </w:p>
    <w:p w14:paraId="66BC1011" w14:textId="7D2024EA" w:rsidR="008A60DE" w:rsidRDefault="008A60DE" w:rsidP="00B81229">
      <w:pPr>
        <w:rPr>
          <w:rFonts w:ascii="함초롬바탕" w:eastAsia="함초롬바탕" w:hAnsi="함초롬바탕" w:cs="함초롬바탕"/>
        </w:rPr>
      </w:pPr>
      <w:r>
        <w:rPr>
          <w:rFonts w:ascii="함초롬바탕" w:eastAsia="함초롬바탕" w:hAnsi="함초롬바탕" w:cs="함초롬바탕" w:hint="eastAsia"/>
        </w:rPr>
        <w:t>[3]</w:t>
      </w:r>
      <w:r>
        <w:rPr>
          <w:rFonts w:ascii="함초롬바탕" w:eastAsia="함초롬바탕" w:hAnsi="함초롬바탕" w:cs="함초롬바탕"/>
        </w:rPr>
        <w:t xml:space="preserve"> </w:t>
      </w:r>
      <w:r w:rsidRPr="008A60DE">
        <w:rPr>
          <w:rFonts w:ascii="함초롬바탕" w:eastAsia="함초롬바탕" w:hAnsi="함초롬바탕" w:cs="함초롬바탕"/>
        </w:rPr>
        <w:t xml:space="preserve">E. Larsson, B. </w:t>
      </w:r>
      <w:proofErr w:type="spellStart"/>
      <w:r w:rsidRPr="008A60DE">
        <w:rPr>
          <w:rFonts w:ascii="함초롬바탕" w:eastAsia="함초롬바탕" w:hAnsi="함초롬바탕" w:cs="함초롬바탕"/>
        </w:rPr>
        <w:t>Vojcic</w:t>
      </w:r>
      <w:proofErr w:type="spellEnd"/>
      <w:r w:rsidRPr="008A60DE">
        <w:rPr>
          <w:rFonts w:ascii="함초롬바탕" w:eastAsia="함초롬바탕" w:hAnsi="함초롬바탕" w:cs="함초롬바탕"/>
        </w:rPr>
        <w:t xml:space="preserve">, "Cooperative transmit diversity based on superposition modulation", IEEE </w:t>
      </w:r>
      <w:proofErr w:type="spellStart"/>
      <w:r w:rsidRPr="008A60DE">
        <w:rPr>
          <w:rFonts w:ascii="함초롬바탕" w:eastAsia="함초롬바탕" w:hAnsi="함초롬바탕" w:cs="함초롬바탕"/>
        </w:rPr>
        <w:t>Commun</w:t>
      </w:r>
      <w:proofErr w:type="spellEnd"/>
      <w:r w:rsidRPr="008A60DE">
        <w:rPr>
          <w:rFonts w:ascii="함초롬바탕" w:eastAsia="함초롬바탕" w:hAnsi="함초롬바탕" w:cs="함초롬바탕"/>
        </w:rPr>
        <w:t>. Lett., vol. 9, no. 9, pp. 778-780, 2005.</w:t>
      </w:r>
    </w:p>
    <w:p w14:paraId="55351B2B" w14:textId="6C91AD00" w:rsidR="008A60DE" w:rsidRDefault="008A60DE" w:rsidP="00B81229">
      <w:pPr>
        <w:rPr>
          <w:rFonts w:ascii="함초롬바탕" w:eastAsia="함초롬바탕" w:hAnsi="함초롬바탕" w:cs="함초롬바탕"/>
        </w:rPr>
      </w:pPr>
      <w:r>
        <w:rPr>
          <w:rFonts w:ascii="함초롬바탕" w:eastAsia="함초롬바탕" w:hAnsi="함초롬바탕" w:cs="함초롬바탕" w:hint="eastAsia"/>
        </w:rPr>
        <w:t>[4]</w:t>
      </w:r>
      <w:r>
        <w:rPr>
          <w:rFonts w:ascii="함초롬바탕" w:eastAsia="함초롬바탕" w:hAnsi="함초롬바탕" w:cs="함초롬바탕"/>
        </w:rPr>
        <w:t xml:space="preserve"> </w:t>
      </w:r>
      <w:r w:rsidRPr="008A60DE">
        <w:rPr>
          <w:rFonts w:ascii="함초롬바탕" w:eastAsia="함초롬바탕" w:hAnsi="함초롬바탕" w:cs="함초롬바탕"/>
        </w:rPr>
        <w:t>M. Chen, Y. Miao, Y. Hao, K. Hwang, "Narrow band Internet of Things", IEEE Access, vol. 5, pp. 20557-20577, 2017.</w:t>
      </w:r>
    </w:p>
    <w:p w14:paraId="2BA6C041" w14:textId="7389BF88" w:rsidR="008A60DE" w:rsidRDefault="001218E4" w:rsidP="00B81229">
      <w:pPr>
        <w:rPr>
          <w:rFonts w:ascii="함초롬바탕" w:eastAsia="함초롬바탕" w:hAnsi="함초롬바탕" w:cs="함초롬바탕"/>
        </w:rPr>
      </w:pPr>
      <w:r>
        <w:rPr>
          <w:rFonts w:ascii="함초롬바탕" w:eastAsia="함초롬바탕" w:hAnsi="함초롬바탕" w:cs="함초롬바탕" w:hint="eastAsia"/>
        </w:rPr>
        <w:lastRenderedPageBreak/>
        <w:t>[5]</w:t>
      </w:r>
      <w:r>
        <w:rPr>
          <w:rFonts w:ascii="함초롬바탕" w:eastAsia="함초롬바탕" w:hAnsi="함초롬바탕" w:cs="함초롬바탕"/>
        </w:rPr>
        <w:t xml:space="preserve"> </w:t>
      </w:r>
      <w:proofErr w:type="spellStart"/>
      <w:r w:rsidRPr="001218E4">
        <w:rPr>
          <w:rFonts w:ascii="함초롬바탕" w:eastAsia="함초롬바탕" w:hAnsi="함초롬바탕" w:cs="함초롬바탕"/>
        </w:rPr>
        <w:t>Xuanxuan</w:t>
      </w:r>
      <w:proofErr w:type="spellEnd"/>
      <w:r w:rsidRPr="001218E4">
        <w:rPr>
          <w:rFonts w:ascii="함초롬바탕" w:eastAsia="함초롬바탕" w:hAnsi="함초롬바탕" w:cs="함초롬바탕"/>
        </w:rPr>
        <w:t xml:space="preserve"> Lu, Jing Li, Yang Liu, "Cooperative Transmission Through Signal-Superposition-Based Braid Coding", Vehicular Technology IEEE Transactions on, vol. 65, no. 5, pp. 3100-3114, 2016.</w:t>
      </w:r>
    </w:p>
    <w:p w14:paraId="0685C4E9" w14:textId="00998D4C" w:rsidR="001218E4" w:rsidRDefault="001218E4" w:rsidP="00B81229">
      <w:pPr>
        <w:rPr>
          <w:rFonts w:ascii="함초롬바탕" w:eastAsia="함초롬바탕" w:hAnsi="함초롬바탕" w:cs="함초롬바탕"/>
        </w:rPr>
      </w:pPr>
      <w:r>
        <w:rPr>
          <w:rFonts w:ascii="함초롬바탕" w:eastAsia="함초롬바탕" w:hAnsi="함초롬바탕" w:cs="함초롬바탕" w:hint="eastAsia"/>
        </w:rPr>
        <w:t>[6]</w:t>
      </w:r>
      <w:r>
        <w:rPr>
          <w:rFonts w:ascii="함초롬바탕" w:eastAsia="함초롬바탕" w:hAnsi="함초롬바탕" w:cs="함초롬바탕"/>
        </w:rPr>
        <w:t xml:space="preserve"> </w:t>
      </w:r>
      <w:proofErr w:type="spellStart"/>
      <w:r w:rsidRPr="001218E4">
        <w:rPr>
          <w:rFonts w:ascii="함초롬바탕" w:eastAsia="함초롬바탕" w:hAnsi="함초롬바탕" w:cs="함초롬바탕"/>
        </w:rPr>
        <w:t>Xianglan</w:t>
      </w:r>
      <w:proofErr w:type="spellEnd"/>
      <w:r w:rsidRPr="001218E4">
        <w:rPr>
          <w:rFonts w:ascii="함초롬바탕" w:eastAsia="함초롬바탕" w:hAnsi="함초롬바탕" w:cs="함초롬바탕"/>
        </w:rPr>
        <w:t xml:space="preserve"> </w:t>
      </w:r>
      <w:proofErr w:type="spellStart"/>
      <w:r w:rsidRPr="001218E4">
        <w:rPr>
          <w:rFonts w:ascii="함초롬바탕" w:eastAsia="함초롬바탕" w:hAnsi="함초롬바탕" w:cs="함초롬바탕"/>
        </w:rPr>
        <w:t>Jin</w:t>
      </w:r>
      <w:proofErr w:type="spellEnd"/>
      <w:r w:rsidRPr="001218E4">
        <w:rPr>
          <w:rFonts w:ascii="함초롬바탕" w:eastAsia="함초롬바탕" w:hAnsi="함초롬바탕" w:cs="함초롬바탕"/>
        </w:rPr>
        <w:t xml:space="preserve">, </w:t>
      </w:r>
      <w:proofErr w:type="spellStart"/>
      <w:r w:rsidRPr="001218E4">
        <w:rPr>
          <w:rFonts w:ascii="함초롬바탕" w:eastAsia="함초롬바탕" w:hAnsi="함초롬바탕" w:cs="함초롬바탕"/>
        </w:rPr>
        <w:t>Hyoung</w:t>
      </w:r>
      <w:proofErr w:type="spellEnd"/>
      <w:r w:rsidRPr="001218E4">
        <w:rPr>
          <w:rFonts w:ascii="함초롬바탕" w:eastAsia="함초롬바탕" w:hAnsi="함초롬바탕" w:cs="함초롬바탕"/>
        </w:rPr>
        <w:t>-Nam Kim, "A New Switching Superposition Strategy in Decode-Forward Relay System", Vehicular Technology IEEE Transactions on, vol. 67, no. 8, pp. 7826-7830, 2018.</w:t>
      </w:r>
    </w:p>
    <w:p w14:paraId="3E1FD553" w14:textId="63E4FEDF" w:rsidR="001218E4" w:rsidRPr="00F00F47" w:rsidRDefault="001218E4" w:rsidP="00B81229">
      <w:pPr>
        <w:rPr>
          <w:rFonts w:ascii="함초롬바탕" w:eastAsia="함초롬바탕" w:hAnsi="함초롬바탕" w:cs="함초롬바탕"/>
          <w:i/>
          <w:iCs/>
          <w:u w:val="single"/>
        </w:rPr>
      </w:pPr>
      <w:r>
        <w:rPr>
          <w:rFonts w:ascii="함초롬바탕" w:eastAsia="함초롬바탕" w:hAnsi="함초롬바탕" w:cs="함초롬바탕" w:hint="eastAsia"/>
        </w:rPr>
        <w:t>[7]</w:t>
      </w:r>
      <w:r>
        <w:rPr>
          <w:rFonts w:ascii="함초롬바탕" w:eastAsia="함초롬바탕" w:hAnsi="함초롬바탕" w:cs="함초롬바탕"/>
        </w:rPr>
        <w:t xml:space="preserve"> </w:t>
      </w:r>
      <w:r w:rsidRPr="00F00F47">
        <w:rPr>
          <w:rFonts w:ascii="함초롬바탕" w:eastAsia="함초롬바탕" w:hAnsi="함초롬바탕" w:cs="함초롬바탕"/>
          <w:i/>
          <w:iCs/>
          <w:u w:val="single"/>
        </w:rPr>
        <w:t xml:space="preserve">X. </w:t>
      </w:r>
      <w:proofErr w:type="spellStart"/>
      <w:r w:rsidRPr="00F00F47">
        <w:rPr>
          <w:rFonts w:ascii="함초롬바탕" w:eastAsia="함초롬바탕" w:hAnsi="함초롬바탕" w:cs="함초롬바탕"/>
          <w:i/>
          <w:iCs/>
          <w:u w:val="single"/>
        </w:rPr>
        <w:t>Jin</w:t>
      </w:r>
      <w:proofErr w:type="spellEnd"/>
      <w:r w:rsidRPr="00F00F47">
        <w:rPr>
          <w:rFonts w:ascii="함초롬바탕" w:eastAsia="함초롬바탕" w:hAnsi="함초롬바탕" w:cs="함초롬바탕"/>
          <w:i/>
          <w:iCs/>
          <w:u w:val="single"/>
        </w:rPr>
        <w:t xml:space="preserve">, H. N. Kim, "Switched-power two-layer superposition coding in cooperative decode-forward relay systems", IEEE Trans. Wireless </w:t>
      </w:r>
      <w:proofErr w:type="spellStart"/>
      <w:r w:rsidRPr="00F00F47">
        <w:rPr>
          <w:rFonts w:ascii="함초롬바탕" w:eastAsia="함초롬바탕" w:hAnsi="함초롬바탕" w:cs="함초롬바탕"/>
          <w:i/>
          <w:iCs/>
          <w:u w:val="single"/>
        </w:rPr>
        <w:t>Commun</w:t>
      </w:r>
      <w:proofErr w:type="spellEnd"/>
      <w:r w:rsidRPr="00F00F47">
        <w:rPr>
          <w:rFonts w:ascii="함초롬바탕" w:eastAsia="함초롬바탕" w:hAnsi="함초롬바탕" w:cs="함초롬바탕"/>
          <w:i/>
          <w:iCs/>
          <w:u w:val="single"/>
        </w:rPr>
        <w:t>., vol. 15, no. 3, pp. 2193-2204, Mar. 2016.</w:t>
      </w:r>
    </w:p>
    <w:p w14:paraId="62EF9B21" w14:textId="780132B5" w:rsidR="001218E4" w:rsidRDefault="00E74A71" w:rsidP="00B81229">
      <w:pPr>
        <w:rPr>
          <w:rFonts w:ascii="함초롬바탕" w:eastAsia="함초롬바탕" w:hAnsi="함초롬바탕" w:cs="함초롬바탕"/>
        </w:rPr>
      </w:pPr>
      <w:r>
        <w:rPr>
          <w:rFonts w:ascii="함초롬바탕" w:eastAsia="함초롬바탕" w:hAnsi="함초롬바탕" w:cs="함초롬바탕" w:hint="eastAsia"/>
        </w:rPr>
        <w:t>[8]</w:t>
      </w:r>
      <w:r>
        <w:rPr>
          <w:rFonts w:ascii="함초롬바탕" w:eastAsia="함초롬바탕" w:hAnsi="함초롬바탕" w:cs="함초롬바탕"/>
        </w:rPr>
        <w:t xml:space="preserve"> </w:t>
      </w:r>
      <w:r w:rsidRPr="00E74A71">
        <w:rPr>
          <w:rFonts w:ascii="함초롬바탕" w:eastAsia="함초롬바탕" w:hAnsi="함초롬바탕" w:cs="함초롬바탕"/>
        </w:rPr>
        <w:t xml:space="preserve">T. E. Hunter, A. </w:t>
      </w:r>
      <w:proofErr w:type="spellStart"/>
      <w:r w:rsidRPr="00E74A71">
        <w:rPr>
          <w:rFonts w:ascii="함초롬바탕" w:eastAsia="함초롬바탕" w:hAnsi="함초롬바탕" w:cs="함초롬바탕"/>
        </w:rPr>
        <w:t>Hedayat</w:t>
      </w:r>
      <w:proofErr w:type="spellEnd"/>
      <w:r w:rsidRPr="00E74A71">
        <w:rPr>
          <w:rFonts w:ascii="함초롬바탕" w:eastAsia="함초롬바탕" w:hAnsi="함초롬바탕" w:cs="함초롬바탕"/>
        </w:rPr>
        <w:t xml:space="preserve">, "Cooperative communication in wireless networks", IEEE </w:t>
      </w:r>
      <w:proofErr w:type="spellStart"/>
      <w:r w:rsidRPr="00E74A71">
        <w:rPr>
          <w:rFonts w:ascii="함초롬바탕" w:eastAsia="함초롬바탕" w:hAnsi="함초롬바탕" w:cs="함초롬바탕"/>
        </w:rPr>
        <w:t>Commun</w:t>
      </w:r>
      <w:proofErr w:type="spellEnd"/>
      <w:r w:rsidRPr="00E74A71">
        <w:rPr>
          <w:rFonts w:ascii="함초롬바탕" w:eastAsia="함초롬바탕" w:hAnsi="함초롬바탕" w:cs="함초롬바탕"/>
        </w:rPr>
        <w:t>. Mag., vol. 42, no. 10, pp. 74-80, Oct. 2004.</w:t>
      </w:r>
    </w:p>
    <w:p w14:paraId="61033F3D" w14:textId="65F93B33" w:rsidR="00E74A71" w:rsidRDefault="00E74A71" w:rsidP="00B81229">
      <w:pPr>
        <w:rPr>
          <w:rFonts w:ascii="함초롬바탕" w:eastAsia="함초롬바탕" w:hAnsi="함초롬바탕" w:cs="함초롬바탕"/>
        </w:rPr>
      </w:pPr>
      <w:r>
        <w:rPr>
          <w:rFonts w:ascii="함초롬바탕" w:eastAsia="함초롬바탕" w:hAnsi="함초롬바탕" w:cs="함초롬바탕" w:hint="eastAsia"/>
        </w:rPr>
        <w:t>[9]</w:t>
      </w:r>
      <w:r>
        <w:rPr>
          <w:rFonts w:ascii="함초롬바탕" w:eastAsia="함초롬바탕" w:hAnsi="함초롬바탕" w:cs="함초롬바탕"/>
        </w:rPr>
        <w:t xml:space="preserve"> </w:t>
      </w:r>
      <w:r w:rsidRPr="00E74A71">
        <w:rPr>
          <w:rFonts w:ascii="함초롬바탕" w:eastAsia="함초롬바탕" w:hAnsi="함초롬바탕" w:cs="함초롬바탕"/>
        </w:rPr>
        <w:t xml:space="preserve">T. Yang, J. Yuan, "Performance of iterative decoding for superposition-modulation-based cooperative transmission", IEEE Trans. Wireless </w:t>
      </w:r>
      <w:proofErr w:type="spellStart"/>
      <w:r w:rsidRPr="00E74A71">
        <w:rPr>
          <w:rFonts w:ascii="함초롬바탕" w:eastAsia="함초롬바탕" w:hAnsi="함초롬바탕" w:cs="함초롬바탕"/>
        </w:rPr>
        <w:t>Commun</w:t>
      </w:r>
      <w:proofErr w:type="spellEnd"/>
      <w:r w:rsidRPr="00E74A71">
        <w:rPr>
          <w:rFonts w:ascii="함초롬바탕" w:eastAsia="함초롬바탕" w:hAnsi="함초롬바탕" w:cs="함초롬바탕"/>
        </w:rPr>
        <w:t>., vol. 9, no. 1, pp. 51-59, Jan. 2010</w:t>
      </w:r>
    </w:p>
    <w:p w14:paraId="256111B5" w14:textId="6A0B6BF9" w:rsidR="00E74A71" w:rsidRDefault="00E74A71" w:rsidP="00B81229">
      <w:pPr>
        <w:rPr>
          <w:rFonts w:ascii="함초롬바탕" w:eastAsia="함초롬바탕" w:hAnsi="함초롬바탕" w:cs="함초롬바탕"/>
        </w:rPr>
      </w:pPr>
      <w:r>
        <w:rPr>
          <w:rFonts w:ascii="함초롬바탕" w:eastAsia="함초롬바탕" w:hAnsi="함초롬바탕" w:cs="함초롬바탕" w:hint="eastAsia"/>
        </w:rPr>
        <w:t>[10]</w:t>
      </w:r>
      <w:r>
        <w:rPr>
          <w:rFonts w:ascii="함초롬바탕" w:eastAsia="함초롬바탕" w:hAnsi="함초롬바탕" w:cs="함초롬바탕"/>
        </w:rPr>
        <w:t xml:space="preserve"> </w:t>
      </w:r>
      <w:r w:rsidRPr="00E74A71">
        <w:rPr>
          <w:rFonts w:ascii="함초롬바탕" w:eastAsia="함초롬바탕" w:hAnsi="함초롬바탕" w:cs="함초롬바탕"/>
        </w:rPr>
        <w:t>C. Hasan</w:t>
      </w:r>
      <w:proofErr w:type="gramStart"/>
      <w:r w:rsidRPr="00E74A71">
        <w:rPr>
          <w:rFonts w:ascii="함초롬바탕" w:eastAsia="함초롬바탕" w:hAnsi="함초롬바탕" w:cs="함초롬바탕"/>
        </w:rPr>
        <w:t>, .</w:t>
      </w:r>
      <w:proofErr w:type="gramEnd"/>
      <w:r w:rsidRPr="00E74A71">
        <w:rPr>
          <w:rFonts w:ascii="함초롬바탕" w:eastAsia="함초롬바탕" w:hAnsi="함초롬바탕" w:cs="함초롬바탕"/>
        </w:rPr>
        <w:t xml:space="preserve"> </w:t>
      </w:r>
      <w:proofErr w:type="spellStart"/>
      <w:r w:rsidRPr="00E74A71">
        <w:rPr>
          <w:rFonts w:ascii="함초롬바탕" w:eastAsia="함초롬바탕" w:hAnsi="함초롬바탕" w:cs="함초롬바탕"/>
        </w:rPr>
        <w:t>Aygl</w:t>
      </w:r>
      <w:proofErr w:type="spellEnd"/>
      <w:r w:rsidRPr="00E74A71">
        <w:rPr>
          <w:rFonts w:ascii="함초롬바탕" w:eastAsia="함초롬바탕" w:hAnsi="함초롬바탕" w:cs="함초롬바탕"/>
        </w:rPr>
        <w:t>, "An incremental relaying approach for superposition-modulated cooperative transmission", Proc. IEEE WCNC, pp. 1-6, 2009-Apr.</w:t>
      </w:r>
    </w:p>
    <w:p w14:paraId="18B5EEA7" w14:textId="77777777" w:rsidR="00E74A71" w:rsidRPr="00B81229" w:rsidRDefault="00E74A71" w:rsidP="00B81229">
      <w:pPr>
        <w:rPr>
          <w:rFonts w:ascii="함초롬바탕" w:eastAsia="함초롬바탕" w:hAnsi="함초롬바탕" w:cs="함초롬바탕" w:hint="eastAsia"/>
        </w:rPr>
      </w:pPr>
      <w:bookmarkStart w:id="0" w:name="_GoBack"/>
      <w:bookmarkEnd w:id="0"/>
    </w:p>
    <w:p w14:paraId="1CC5572A" w14:textId="77777777" w:rsidR="000837DC" w:rsidRPr="00124B3E" w:rsidRDefault="000837DC" w:rsidP="000837DC">
      <w:pPr>
        <w:pStyle w:val="a4"/>
        <w:numPr>
          <w:ilvl w:val="0"/>
          <w:numId w:val="2"/>
        </w:numPr>
        <w:ind w:leftChars="200"/>
      </w:pPr>
      <w:r w:rsidRPr="00124B3E">
        <w:t>Spectral, energy and economic efficiency of relay-aided cellular networks(2013, journal) - cooperative network</w:t>
      </w:r>
      <w:r w:rsidRPr="00124B3E">
        <w:rPr>
          <w:rFonts w:hint="eastAsia"/>
        </w:rPr>
        <w:t>의</w:t>
      </w:r>
      <w:r w:rsidRPr="00124B3E">
        <w:t xml:space="preserve"> SE, econ</w:t>
      </w:r>
      <w:r w:rsidR="00615CCA">
        <w:rPr>
          <w:rFonts w:hint="eastAsia"/>
        </w:rPr>
        <w:t>o</w:t>
      </w:r>
      <w:r w:rsidRPr="00124B3E">
        <w:t>mic efficiency</w:t>
      </w:r>
      <w:r w:rsidRPr="00124B3E">
        <w:rPr>
          <w:rFonts w:hint="eastAsia"/>
        </w:rPr>
        <w:t>를</w:t>
      </w:r>
      <w:r w:rsidRPr="00124B3E">
        <w:t xml:space="preserve"> </w:t>
      </w:r>
      <w:r w:rsidRPr="00124B3E">
        <w:rPr>
          <w:rFonts w:hint="eastAsia"/>
        </w:rPr>
        <w:t>연구함</w:t>
      </w:r>
      <w:r w:rsidRPr="00124B3E">
        <w:t>.</w:t>
      </w:r>
    </w:p>
    <w:p w14:paraId="59ADB827" w14:textId="77777777" w:rsidR="000837DC" w:rsidRPr="00124B3E" w:rsidRDefault="000837DC" w:rsidP="000837DC">
      <w:pPr>
        <w:pStyle w:val="a4"/>
        <w:numPr>
          <w:ilvl w:val="0"/>
          <w:numId w:val="2"/>
        </w:numPr>
        <w:ind w:leftChars="200"/>
      </w:pPr>
      <w:r w:rsidRPr="00124B3E">
        <w:t>Cooperative diversity in wireless networks(2004, journal) - Cooperative network</w:t>
      </w:r>
      <w:r w:rsidRPr="00124B3E">
        <w:rPr>
          <w:rFonts w:hint="eastAsia"/>
        </w:rPr>
        <w:t>에서</w:t>
      </w:r>
      <w:r w:rsidRPr="00124B3E">
        <w:t xml:space="preserve"> relay</w:t>
      </w:r>
      <w:r w:rsidRPr="00124B3E">
        <w:rPr>
          <w:rFonts w:hint="eastAsia"/>
        </w:rPr>
        <w:t>가</w:t>
      </w:r>
      <w:r w:rsidRPr="00124B3E">
        <w:t xml:space="preserve"> AF </w:t>
      </w:r>
      <w:r w:rsidRPr="00124B3E">
        <w:rPr>
          <w:rFonts w:hint="eastAsia"/>
        </w:rPr>
        <w:t>혹은</w:t>
      </w:r>
      <w:r w:rsidRPr="00124B3E">
        <w:t xml:space="preserve"> DF </w:t>
      </w:r>
      <w:r w:rsidRPr="00124B3E">
        <w:rPr>
          <w:rFonts w:hint="eastAsia"/>
        </w:rPr>
        <w:t>방식을</w:t>
      </w:r>
      <w:r w:rsidRPr="00124B3E">
        <w:t xml:space="preserve"> </w:t>
      </w:r>
      <w:r w:rsidRPr="00124B3E">
        <w:rPr>
          <w:rFonts w:hint="eastAsia"/>
        </w:rPr>
        <w:t>취함</w:t>
      </w:r>
      <w:r w:rsidRPr="00124B3E">
        <w:t>.</w:t>
      </w:r>
    </w:p>
    <w:p w14:paraId="787E9E76" w14:textId="77777777" w:rsidR="000837DC" w:rsidRPr="00124B3E" w:rsidRDefault="000837DC" w:rsidP="00817F4E">
      <w:pPr>
        <w:pStyle w:val="a4"/>
        <w:ind w:leftChars="0"/>
      </w:pPr>
      <w:r w:rsidRPr="00124B3E">
        <w:t>*AF cooperative system</w:t>
      </w:r>
      <w:r w:rsidRPr="00124B3E">
        <w:rPr>
          <w:rFonts w:hint="eastAsia"/>
        </w:rPr>
        <w:t>에서</w:t>
      </w:r>
      <w:r w:rsidRPr="00124B3E">
        <w:t xml:space="preserve"> relay</w:t>
      </w:r>
      <w:r w:rsidRPr="00124B3E">
        <w:rPr>
          <w:rFonts w:hint="eastAsia"/>
        </w:rPr>
        <w:t>는</w:t>
      </w:r>
      <w:r w:rsidRPr="00124B3E">
        <w:t xml:space="preserve"> </w:t>
      </w:r>
      <w:r w:rsidRPr="00124B3E">
        <w:rPr>
          <w:rFonts w:hint="eastAsia"/>
        </w:rPr>
        <w:t>단순히</w:t>
      </w:r>
      <w:r w:rsidRPr="00124B3E">
        <w:t xml:space="preserve"> signal</w:t>
      </w:r>
      <w:r w:rsidRPr="00124B3E">
        <w:rPr>
          <w:rFonts w:hint="eastAsia"/>
        </w:rPr>
        <w:t>을</w:t>
      </w:r>
      <w:r w:rsidRPr="00124B3E">
        <w:t xml:space="preserve"> </w:t>
      </w:r>
      <w:r w:rsidRPr="00124B3E">
        <w:rPr>
          <w:rFonts w:hint="eastAsia"/>
        </w:rPr>
        <w:t>증폭시켜서</w:t>
      </w:r>
      <w:r w:rsidRPr="00124B3E">
        <w:t xml:space="preserve"> </w:t>
      </w:r>
      <w:proofErr w:type="spellStart"/>
      <w:r w:rsidRPr="00124B3E">
        <w:rPr>
          <w:rFonts w:hint="eastAsia"/>
        </w:rPr>
        <w:t>재전송하기만함</w:t>
      </w:r>
      <w:proofErr w:type="spellEnd"/>
      <w:r w:rsidRPr="00124B3E">
        <w:t xml:space="preserve">. </w:t>
      </w:r>
      <w:r w:rsidRPr="00124B3E">
        <w:rPr>
          <w:rFonts w:hint="eastAsia"/>
        </w:rPr>
        <w:t>성능개선에</w:t>
      </w:r>
      <w:r w:rsidRPr="00124B3E">
        <w:t xml:space="preserve"> </w:t>
      </w:r>
      <w:r w:rsidRPr="00124B3E">
        <w:rPr>
          <w:rFonts w:hint="eastAsia"/>
        </w:rPr>
        <w:t>도움을</w:t>
      </w:r>
      <w:r w:rsidRPr="00124B3E">
        <w:t xml:space="preserve"> </w:t>
      </w:r>
      <w:r w:rsidRPr="00124B3E">
        <w:rPr>
          <w:rFonts w:hint="eastAsia"/>
        </w:rPr>
        <w:t>주기보다</w:t>
      </w:r>
      <w:r w:rsidRPr="00124B3E">
        <w:t xml:space="preserve"> </w:t>
      </w:r>
      <w:r w:rsidRPr="00124B3E">
        <w:rPr>
          <w:rFonts w:hint="eastAsia"/>
        </w:rPr>
        <w:t>전송지연만</w:t>
      </w:r>
      <w:r w:rsidRPr="00124B3E">
        <w:t xml:space="preserve"> </w:t>
      </w:r>
      <w:r w:rsidRPr="00124B3E">
        <w:rPr>
          <w:rFonts w:hint="eastAsia"/>
        </w:rPr>
        <w:t>발생시킬</w:t>
      </w:r>
      <w:r w:rsidRPr="00124B3E">
        <w:t xml:space="preserve"> </w:t>
      </w:r>
      <w:r w:rsidRPr="00124B3E">
        <w:rPr>
          <w:rFonts w:hint="eastAsia"/>
        </w:rPr>
        <w:t>수</w:t>
      </w:r>
      <w:r w:rsidRPr="00124B3E">
        <w:t xml:space="preserve"> </w:t>
      </w:r>
      <w:r w:rsidRPr="00124B3E">
        <w:rPr>
          <w:rFonts w:hint="eastAsia"/>
        </w:rPr>
        <w:t>있음</w:t>
      </w:r>
      <w:r w:rsidRPr="00124B3E">
        <w:t>. AF</w:t>
      </w:r>
      <w:r w:rsidRPr="00124B3E">
        <w:rPr>
          <w:rFonts w:hint="eastAsia"/>
        </w:rPr>
        <w:t>와</w:t>
      </w:r>
      <w:r w:rsidRPr="00124B3E">
        <w:t xml:space="preserve"> </w:t>
      </w:r>
      <w:r w:rsidRPr="00124B3E">
        <w:rPr>
          <w:rFonts w:hint="eastAsia"/>
        </w:rPr>
        <w:t>달리</w:t>
      </w:r>
      <w:r w:rsidRPr="00124B3E">
        <w:t>, DF</w:t>
      </w:r>
      <w:r w:rsidRPr="00124B3E">
        <w:rPr>
          <w:rFonts w:hint="eastAsia"/>
        </w:rPr>
        <w:t>는</w:t>
      </w:r>
      <w:r w:rsidRPr="00124B3E">
        <w:t xml:space="preserve"> </w:t>
      </w:r>
      <w:r w:rsidRPr="00124B3E">
        <w:rPr>
          <w:rFonts w:hint="eastAsia"/>
        </w:rPr>
        <w:t>수신한</w:t>
      </w:r>
      <w:r w:rsidRPr="00124B3E">
        <w:t xml:space="preserve"> </w:t>
      </w:r>
      <w:r w:rsidRPr="00124B3E">
        <w:rPr>
          <w:rFonts w:hint="eastAsia"/>
        </w:rPr>
        <w:t>신호를</w:t>
      </w:r>
      <w:r w:rsidRPr="00124B3E">
        <w:t xml:space="preserve"> decoding</w:t>
      </w:r>
      <w:r w:rsidRPr="00124B3E">
        <w:rPr>
          <w:rFonts w:hint="eastAsia"/>
        </w:rPr>
        <w:t>하여</w:t>
      </w:r>
      <w:r w:rsidRPr="00124B3E">
        <w:t xml:space="preserve"> </w:t>
      </w:r>
      <w:r w:rsidRPr="00124B3E">
        <w:rPr>
          <w:rFonts w:hint="eastAsia"/>
        </w:rPr>
        <w:t>재전송함</w:t>
      </w:r>
      <w:r w:rsidRPr="00124B3E">
        <w:t xml:space="preserve">. </w:t>
      </w:r>
      <w:r w:rsidRPr="00124B3E">
        <w:rPr>
          <w:rFonts w:hint="eastAsia"/>
        </w:rPr>
        <w:t>이는</w:t>
      </w:r>
      <w:r w:rsidRPr="00124B3E">
        <w:t xml:space="preserve"> error detection</w:t>
      </w:r>
      <w:r w:rsidRPr="00124B3E">
        <w:rPr>
          <w:rFonts w:hint="eastAsia"/>
        </w:rPr>
        <w:t>을</w:t>
      </w:r>
      <w:r w:rsidRPr="00124B3E">
        <w:t xml:space="preserve"> forward</w:t>
      </w:r>
      <w:r w:rsidRPr="00124B3E">
        <w:rPr>
          <w:rFonts w:hint="eastAsia"/>
        </w:rPr>
        <w:t>할</w:t>
      </w:r>
      <w:r w:rsidRPr="00124B3E">
        <w:t xml:space="preserve"> </w:t>
      </w:r>
      <w:r w:rsidRPr="00124B3E">
        <w:rPr>
          <w:rFonts w:hint="eastAsia"/>
        </w:rPr>
        <w:t>수</w:t>
      </w:r>
      <w:r w:rsidRPr="00124B3E">
        <w:t xml:space="preserve"> </w:t>
      </w:r>
      <w:r w:rsidRPr="00124B3E">
        <w:rPr>
          <w:rFonts w:hint="eastAsia"/>
        </w:rPr>
        <w:t>있고</w:t>
      </w:r>
      <w:r w:rsidRPr="00124B3E">
        <w:t>, signal processing capacity</w:t>
      </w:r>
      <w:r w:rsidRPr="00124B3E">
        <w:rPr>
          <w:rFonts w:hint="eastAsia"/>
        </w:rPr>
        <w:t>를</w:t>
      </w:r>
      <w:r w:rsidRPr="00124B3E">
        <w:t xml:space="preserve"> </w:t>
      </w:r>
      <w:r w:rsidRPr="00124B3E">
        <w:rPr>
          <w:rFonts w:hint="eastAsia"/>
        </w:rPr>
        <w:t>필요로</w:t>
      </w:r>
      <w:r w:rsidRPr="00124B3E">
        <w:t xml:space="preserve"> </w:t>
      </w:r>
      <w:r w:rsidRPr="00124B3E">
        <w:rPr>
          <w:rFonts w:hint="eastAsia"/>
        </w:rPr>
        <w:t>함</w:t>
      </w:r>
      <w:r w:rsidRPr="00124B3E">
        <w:t>.</w:t>
      </w:r>
    </w:p>
    <w:p w14:paraId="2C91FD18" w14:textId="0D4BF9F5" w:rsidR="000837DC" w:rsidRPr="00124B3E" w:rsidRDefault="000837DC" w:rsidP="000837DC">
      <w:pPr>
        <w:pStyle w:val="a4"/>
        <w:numPr>
          <w:ilvl w:val="0"/>
          <w:numId w:val="2"/>
        </w:numPr>
        <w:ind w:leftChars="200"/>
      </w:pPr>
      <w:r w:rsidRPr="00124B3E">
        <w:t>Threshold selection for SNR-based selective digital relaying in cooperative wireless networks(2008, journal) - cooperative system</w:t>
      </w:r>
      <w:r w:rsidRPr="00124B3E">
        <w:rPr>
          <w:rFonts w:hint="eastAsia"/>
        </w:rPr>
        <w:t>에서</w:t>
      </w:r>
      <w:r w:rsidRPr="00124B3E">
        <w:t xml:space="preserve"> SNR threshold</w:t>
      </w:r>
      <w:r w:rsidRPr="00124B3E">
        <w:rPr>
          <w:rFonts w:hint="eastAsia"/>
        </w:rPr>
        <w:t>를</w:t>
      </w:r>
      <w:r w:rsidRPr="00124B3E">
        <w:t xml:space="preserve"> </w:t>
      </w:r>
      <w:r w:rsidRPr="00124B3E">
        <w:rPr>
          <w:rFonts w:hint="eastAsia"/>
        </w:rPr>
        <w:t>이용하여</w:t>
      </w:r>
      <w:r w:rsidRPr="00124B3E">
        <w:t xml:space="preserve"> BER</w:t>
      </w:r>
      <w:r w:rsidRPr="00124B3E">
        <w:rPr>
          <w:rFonts w:hint="eastAsia"/>
        </w:rPr>
        <w:t>을</w:t>
      </w:r>
      <w:r w:rsidRPr="00124B3E">
        <w:t xml:space="preserve"> </w:t>
      </w:r>
      <w:r w:rsidRPr="00124B3E">
        <w:rPr>
          <w:rFonts w:hint="eastAsia"/>
        </w:rPr>
        <w:t>낮추는</w:t>
      </w:r>
      <w:r w:rsidRPr="00124B3E">
        <w:t xml:space="preserve"> </w:t>
      </w:r>
      <w:r w:rsidRPr="00124B3E">
        <w:rPr>
          <w:rFonts w:hint="eastAsia"/>
        </w:rPr>
        <w:t>방식을</w:t>
      </w:r>
      <w:r w:rsidRPr="00124B3E">
        <w:t xml:space="preserve"> </w:t>
      </w:r>
      <w:r w:rsidRPr="00124B3E">
        <w:rPr>
          <w:rFonts w:hint="eastAsia"/>
        </w:rPr>
        <w:t>고안함</w:t>
      </w:r>
      <w:r w:rsidRPr="00124B3E">
        <w:t>.</w:t>
      </w:r>
      <w:r w:rsidR="00817F4E">
        <w:t xml:space="preserve"> </w:t>
      </w:r>
      <w:r w:rsidRPr="00124B3E">
        <w:t>(</w:t>
      </w:r>
      <w:r w:rsidRPr="00124B3E">
        <w:rPr>
          <w:rFonts w:hint="eastAsia"/>
        </w:rPr>
        <w:t>이후</w:t>
      </w:r>
      <w:r w:rsidRPr="00124B3E">
        <w:t xml:space="preserve"> </w:t>
      </w:r>
      <w:r w:rsidRPr="00124B3E">
        <w:rPr>
          <w:rFonts w:hint="eastAsia"/>
        </w:rPr>
        <w:t>다양</w:t>
      </w:r>
      <w:r w:rsidR="00817F4E">
        <w:rPr>
          <w:rFonts w:hint="eastAsia"/>
        </w:rPr>
        <w:t>한</w:t>
      </w:r>
      <w:r w:rsidRPr="00124B3E">
        <w:t xml:space="preserve"> cooperative network</w:t>
      </w:r>
      <w:r w:rsidRPr="00124B3E">
        <w:rPr>
          <w:rFonts w:hint="eastAsia"/>
        </w:rPr>
        <w:t>에</w:t>
      </w:r>
      <w:r w:rsidRPr="00124B3E">
        <w:t xml:space="preserve"> </w:t>
      </w:r>
      <w:r w:rsidRPr="00124B3E">
        <w:rPr>
          <w:rFonts w:hint="eastAsia"/>
        </w:rPr>
        <w:t>관한</w:t>
      </w:r>
      <w:r w:rsidRPr="00124B3E">
        <w:t xml:space="preserve"> </w:t>
      </w:r>
      <w:r w:rsidRPr="00124B3E">
        <w:rPr>
          <w:rFonts w:hint="eastAsia"/>
        </w:rPr>
        <w:t>논문이</w:t>
      </w:r>
      <w:r w:rsidRPr="00124B3E">
        <w:t xml:space="preserve"> </w:t>
      </w:r>
      <w:r w:rsidRPr="00124B3E">
        <w:rPr>
          <w:rFonts w:hint="eastAsia"/>
        </w:rPr>
        <w:t>진행됨</w:t>
      </w:r>
      <w:r w:rsidRPr="00124B3E">
        <w:t>.)</w:t>
      </w:r>
    </w:p>
    <w:p w14:paraId="77A74EAB" w14:textId="44DFF773" w:rsidR="000837DC" w:rsidRPr="00124B3E" w:rsidRDefault="000837DC" w:rsidP="000837DC">
      <w:pPr>
        <w:pStyle w:val="a4"/>
        <w:numPr>
          <w:ilvl w:val="0"/>
          <w:numId w:val="2"/>
        </w:numPr>
        <w:ind w:leftChars="200"/>
      </w:pPr>
      <w:r w:rsidRPr="00124B3E">
        <w:t>Optimum threshold</w:t>
      </w:r>
      <w:r w:rsidR="00296195">
        <w:t xml:space="preserve"> </w:t>
      </w:r>
      <w:r w:rsidRPr="00124B3E">
        <w:t>selection relaying for decode-and-forward cooperation protocol(2006, conference) - optimal threshold selection</w:t>
      </w:r>
      <w:r w:rsidRPr="00124B3E">
        <w:rPr>
          <w:rFonts w:hint="eastAsia"/>
        </w:rPr>
        <w:t>에</w:t>
      </w:r>
      <w:r w:rsidRPr="00124B3E">
        <w:t xml:space="preserve"> </w:t>
      </w:r>
      <w:r w:rsidRPr="00124B3E">
        <w:rPr>
          <w:rFonts w:hint="eastAsia"/>
        </w:rPr>
        <w:t>관한</w:t>
      </w:r>
      <w:r w:rsidRPr="00124B3E">
        <w:t xml:space="preserve"> </w:t>
      </w:r>
      <w:r w:rsidRPr="00124B3E">
        <w:rPr>
          <w:rFonts w:hint="eastAsia"/>
        </w:rPr>
        <w:t>논문</w:t>
      </w:r>
    </w:p>
    <w:p w14:paraId="6881E4DD" w14:textId="77777777" w:rsidR="000837DC" w:rsidRPr="00124B3E" w:rsidRDefault="000837DC" w:rsidP="00821E1C">
      <w:pPr>
        <w:pStyle w:val="a4"/>
        <w:ind w:leftChars="0"/>
      </w:pPr>
      <w:r w:rsidRPr="00124B3E">
        <w:t>*</w:t>
      </w:r>
      <w:proofErr w:type="gramStart"/>
      <w:r w:rsidRPr="00124B3E">
        <w:t>FDF(</w:t>
      </w:r>
      <w:proofErr w:type="gramEnd"/>
      <w:r w:rsidRPr="00124B3E">
        <w:t>Fixed DF) : relay just DF its received msg</w:t>
      </w:r>
    </w:p>
    <w:p w14:paraId="5A35DE1B" w14:textId="77777777" w:rsidR="000837DC" w:rsidRPr="00124B3E" w:rsidRDefault="000837DC" w:rsidP="00821E1C">
      <w:pPr>
        <w:pStyle w:val="a4"/>
        <w:ind w:leftChars="0"/>
      </w:pPr>
      <w:r w:rsidRPr="00124B3E">
        <w:t>*ADF(Adaptive DF, aka SDF</w:t>
      </w:r>
      <w:proofErr w:type="gramStart"/>
      <w:r w:rsidRPr="00124B3E">
        <w:t>) :</w:t>
      </w:r>
      <w:proofErr w:type="gramEnd"/>
      <w:r w:rsidRPr="00124B3E">
        <w:t xml:space="preserve"> relay only DF relay</w:t>
      </w:r>
      <w:r w:rsidRPr="00124B3E">
        <w:rPr>
          <w:rFonts w:hint="eastAsia"/>
        </w:rPr>
        <w:t>가</w:t>
      </w:r>
      <w:r w:rsidRPr="00124B3E">
        <w:t xml:space="preserve"> decoding success</w:t>
      </w:r>
      <w:r w:rsidRPr="00124B3E">
        <w:rPr>
          <w:rFonts w:hint="eastAsia"/>
        </w:rPr>
        <w:t>일</w:t>
      </w:r>
      <w:r w:rsidRPr="00124B3E">
        <w:t xml:space="preserve"> </w:t>
      </w:r>
      <w:r w:rsidRPr="00124B3E">
        <w:rPr>
          <w:rFonts w:hint="eastAsia"/>
        </w:rPr>
        <w:t>경우만</w:t>
      </w:r>
    </w:p>
    <w:p w14:paraId="5F969A42" w14:textId="77777777" w:rsidR="000837DC" w:rsidRPr="00124B3E" w:rsidRDefault="000837DC" w:rsidP="000837DC">
      <w:pPr>
        <w:pStyle w:val="a4"/>
        <w:numPr>
          <w:ilvl w:val="0"/>
          <w:numId w:val="2"/>
        </w:numPr>
        <w:ind w:leftChars="200"/>
      </w:pPr>
      <w:r w:rsidRPr="00124B3E">
        <w:t>Optimum threshold for SNR-based selective digital relaying in cooperative wireless networks(2007, conference) - optimal SNR threshold</w:t>
      </w:r>
      <w:r w:rsidRPr="00124B3E">
        <w:rPr>
          <w:rFonts w:hint="eastAsia"/>
        </w:rPr>
        <w:t>를</w:t>
      </w:r>
      <w:r w:rsidRPr="00124B3E">
        <w:t xml:space="preserve"> </w:t>
      </w:r>
      <w:r w:rsidRPr="00124B3E">
        <w:rPr>
          <w:rFonts w:hint="eastAsia"/>
        </w:rPr>
        <w:t>이용해서</w:t>
      </w:r>
      <w:r w:rsidRPr="00124B3E">
        <w:t xml:space="preserve"> SDF BER</w:t>
      </w:r>
      <w:r w:rsidRPr="00124B3E">
        <w:rPr>
          <w:rFonts w:hint="eastAsia"/>
        </w:rPr>
        <w:t>을</w:t>
      </w:r>
      <w:r w:rsidRPr="00124B3E">
        <w:t xml:space="preserve"> </w:t>
      </w:r>
      <w:proofErr w:type="spellStart"/>
      <w:r w:rsidRPr="00124B3E">
        <w:rPr>
          <w:rFonts w:hint="eastAsia"/>
        </w:rPr>
        <w:t>최소화시키는</w:t>
      </w:r>
      <w:proofErr w:type="spellEnd"/>
      <w:r w:rsidRPr="00124B3E">
        <w:t xml:space="preserve"> </w:t>
      </w:r>
      <w:r w:rsidRPr="00124B3E">
        <w:rPr>
          <w:rFonts w:hint="eastAsia"/>
        </w:rPr>
        <w:t>방법을</w:t>
      </w:r>
      <w:r w:rsidRPr="00124B3E">
        <w:t xml:space="preserve"> </w:t>
      </w:r>
      <w:r w:rsidRPr="00124B3E">
        <w:rPr>
          <w:rFonts w:hint="eastAsia"/>
        </w:rPr>
        <w:t>연구하는</w:t>
      </w:r>
      <w:r w:rsidRPr="00124B3E">
        <w:t xml:space="preserve"> </w:t>
      </w:r>
      <w:r w:rsidRPr="00124B3E">
        <w:rPr>
          <w:rFonts w:hint="eastAsia"/>
        </w:rPr>
        <w:t>논문</w:t>
      </w:r>
    </w:p>
    <w:p w14:paraId="2FA8B7C2" w14:textId="5F24CD78" w:rsidR="000837DC" w:rsidRPr="00124B3E" w:rsidRDefault="000837DC" w:rsidP="000837DC">
      <w:pPr>
        <w:pStyle w:val="a4"/>
        <w:numPr>
          <w:ilvl w:val="0"/>
          <w:numId w:val="2"/>
        </w:numPr>
        <w:ind w:leftChars="200"/>
      </w:pPr>
      <w:r w:rsidRPr="00124B3E">
        <w:t>Performance analysis of SNR</w:t>
      </w:r>
      <w:r w:rsidR="00296195">
        <w:t xml:space="preserve"> </w:t>
      </w:r>
      <w:r w:rsidRPr="00124B3E">
        <w:t>based hybrid decode-and-forward cooperative diversity networks over Rayleigh fading channels(2010, conference) - Rayleigh fading channel</w:t>
      </w:r>
      <w:r w:rsidRPr="00124B3E">
        <w:rPr>
          <w:rFonts w:hint="eastAsia"/>
        </w:rPr>
        <w:t>에서</w:t>
      </w:r>
      <w:r w:rsidRPr="00124B3E">
        <w:t xml:space="preserve"> HADF </w:t>
      </w:r>
      <w:r w:rsidRPr="00124B3E">
        <w:rPr>
          <w:rFonts w:hint="eastAsia"/>
        </w:rPr>
        <w:t>연구</w:t>
      </w:r>
      <w:r w:rsidRPr="00124B3E">
        <w:t xml:space="preserve"> </w:t>
      </w:r>
      <w:r w:rsidRPr="00124B3E">
        <w:rPr>
          <w:rFonts w:hint="eastAsia"/>
        </w:rPr>
        <w:t>논문</w:t>
      </w:r>
    </w:p>
    <w:p w14:paraId="769E68E3" w14:textId="77777777" w:rsidR="000837DC" w:rsidRPr="00124B3E" w:rsidRDefault="000837DC" w:rsidP="00821E1C">
      <w:pPr>
        <w:pStyle w:val="a4"/>
        <w:ind w:leftChars="0"/>
      </w:pPr>
      <w:r w:rsidRPr="00124B3E">
        <w:t>*</w:t>
      </w:r>
      <w:proofErr w:type="gramStart"/>
      <w:r w:rsidRPr="00124B3E">
        <w:t>HDAF :</w:t>
      </w:r>
      <w:proofErr w:type="gramEnd"/>
      <w:r w:rsidRPr="00124B3E">
        <w:t xml:space="preserve"> relay</w:t>
      </w:r>
      <w:r w:rsidRPr="00124B3E">
        <w:rPr>
          <w:rFonts w:hint="eastAsia"/>
        </w:rPr>
        <w:t>에서</w:t>
      </w:r>
      <w:r w:rsidRPr="00124B3E">
        <w:t xml:space="preserve"> decoding</w:t>
      </w:r>
      <w:r w:rsidRPr="00124B3E">
        <w:rPr>
          <w:rFonts w:hint="eastAsia"/>
        </w:rPr>
        <w:t>에</w:t>
      </w:r>
      <w:r w:rsidRPr="00124B3E">
        <w:t xml:space="preserve"> </w:t>
      </w:r>
      <w:r w:rsidRPr="00124B3E">
        <w:rPr>
          <w:rFonts w:hint="eastAsia"/>
        </w:rPr>
        <w:t>실패해도</w:t>
      </w:r>
      <w:r w:rsidRPr="00124B3E">
        <w:t xml:space="preserve"> AF</w:t>
      </w:r>
    </w:p>
    <w:p w14:paraId="362ABD62" w14:textId="21EB5481" w:rsidR="000837DC" w:rsidRPr="00124B3E" w:rsidRDefault="000837DC" w:rsidP="000837DC">
      <w:pPr>
        <w:pStyle w:val="a4"/>
        <w:numPr>
          <w:ilvl w:val="0"/>
          <w:numId w:val="2"/>
        </w:numPr>
        <w:ind w:leftChars="200"/>
      </w:pPr>
      <w:r w:rsidRPr="00124B3E">
        <w:t>Performance analysis of hybrid decode</w:t>
      </w:r>
      <w:r w:rsidR="00296195">
        <w:t xml:space="preserve"> </w:t>
      </w:r>
      <w:r w:rsidRPr="00124B3E">
        <w:t>amplify-forward incremental relaying cooperative diversity protocol using SNR-based relay selection(2013, journal) - SNR</w:t>
      </w:r>
      <w:r w:rsidRPr="00124B3E">
        <w:rPr>
          <w:rFonts w:hint="eastAsia"/>
        </w:rPr>
        <w:t>을</w:t>
      </w:r>
      <w:r w:rsidRPr="00124B3E">
        <w:t xml:space="preserve"> </w:t>
      </w:r>
      <w:r w:rsidRPr="00124B3E">
        <w:rPr>
          <w:rFonts w:hint="eastAsia"/>
        </w:rPr>
        <w:t>기준으로</w:t>
      </w:r>
      <w:r w:rsidRPr="00124B3E">
        <w:t xml:space="preserve"> multi relay system</w:t>
      </w:r>
      <w:r w:rsidRPr="00124B3E">
        <w:rPr>
          <w:rFonts w:hint="eastAsia"/>
        </w:rPr>
        <w:t>에서</w:t>
      </w:r>
      <w:r w:rsidRPr="00124B3E">
        <w:t xml:space="preserve"> incremental HDAF </w:t>
      </w:r>
      <w:r w:rsidRPr="00124B3E">
        <w:lastRenderedPageBreak/>
        <w:t>relay selection</w:t>
      </w:r>
      <w:r w:rsidRPr="00124B3E">
        <w:rPr>
          <w:rFonts w:hint="eastAsia"/>
        </w:rPr>
        <w:t>을</w:t>
      </w:r>
      <w:r w:rsidRPr="00124B3E">
        <w:t xml:space="preserve"> </w:t>
      </w:r>
      <w:r w:rsidRPr="00124B3E">
        <w:rPr>
          <w:rFonts w:hint="eastAsia"/>
        </w:rPr>
        <w:t>연구하는</w:t>
      </w:r>
      <w:r w:rsidRPr="00124B3E">
        <w:t xml:space="preserve"> </w:t>
      </w:r>
      <w:r w:rsidRPr="00124B3E">
        <w:rPr>
          <w:rFonts w:hint="eastAsia"/>
        </w:rPr>
        <w:t>논문</w:t>
      </w:r>
      <w:r w:rsidRPr="00124B3E">
        <w:t>.</w:t>
      </w:r>
    </w:p>
    <w:p w14:paraId="20B02841" w14:textId="77777777" w:rsidR="000837DC" w:rsidRPr="00124B3E" w:rsidRDefault="000837DC" w:rsidP="000837DC">
      <w:pPr>
        <w:pStyle w:val="a4"/>
        <w:numPr>
          <w:ilvl w:val="0"/>
          <w:numId w:val="2"/>
        </w:numPr>
        <w:ind w:leftChars="200"/>
      </w:pPr>
      <w:r w:rsidRPr="00124B3E">
        <w:t xml:space="preserve">Performance Analysis of SNR-Based Incremental Hybrid Decode-Amplify-Forward Cooperative Relaying Protocol(2015, journal) - </w:t>
      </w:r>
      <w:proofErr w:type="spellStart"/>
      <w:r w:rsidRPr="00124B3E">
        <w:t>SNR_sd</w:t>
      </w:r>
      <w:proofErr w:type="spellEnd"/>
      <w:r w:rsidRPr="00124B3E">
        <w:rPr>
          <w:rFonts w:hint="eastAsia"/>
        </w:rPr>
        <w:t>가</w:t>
      </w:r>
      <w:r w:rsidRPr="00124B3E">
        <w:t xml:space="preserve"> threshold</w:t>
      </w:r>
      <w:r w:rsidRPr="00124B3E">
        <w:rPr>
          <w:rFonts w:hint="eastAsia"/>
        </w:rPr>
        <w:t>를</w:t>
      </w:r>
      <w:r w:rsidRPr="00124B3E">
        <w:t xml:space="preserve"> </w:t>
      </w:r>
      <w:r w:rsidRPr="00124B3E">
        <w:rPr>
          <w:rFonts w:hint="eastAsia"/>
        </w:rPr>
        <w:t>만족하면</w:t>
      </w:r>
      <w:r w:rsidRPr="00124B3E">
        <w:t xml:space="preserve"> </w:t>
      </w:r>
      <w:proofErr w:type="spellStart"/>
      <w:r w:rsidRPr="00124B3E">
        <w:t>src</w:t>
      </w:r>
      <w:proofErr w:type="spellEnd"/>
      <w:r w:rsidRPr="00124B3E">
        <w:t xml:space="preserve"> Tx. </w:t>
      </w:r>
      <w:proofErr w:type="spellStart"/>
      <w:r w:rsidRPr="00124B3E">
        <w:t>SNR_sr</w:t>
      </w:r>
      <w:proofErr w:type="spellEnd"/>
      <w:r w:rsidRPr="00124B3E">
        <w:rPr>
          <w:rFonts w:hint="eastAsia"/>
        </w:rPr>
        <w:t>이</w:t>
      </w:r>
      <w:r w:rsidRPr="00124B3E">
        <w:t xml:space="preserve"> threshold</w:t>
      </w:r>
      <w:r w:rsidRPr="00124B3E">
        <w:rPr>
          <w:rFonts w:hint="eastAsia"/>
        </w:rPr>
        <w:t>를</w:t>
      </w:r>
      <w:r w:rsidRPr="00124B3E">
        <w:t xml:space="preserve"> </w:t>
      </w:r>
      <w:r w:rsidRPr="00124B3E">
        <w:rPr>
          <w:rFonts w:hint="eastAsia"/>
        </w:rPr>
        <w:t>만족하면</w:t>
      </w:r>
      <w:r w:rsidRPr="00124B3E">
        <w:t xml:space="preserve"> Relay DF, </w:t>
      </w:r>
      <w:r w:rsidRPr="00124B3E">
        <w:rPr>
          <w:rFonts w:hint="eastAsia"/>
        </w:rPr>
        <w:t>아니면</w:t>
      </w:r>
      <w:r w:rsidRPr="00124B3E">
        <w:t xml:space="preserve"> AF. Plus, power constraint</w:t>
      </w:r>
      <w:r w:rsidRPr="00124B3E">
        <w:rPr>
          <w:rFonts w:hint="eastAsia"/>
        </w:rPr>
        <w:t>를</w:t>
      </w:r>
      <w:r w:rsidRPr="00124B3E">
        <w:t xml:space="preserve"> </w:t>
      </w:r>
      <w:r w:rsidRPr="00124B3E">
        <w:rPr>
          <w:rFonts w:hint="eastAsia"/>
        </w:rPr>
        <w:t>정함</w:t>
      </w:r>
      <w:r w:rsidRPr="00124B3E">
        <w:t xml:space="preserve">. IoT </w:t>
      </w:r>
      <w:r w:rsidRPr="00124B3E">
        <w:rPr>
          <w:rFonts w:hint="eastAsia"/>
        </w:rPr>
        <w:t>관점에서</w:t>
      </w:r>
      <w:r w:rsidRPr="00124B3E">
        <w:t xml:space="preserve"> DF</w:t>
      </w:r>
      <w:r w:rsidRPr="00124B3E">
        <w:rPr>
          <w:rFonts w:hint="eastAsia"/>
        </w:rPr>
        <w:t>는</w:t>
      </w:r>
      <w:r w:rsidRPr="00124B3E">
        <w:t xml:space="preserve"> phase </w:t>
      </w:r>
      <w:r w:rsidRPr="00124B3E">
        <w:rPr>
          <w:rFonts w:hint="eastAsia"/>
        </w:rPr>
        <w:t>낭비</w:t>
      </w:r>
      <w:r w:rsidRPr="00124B3E">
        <w:t xml:space="preserve"> </w:t>
      </w:r>
      <w:r w:rsidRPr="00124B3E">
        <w:rPr>
          <w:rFonts w:ascii="MS Mincho" w:eastAsia="MS Mincho" w:hAnsi="MS Mincho" w:cs="MS Mincho" w:hint="eastAsia"/>
          <w:lang w:val=""/>
        </w:rPr>
        <w:t>⇨</w:t>
      </w:r>
      <w:r w:rsidRPr="00124B3E">
        <w:t xml:space="preserve"> superposition</w:t>
      </w:r>
      <w:r w:rsidRPr="00124B3E">
        <w:rPr>
          <w:rFonts w:hint="eastAsia"/>
        </w:rPr>
        <w:t>을</w:t>
      </w:r>
      <w:r w:rsidRPr="00124B3E">
        <w:t xml:space="preserve"> </w:t>
      </w:r>
      <w:r w:rsidRPr="00124B3E">
        <w:rPr>
          <w:rFonts w:hint="eastAsia"/>
        </w:rPr>
        <w:t>적용하자</w:t>
      </w:r>
      <w:r w:rsidRPr="00124B3E">
        <w:t xml:space="preserve">. </w:t>
      </w:r>
      <w:r w:rsidRPr="00124B3E">
        <w:rPr>
          <w:rFonts w:hint="eastAsia"/>
        </w:rPr>
        <w:t>이</w:t>
      </w:r>
      <w:r w:rsidRPr="00124B3E">
        <w:t xml:space="preserve"> </w:t>
      </w:r>
      <w:r w:rsidRPr="00124B3E">
        <w:rPr>
          <w:rFonts w:hint="eastAsia"/>
        </w:rPr>
        <w:t>때</w:t>
      </w:r>
      <w:r w:rsidRPr="00124B3E">
        <w:t xml:space="preserve">, </w:t>
      </w:r>
      <w:r w:rsidRPr="00124B3E">
        <w:rPr>
          <w:rFonts w:hint="eastAsia"/>
        </w:rPr>
        <w:t>적용할</w:t>
      </w:r>
      <w:r w:rsidRPr="00124B3E">
        <w:t xml:space="preserve"> </w:t>
      </w:r>
      <w:r w:rsidRPr="00124B3E">
        <w:rPr>
          <w:rFonts w:hint="eastAsia"/>
        </w:rPr>
        <w:t>수</w:t>
      </w:r>
      <w:r w:rsidRPr="00124B3E">
        <w:t xml:space="preserve"> </w:t>
      </w:r>
      <w:r w:rsidRPr="00124B3E">
        <w:rPr>
          <w:rFonts w:hint="eastAsia"/>
        </w:rPr>
        <w:t>있는</w:t>
      </w:r>
      <w:r w:rsidRPr="00124B3E">
        <w:t xml:space="preserve"> better decoding scheme</w:t>
      </w:r>
      <w:r w:rsidRPr="00124B3E">
        <w:rPr>
          <w:rFonts w:hint="eastAsia"/>
        </w:rPr>
        <w:t>은</w:t>
      </w:r>
      <w:r w:rsidRPr="00124B3E">
        <w:t>?</w:t>
      </w:r>
    </w:p>
    <w:p w14:paraId="2104FC50" w14:textId="77777777" w:rsidR="000837DC" w:rsidRDefault="000837DC" w:rsidP="000837DC">
      <w:pPr>
        <w:pStyle w:val="a4"/>
        <w:numPr>
          <w:ilvl w:val="0"/>
          <w:numId w:val="2"/>
        </w:numPr>
        <w:ind w:leftChars="200"/>
      </w:pPr>
      <w:r w:rsidRPr="004E58AB">
        <w:rPr>
          <w:rFonts w:hint="eastAsia"/>
        </w:rPr>
        <w:t xml:space="preserve">Power-Domain Non-Orthogonal Multiple Access (NOMA) in 5G Systems: Potentials and </w:t>
      </w:r>
      <w:proofErr w:type="gramStart"/>
      <w:r w:rsidRPr="004E58AB">
        <w:rPr>
          <w:rFonts w:hint="eastAsia"/>
        </w:rPr>
        <w:t>Challenges(</w:t>
      </w:r>
      <w:proofErr w:type="gramEnd"/>
      <w:r w:rsidRPr="004E58AB">
        <w:rPr>
          <w:rFonts w:hint="eastAsia"/>
        </w:rPr>
        <w:t>2017, journal)</w:t>
      </w:r>
    </w:p>
    <w:p w14:paraId="57505377" w14:textId="77777777" w:rsidR="000837DC" w:rsidRDefault="000837DC" w:rsidP="000837DC">
      <w:pPr>
        <w:ind w:leftChars="400" w:left="800"/>
      </w:pPr>
      <w:r w:rsidRPr="004E58AB">
        <w:rPr>
          <w:rFonts w:hint="eastAsia"/>
        </w:rPr>
        <w:t xml:space="preserve">NOMA in </w:t>
      </w:r>
      <w:proofErr w:type="spellStart"/>
      <w:r w:rsidRPr="004E58AB">
        <w:rPr>
          <w:rFonts w:hint="eastAsia"/>
        </w:rPr>
        <w:t>CoMP</w:t>
      </w:r>
      <w:proofErr w:type="spellEnd"/>
      <w:r w:rsidRPr="004E58AB">
        <w:rPr>
          <w:rFonts w:hint="eastAsia"/>
        </w:rPr>
        <w:t>는 Downlink NOMA에서 STBC 방식을 적용함. Superposition을 적용한 Uplink는 아님.</w:t>
      </w:r>
    </w:p>
    <w:p w14:paraId="3F9EE43B" w14:textId="77777777" w:rsidR="000837DC" w:rsidRDefault="000837DC" w:rsidP="000837DC">
      <w:pPr>
        <w:ind w:leftChars="400" w:left="800"/>
      </w:pPr>
      <w:r w:rsidRPr="004E58AB">
        <w:rPr>
          <w:rFonts w:hint="eastAsia"/>
        </w:rPr>
        <w:t>NOMA scheme으로 적용할 수 있는 아이디어들을 정리한 논문</w:t>
      </w:r>
    </w:p>
    <w:p w14:paraId="4DA689C5" w14:textId="77777777" w:rsidR="000837DC" w:rsidRDefault="000837DC" w:rsidP="000837DC">
      <w:pPr>
        <w:ind w:leftChars="400" w:left="800"/>
      </w:pPr>
      <w:r w:rsidRPr="004E58AB">
        <w:rPr>
          <w:rFonts w:hint="eastAsia"/>
        </w:rPr>
        <w:t xml:space="preserve">Uplink NOMA는 spatial modulation을 말하는데, superposition </w:t>
      </w:r>
      <w:proofErr w:type="spellStart"/>
      <w:r w:rsidRPr="004E58AB">
        <w:rPr>
          <w:rFonts w:hint="eastAsia"/>
        </w:rPr>
        <w:t>CoMP</w:t>
      </w:r>
      <w:proofErr w:type="spellEnd"/>
      <w:r w:rsidRPr="004E58AB">
        <w:rPr>
          <w:rFonts w:hint="eastAsia"/>
        </w:rPr>
        <w:t xml:space="preserve">를 </w:t>
      </w:r>
      <w:proofErr w:type="gramStart"/>
      <w:r w:rsidRPr="004E58AB">
        <w:rPr>
          <w:rFonts w:hint="eastAsia"/>
        </w:rPr>
        <w:t>적용하는게</w:t>
      </w:r>
      <w:proofErr w:type="gramEnd"/>
      <w:r w:rsidRPr="004E58AB">
        <w:rPr>
          <w:rFonts w:hint="eastAsia"/>
        </w:rPr>
        <w:t xml:space="preserve"> 말이 되나? &gt;&gt; multi destination(BS)로 전송하는 scheme인데, BER 성능을 개선하는 scheme. BS간 광통신으로 error free combining이 가능함.</w:t>
      </w:r>
    </w:p>
    <w:p w14:paraId="09001858" w14:textId="77777777" w:rsidR="000837DC" w:rsidRPr="004E58AB" w:rsidRDefault="000837DC" w:rsidP="000837DC">
      <w:pPr>
        <w:ind w:leftChars="400" w:left="800"/>
      </w:pPr>
      <w:r w:rsidRPr="004E58AB">
        <w:rPr>
          <w:rFonts w:hint="eastAsia"/>
        </w:rPr>
        <w:t xml:space="preserve">Edge cell user의 efficiency를 </w:t>
      </w:r>
      <w:proofErr w:type="spellStart"/>
      <w:proofErr w:type="gramStart"/>
      <w:r w:rsidRPr="004E58AB">
        <w:rPr>
          <w:rFonts w:hint="eastAsia"/>
        </w:rPr>
        <w:t>증가시키자는게</w:t>
      </w:r>
      <w:proofErr w:type="spellEnd"/>
      <w:proofErr w:type="gramEnd"/>
      <w:r w:rsidRPr="004E58AB">
        <w:rPr>
          <w:rFonts w:hint="eastAsia"/>
        </w:rPr>
        <w:t xml:space="preserve"> </w:t>
      </w:r>
      <w:proofErr w:type="spellStart"/>
      <w:r w:rsidRPr="004E58AB">
        <w:rPr>
          <w:rFonts w:hint="eastAsia"/>
        </w:rPr>
        <w:t>CoMP</w:t>
      </w:r>
      <w:proofErr w:type="spellEnd"/>
      <w:r w:rsidRPr="004E58AB">
        <w:rPr>
          <w:rFonts w:hint="eastAsia"/>
        </w:rPr>
        <w:t>의 기본 아이디어</w:t>
      </w:r>
    </w:p>
    <w:p w14:paraId="63B2B046" w14:textId="77777777" w:rsidR="000837DC" w:rsidRDefault="000837DC" w:rsidP="000837DC">
      <w:pPr>
        <w:pStyle w:val="a4"/>
        <w:numPr>
          <w:ilvl w:val="0"/>
          <w:numId w:val="2"/>
        </w:numPr>
        <w:ind w:leftChars="200"/>
        <w:rPr>
          <w:lang w:val="en-GB"/>
        </w:rPr>
      </w:pPr>
      <w:r w:rsidRPr="00556179">
        <w:rPr>
          <w:lang w:val="en-GB"/>
        </w:rPr>
        <w:t>Cooperative Transmit Diversity</w:t>
      </w:r>
      <w:r>
        <w:rPr>
          <w:lang w:val="en-GB"/>
        </w:rPr>
        <w:t xml:space="preserve"> </w:t>
      </w:r>
      <w:r w:rsidRPr="00556179">
        <w:rPr>
          <w:lang w:val="en-GB"/>
        </w:rPr>
        <w:t xml:space="preserve">Based on Superposition </w:t>
      </w:r>
      <w:proofErr w:type="gramStart"/>
      <w:r w:rsidRPr="00556179">
        <w:rPr>
          <w:lang w:val="en-GB"/>
        </w:rPr>
        <w:t>Modulation</w:t>
      </w:r>
      <w:r>
        <w:rPr>
          <w:lang w:val="en-GB"/>
        </w:rPr>
        <w:t>(</w:t>
      </w:r>
      <w:proofErr w:type="gramEnd"/>
      <w:r>
        <w:rPr>
          <w:lang w:val="en-GB"/>
        </w:rPr>
        <w:t>2005, journal)</w:t>
      </w:r>
    </w:p>
    <w:p w14:paraId="59215222" w14:textId="77777777" w:rsidR="000837DC" w:rsidRPr="000837DC" w:rsidRDefault="000837DC" w:rsidP="000837DC">
      <w:pPr>
        <w:ind w:leftChars="400" w:left="800"/>
        <w:rPr>
          <w:lang w:val="en-GB"/>
        </w:rPr>
      </w:pPr>
      <w:r w:rsidRPr="000837DC">
        <w:rPr>
          <w:lang w:val="en-GB"/>
        </w:rPr>
        <w:t>Incremental superposition modulation</w:t>
      </w:r>
      <w:r w:rsidRPr="000837DC">
        <w:rPr>
          <w:rFonts w:hint="eastAsia"/>
          <w:lang w:val="en-GB"/>
        </w:rPr>
        <w:t>을 취할 때,</w:t>
      </w:r>
      <w:r w:rsidRPr="000837DC">
        <w:rPr>
          <w:lang w:val="en-GB"/>
        </w:rPr>
        <w:t xml:space="preserve"> </w:t>
      </w:r>
      <w:r w:rsidRPr="000837DC">
        <w:rPr>
          <w:rFonts w:hint="eastAsia"/>
          <w:lang w:val="en-GB"/>
        </w:rPr>
        <w:t xml:space="preserve">성능 개선을 </w:t>
      </w:r>
      <w:r w:rsidRPr="000837DC">
        <w:rPr>
          <w:lang w:val="en-GB"/>
        </w:rPr>
        <w:t>conventional superposition</w:t>
      </w:r>
      <w:r w:rsidRPr="000837DC">
        <w:rPr>
          <w:rFonts w:hint="eastAsia"/>
          <w:lang w:val="en-GB"/>
        </w:rPr>
        <w:t>에 비교함.</w:t>
      </w:r>
    </w:p>
    <w:p w14:paraId="6E58C0FC" w14:textId="77777777" w:rsidR="000837DC" w:rsidRDefault="000837DC" w:rsidP="000837DC">
      <w:pPr>
        <w:pStyle w:val="a4"/>
        <w:numPr>
          <w:ilvl w:val="0"/>
          <w:numId w:val="2"/>
        </w:numPr>
        <w:ind w:leftChars="200"/>
        <w:rPr>
          <w:lang w:val="en-GB"/>
        </w:rPr>
      </w:pPr>
      <w:r w:rsidRPr="008E2BAF">
        <w:rPr>
          <w:lang w:val="en-GB"/>
        </w:rPr>
        <w:t xml:space="preserve">Capacity Analysis of Cooperative Relaying Systems Using Non-Orthogonal Multiple </w:t>
      </w:r>
      <w:proofErr w:type="gramStart"/>
      <w:r w:rsidRPr="008E2BAF">
        <w:rPr>
          <w:lang w:val="en-GB"/>
        </w:rPr>
        <w:t>Access</w:t>
      </w:r>
      <w:r>
        <w:rPr>
          <w:lang w:val="en-GB"/>
        </w:rPr>
        <w:t>(</w:t>
      </w:r>
      <w:proofErr w:type="gramEnd"/>
      <w:r>
        <w:rPr>
          <w:lang w:val="en-GB"/>
        </w:rPr>
        <w:t xml:space="preserve">2015, </w:t>
      </w:r>
      <w:r>
        <w:rPr>
          <w:rFonts w:hint="eastAsia"/>
          <w:lang w:val="en-GB"/>
        </w:rPr>
        <w:t>j</w:t>
      </w:r>
      <w:r>
        <w:rPr>
          <w:lang w:val="en-GB"/>
        </w:rPr>
        <w:t>ournal)</w:t>
      </w:r>
    </w:p>
    <w:p w14:paraId="5DF06D32" w14:textId="77777777" w:rsidR="000837DC" w:rsidRPr="000837DC" w:rsidRDefault="000837DC" w:rsidP="000837DC">
      <w:pPr>
        <w:ind w:left="1000"/>
        <w:rPr>
          <w:lang w:val="en-GB"/>
        </w:rPr>
      </w:pPr>
      <w:r w:rsidRPr="000837DC">
        <w:rPr>
          <w:rFonts w:hint="eastAsia"/>
          <w:lang w:val="en-GB"/>
        </w:rPr>
        <w:t>R</w:t>
      </w:r>
      <w:r w:rsidRPr="000837DC">
        <w:rPr>
          <w:lang w:val="en-GB"/>
        </w:rPr>
        <w:t xml:space="preserve">ayleigh fading </w:t>
      </w:r>
      <w:r w:rsidRPr="000837DC">
        <w:rPr>
          <w:rFonts w:hint="eastAsia"/>
          <w:lang w:val="en-GB"/>
        </w:rPr>
        <w:t xml:space="preserve">채널에서 </w:t>
      </w:r>
      <w:r w:rsidRPr="000837DC">
        <w:rPr>
          <w:lang w:val="en-GB"/>
        </w:rPr>
        <w:t>achievable average rate</w:t>
      </w:r>
      <w:r w:rsidRPr="000837DC">
        <w:rPr>
          <w:rFonts w:hint="eastAsia"/>
          <w:lang w:val="en-GB"/>
        </w:rPr>
        <w:t>을 제시하고,</w:t>
      </w:r>
      <w:r w:rsidRPr="000837DC">
        <w:rPr>
          <w:lang w:val="en-GB"/>
        </w:rPr>
        <w:t xml:space="preserve"> NOMA</w:t>
      </w:r>
      <w:r w:rsidRPr="000837DC">
        <w:rPr>
          <w:rFonts w:hint="eastAsia"/>
          <w:lang w:val="en-GB"/>
        </w:rPr>
        <w:t xml:space="preserve">에서 </w:t>
      </w:r>
      <w:r w:rsidRPr="000837DC">
        <w:rPr>
          <w:lang w:val="en-GB"/>
        </w:rPr>
        <w:t>suboptimal power allocation</w:t>
      </w:r>
      <w:r w:rsidRPr="000837DC">
        <w:rPr>
          <w:rFonts w:hint="eastAsia"/>
          <w:lang w:val="en-GB"/>
        </w:rPr>
        <w:t>을 제시함.</w:t>
      </w:r>
      <w:r w:rsidRPr="000837DC">
        <w:rPr>
          <w:lang w:val="en-GB"/>
        </w:rPr>
        <w:t xml:space="preserve"> </w:t>
      </w:r>
    </w:p>
    <w:p w14:paraId="6B99F57F" w14:textId="77777777" w:rsidR="000837DC" w:rsidRDefault="000837DC" w:rsidP="000837DC">
      <w:pPr>
        <w:pStyle w:val="a4"/>
        <w:numPr>
          <w:ilvl w:val="0"/>
          <w:numId w:val="2"/>
        </w:numPr>
        <w:ind w:leftChars="0"/>
        <w:rPr>
          <w:lang w:val="en-GB"/>
        </w:rPr>
      </w:pPr>
      <w:r w:rsidRPr="00124B3E">
        <w:rPr>
          <w:lang w:val="en-GB"/>
        </w:rPr>
        <w:t xml:space="preserve">Spectral and Energy-Efficient Wireless Powered IoT Networks: NOMA or </w:t>
      </w:r>
      <w:proofErr w:type="gramStart"/>
      <w:r w:rsidRPr="00124B3E">
        <w:rPr>
          <w:lang w:val="en-GB"/>
        </w:rPr>
        <w:t>TDMA?</w:t>
      </w:r>
      <w:r>
        <w:rPr>
          <w:lang w:val="en-GB"/>
        </w:rPr>
        <w:t>(</w:t>
      </w:r>
      <w:proofErr w:type="gramEnd"/>
      <w:r>
        <w:rPr>
          <w:lang w:val="en-GB"/>
        </w:rPr>
        <w:t>2018, journal)</w:t>
      </w:r>
    </w:p>
    <w:p w14:paraId="0C6BFD47" w14:textId="77777777" w:rsidR="000837DC" w:rsidRPr="000837DC" w:rsidRDefault="000837DC" w:rsidP="000837DC">
      <w:pPr>
        <w:ind w:left="800"/>
        <w:rPr>
          <w:lang w:val="en-GB"/>
        </w:rPr>
      </w:pPr>
      <w:r w:rsidRPr="000837DC">
        <w:rPr>
          <w:lang w:val="en-GB"/>
        </w:rPr>
        <w:t>IoT network</w:t>
      </w:r>
      <w:r w:rsidRPr="000837DC">
        <w:rPr>
          <w:rFonts w:hint="eastAsia"/>
          <w:lang w:val="en-GB"/>
        </w:rPr>
        <w:t xml:space="preserve">에서 </w:t>
      </w:r>
      <w:r w:rsidRPr="000837DC">
        <w:rPr>
          <w:lang w:val="en-GB"/>
        </w:rPr>
        <w:t>circuit</w:t>
      </w:r>
      <w:r w:rsidRPr="000837DC">
        <w:rPr>
          <w:rFonts w:hint="eastAsia"/>
          <w:lang w:val="en-GB"/>
        </w:rPr>
        <w:t xml:space="preserve">의 </w:t>
      </w:r>
      <w:r w:rsidRPr="000837DC">
        <w:rPr>
          <w:lang w:val="en-GB"/>
        </w:rPr>
        <w:t>energy consumption</w:t>
      </w:r>
      <w:r w:rsidRPr="000837DC">
        <w:rPr>
          <w:rFonts w:hint="eastAsia"/>
          <w:lang w:val="en-GB"/>
        </w:rPr>
        <w:t xml:space="preserve">을 비교한 결과, </w:t>
      </w:r>
      <w:r w:rsidRPr="000837DC">
        <w:rPr>
          <w:lang w:val="en-GB"/>
        </w:rPr>
        <w:t xml:space="preserve">TDMA </w:t>
      </w:r>
      <w:r w:rsidRPr="000837DC">
        <w:rPr>
          <w:rFonts w:hint="eastAsia"/>
          <w:lang w:val="en-GB"/>
        </w:rPr>
        <w:t xml:space="preserve">방식의 </w:t>
      </w:r>
      <w:r w:rsidRPr="000837DC">
        <w:rPr>
          <w:lang w:val="en-GB"/>
        </w:rPr>
        <w:t>WPCN</w:t>
      </w:r>
      <w:r w:rsidRPr="000837DC">
        <w:rPr>
          <w:rFonts w:hint="eastAsia"/>
          <w:lang w:val="en-GB"/>
        </w:rPr>
        <w:t xml:space="preserve">이 </w:t>
      </w:r>
      <w:r w:rsidRPr="000837DC">
        <w:rPr>
          <w:lang w:val="en-GB"/>
        </w:rPr>
        <w:t>energy efficiency</w:t>
      </w:r>
      <w:r w:rsidRPr="000837DC">
        <w:rPr>
          <w:rFonts w:hint="eastAsia"/>
          <w:lang w:val="en-GB"/>
        </w:rPr>
        <w:t xml:space="preserve">나 </w:t>
      </w:r>
      <w:r w:rsidRPr="000837DC">
        <w:rPr>
          <w:lang w:val="en-GB"/>
        </w:rPr>
        <w:t>spectral efficiency</w:t>
      </w:r>
      <w:r w:rsidRPr="000837DC">
        <w:rPr>
          <w:rFonts w:hint="eastAsia"/>
          <w:lang w:val="en-GB"/>
        </w:rPr>
        <w:t xml:space="preserve"> 측면에서 유리함.</w:t>
      </w:r>
    </w:p>
    <w:p w14:paraId="25E05540" w14:textId="77777777" w:rsidR="000837DC" w:rsidRPr="00124B3E" w:rsidRDefault="000837DC" w:rsidP="000837DC">
      <w:pPr>
        <w:pStyle w:val="a4"/>
        <w:numPr>
          <w:ilvl w:val="0"/>
          <w:numId w:val="2"/>
        </w:numPr>
        <w:ind w:leftChars="0"/>
        <w:rPr>
          <w:strike/>
          <w:lang w:val="en-GB"/>
        </w:rPr>
      </w:pPr>
      <w:r w:rsidRPr="00124B3E">
        <w:rPr>
          <w:strike/>
          <w:lang w:val="en-GB"/>
        </w:rPr>
        <w:t xml:space="preserve">A Novel Power Allocation Method for Nonorthogonal Multiple Access in Cellular Uplink </w:t>
      </w:r>
      <w:proofErr w:type="gramStart"/>
      <w:r w:rsidRPr="00124B3E">
        <w:rPr>
          <w:strike/>
          <w:lang w:val="en-GB"/>
        </w:rPr>
        <w:t>Network(</w:t>
      </w:r>
      <w:proofErr w:type="gramEnd"/>
      <w:r w:rsidRPr="00124B3E">
        <w:rPr>
          <w:strike/>
          <w:lang w:val="en-GB"/>
        </w:rPr>
        <w:t>2017, conference)</w:t>
      </w:r>
    </w:p>
    <w:p w14:paraId="2A334487" w14:textId="77777777" w:rsidR="000837DC" w:rsidRPr="000837DC" w:rsidRDefault="000837DC" w:rsidP="000837DC">
      <w:pPr>
        <w:ind w:left="1000"/>
        <w:rPr>
          <w:lang w:val="en-GB"/>
        </w:rPr>
      </w:pPr>
      <w:r w:rsidRPr="000837DC">
        <w:rPr>
          <w:lang w:val="en-GB"/>
        </w:rPr>
        <w:t>Based on particle swarm optimization with genetic algorithm, NOMA power allocation algorithm</w:t>
      </w:r>
      <w:r w:rsidRPr="000837DC">
        <w:rPr>
          <w:rFonts w:hint="eastAsia"/>
          <w:lang w:val="en-GB"/>
        </w:rPr>
        <w:t xml:space="preserve">을 </w:t>
      </w:r>
      <w:proofErr w:type="gramStart"/>
      <w:r w:rsidRPr="000837DC">
        <w:rPr>
          <w:rFonts w:hint="eastAsia"/>
          <w:lang w:val="en-GB"/>
        </w:rPr>
        <w:t>제시함.</w:t>
      </w:r>
      <w:r w:rsidRPr="000837DC">
        <w:rPr>
          <w:lang w:val="en-GB"/>
        </w:rPr>
        <w:t>(</w:t>
      </w:r>
      <w:proofErr w:type="gramEnd"/>
      <w:r w:rsidRPr="000837DC">
        <w:rPr>
          <w:rFonts w:hint="eastAsia"/>
          <w:lang w:val="en-GB"/>
        </w:rPr>
        <w:t xml:space="preserve">무슨 내용인지 </w:t>
      </w:r>
      <w:proofErr w:type="spellStart"/>
      <w:r w:rsidRPr="000837DC">
        <w:rPr>
          <w:rFonts w:hint="eastAsia"/>
          <w:lang w:val="en-GB"/>
        </w:rPr>
        <w:t>잘모르겠음</w:t>
      </w:r>
      <w:proofErr w:type="spellEnd"/>
      <w:r w:rsidRPr="000837DC">
        <w:rPr>
          <w:rFonts w:hint="eastAsia"/>
          <w:lang w:val="en-GB"/>
        </w:rPr>
        <w:t>.</w:t>
      </w:r>
      <w:r w:rsidRPr="000837DC">
        <w:rPr>
          <w:lang w:val="en-GB"/>
        </w:rPr>
        <w:t>.)</w:t>
      </w:r>
    </w:p>
    <w:p w14:paraId="0BD8C570" w14:textId="77777777" w:rsidR="000837DC" w:rsidRPr="00124B3E" w:rsidRDefault="000837DC" w:rsidP="00CF2BC4">
      <w:pPr>
        <w:pStyle w:val="a4"/>
        <w:numPr>
          <w:ilvl w:val="0"/>
          <w:numId w:val="2"/>
        </w:numPr>
        <w:ind w:leftChars="200"/>
        <w:rPr>
          <w:strike/>
          <w:lang w:val="en-GB"/>
        </w:rPr>
      </w:pPr>
      <w:r w:rsidRPr="00124B3E">
        <w:rPr>
          <w:strike/>
          <w:lang w:val="en-GB"/>
        </w:rPr>
        <w:t xml:space="preserve">The Performance of Successive Interference Cancellation in Random Wireless </w:t>
      </w:r>
      <w:proofErr w:type="gramStart"/>
      <w:r w:rsidRPr="00124B3E">
        <w:rPr>
          <w:strike/>
          <w:lang w:val="en-GB"/>
        </w:rPr>
        <w:t>Networks(</w:t>
      </w:r>
      <w:proofErr w:type="gramEnd"/>
      <w:r w:rsidRPr="00124B3E">
        <w:rPr>
          <w:strike/>
          <w:lang w:val="en-GB"/>
        </w:rPr>
        <w:t xml:space="preserve">2014, </w:t>
      </w:r>
      <w:r w:rsidRPr="00124B3E">
        <w:rPr>
          <w:rFonts w:hint="eastAsia"/>
          <w:strike/>
          <w:lang w:val="en-GB"/>
        </w:rPr>
        <w:t>j</w:t>
      </w:r>
      <w:r w:rsidRPr="00124B3E">
        <w:rPr>
          <w:strike/>
          <w:lang w:val="en-GB"/>
        </w:rPr>
        <w:t>ournal)</w:t>
      </w:r>
    </w:p>
    <w:p w14:paraId="161B1DBA" w14:textId="77777777" w:rsidR="000837DC" w:rsidRPr="000837DC" w:rsidRDefault="000837DC" w:rsidP="00CF2BC4">
      <w:pPr>
        <w:ind w:leftChars="400" w:left="800"/>
        <w:rPr>
          <w:lang w:val="en-GB"/>
        </w:rPr>
      </w:pPr>
      <w:r w:rsidRPr="000837DC">
        <w:rPr>
          <w:lang w:val="en-GB"/>
        </w:rPr>
        <w:t>HCN(Heterogeneous Cellular Networks) with non-accessible base station</w:t>
      </w:r>
      <w:r w:rsidRPr="000837DC">
        <w:rPr>
          <w:rFonts w:hint="eastAsia"/>
          <w:lang w:val="en-GB"/>
        </w:rPr>
        <w:t xml:space="preserve">에서 </w:t>
      </w:r>
      <w:r w:rsidRPr="000837DC">
        <w:rPr>
          <w:lang w:val="en-GB"/>
        </w:rPr>
        <w:t xml:space="preserve">SIC </w:t>
      </w:r>
      <w:r w:rsidRPr="000837DC">
        <w:rPr>
          <w:rFonts w:hint="eastAsia"/>
          <w:lang w:val="en-GB"/>
        </w:rPr>
        <w:t>g</w:t>
      </w:r>
      <w:r w:rsidRPr="000837DC">
        <w:rPr>
          <w:lang w:val="en-GB"/>
        </w:rPr>
        <w:t>ain</w:t>
      </w:r>
      <w:r w:rsidRPr="000837DC">
        <w:rPr>
          <w:rFonts w:hint="eastAsia"/>
          <w:lang w:val="en-GB"/>
        </w:rPr>
        <w:t>을 평가함.</w:t>
      </w:r>
    </w:p>
    <w:p w14:paraId="2950195A" w14:textId="77777777" w:rsidR="000837DC" w:rsidRPr="000722A9" w:rsidRDefault="000837DC" w:rsidP="00CF2BC4">
      <w:pPr>
        <w:pStyle w:val="a4"/>
        <w:numPr>
          <w:ilvl w:val="0"/>
          <w:numId w:val="2"/>
        </w:numPr>
        <w:ind w:leftChars="200"/>
        <w:rPr>
          <w:lang w:val="en-GB"/>
        </w:rPr>
      </w:pPr>
      <w:r w:rsidRPr="000722A9">
        <w:rPr>
          <w:rFonts w:hint="eastAsia"/>
        </w:rPr>
        <w:t xml:space="preserve">N. </w:t>
      </w:r>
      <w:proofErr w:type="spellStart"/>
      <w:r w:rsidRPr="000722A9">
        <w:rPr>
          <w:rFonts w:hint="eastAsia"/>
        </w:rPr>
        <w:t>Mangalvedhe</w:t>
      </w:r>
      <w:proofErr w:type="spellEnd"/>
      <w:r w:rsidRPr="000722A9">
        <w:rPr>
          <w:rFonts w:hint="eastAsia"/>
        </w:rPr>
        <w:t xml:space="preserve">, R. </w:t>
      </w:r>
      <w:proofErr w:type="spellStart"/>
      <w:r w:rsidRPr="000722A9">
        <w:rPr>
          <w:rFonts w:hint="eastAsia"/>
        </w:rPr>
        <w:t>Ratasuk</w:t>
      </w:r>
      <w:proofErr w:type="spellEnd"/>
      <w:r w:rsidRPr="000722A9">
        <w:rPr>
          <w:rFonts w:hint="eastAsia"/>
        </w:rPr>
        <w:t xml:space="preserve">, A. Ghosh," NB-IoT deployment study low power wide are a </w:t>
      </w:r>
      <w:proofErr w:type="spellStart"/>
      <w:r w:rsidRPr="000722A9">
        <w:rPr>
          <w:rFonts w:hint="eastAsia"/>
        </w:rPr>
        <w:t>celluar</w:t>
      </w:r>
      <w:proofErr w:type="spellEnd"/>
      <w:r w:rsidRPr="000722A9">
        <w:rPr>
          <w:rFonts w:hint="eastAsia"/>
        </w:rPr>
        <w:t xml:space="preserve"> IoT," Proc. IEEE Symposium on Personal, Indoor, and Mobile Radio </w:t>
      </w:r>
      <w:proofErr w:type="spellStart"/>
      <w:r w:rsidRPr="000722A9">
        <w:rPr>
          <w:rFonts w:hint="eastAsia"/>
        </w:rPr>
        <w:t>Communic</w:t>
      </w:r>
      <w:proofErr w:type="spellEnd"/>
      <w:r w:rsidRPr="000722A9">
        <w:rPr>
          <w:rFonts w:hint="eastAsia"/>
        </w:rPr>
        <w:t xml:space="preserve"> </w:t>
      </w:r>
      <w:proofErr w:type="spellStart"/>
      <w:proofErr w:type="gramStart"/>
      <w:r w:rsidRPr="000722A9">
        <w:rPr>
          <w:rFonts w:hint="eastAsia"/>
        </w:rPr>
        <w:t>ations</w:t>
      </w:r>
      <w:proofErr w:type="spellEnd"/>
      <w:r w:rsidRPr="000722A9">
        <w:rPr>
          <w:rFonts w:hint="eastAsia"/>
        </w:rPr>
        <w:t>(</w:t>
      </w:r>
      <w:proofErr w:type="gramEnd"/>
      <w:r w:rsidRPr="000722A9">
        <w:rPr>
          <w:rFonts w:hint="eastAsia"/>
        </w:rPr>
        <w:t>PIMRC), Valencia, Spain, pp. 1-6, Sept. 2016</w:t>
      </w:r>
    </w:p>
    <w:p w14:paraId="00E94EB1" w14:textId="77777777" w:rsidR="000837DC" w:rsidRPr="000837DC" w:rsidRDefault="000837DC" w:rsidP="00CF2BC4">
      <w:pPr>
        <w:ind w:leftChars="400" w:left="800"/>
        <w:rPr>
          <w:lang w:val="en-GB"/>
        </w:rPr>
      </w:pPr>
      <w:r>
        <w:t xml:space="preserve">Simulation parameter setting </w:t>
      </w:r>
      <w:r>
        <w:rPr>
          <w:rFonts w:hint="eastAsia"/>
        </w:rPr>
        <w:t>reference</w:t>
      </w:r>
    </w:p>
    <w:p w14:paraId="117C8A3C" w14:textId="77777777" w:rsidR="000837DC" w:rsidRDefault="000837DC" w:rsidP="00CF2BC4">
      <w:pPr>
        <w:pStyle w:val="a4"/>
        <w:numPr>
          <w:ilvl w:val="0"/>
          <w:numId w:val="2"/>
        </w:numPr>
        <w:ind w:leftChars="200"/>
        <w:rPr>
          <w:lang w:val="en-GB"/>
        </w:rPr>
      </w:pPr>
      <w:r w:rsidRPr="002B52D8">
        <w:rPr>
          <w:lang w:val="en-GB"/>
        </w:rPr>
        <w:t xml:space="preserve">Narrow Band Internet of </w:t>
      </w:r>
      <w:proofErr w:type="gramStart"/>
      <w:r w:rsidRPr="002B52D8">
        <w:rPr>
          <w:lang w:val="en-GB"/>
        </w:rPr>
        <w:t>Things</w:t>
      </w:r>
      <w:r>
        <w:rPr>
          <w:lang w:val="en-GB"/>
        </w:rPr>
        <w:t>(</w:t>
      </w:r>
      <w:proofErr w:type="gramEnd"/>
      <w:r>
        <w:rPr>
          <w:lang w:val="en-GB"/>
        </w:rPr>
        <w:t>2017, journal)</w:t>
      </w:r>
    </w:p>
    <w:p w14:paraId="71CFE089" w14:textId="77777777" w:rsidR="000837DC" w:rsidRPr="000837DC" w:rsidRDefault="000837DC" w:rsidP="00CF2BC4">
      <w:pPr>
        <w:ind w:leftChars="400" w:left="800"/>
        <w:rPr>
          <w:lang w:val="en-GB"/>
        </w:rPr>
      </w:pPr>
      <w:r w:rsidRPr="000837DC">
        <w:rPr>
          <w:lang w:val="en-GB"/>
        </w:rPr>
        <w:lastRenderedPageBreak/>
        <w:t xml:space="preserve">Simulation parameter setting </w:t>
      </w:r>
      <w:proofErr w:type="gramStart"/>
      <w:r w:rsidRPr="000837DC">
        <w:rPr>
          <w:lang w:val="en-GB"/>
        </w:rPr>
        <w:t>reference(</w:t>
      </w:r>
      <w:proofErr w:type="gramEnd"/>
      <w:r w:rsidRPr="000837DC">
        <w:rPr>
          <w:lang w:val="en-GB"/>
        </w:rPr>
        <w:t>2)</w:t>
      </w:r>
    </w:p>
    <w:p w14:paraId="4EE5CAB6" w14:textId="77777777" w:rsidR="000837DC" w:rsidRPr="00124B3E" w:rsidRDefault="000837DC" w:rsidP="00CF2BC4">
      <w:pPr>
        <w:pStyle w:val="a4"/>
        <w:numPr>
          <w:ilvl w:val="0"/>
          <w:numId w:val="2"/>
        </w:numPr>
        <w:ind w:leftChars="200"/>
        <w:rPr>
          <w:strike/>
          <w:lang w:val="en-GB"/>
        </w:rPr>
      </w:pPr>
      <w:r w:rsidRPr="00124B3E">
        <w:rPr>
          <w:strike/>
          <w:lang w:val="en-GB"/>
        </w:rPr>
        <w:t xml:space="preserve">Coordinated Multipoint-Based Uplink Transmission in Internet of Things Powered by Energy </w:t>
      </w:r>
      <w:proofErr w:type="gramStart"/>
      <w:r w:rsidRPr="00124B3E">
        <w:rPr>
          <w:strike/>
          <w:lang w:val="en-GB"/>
        </w:rPr>
        <w:t>Harvesting(</w:t>
      </w:r>
      <w:proofErr w:type="gramEnd"/>
      <w:r w:rsidRPr="00124B3E">
        <w:rPr>
          <w:strike/>
          <w:lang w:val="en-GB"/>
        </w:rPr>
        <w:t>2018, journal)</w:t>
      </w:r>
    </w:p>
    <w:p w14:paraId="609E8FBE" w14:textId="77777777" w:rsidR="000837DC" w:rsidRPr="000837DC" w:rsidRDefault="000837DC" w:rsidP="00CF2BC4">
      <w:pPr>
        <w:ind w:leftChars="400" w:left="800"/>
        <w:rPr>
          <w:lang w:val="en-GB"/>
        </w:rPr>
      </w:pPr>
      <w:r w:rsidRPr="000837DC">
        <w:rPr>
          <w:rFonts w:hint="eastAsia"/>
          <w:lang w:val="en-GB"/>
        </w:rPr>
        <w:t xml:space="preserve">최초로 </w:t>
      </w:r>
      <w:r w:rsidRPr="000837DC">
        <w:rPr>
          <w:lang w:val="en-GB"/>
        </w:rPr>
        <w:t>energy harvesting</w:t>
      </w:r>
      <w:r w:rsidRPr="000837DC">
        <w:rPr>
          <w:rFonts w:hint="eastAsia"/>
          <w:lang w:val="en-GB"/>
        </w:rPr>
        <w:t xml:space="preserve">을 이용한 </w:t>
      </w:r>
      <w:r w:rsidRPr="000837DC">
        <w:rPr>
          <w:lang w:val="en-GB"/>
        </w:rPr>
        <w:t xml:space="preserve">uplink </w:t>
      </w:r>
      <w:proofErr w:type="spellStart"/>
      <w:r w:rsidRPr="000837DC">
        <w:rPr>
          <w:lang w:val="en-GB"/>
        </w:rPr>
        <w:t>CoMP</w:t>
      </w:r>
      <w:proofErr w:type="spellEnd"/>
      <w:r w:rsidRPr="000837DC">
        <w:rPr>
          <w:rFonts w:hint="eastAsia"/>
          <w:lang w:val="en-GB"/>
        </w:rPr>
        <w:t>방식을 소개함.</w:t>
      </w:r>
    </w:p>
    <w:p w14:paraId="3DFD4DE1" w14:textId="77777777" w:rsidR="000837DC" w:rsidRPr="00124B3E" w:rsidRDefault="000837DC" w:rsidP="00CF2BC4">
      <w:pPr>
        <w:pStyle w:val="a4"/>
        <w:numPr>
          <w:ilvl w:val="0"/>
          <w:numId w:val="2"/>
        </w:numPr>
        <w:ind w:leftChars="200"/>
        <w:rPr>
          <w:strike/>
          <w:lang w:val="en-GB"/>
        </w:rPr>
      </w:pPr>
      <w:r w:rsidRPr="00124B3E">
        <w:rPr>
          <w:rFonts w:hint="eastAsia"/>
          <w:strike/>
        </w:rPr>
        <w:t xml:space="preserve">Coordinated Direct and Relay Transmission Using </w:t>
      </w:r>
      <w:r w:rsidRPr="00124B3E">
        <w:rPr>
          <w:strike/>
        </w:rPr>
        <w:t xml:space="preserve">Uplink </w:t>
      </w:r>
      <w:proofErr w:type="gramStart"/>
      <w:r w:rsidRPr="00124B3E">
        <w:rPr>
          <w:strike/>
        </w:rPr>
        <w:t>NOMA(</w:t>
      </w:r>
      <w:proofErr w:type="gramEnd"/>
      <w:r w:rsidRPr="00124B3E">
        <w:rPr>
          <w:strike/>
        </w:rPr>
        <w:t>2018, journal)</w:t>
      </w:r>
    </w:p>
    <w:p w14:paraId="39A1931F" w14:textId="77777777" w:rsidR="000837DC" w:rsidRPr="000837DC" w:rsidRDefault="000837DC" w:rsidP="00CF2BC4">
      <w:pPr>
        <w:ind w:leftChars="400" w:left="800"/>
        <w:rPr>
          <w:lang w:val="en-GB"/>
        </w:rPr>
      </w:pPr>
      <w:r w:rsidRPr="006B5229">
        <w:t>Relay</w:t>
      </w:r>
      <w:r w:rsidRPr="006B5229">
        <w:rPr>
          <w:rFonts w:hint="eastAsia"/>
        </w:rPr>
        <w:t>가</w:t>
      </w:r>
      <w:r w:rsidRPr="006B5229">
        <w:t xml:space="preserve"> CCU</w:t>
      </w:r>
      <w:r w:rsidRPr="006B5229">
        <w:rPr>
          <w:rFonts w:hint="eastAsia"/>
        </w:rPr>
        <w:t>와</w:t>
      </w:r>
      <w:r w:rsidRPr="006B5229">
        <w:t xml:space="preserve"> CEU</w:t>
      </w:r>
      <w:r w:rsidRPr="006B5229">
        <w:rPr>
          <w:rFonts w:hint="eastAsia"/>
        </w:rPr>
        <w:t>의</w:t>
      </w:r>
      <w:r w:rsidRPr="006B5229">
        <w:t xml:space="preserve"> </w:t>
      </w:r>
      <w:r w:rsidRPr="006B5229">
        <w:rPr>
          <w:rFonts w:hint="eastAsia"/>
        </w:rPr>
        <w:t>채널</w:t>
      </w:r>
      <w:r w:rsidRPr="006B5229">
        <w:t xml:space="preserve"> </w:t>
      </w:r>
      <w:r w:rsidRPr="006B5229">
        <w:rPr>
          <w:rFonts w:hint="eastAsia"/>
        </w:rPr>
        <w:t>상태에</w:t>
      </w:r>
      <w:r w:rsidRPr="006B5229">
        <w:t xml:space="preserve"> </w:t>
      </w:r>
      <w:r w:rsidRPr="006B5229">
        <w:rPr>
          <w:rFonts w:hint="eastAsia"/>
        </w:rPr>
        <w:t>따라서</w:t>
      </w:r>
      <w:r w:rsidRPr="006B5229">
        <w:t xml:space="preserve"> decoding</w:t>
      </w:r>
      <w:r w:rsidRPr="006B5229">
        <w:rPr>
          <w:rFonts w:hint="eastAsia"/>
        </w:rPr>
        <w:t>순서를</w:t>
      </w:r>
      <w:r w:rsidRPr="006B5229">
        <w:t xml:space="preserve"> </w:t>
      </w:r>
      <w:r w:rsidRPr="006B5229">
        <w:rPr>
          <w:rFonts w:hint="eastAsia"/>
        </w:rPr>
        <w:t>정하고</w:t>
      </w:r>
      <w:r w:rsidRPr="006B5229">
        <w:t xml:space="preserve">, </w:t>
      </w:r>
      <w:proofErr w:type="spellStart"/>
      <w:r w:rsidRPr="006B5229">
        <w:rPr>
          <w:rFonts w:hint="eastAsia"/>
        </w:rPr>
        <w:t>재전송할때</w:t>
      </w:r>
      <w:proofErr w:type="spellEnd"/>
      <w:r w:rsidRPr="006B5229">
        <w:t xml:space="preserve"> ergodic sum capacity</w:t>
      </w:r>
      <w:r w:rsidRPr="006B5229">
        <w:rPr>
          <w:rFonts w:hint="eastAsia"/>
        </w:rPr>
        <w:t>를</w:t>
      </w:r>
      <w:r w:rsidRPr="006B5229">
        <w:t xml:space="preserve"> </w:t>
      </w:r>
      <w:r w:rsidRPr="006B5229">
        <w:rPr>
          <w:rFonts w:hint="eastAsia"/>
        </w:rPr>
        <w:t>측정함</w:t>
      </w:r>
      <w:r w:rsidRPr="006B5229">
        <w:t xml:space="preserve">. </w:t>
      </w:r>
      <w:r w:rsidRPr="000837DC">
        <w:rPr>
          <w:u w:val="single"/>
        </w:rPr>
        <w:t>CCU</w:t>
      </w:r>
      <w:r w:rsidRPr="000837DC">
        <w:rPr>
          <w:rFonts w:hint="eastAsia"/>
          <w:u w:val="single"/>
        </w:rPr>
        <w:t>와</w:t>
      </w:r>
      <w:r w:rsidRPr="000837DC">
        <w:rPr>
          <w:u w:val="single"/>
        </w:rPr>
        <w:t xml:space="preserve"> Relay</w:t>
      </w:r>
      <w:r w:rsidRPr="000837DC">
        <w:rPr>
          <w:rFonts w:hint="eastAsia"/>
          <w:u w:val="single"/>
        </w:rPr>
        <w:t>로부터</w:t>
      </w:r>
      <w:r w:rsidRPr="000837DC">
        <w:rPr>
          <w:u w:val="single"/>
        </w:rPr>
        <w:t xml:space="preserve"> BS</w:t>
      </w:r>
      <w:r w:rsidRPr="000837DC">
        <w:rPr>
          <w:rFonts w:hint="eastAsia"/>
          <w:u w:val="single"/>
        </w:rPr>
        <w:t>까지</w:t>
      </w:r>
      <w:r w:rsidRPr="000837DC">
        <w:rPr>
          <w:u w:val="single"/>
        </w:rPr>
        <w:t xml:space="preserve"> </w:t>
      </w:r>
      <w:r w:rsidRPr="000837DC">
        <w:rPr>
          <w:rFonts w:hint="eastAsia"/>
          <w:u w:val="single"/>
        </w:rPr>
        <w:t>거리가</w:t>
      </w:r>
      <w:r w:rsidRPr="000837DC">
        <w:rPr>
          <w:u w:val="single"/>
        </w:rPr>
        <w:t xml:space="preserve"> </w:t>
      </w:r>
      <w:r w:rsidRPr="000837DC">
        <w:rPr>
          <w:rFonts w:hint="eastAsia"/>
          <w:u w:val="single"/>
        </w:rPr>
        <w:t>동일하다는</w:t>
      </w:r>
      <w:r w:rsidRPr="000837DC">
        <w:rPr>
          <w:u w:val="single"/>
        </w:rPr>
        <w:t xml:space="preserve"> </w:t>
      </w:r>
      <w:r w:rsidRPr="000837DC">
        <w:rPr>
          <w:rFonts w:hint="eastAsia"/>
          <w:u w:val="single"/>
        </w:rPr>
        <w:t>가정</w:t>
      </w:r>
      <w:r w:rsidRPr="006B5229">
        <w:t>.</w:t>
      </w:r>
    </w:p>
    <w:p w14:paraId="0695D2B3" w14:textId="77777777" w:rsidR="000837DC" w:rsidRPr="00124B3E" w:rsidRDefault="000837DC" w:rsidP="00CF2BC4">
      <w:pPr>
        <w:pStyle w:val="a4"/>
        <w:numPr>
          <w:ilvl w:val="0"/>
          <w:numId w:val="2"/>
        </w:numPr>
        <w:ind w:leftChars="200"/>
        <w:rPr>
          <w:strike/>
          <w:lang w:val="en-GB"/>
        </w:rPr>
      </w:pPr>
      <w:r w:rsidRPr="00124B3E">
        <w:rPr>
          <w:strike/>
        </w:rPr>
        <w:t xml:space="preserve">Coordinated Uplink Transmission for Cooperative NOMA </w:t>
      </w:r>
      <w:proofErr w:type="gramStart"/>
      <w:r w:rsidRPr="00124B3E">
        <w:rPr>
          <w:strike/>
        </w:rPr>
        <w:t>Systems(</w:t>
      </w:r>
      <w:proofErr w:type="gramEnd"/>
      <w:r w:rsidRPr="00124B3E">
        <w:rPr>
          <w:strike/>
        </w:rPr>
        <w:t>2018, conference)</w:t>
      </w:r>
    </w:p>
    <w:p w14:paraId="3CC0C69D" w14:textId="77777777" w:rsidR="000837DC" w:rsidRPr="000837DC" w:rsidRDefault="000837DC" w:rsidP="00CF2BC4">
      <w:pPr>
        <w:ind w:leftChars="400" w:left="800"/>
        <w:rPr>
          <w:lang w:val="en-GB"/>
        </w:rPr>
      </w:pPr>
      <w:r w:rsidRPr="006B5229">
        <w:t>user 2</w:t>
      </w:r>
      <w:r w:rsidRPr="006B5229">
        <w:rPr>
          <w:rFonts w:hint="eastAsia"/>
        </w:rPr>
        <w:t>개가</w:t>
      </w:r>
      <w:r w:rsidRPr="006B5229">
        <w:t xml:space="preserve"> desired throughput</w:t>
      </w:r>
      <w:r w:rsidRPr="006B5229">
        <w:rPr>
          <w:rFonts w:hint="eastAsia"/>
        </w:rPr>
        <w:t>이</w:t>
      </w:r>
      <w:r w:rsidRPr="006B5229">
        <w:t xml:space="preserve"> </w:t>
      </w:r>
      <w:r w:rsidRPr="006B5229">
        <w:rPr>
          <w:rFonts w:hint="eastAsia"/>
        </w:rPr>
        <w:t>다를</w:t>
      </w:r>
      <w:r w:rsidRPr="006B5229">
        <w:t xml:space="preserve"> </w:t>
      </w:r>
      <w:r w:rsidRPr="006B5229">
        <w:rPr>
          <w:rFonts w:hint="eastAsia"/>
        </w:rPr>
        <w:t>때</w:t>
      </w:r>
      <w:r w:rsidRPr="006B5229">
        <w:t>, relay</w:t>
      </w:r>
      <w:r w:rsidRPr="006B5229">
        <w:rPr>
          <w:rFonts w:hint="eastAsia"/>
        </w:rPr>
        <w:t>에서</w:t>
      </w:r>
      <w:r w:rsidRPr="006B5229">
        <w:t xml:space="preserve"> </w:t>
      </w:r>
      <w:r w:rsidRPr="006B5229">
        <w:rPr>
          <w:rFonts w:hint="eastAsia"/>
        </w:rPr>
        <w:t>받아서</w:t>
      </w:r>
      <w:r w:rsidRPr="006B5229">
        <w:t xml:space="preserve"> user 2</w:t>
      </w:r>
      <w:r w:rsidRPr="006B5229">
        <w:rPr>
          <w:rFonts w:hint="eastAsia"/>
        </w:rPr>
        <w:t>개의</w:t>
      </w:r>
      <w:r w:rsidRPr="006B5229">
        <w:t xml:space="preserve"> information</w:t>
      </w:r>
      <w:r w:rsidRPr="006B5229">
        <w:rPr>
          <w:rFonts w:hint="eastAsia"/>
        </w:rPr>
        <w:t>을</w:t>
      </w:r>
      <w:r w:rsidRPr="006B5229">
        <w:t xml:space="preserve"> superposition</w:t>
      </w:r>
      <w:r w:rsidRPr="006B5229">
        <w:rPr>
          <w:rFonts w:hint="eastAsia"/>
        </w:rPr>
        <w:t>해서</w:t>
      </w:r>
      <w:r w:rsidRPr="006B5229">
        <w:t xml:space="preserve"> </w:t>
      </w:r>
      <w:r w:rsidRPr="006B5229">
        <w:rPr>
          <w:rFonts w:hint="eastAsia"/>
        </w:rPr>
        <w:t>전송하는</w:t>
      </w:r>
      <w:r w:rsidRPr="006B5229">
        <w:t xml:space="preserve"> </w:t>
      </w:r>
      <w:r w:rsidRPr="006B5229">
        <w:rPr>
          <w:rFonts w:hint="eastAsia"/>
        </w:rPr>
        <w:t>방식</w:t>
      </w:r>
    </w:p>
    <w:p w14:paraId="4A90479B" w14:textId="77777777" w:rsidR="000837DC" w:rsidRPr="00124B3E" w:rsidRDefault="000837DC" w:rsidP="00CF2BC4">
      <w:pPr>
        <w:pStyle w:val="a4"/>
        <w:numPr>
          <w:ilvl w:val="0"/>
          <w:numId w:val="2"/>
        </w:numPr>
        <w:ind w:leftChars="200"/>
        <w:rPr>
          <w:strike/>
          <w:lang w:val="en-GB"/>
        </w:rPr>
      </w:pPr>
      <w:r w:rsidRPr="00124B3E">
        <w:rPr>
          <w:strike/>
        </w:rPr>
        <w:t xml:space="preserve">Non-Orthogonal Multiple Access in Downlink Coordinated Two-Point </w:t>
      </w:r>
      <w:proofErr w:type="gramStart"/>
      <w:r w:rsidRPr="00124B3E">
        <w:rPr>
          <w:strike/>
        </w:rPr>
        <w:t>Systems</w:t>
      </w:r>
      <w:r w:rsidRPr="00124B3E">
        <w:rPr>
          <w:rFonts w:hint="eastAsia"/>
          <w:strike/>
        </w:rPr>
        <w:t>(</w:t>
      </w:r>
      <w:proofErr w:type="gramEnd"/>
      <w:r w:rsidRPr="00124B3E">
        <w:rPr>
          <w:rFonts w:hint="eastAsia"/>
          <w:strike/>
        </w:rPr>
        <w:t>2014,</w:t>
      </w:r>
      <w:r w:rsidRPr="00124B3E">
        <w:rPr>
          <w:strike/>
        </w:rPr>
        <w:t xml:space="preserve"> </w:t>
      </w:r>
      <w:r w:rsidRPr="00124B3E">
        <w:rPr>
          <w:rFonts w:hint="eastAsia"/>
          <w:strike/>
        </w:rPr>
        <w:t>journal)</w:t>
      </w:r>
    </w:p>
    <w:p w14:paraId="1C17E598" w14:textId="77777777" w:rsidR="000837DC" w:rsidRPr="000837DC" w:rsidRDefault="000837DC" w:rsidP="00CF2BC4">
      <w:pPr>
        <w:ind w:leftChars="400" w:left="800"/>
        <w:rPr>
          <w:lang w:val="en-GB"/>
        </w:rPr>
      </w:pPr>
      <w:r>
        <w:t>D</w:t>
      </w:r>
      <w:r>
        <w:rPr>
          <w:rFonts w:hint="eastAsia"/>
        </w:rPr>
        <w:t>ownlink</w:t>
      </w:r>
      <w:r>
        <w:t xml:space="preserve"> </w:t>
      </w:r>
      <w:r>
        <w:rPr>
          <w:rFonts w:hint="eastAsia"/>
        </w:rPr>
        <w:t>STBC</w:t>
      </w:r>
      <w:r>
        <w:t xml:space="preserve"> </w:t>
      </w:r>
      <w:r>
        <w:rPr>
          <w:rFonts w:hint="eastAsia"/>
        </w:rPr>
        <w:t>NOMA</w:t>
      </w:r>
      <w:r>
        <w:t xml:space="preserve"> </w:t>
      </w:r>
      <w:r>
        <w:rPr>
          <w:rFonts w:hint="eastAsia"/>
        </w:rPr>
        <w:t>scheme</w:t>
      </w:r>
    </w:p>
    <w:p w14:paraId="5BCFBB5A" w14:textId="77777777" w:rsidR="000837DC" w:rsidRPr="00124B3E" w:rsidRDefault="000837DC" w:rsidP="00CF2BC4">
      <w:pPr>
        <w:pStyle w:val="a4"/>
        <w:numPr>
          <w:ilvl w:val="0"/>
          <w:numId w:val="2"/>
        </w:numPr>
        <w:ind w:leftChars="200"/>
        <w:rPr>
          <w:strike/>
          <w:lang w:val="en-GB"/>
        </w:rPr>
      </w:pPr>
      <w:r w:rsidRPr="00124B3E">
        <w:rPr>
          <w:strike/>
          <w:lang w:val="en-GB"/>
        </w:rPr>
        <w:t xml:space="preserve">Performance of the LTE Uplink with Intra-Site Joint Detection and Joint Link </w:t>
      </w:r>
      <w:proofErr w:type="gramStart"/>
      <w:r w:rsidRPr="00124B3E">
        <w:rPr>
          <w:strike/>
          <w:lang w:val="en-GB"/>
        </w:rPr>
        <w:t>Adaptation(</w:t>
      </w:r>
      <w:proofErr w:type="gramEnd"/>
      <w:r w:rsidRPr="00124B3E">
        <w:rPr>
          <w:strike/>
          <w:lang w:val="en-GB"/>
        </w:rPr>
        <w:t xml:space="preserve">2010, </w:t>
      </w:r>
      <w:r w:rsidRPr="00124B3E">
        <w:rPr>
          <w:rFonts w:hint="eastAsia"/>
          <w:strike/>
          <w:lang w:val="en-GB"/>
        </w:rPr>
        <w:t>c</w:t>
      </w:r>
      <w:r w:rsidRPr="00124B3E">
        <w:rPr>
          <w:strike/>
          <w:lang w:val="en-GB"/>
        </w:rPr>
        <w:t>onference)</w:t>
      </w:r>
    </w:p>
    <w:p w14:paraId="4B53624E" w14:textId="56F26424" w:rsidR="000837DC" w:rsidRPr="000837DC" w:rsidRDefault="000837DC" w:rsidP="00CF2BC4">
      <w:pPr>
        <w:ind w:leftChars="400" w:left="800"/>
        <w:rPr>
          <w:lang w:val="en-GB"/>
        </w:rPr>
      </w:pPr>
      <w:r w:rsidRPr="000837DC">
        <w:rPr>
          <w:lang w:val="en-GB"/>
        </w:rPr>
        <w:t>Uplink</w:t>
      </w:r>
      <w:r w:rsidRPr="000837DC">
        <w:rPr>
          <w:rFonts w:hint="eastAsia"/>
          <w:lang w:val="en-GB"/>
        </w:rPr>
        <w:t xml:space="preserve">에서 </w:t>
      </w:r>
      <w:r w:rsidRPr="000837DC">
        <w:rPr>
          <w:lang w:val="en-GB"/>
        </w:rPr>
        <w:t>intra site spatial modulation scheme</w:t>
      </w:r>
      <w:r w:rsidRPr="000837DC">
        <w:rPr>
          <w:rFonts w:hint="eastAsia"/>
          <w:lang w:val="en-GB"/>
        </w:rPr>
        <w:t>을 사용할</w:t>
      </w:r>
      <w:r w:rsidR="00112E06">
        <w:rPr>
          <w:rFonts w:hint="eastAsia"/>
          <w:lang w:val="en-GB"/>
        </w:rPr>
        <w:t xml:space="preserve"> </w:t>
      </w:r>
      <w:r w:rsidRPr="000837DC">
        <w:rPr>
          <w:rFonts w:hint="eastAsia"/>
          <w:lang w:val="en-GB"/>
        </w:rPr>
        <w:t xml:space="preserve">때 </w:t>
      </w:r>
      <w:r w:rsidRPr="000837DC">
        <w:rPr>
          <w:lang w:val="en-GB"/>
        </w:rPr>
        <w:t>performance</w:t>
      </w:r>
      <w:r w:rsidRPr="000837DC">
        <w:rPr>
          <w:rFonts w:hint="eastAsia"/>
          <w:lang w:val="en-GB"/>
        </w:rPr>
        <w:t>를 조사함.</w:t>
      </w:r>
    </w:p>
    <w:p w14:paraId="58EF38C7" w14:textId="77777777" w:rsidR="000837DC" w:rsidRPr="00124B3E" w:rsidRDefault="000837DC" w:rsidP="00CF2BC4">
      <w:pPr>
        <w:pStyle w:val="a4"/>
        <w:numPr>
          <w:ilvl w:val="0"/>
          <w:numId w:val="2"/>
        </w:numPr>
        <w:ind w:leftChars="200"/>
        <w:rPr>
          <w:strike/>
          <w:lang w:val="en-GB"/>
        </w:rPr>
      </w:pPr>
      <w:r w:rsidRPr="00124B3E">
        <w:rPr>
          <w:strike/>
          <w:lang w:val="en-GB"/>
        </w:rPr>
        <w:t xml:space="preserve">Implementation and Analysis of </w:t>
      </w:r>
      <w:proofErr w:type="spellStart"/>
      <w:r w:rsidRPr="00124B3E">
        <w:rPr>
          <w:strike/>
          <w:lang w:val="en-GB"/>
        </w:rPr>
        <w:t>CoMP</w:t>
      </w:r>
      <w:proofErr w:type="spellEnd"/>
      <w:r w:rsidRPr="00124B3E">
        <w:rPr>
          <w:strike/>
          <w:lang w:val="en-GB"/>
        </w:rPr>
        <w:t xml:space="preserve"> in 3GPP LTE System Level </w:t>
      </w:r>
      <w:proofErr w:type="gramStart"/>
      <w:r w:rsidRPr="00124B3E">
        <w:rPr>
          <w:strike/>
          <w:lang w:val="en-GB"/>
        </w:rPr>
        <w:t>Simulator(</w:t>
      </w:r>
      <w:proofErr w:type="gramEnd"/>
      <w:r w:rsidRPr="00124B3E">
        <w:rPr>
          <w:strike/>
          <w:lang w:val="en-GB"/>
        </w:rPr>
        <w:t xml:space="preserve">2011, </w:t>
      </w:r>
      <w:r w:rsidRPr="00124B3E">
        <w:rPr>
          <w:rFonts w:hint="eastAsia"/>
          <w:strike/>
          <w:lang w:val="en-GB"/>
        </w:rPr>
        <w:t>c</w:t>
      </w:r>
      <w:r w:rsidRPr="00124B3E">
        <w:rPr>
          <w:strike/>
          <w:lang w:val="en-GB"/>
        </w:rPr>
        <w:t>onference)</w:t>
      </w:r>
    </w:p>
    <w:p w14:paraId="6C622074" w14:textId="77777777" w:rsidR="000837DC" w:rsidRPr="000837DC" w:rsidRDefault="000837DC" w:rsidP="00CF2BC4">
      <w:pPr>
        <w:ind w:leftChars="300" w:left="600"/>
        <w:rPr>
          <w:strike/>
        </w:rPr>
      </w:pPr>
      <w:r w:rsidRPr="000837DC">
        <w:rPr>
          <w:lang w:val="en-GB"/>
        </w:rPr>
        <w:t xml:space="preserve">Design &amp; implement </w:t>
      </w:r>
      <w:proofErr w:type="spellStart"/>
      <w:r w:rsidRPr="000837DC">
        <w:rPr>
          <w:lang w:val="en-GB"/>
        </w:rPr>
        <w:t>Matlab</w:t>
      </w:r>
      <w:proofErr w:type="spellEnd"/>
      <w:r w:rsidRPr="000837DC">
        <w:rPr>
          <w:lang w:val="en-GB"/>
        </w:rPr>
        <w:t xml:space="preserve"> based </w:t>
      </w:r>
      <w:proofErr w:type="spellStart"/>
      <w:r w:rsidRPr="000837DC">
        <w:rPr>
          <w:lang w:val="en-GB"/>
        </w:rPr>
        <w:t>CoMP</w:t>
      </w:r>
      <w:proofErr w:type="spellEnd"/>
      <w:r w:rsidRPr="000837DC">
        <w:rPr>
          <w:lang w:val="en-GB"/>
        </w:rPr>
        <w:t xml:space="preserve"> scenario</w:t>
      </w:r>
    </w:p>
    <w:p w14:paraId="0B83ED24" w14:textId="77777777" w:rsidR="000837DC" w:rsidRPr="00124B3E" w:rsidRDefault="000837DC" w:rsidP="00CF2BC4">
      <w:pPr>
        <w:pStyle w:val="a4"/>
        <w:numPr>
          <w:ilvl w:val="0"/>
          <w:numId w:val="2"/>
        </w:numPr>
        <w:ind w:leftChars="200"/>
        <w:rPr>
          <w:strike/>
          <w:lang w:val="en-GB"/>
        </w:rPr>
      </w:pPr>
      <w:r w:rsidRPr="00124B3E">
        <w:rPr>
          <w:rFonts w:hint="eastAsia"/>
          <w:strike/>
        </w:rPr>
        <w:t xml:space="preserve">Non-Orthogonal Multiple Access in Coordinated Direct and Relay </w:t>
      </w:r>
      <w:proofErr w:type="gramStart"/>
      <w:r w:rsidRPr="00124B3E">
        <w:rPr>
          <w:rFonts w:hint="eastAsia"/>
          <w:strike/>
        </w:rPr>
        <w:t>Transmission</w:t>
      </w:r>
      <w:r w:rsidRPr="00124B3E">
        <w:rPr>
          <w:strike/>
        </w:rPr>
        <w:t>(</w:t>
      </w:r>
      <w:proofErr w:type="gramEnd"/>
      <w:r w:rsidRPr="00124B3E">
        <w:rPr>
          <w:strike/>
        </w:rPr>
        <w:t>2015, journal)</w:t>
      </w:r>
    </w:p>
    <w:p w14:paraId="5F2D403D" w14:textId="77777777" w:rsidR="000837DC" w:rsidRPr="000837DC" w:rsidRDefault="000837DC" w:rsidP="00CF2BC4">
      <w:pPr>
        <w:ind w:leftChars="300" w:left="600"/>
        <w:rPr>
          <w:lang w:val="en-GB"/>
        </w:rPr>
      </w:pPr>
      <w:r w:rsidRPr="00DA555B">
        <w:t xml:space="preserve">parameter setting paper, </w:t>
      </w:r>
      <w:r w:rsidRPr="00DA555B">
        <w:rPr>
          <w:rFonts w:hint="eastAsia"/>
        </w:rPr>
        <w:t>내용은</w:t>
      </w:r>
      <w:r w:rsidRPr="00DA555B">
        <w:t xml:space="preserve"> downlink</w:t>
      </w:r>
      <w:r w:rsidRPr="00DA555B">
        <w:rPr>
          <w:rFonts w:hint="eastAsia"/>
        </w:rPr>
        <w:t>에서</w:t>
      </w:r>
      <w:r w:rsidRPr="00DA555B">
        <w:t xml:space="preserve"> BS</w:t>
      </w:r>
      <w:r w:rsidRPr="00DA555B">
        <w:rPr>
          <w:rFonts w:hint="eastAsia"/>
        </w:rPr>
        <w:t>가</w:t>
      </w:r>
      <w:r w:rsidRPr="00DA555B">
        <w:t xml:space="preserve"> superposition</w:t>
      </w:r>
      <w:r w:rsidRPr="00DA555B">
        <w:rPr>
          <w:rFonts w:hint="eastAsia"/>
        </w:rPr>
        <w:t>으로</w:t>
      </w:r>
      <w:r w:rsidRPr="00DA555B">
        <w:t xml:space="preserve"> 2</w:t>
      </w:r>
      <w:r w:rsidRPr="00DA555B">
        <w:rPr>
          <w:rFonts w:hint="eastAsia"/>
        </w:rPr>
        <w:t>개</w:t>
      </w:r>
      <w:r w:rsidRPr="00DA555B">
        <w:t xml:space="preserve"> user</w:t>
      </w:r>
      <w:r w:rsidRPr="00DA555B">
        <w:rPr>
          <w:rFonts w:hint="eastAsia"/>
        </w:rPr>
        <w:t>의</w:t>
      </w:r>
      <w:r w:rsidRPr="00DA555B">
        <w:t xml:space="preserve"> </w:t>
      </w:r>
      <w:r w:rsidRPr="00DA555B">
        <w:rPr>
          <w:rFonts w:hint="eastAsia"/>
        </w:rPr>
        <w:t>정보를</w:t>
      </w:r>
      <w:r w:rsidRPr="00DA555B">
        <w:t xml:space="preserve"> </w:t>
      </w:r>
      <w:r w:rsidRPr="00DA555B">
        <w:rPr>
          <w:rFonts w:hint="eastAsia"/>
        </w:rPr>
        <w:t>전송하고</w:t>
      </w:r>
      <w:r w:rsidRPr="00DA555B">
        <w:t>, relay user</w:t>
      </w:r>
      <w:r w:rsidRPr="00DA555B">
        <w:rPr>
          <w:rFonts w:hint="eastAsia"/>
        </w:rPr>
        <w:t>가</w:t>
      </w:r>
      <w:r w:rsidRPr="00DA555B">
        <w:t xml:space="preserve"> </w:t>
      </w:r>
      <w:r w:rsidRPr="00DA555B">
        <w:rPr>
          <w:rFonts w:hint="eastAsia"/>
        </w:rPr>
        <w:t>주변의</w:t>
      </w:r>
      <w:r w:rsidRPr="00DA555B">
        <w:t xml:space="preserve"> user</w:t>
      </w:r>
      <w:r w:rsidRPr="00DA555B">
        <w:rPr>
          <w:rFonts w:hint="eastAsia"/>
        </w:rPr>
        <w:t>에게</w:t>
      </w:r>
      <w:r w:rsidRPr="00DA555B">
        <w:t xml:space="preserve"> </w:t>
      </w:r>
      <w:r w:rsidRPr="00DA555B">
        <w:rPr>
          <w:rFonts w:hint="eastAsia"/>
        </w:rPr>
        <w:t>재전송하겠다</w:t>
      </w:r>
      <w:r w:rsidRPr="00DA555B">
        <w:t xml:space="preserve"> </w:t>
      </w:r>
      <w:r w:rsidRPr="00DA555B">
        <w:rPr>
          <w:rFonts w:hint="eastAsia"/>
        </w:rPr>
        <w:t>것</w:t>
      </w:r>
      <w:r w:rsidRPr="00DA555B">
        <w:t>. SNR</w:t>
      </w:r>
      <w:r w:rsidRPr="00DA555B">
        <w:rPr>
          <w:rFonts w:hint="eastAsia"/>
        </w:rPr>
        <w:t>을</w:t>
      </w:r>
      <w:r w:rsidRPr="00DA555B">
        <w:t xml:space="preserve"> 50dB</w:t>
      </w:r>
      <w:r w:rsidRPr="00DA555B">
        <w:rPr>
          <w:rFonts w:hint="eastAsia"/>
        </w:rPr>
        <w:t>까지</w:t>
      </w:r>
      <w:r w:rsidRPr="00DA555B">
        <w:t xml:space="preserve"> </w:t>
      </w:r>
      <w:proofErr w:type="gramStart"/>
      <w:r w:rsidRPr="00DA555B">
        <w:rPr>
          <w:rFonts w:hint="eastAsia"/>
        </w:rPr>
        <w:t>표시함</w:t>
      </w:r>
      <w:r w:rsidRPr="00DA555B">
        <w:t>..</w:t>
      </w:r>
      <w:proofErr w:type="gramEnd"/>
      <w:r w:rsidRPr="00DA555B">
        <w:t xml:space="preserve"> </w:t>
      </w:r>
      <w:r w:rsidRPr="00DA555B">
        <w:rPr>
          <w:rFonts w:hint="eastAsia"/>
        </w:rPr>
        <w:t>어차피</w:t>
      </w:r>
      <w:r w:rsidRPr="00DA555B">
        <w:t xml:space="preserve"> downlink</w:t>
      </w:r>
      <w:r w:rsidRPr="00DA555B">
        <w:rPr>
          <w:rFonts w:hint="eastAsia"/>
        </w:rPr>
        <w:t>관련한</w:t>
      </w:r>
      <w:r w:rsidRPr="00DA555B">
        <w:t xml:space="preserve"> </w:t>
      </w:r>
      <w:r w:rsidRPr="00DA555B">
        <w:rPr>
          <w:rFonts w:hint="eastAsia"/>
        </w:rPr>
        <w:t>것이기</w:t>
      </w:r>
      <w:r w:rsidRPr="00DA555B">
        <w:t xml:space="preserve"> </w:t>
      </w:r>
      <w:r w:rsidRPr="00DA555B">
        <w:rPr>
          <w:rFonts w:hint="eastAsia"/>
        </w:rPr>
        <w:t>때문에</w:t>
      </w:r>
      <w:r w:rsidRPr="00DA555B">
        <w:t xml:space="preserve"> </w:t>
      </w:r>
      <w:r w:rsidRPr="00DA555B">
        <w:rPr>
          <w:rFonts w:hint="eastAsia"/>
        </w:rPr>
        <w:t>내용면에서는</w:t>
      </w:r>
      <w:r w:rsidRPr="00DA555B">
        <w:t xml:space="preserve"> </w:t>
      </w:r>
      <w:r w:rsidRPr="00DA555B">
        <w:rPr>
          <w:rFonts w:hint="eastAsia"/>
        </w:rPr>
        <w:t>쓸모가</w:t>
      </w:r>
      <w:r w:rsidRPr="00DA555B">
        <w:t xml:space="preserve"> </w:t>
      </w:r>
      <w:r w:rsidRPr="00DA555B">
        <w:rPr>
          <w:rFonts w:hint="eastAsia"/>
        </w:rPr>
        <w:t>없더라도</w:t>
      </w:r>
      <w:r w:rsidRPr="00DA555B">
        <w:t xml:space="preserve"> simulation parameter</w:t>
      </w:r>
      <w:r w:rsidRPr="00DA555B">
        <w:rPr>
          <w:rFonts w:hint="eastAsia"/>
        </w:rPr>
        <w:t>를</w:t>
      </w:r>
      <w:r w:rsidRPr="00DA555B">
        <w:t xml:space="preserve"> </w:t>
      </w:r>
      <w:r w:rsidRPr="00DA555B">
        <w:rPr>
          <w:rFonts w:hint="eastAsia"/>
        </w:rPr>
        <w:t>설정하는데</w:t>
      </w:r>
      <w:r w:rsidRPr="00DA555B">
        <w:t xml:space="preserve"> </w:t>
      </w:r>
      <w:r>
        <w:rPr>
          <w:rFonts w:hint="eastAsia"/>
        </w:rPr>
        <w:t>사용.</w:t>
      </w:r>
    </w:p>
    <w:p w14:paraId="66064CE8" w14:textId="77777777" w:rsidR="000837DC" w:rsidRDefault="000837DC" w:rsidP="000837DC">
      <w:pPr>
        <w:pStyle w:val="a4"/>
        <w:numPr>
          <w:ilvl w:val="0"/>
          <w:numId w:val="2"/>
        </w:numPr>
        <w:ind w:leftChars="0"/>
        <w:rPr>
          <w:lang w:val="en-GB"/>
        </w:rPr>
      </w:pPr>
      <w:r w:rsidRPr="001E0C76">
        <w:rPr>
          <w:lang w:val="en-GB"/>
        </w:rPr>
        <w:t xml:space="preserve">An Incremental Relaying Approach for Superposition Modulated Cooperative </w:t>
      </w:r>
      <w:proofErr w:type="gramStart"/>
      <w:r w:rsidRPr="001E0C76">
        <w:rPr>
          <w:lang w:val="en-GB"/>
        </w:rPr>
        <w:t>Transmission</w:t>
      </w:r>
      <w:r>
        <w:rPr>
          <w:lang w:val="en-GB"/>
        </w:rPr>
        <w:t>(</w:t>
      </w:r>
      <w:proofErr w:type="gramEnd"/>
      <w:r>
        <w:rPr>
          <w:lang w:val="en-GB"/>
        </w:rPr>
        <w:t>2009, conference)</w:t>
      </w:r>
    </w:p>
    <w:p w14:paraId="1AC15DF0" w14:textId="598D27AA" w:rsidR="000837DC" w:rsidRDefault="000837DC" w:rsidP="000837DC">
      <w:pPr>
        <w:pStyle w:val="a4"/>
        <w:numPr>
          <w:ilvl w:val="0"/>
          <w:numId w:val="2"/>
        </w:numPr>
        <w:ind w:leftChars="0"/>
        <w:rPr>
          <w:lang w:val="en-GB"/>
        </w:rPr>
      </w:pPr>
      <w:r w:rsidRPr="001E0C76">
        <w:rPr>
          <w:lang w:val="en-GB"/>
        </w:rPr>
        <w:t>Cooperative Transmit Diversity</w:t>
      </w:r>
      <w:r>
        <w:rPr>
          <w:lang w:val="en-GB"/>
        </w:rPr>
        <w:t xml:space="preserve"> </w:t>
      </w:r>
      <w:r w:rsidRPr="001E0C76">
        <w:rPr>
          <w:lang w:val="en-GB"/>
        </w:rPr>
        <w:t xml:space="preserve">Based on Superposition </w:t>
      </w:r>
      <w:proofErr w:type="gramStart"/>
      <w:r w:rsidRPr="001E0C76">
        <w:rPr>
          <w:lang w:val="en-GB"/>
        </w:rPr>
        <w:t>Modulation</w:t>
      </w:r>
      <w:r>
        <w:rPr>
          <w:lang w:val="en-GB"/>
        </w:rPr>
        <w:t>(</w:t>
      </w:r>
      <w:proofErr w:type="gramEnd"/>
      <w:r>
        <w:rPr>
          <w:lang w:val="en-GB"/>
        </w:rPr>
        <w:t>2005, journal)</w:t>
      </w:r>
    </w:p>
    <w:p w14:paraId="17378485" w14:textId="52937A66" w:rsidR="00112E06" w:rsidRDefault="00112E06" w:rsidP="000837DC">
      <w:pPr>
        <w:pStyle w:val="a4"/>
        <w:numPr>
          <w:ilvl w:val="0"/>
          <w:numId w:val="2"/>
        </w:numPr>
        <w:ind w:leftChars="0"/>
        <w:rPr>
          <w:lang w:val="en-GB"/>
        </w:rPr>
      </w:pPr>
      <w:r w:rsidRPr="00112E06">
        <w:rPr>
          <w:lang w:val="en-GB"/>
        </w:rPr>
        <w:t xml:space="preserve">Charlotte </w:t>
      </w:r>
      <w:proofErr w:type="spellStart"/>
      <w:r w:rsidRPr="00112E06">
        <w:rPr>
          <w:lang w:val="en-GB"/>
        </w:rPr>
        <w:t>Hucher</w:t>
      </w:r>
      <w:proofErr w:type="spellEnd"/>
      <w:r w:rsidRPr="00112E06">
        <w:rPr>
          <w:lang w:val="en-GB"/>
        </w:rPr>
        <w:t xml:space="preserve">, </w:t>
      </w:r>
      <w:proofErr w:type="spellStart"/>
      <w:r w:rsidRPr="00112E06">
        <w:rPr>
          <w:lang w:val="en-GB"/>
        </w:rPr>
        <w:t>Ghaya</w:t>
      </w:r>
      <w:proofErr w:type="spellEnd"/>
      <w:r w:rsidRPr="00112E06">
        <w:rPr>
          <w:lang w:val="en-GB"/>
        </w:rPr>
        <w:t xml:space="preserve"> </w:t>
      </w:r>
      <w:proofErr w:type="spellStart"/>
      <w:r w:rsidRPr="00112E06">
        <w:rPr>
          <w:lang w:val="en-GB"/>
        </w:rPr>
        <w:t>Rekaya</w:t>
      </w:r>
      <w:proofErr w:type="spellEnd"/>
      <w:r w:rsidRPr="00112E06">
        <w:rPr>
          <w:lang w:val="en-GB"/>
        </w:rPr>
        <w:t xml:space="preserve">-Ben Othman, Ahmed </w:t>
      </w:r>
      <w:proofErr w:type="spellStart"/>
      <w:r w:rsidRPr="00112E06">
        <w:rPr>
          <w:lang w:val="en-GB"/>
        </w:rPr>
        <w:t>Saadani</w:t>
      </w:r>
      <w:proofErr w:type="spellEnd"/>
      <w:r w:rsidRPr="00112E06">
        <w:rPr>
          <w:lang w:val="en-GB"/>
        </w:rPr>
        <w:t xml:space="preserve">, "New protocols for the cooperative MAC", Signals Systems and Computers 2008 42nd Asilomar Conference on, pp. 985-989, </w:t>
      </w:r>
      <w:proofErr w:type="gramStart"/>
      <w:r w:rsidRPr="00112E06">
        <w:rPr>
          <w:lang w:val="en-GB"/>
        </w:rPr>
        <w:t>2008.</w:t>
      </w:r>
      <w:r>
        <w:rPr>
          <w:lang w:val="en-GB"/>
        </w:rPr>
        <w:t>(</w:t>
      </w:r>
      <w:proofErr w:type="gramEnd"/>
      <w:r>
        <w:rPr>
          <w:rFonts w:hint="eastAsia"/>
          <w:lang w:val="en-GB"/>
        </w:rPr>
        <w:t>C</w:t>
      </w:r>
      <w:r>
        <w:rPr>
          <w:lang w:val="en-GB"/>
        </w:rPr>
        <w:t>onference)</w:t>
      </w:r>
    </w:p>
    <w:p w14:paraId="7ECB7D35" w14:textId="6763AFBC" w:rsidR="00112E06" w:rsidRDefault="00112E06" w:rsidP="000837DC">
      <w:pPr>
        <w:pStyle w:val="a4"/>
        <w:numPr>
          <w:ilvl w:val="0"/>
          <w:numId w:val="2"/>
        </w:numPr>
        <w:ind w:leftChars="0"/>
        <w:rPr>
          <w:lang w:val="en-GB"/>
        </w:rPr>
      </w:pPr>
      <w:r w:rsidRPr="00112E06">
        <w:rPr>
          <w:lang w:val="en-GB"/>
        </w:rPr>
        <w:t xml:space="preserve">Yue Ma, </w:t>
      </w:r>
      <w:proofErr w:type="spellStart"/>
      <w:r w:rsidRPr="00112E06">
        <w:rPr>
          <w:lang w:val="en-GB"/>
        </w:rPr>
        <w:t>Lihua</w:t>
      </w:r>
      <w:proofErr w:type="spellEnd"/>
      <w:r w:rsidRPr="00112E06">
        <w:rPr>
          <w:lang w:val="en-GB"/>
        </w:rPr>
        <w:t xml:space="preserve"> Li, </w:t>
      </w:r>
      <w:proofErr w:type="spellStart"/>
      <w:r w:rsidRPr="00112E06">
        <w:rPr>
          <w:lang w:val="en-GB"/>
        </w:rPr>
        <w:t>Jin</w:t>
      </w:r>
      <w:proofErr w:type="spellEnd"/>
      <w:r w:rsidRPr="00112E06">
        <w:rPr>
          <w:lang w:val="en-GB"/>
        </w:rPr>
        <w:t xml:space="preserve"> </w:t>
      </w:r>
      <w:proofErr w:type="spellStart"/>
      <w:r w:rsidRPr="00112E06">
        <w:rPr>
          <w:lang w:val="en-GB"/>
        </w:rPr>
        <w:t>Jin</w:t>
      </w:r>
      <w:proofErr w:type="spellEnd"/>
      <w:r w:rsidRPr="00112E06">
        <w:rPr>
          <w:lang w:val="en-GB"/>
        </w:rPr>
        <w:t xml:space="preserve">, </w:t>
      </w:r>
      <w:proofErr w:type="spellStart"/>
      <w:r w:rsidRPr="00112E06">
        <w:rPr>
          <w:lang w:val="en-GB"/>
        </w:rPr>
        <w:t>Yijing</w:t>
      </w:r>
      <w:proofErr w:type="spellEnd"/>
      <w:r w:rsidRPr="00112E06">
        <w:rPr>
          <w:lang w:val="en-GB"/>
        </w:rPr>
        <w:t xml:space="preserve"> Liu, "A novel network coded relay-assisted Hybrid-ARQ scheme", Consumer Communications and Networking Conference (CCNC) 2013 IEEE, pp. 455-459, </w:t>
      </w:r>
      <w:proofErr w:type="gramStart"/>
      <w:r w:rsidRPr="00112E06">
        <w:rPr>
          <w:lang w:val="en-GB"/>
        </w:rPr>
        <w:t>2013.</w:t>
      </w:r>
      <w:r>
        <w:rPr>
          <w:lang w:val="en-GB"/>
        </w:rPr>
        <w:t>(</w:t>
      </w:r>
      <w:proofErr w:type="gramEnd"/>
      <w:r>
        <w:rPr>
          <w:lang w:val="en-GB"/>
        </w:rPr>
        <w:t>Conference) – network coding</w:t>
      </w:r>
      <w:r>
        <w:rPr>
          <w:rFonts w:hint="eastAsia"/>
          <w:lang w:val="en-GB"/>
        </w:rPr>
        <w:t xml:space="preserve">을 활용한 </w:t>
      </w:r>
      <w:r>
        <w:rPr>
          <w:lang w:val="en-GB"/>
        </w:rPr>
        <w:t>SM HARQ scheme.</w:t>
      </w:r>
    </w:p>
    <w:p w14:paraId="76599E61" w14:textId="14164E02" w:rsidR="00112E06" w:rsidRDefault="00BB0550" w:rsidP="000837DC">
      <w:pPr>
        <w:pStyle w:val="a4"/>
        <w:numPr>
          <w:ilvl w:val="0"/>
          <w:numId w:val="2"/>
        </w:numPr>
        <w:ind w:leftChars="0"/>
        <w:rPr>
          <w:lang w:val="en-GB"/>
        </w:rPr>
      </w:pPr>
      <w:proofErr w:type="spellStart"/>
      <w:r w:rsidRPr="00BB0550">
        <w:rPr>
          <w:lang w:val="en-GB"/>
        </w:rPr>
        <w:t>Xuanxuan</w:t>
      </w:r>
      <w:proofErr w:type="spellEnd"/>
      <w:r w:rsidRPr="00BB0550">
        <w:rPr>
          <w:lang w:val="en-GB"/>
        </w:rPr>
        <w:t xml:space="preserve"> Lu, Tiffany Jing Li, Yang Liu, "Multiuser cooperative transmission through superposition modulation based on braid coding", Acoustics Speech and Signal Processing (ICASSP) 2015 IEEE International Conference on, pp. 3128-3132, </w:t>
      </w:r>
      <w:proofErr w:type="gramStart"/>
      <w:r w:rsidRPr="00BB0550">
        <w:rPr>
          <w:lang w:val="en-GB"/>
        </w:rPr>
        <w:t>2015.</w:t>
      </w:r>
      <w:r>
        <w:rPr>
          <w:lang w:val="en-GB"/>
        </w:rPr>
        <w:t>(</w:t>
      </w:r>
      <w:proofErr w:type="gramEnd"/>
      <w:r>
        <w:rPr>
          <w:lang w:val="en-GB"/>
        </w:rPr>
        <w:t>Conference)</w:t>
      </w:r>
    </w:p>
    <w:p w14:paraId="36BB5920" w14:textId="7330D9C8" w:rsidR="00BB0550" w:rsidRDefault="00BB0550" w:rsidP="000837DC">
      <w:pPr>
        <w:pStyle w:val="a4"/>
        <w:numPr>
          <w:ilvl w:val="0"/>
          <w:numId w:val="2"/>
        </w:numPr>
        <w:ind w:leftChars="0"/>
        <w:rPr>
          <w:lang w:val="en-GB"/>
        </w:rPr>
      </w:pPr>
      <w:r w:rsidRPr="00BB0550">
        <w:rPr>
          <w:lang w:val="en-GB"/>
        </w:rPr>
        <w:t>Superposition Modulation-Based Cooperation for Oversampled OFDM Signals</w:t>
      </w:r>
      <w:r>
        <w:rPr>
          <w:lang w:val="en-GB"/>
        </w:rPr>
        <w:t xml:space="preserve">(2017, journal) – downlink </w:t>
      </w:r>
      <w:r>
        <w:rPr>
          <w:lang w:val="en-GB"/>
        </w:rPr>
        <w:lastRenderedPageBreak/>
        <w:t>OFDM</w:t>
      </w:r>
      <w:r>
        <w:rPr>
          <w:rFonts w:hint="eastAsia"/>
          <w:lang w:val="en-GB"/>
        </w:rPr>
        <w:t>이라서 크게 상관없는 듯</w:t>
      </w:r>
    </w:p>
    <w:p w14:paraId="0BCE7984" w14:textId="73E28332" w:rsidR="00BB0550" w:rsidRDefault="00BB0550" w:rsidP="000837DC">
      <w:pPr>
        <w:pStyle w:val="a4"/>
        <w:numPr>
          <w:ilvl w:val="0"/>
          <w:numId w:val="2"/>
        </w:numPr>
        <w:ind w:leftChars="0"/>
        <w:rPr>
          <w:lang w:val="en-GB"/>
        </w:rPr>
      </w:pPr>
      <w:r w:rsidRPr="00BB0550">
        <w:rPr>
          <w:lang w:val="en-GB"/>
        </w:rPr>
        <w:t xml:space="preserve">Minimum Power Multicast Beamforming With Superposition Coding for Multiresolution Broadcast and Application to NOMA </w:t>
      </w:r>
      <w:proofErr w:type="gramStart"/>
      <w:r w:rsidRPr="00BB0550">
        <w:rPr>
          <w:lang w:val="en-GB"/>
        </w:rPr>
        <w:t>Systems</w:t>
      </w:r>
      <w:r>
        <w:rPr>
          <w:lang w:val="en-GB"/>
        </w:rPr>
        <w:t>(</w:t>
      </w:r>
      <w:proofErr w:type="gramEnd"/>
      <w:r>
        <w:rPr>
          <w:lang w:val="en-GB"/>
        </w:rPr>
        <w:t xml:space="preserve">2015, </w:t>
      </w:r>
      <w:r>
        <w:rPr>
          <w:rFonts w:hint="eastAsia"/>
          <w:lang w:val="en-GB"/>
        </w:rPr>
        <w:t>j</w:t>
      </w:r>
      <w:r>
        <w:rPr>
          <w:lang w:val="en-GB"/>
        </w:rPr>
        <w:t>ournal)</w:t>
      </w:r>
    </w:p>
    <w:p w14:paraId="073D8B1F" w14:textId="710A5181" w:rsidR="000837DC" w:rsidRDefault="009B25A2" w:rsidP="000837DC">
      <w:pPr>
        <w:pStyle w:val="a4"/>
        <w:numPr>
          <w:ilvl w:val="0"/>
          <w:numId w:val="2"/>
        </w:numPr>
        <w:ind w:leftChars="0"/>
        <w:rPr>
          <w:lang w:val="en-GB"/>
        </w:rPr>
      </w:pPr>
      <w:r w:rsidRPr="009B25A2">
        <w:rPr>
          <w:lang w:val="en-GB"/>
        </w:rPr>
        <w:t xml:space="preserve">A Cooperative Uplink Transmission Technique With Improved Diversity–Multiplexing </w:t>
      </w:r>
      <w:proofErr w:type="spellStart"/>
      <w:r w:rsidRPr="009B25A2">
        <w:rPr>
          <w:lang w:val="en-GB"/>
        </w:rPr>
        <w:t>Tradeoff</w:t>
      </w:r>
      <w:proofErr w:type="spellEnd"/>
      <w:r>
        <w:rPr>
          <w:lang w:val="en-GB"/>
        </w:rPr>
        <w:t>(2015, journal) – multiuser diversity and relay selection diversity gain</w:t>
      </w:r>
      <w:r>
        <w:rPr>
          <w:rFonts w:hint="eastAsia"/>
          <w:lang w:val="en-GB"/>
        </w:rPr>
        <w:t>을 비교함.</w:t>
      </w:r>
      <w:r>
        <w:rPr>
          <w:lang w:val="en-GB"/>
        </w:rPr>
        <w:t xml:space="preserve"> SM</w:t>
      </w:r>
      <w:r>
        <w:rPr>
          <w:rFonts w:hint="eastAsia"/>
          <w:lang w:val="en-GB"/>
        </w:rPr>
        <w:t>을 활용해서 새로운 아이디어를 제공하는 방식은 아님.</w:t>
      </w:r>
      <w:r>
        <w:rPr>
          <w:lang w:val="en-GB"/>
        </w:rPr>
        <w:t>..</w:t>
      </w:r>
    </w:p>
    <w:p w14:paraId="33E5AD9C" w14:textId="3C15878B" w:rsidR="009B25A2" w:rsidRDefault="003F1057" w:rsidP="000837DC">
      <w:pPr>
        <w:pStyle w:val="a4"/>
        <w:numPr>
          <w:ilvl w:val="0"/>
          <w:numId w:val="2"/>
        </w:numPr>
        <w:ind w:leftChars="0"/>
        <w:rPr>
          <w:lang w:val="en-GB"/>
        </w:rPr>
      </w:pPr>
      <w:r w:rsidRPr="003F1057">
        <w:rPr>
          <w:lang w:val="en-GB"/>
        </w:rPr>
        <w:t xml:space="preserve">Sandeep Narayanan, Marco Di Renzo, Fabio </w:t>
      </w:r>
      <w:proofErr w:type="spellStart"/>
      <w:r w:rsidRPr="003F1057">
        <w:rPr>
          <w:lang w:val="en-GB"/>
        </w:rPr>
        <w:t>Graziosi</w:t>
      </w:r>
      <w:proofErr w:type="spellEnd"/>
      <w:r w:rsidRPr="003F1057">
        <w:rPr>
          <w:lang w:val="en-GB"/>
        </w:rPr>
        <w:t xml:space="preserve">, Harald Haas, "Distributed Spatial Modulation: A Cooperative Diversity Protocol for Half-Duplex Relay-Aided Wireless Networks", Vehicular Technology IEEE Transactions on, vol. 65, no. 5, pp. 2947-2964, </w:t>
      </w:r>
      <w:proofErr w:type="gramStart"/>
      <w:r w:rsidRPr="003F1057">
        <w:rPr>
          <w:lang w:val="en-GB"/>
        </w:rPr>
        <w:t>2016.</w:t>
      </w:r>
      <w:r>
        <w:rPr>
          <w:lang w:val="en-GB"/>
        </w:rPr>
        <w:t>(</w:t>
      </w:r>
      <w:proofErr w:type="gramEnd"/>
      <w:r>
        <w:rPr>
          <w:lang w:val="en-GB"/>
        </w:rPr>
        <w:t>journal)</w:t>
      </w:r>
    </w:p>
    <w:p w14:paraId="20FDB8E3" w14:textId="24027788" w:rsidR="003F1057" w:rsidRDefault="00E44BA5" w:rsidP="000837DC">
      <w:pPr>
        <w:pStyle w:val="a4"/>
        <w:numPr>
          <w:ilvl w:val="0"/>
          <w:numId w:val="2"/>
        </w:numPr>
        <w:ind w:leftChars="0"/>
        <w:rPr>
          <w:lang w:val="en-GB"/>
        </w:rPr>
      </w:pPr>
      <w:proofErr w:type="spellStart"/>
      <w:r w:rsidRPr="00E44BA5">
        <w:rPr>
          <w:lang w:val="en-GB"/>
        </w:rPr>
        <w:t>Xuanxuan</w:t>
      </w:r>
      <w:proofErr w:type="spellEnd"/>
      <w:r w:rsidRPr="00E44BA5">
        <w:rPr>
          <w:lang w:val="en-GB"/>
        </w:rPr>
        <w:t xml:space="preserve"> Lu, Jing Li, Yang Liu, "Cooperative Transmission Through Signal-Superposition-Based Braid Coding", Vehicular Technology IEEE Transactions on, vol. 65, no. 5, pp. 3100-3114, </w:t>
      </w:r>
      <w:proofErr w:type="gramStart"/>
      <w:r w:rsidRPr="00E44BA5">
        <w:rPr>
          <w:lang w:val="en-GB"/>
        </w:rPr>
        <w:t>2016.</w:t>
      </w:r>
      <w:r>
        <w:rPr>
          <w:lang w:val="en-GB"/>
        </w:rPr>
        <w:t>(</w:t>
      </w:r>
      <w:proofErr w:type="gramEnd"/>
      <w:r>
        <w:rPr>
          <w:lang w:val="en-GB"/>
        </w:rPr>
        <w:t>journal)</w:t>
      </w:r>
    </w:p>
    <w:p w14:paraId="0DB05C19" w14:textId="5CA574DE" w:rsidR="00427899" w:rsidRDefault="00427899" w:rsidP="00427899">
      <w:pPr>
        <w:pStyle w:val="a4"/>
        <w:numPr>
          <w:ilvl w:val="0"/>
          <w:numId w:val="2"/>
        </w:numPr>
        <w:ind w:leftChars="0"/>
        <w:rPr>
          <w:lang w:val="en-GB"/>
        </w:rPr>
      </w:pPr>
      <w:r w:rsidRPr="00427899">
        <w:rPr>
          <w:lang w:val="en-GB"/>
        </w:rPr>
        <w:t>Throughput-efficient Relay assisted Hybrid ARQ</w:t>
      </w:r>
      <w:r>
        <w:rPr>
          <w:lang w:val="en-GB"/>
        </w:rPr>
        <w:t>(journal, 2018) – throughput efficiency</w:t>
      </w:r>
      <w:r>
        <w:rPr>
          <w:rFonts w:hint="eastAsia"/>
          <w:lang w:val="en-GB"/>
        </w:rPr>
        <w:t xml:space="preserve">를 증가시키는 </w:t>
      </w:r>
      <w:r>
        <w:rPr>
          <w:lang w:val="en-GB"/>
        </w:rPr>
        <w:t xml:space="preserve">MAC HARQ protocol. </w:t>
      </w:r>
    </w:p>
    <w:p w14:paraId="52813DC4" w14:textId="00389617" w:rsidR="002E5C90" w:rsidRDefault="002E5C90" w:rsidP="00A83A23">
      <w:pPr>
        <w:pStyle w:val="a4"/>
        <w:numPr>
          <w:ilvl w:val="0"/>
          <w:numId w:val="2"/>
        </w:numPr>
        <w:ind w:leftChars="0"/>
        <w:rPr>
          <w:lang w:val="en-GB"/>
        </w:rPr>
      </w:pPr>
      <w:r w:rsidRPr="002E5C90">
        <w:rPr>
          <w:lang w:val="en-GB"/>
        </w:rPr>
        <w:t>A Power Allocation-Based Overlapping</w:t>
      </w:r>
      <w:r>
        <w:rPr>
          <w:lang w:val="en-GB"/>
        </w:rPr>
        <w:t xml:space="preserve"> </w:t>
      </w:r>
      <w:r w:rsidRPr="002E5C90">
        <w:rPr>
          <w:lang w:val="en-GB"/>
        </w:rPr>
        <w:t>Transmission Scheme in Internet of Vehicles</w:t>
      </w:r>
      <w:r>
        <w:rPr>
          <w:lang w:val="en-GB"/>
        </w:rPr>
        <w:t>(2019, journal) – NOMA uplink</w:t>
      </w:r>
      <w:r>
        <w:rPr>
          <w:rFonts w:hint="eastAsia"/>
          <w:lang w:val="en-GB"/>
        </w:rPr>
        <w:t xml:space="preserve">에서 </w:t>
      </w:r>
      <w:r w:rsidR="00AD1C6C">
        <w:rPr>
          <w:lang w:val="en-GB"/>
        </w:rPr>
        <w:t>polar-code based overlap interference cancellation</w:t>
      </w:r>
    </w:p>
    <w:p w14:paraId="15E2A170" w14:textId="267BBAFA" w:rsidR="00AD1C6C" w:rsidRDefault="00AD1C6C" w:rsidP="00AD1C6C">
      <w:pPr>
        <w:pStyle w:val="a4"/>
        <w:numPr>
          <w:ilvl w:val="0"/>
          <w:numId w:val="2"/>
        </w:numPr>
        <w:ind w:leftChars="0"/>
        <w:rPr>
          <w:lang w:val="en-GB"/>
        </w:rPr>
      </w:pPr>
      <w:r w:rsidRPr="00AD1C6C">
        <w:rPr>
          <w:lang w:val="en-GB"/>
        </w:rPr>
        <w:t xml:space="preserve">A New Switching Superposition Strategy in Decode-Forward Relay </w:t>
      </w:r>
      <w:proofErr w:type="gramStart"/>
      <w:r w:rsidRPr="00AD1C6C">
        <w:rPr>
          <w:lang w:val="en-GB"/>
        </w:rPr>
        <w:t>System</w:t>
      </w:r>
      <w:r>
        <w:rPr>
          <w:lang w:val="en-GB"/>
        </w:rPr>
        <w:t>(</w:t>
      </w:r>
      <w:proofErr w:type="gramEnd"/>
      <w:r>
        <w:rPr>
          <w:lang w:val="en-GB"/>
        </w:rPr>
        <w:t xml:space="preserve">2018, journal) – low complexity </w:t>
      </w:r>
      <w:r w:rsidR="000D3B2F">
        <w:rPr>
          <w:lang w:val="en-GB"/>
        </w:rPr>
        <w:t>linear combining SIC for new switching superposition coded relay scheme.</w:t>
      </w:r>
    </w:p>
    <w:p w14:paraId="73C0DF82" w14:textId="038BFB4A" w:rsidR="00926C87" w:rsidRDefault="00926C87" w:rsidP="00AD1C6C">
      <w:pPr>
        <w:pStyle w:val="a4"/>
        <w:numPr>
          <w:ilvl w:val="0"/>
          <w:numId w:val="2"/>
        </w:numPr>
        <w:ind w:leftChars="0"/>
        <w:rPr>
          <w:lang w:val="en-GB"/>
        </w:rPr>
      </w:pPr>
      <w:r w:rsidRPr="00926C87">
        <w:rPr>
          <w:lang w:val="en-GB"/>
        </w:rPr>
        <w:t xml:space="preserve">X. </w:t>
      </w:r>
      <w:proofErr w:type="spellStart"/>
      <w:r w:rsidRPr="00926C87">
        <w:rPr>
          <w:lang w:val="en-GB"/>
        </w:rPr>
        <w:t>Jin</w:t>
      </w:r>
      <w:proofErr w:type="spellEnd"/>
      <w:r w:rsidRPr="00926C87">
        <w:rPr>
          <w:lang w:val="en-GB"/>
        </w:rPr>
        <w:t xml:space="preserve">, H.-N. Kim, "Switched-power two-layer superposition coding in cooperative decode-forward relay systems", IEEE Trans. Wireless </w:t>
      </w:r>
      <w:proofErr w:type="spellStart"/>
      <w:r w:rsidRPr="00926C87">
        <w:rPr>
          <w:lang w:val="en-GB"/>
        </w:rPr>
        <w:t>Commun</w:t>
      </w:r>
      <w:proofErr w:type="spellEnd"/>
      <w:r w:rsidRPr="00926C87">
        <w:rPr>
          <w:lang w:val="en-GB"/>
        </w:rPr>
        <w:t>., vol. 15, no. 3, pp. 2193-2204, Mar. 2016.</w:t>
      </w:r>
      <w:r>
        <w:rPr>
          <w:lang w:val="en-GB"/>
        </w:rPr>
        <w:t xml:space="preserve"> – </w:t>
      </w:r>
      <w:r>
        <w:rPr>
          <w:rFonts w:hint="eastAsia"/>
          <w:lang w:val="en-GB"/>
        </w:rPr>
        <w:t>SD</w:t>
      </w:r>
      <w:r>
        <w:rPr>
          <w:lang w:val="en-GB"/>
        </w:rPr>
        <w:t xml:space="preserve"> </w:t>
      </w:r>
      <w:r>
        <w:rPr>
          <w:rFonts w:hint="eastAsia"/>
          <w:lang w:val="en-GB"/>
        </w:rPr>
        <w:t xml:space="preserve">link가 </w:t>
      </w:r>
      <w:proofErr w:type="spellStart"/>
      <w:r>
        <w:rPr>
          <w:rFonts w:hint="eastAsia"/>
          <w:lang w:val="en-GB"/>
        </w:rPr>
        <w:t>막혀있을</w:t>
      </w:r>
      <w:proofErr w:type="spellEnd"/>
      <w:r>
        <w:rPr>
          <w:rFonts w:hint="eastAsia"/>
          <w:lang w:val="en-GB"/>
        </w:rPr>
        <w:t xml:space="preserve"> 때,</w:t>
      </w:r>
      <w:r>
        <w:rPr>
          <w:lang w:val="en-GB"/>
        </w:rPr>
        <w:t xml:space="preserve"> </w:t>
      </w:r>
      <w:r>
        <w:rPr>
          <w:rFonts w:hint="eastAsia"/>
          <w:lang w:val="en-GB"/>
        </w:rPr>
        <w:t>2개의 relay가 power</w:t>
      </w:r>
      <w:r>
        <w:rPr>
          <w:lang w:val="en-GB"/>
        </w:rPr>
        <w:t xml:space="preserve"> </w:t>
      </w:r>
      <w:r>
        <w:rPr>
          <w:rFonts w:hint="eastAsia"/>
          <w:lang w:val="en-GB"/>
        </w:rPr>
        <w:t>ratio를 switch해서 재전송하는 방식.</w:t>
      </w:r>
    </w:p>
    <w:p w14:paraId="0814EAA7" w14:textId="0B0DF25D" w:rsidR="00AD1C6C" w:rsidRPr="00AD1C6C" w:rsidRDefault="00AD1C6C" w:rsidP="00AD1C6C">
      <w:pPr>
        <w:rPr>
          <w:lang w:val="en-GB"/>
        </w:rPr>
      </w:pPr>
      <w:r>
        <w:rPr>
          <w:rFonts w:hint="eastAsia"/>
          <w:lang w:val="en-GB"/>
        </w:rPr>
        <w:t>MRC</w:t>
      </w:r>
      <w:r>
        <w:rPr>
          <w:lang w:val="en-GB"/>
        </w:rPr>
        <w:t xml:space="preserve"> </w:t>
      </w:r>
      <w:r>
        <w:rPr>
          <w:rFonts w:hint="eastAsia"/>
          <w:lang w:val="en-GB"/>
        </w:rPr>
        <w:t xml:space="preserve">+ </w:t>
      </w:r>
      <w:r w:rsidR="00926C87">
        <w:rPr>
          <w:rFonts w:hint="eastAsia"/>
          <w:lang w:val="en-GB"/>
        </w:rPr>
        <w:t>power</w:t>
      </w:r>
      <w:r w:rsidR="00926C87">
        <w:rPr>
          <w:lang w:val="en-GB"/>
        </w:rPr>
        <w:t xml:space="preserve"> </w:t>
      </w:r>
      <w:r w:rsidR="00926C87">
        <w:rPr>
          <w:rFonts w:hint="eastAsia"/>
          <w:lang w:val="en-GB"/>
        </w:rPr>
        <w:t>ratio</w:t>
      </w:r>
      <w:r w:rsidR="00926C87">
        <w:rPr>
          <w:lang w:val="en-GB"/>
        </w:rPr>
        <w:t xml:space="preserve"> </w:t>
      </w:r>
      <w:r w:rsidR="00926C87">
        <w:rPr>
          <w:rFonts w:hint="eastAsia"/>
          <w:lang w:val="en-GB"/>
        </w:rPr>
        <w:t>바꿔서 실험하는 것을 비교하여 보여주기</w:t>
      </w:r>
    </w:p>
    <w:sectPr w:rsidR="00AD1C6C" w:rsidRPr="00AD1C6C" w:rsidSect="00EB359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404FC" w14:textId="77777777" w:rsidR="008422A5" w:rsidRDefault="008422A5" w:rsidP="00427899">
      <w:pPr>
        <w:spacing w:after="0" w:line="240" w:lineRule="auto"/>
      </w:pPr>
      <w:r>
        <w:separator/>
      </w:r>
    </w:p>
  </w:endnote>
  <w:endnote w:type="continuationSeparator" w:id="0">
    <w:p w14:paraId="09BC405A" w14:textId="77777777" w:rsidR="008422A5" w:rsidRDefault="008422A5" w:rsidP="0042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Y신명조">
    <w:panose1 w:val="02030600000101010101"/>
    <w:charset w:val="81"/>
    <w:family w:val="roman"/>
    <w:pitch w:val="variable"/>
    <w:sig w:usb0="900002A7" w:usb1="29D77CF9" w:usb2="00000010" w:usb3="00000000" w:csb0="00080000" w:csb1="00000000"/>
  </w:font>
  <w:font w:name="함초롬바탕">
    <w:panose1 w:val="020B0804000101010101"/>
    <w:charset w:val="81"/>
    <w:family w:val="roma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7F36" w14:textId="77777777" w:rsidR="008422A5" w:rsidRDefault="008422A5" w:rsidP="00427899">
      <w:pPr>
        <w:spacing w:after="0" w:line="240" w:lineRule="auto"/>
      </w:pPr>
      <w:r>
        <w:separator/>
      </w:r>
    </w:p>
  </w:footnote>
  <w:footnote w:type="continuationSeparator" w:id="0">
    <w:p w14:paraId="607775B6" w14:textId="77777777" w:rsidR="008422A5" w:rsidRDefault="008422A5" w:rsidP="00427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45A4D"/>
    <w:multiLevelType w:val="hybridMultilevel"/>
    <w:tmpl w:val="3F08658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45D3FD7"/>
    <w:multiLevelType w:val="hybridMultilevel"/>
    <w:tmpl w:val="9ED247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95"/>
    <w:rsid w:val="00065BCE"/>
    <w:rsid w:val="000837DC"/>
    <w:rsid w:val="000838D4"/>
    <w:rsid w:val="000D3B2F"/>
    <w:rsid w:val="0010661A"/>
    <w:rsid w:val="00112E06"/>
    <w:rsid w:val="001218E4"/>
    <w:rsid w:val="00185DD1"/>
    <w:rsid w:val="001A2B4C"/>
    <w:rsid w:val="00270A26"/>
    <w:rsid w:val="00296195"/>
    <w:rsid w:val="002E5C90"/>
    <w:rsid w:val="00312ABD"/>
    <w:rsid w:val="003F1057"/>
    <w:rsid w:val="00427899"/>
    <w:rsid w:val="005B23AF"/>
    <w:rsid w:val="00615CCA"/>
    <w:rsid w:val="00742BD7"/>
    <w:rsid w:val="007E2021"/>
    <w:rsid w:val="00817F4E"/>
    <w:rsid w:val="00821E1C"/>
    <w:rsid w:val="008422A5"/>
    <w:rsid w:val="00853D85"/>
    <w:rsid w:val="008A60DE"/>
    <w:rsid w:val="00920F96"/>
    <w:rsid w:val="00926C87"/>
    <w:rsid w:val="009B25A2"/>
    <w:rsid w:val="00A50A7E"/>
    <w:rsid w:val="00AB7012"/>
    <w:rsid w:val="00AD1C6C"/>
    <w:rsid w:val="00B81229"/>
    <w:rsid w:val="00BB0550"/>
    <w:rsid w:val="00BC2DD5"/>
    <w:rsid w:val="00C014A2"/>
    <w:rsid w:val="00CF2BC4"/>
    <w:rsid w:val="00D6046F"/>
    <w:rsid w:val="00DD3347"/>
    <w:rsid w:val="00E44BA5"/>
    <w:rsid w:val="00E74A71"/>
    <w:rsid w:val="00EA5D62"/>
    <w:rsid w:val="00EB3595"/>
    <w:rsid w:val="00F00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28CF7"/>
  <w15:chartTrackingRefBased/>
  <w15:docId w15:val="{DA7AB0F9-E222-41D2-9DC0-7B83A43A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EB3595"/>
    <w:pPr>
      <w:keepNext/>
      <w:wordWrap/>
      <w:autoSpaceDE/>
      <w:autoSpaceDN/>
      <w:spacing w:before="240" w:after="120" w:line="240" w:lineRule="auto"/>
      <w:jc w:val="center"/>
    </w:pPr>
    <w:rPr>
      <w:rFonts w:ascii="Liberation Sans" w:eastAsia="Source Han Sans CN Regular" w:hAnsi="Liberation Sans" w:cs="Lohit Devanagari"/>
      <w:b/>
      <w:bCs/>
      <w:sz w:val="56"/>
      <w:szCs w:val="56"/>
      <w:lang w:eastAsia="en-US" w:bidi="en-US"/>
    </w:rPr>
  </w:style>
  <w:style w:type="character" w:customStyle="1" w:styleId="Char">
    <w:name w:val="제목 Char"/>
    <w:basedOn w:val="a0"/>
    <w:link w:val="a3"/>
    <w:rsid w:val="00EB3595"/>
    <w:rPr>
      <w:rFonts w:ascii="Liberation Sans" w:eastAsia="Source Han Sans CN Regular" w:hAnsi="Liberation Sans" w:cs="Lohit Devanagari"/>
      <w:b/>
      <w:bCs/>
      <w:sz w:val="56"/>
      <w:szCs w:val="56"/>
      <w:lang w:eastAsia="en-US" w:bidi="en-US"/>
    </w:rPr>
  </w:style>
  <w:style w:type="paragraph" w:customStyle="1" w:styleId="Authors">
    <w:name w:val="Authors"/>
    <w:basedOn w:val="a"/>
    <w:next w:val="a"/>
    <w:rsid w:val="00EB3595"/>
    <w:pPr>
      <w:framePr w:w="9072" w:hSpace="187" w:vSpace="187" w:wrap="notBeside" w:vAnchor="text" w:hAnchor="page" w:xAlign="center" w:y="1"/>
      <w:widowControl/>
      <w:wordWrap/>
      <w:autoSpaceDE/>
      <w:autoSpaceDN/>
      <w:spacing w:after="0" w:line="240" w:lineRule="auto"/>
      <w:jc w:val="center"/>
    </w:pPr>
    <w:rPr>
      <w:rFonts w:ascii="Times New Roman" w:eastAsia="맑은 고딕" w:hAnsi="Times New Roman" w:cs="Times New Roman"/>
      <w:kern w:val="0"/>
      <w:sz w:val="22"/>
      <w:szCs w:val="20"/>
      <w:lang w:eastAsia="en-US"/>
    </w:rPr>
  </w:style>
  <w:style w:type="character" w:customStyle="1" w:styleId="MemberType">
    <w:name w:val="MemberType"/>
    <w:rsid w:val="00EB3595"/>
    <w:rPr>
      <w:rFonts w:ascii="Times New Roman" w:hAnsi="Times New Roman"/>
      <w:i/>
      <w:sz w:val="22"/>
    </w:rPr>
  </w:style>
  <w:style w:type="paragraph" w:styleId="a4">
    <w:name w:val="List Paragraph"/>
    <w:basedOn w:val="a"/>
    <w:uiPriority w:val="34"/>
    <w:qFormat/>
    <w:rsid w:val="00EB3595"/>
    <w:pPr>
      <w:ind w:leftChars="400" w:left="800"/>
    </w:pPr>
  </w:style>
  <w:style w:type="character" w:styleId="a5">
    <w:name w:val="Placeholder Text"/>
    <w:basedOn w:val="a0"/>
    <w:uiPriority w:val="99"/>
    <w:semiHidden/>
    <w:rsid w:val="00270A26"/>
    <w:rPr>
      <w:color w:val="808080"/>
    </w:rPr>
  </w:style>
  <w:style w:type="paragraph" w:styleId="a6">
    <w:name w:val="header"/>
    <w:basedOn w:val="a"/>
    <w:link w:val="Char0"/>
    <w:uiPriority w:val="99"/>
    <w:unhideWhenUsed/>
    <w:rsid w:val="00427899"/>
    <w:pPr>
      <w:tabs>
        <w:tab w:val="center" w:pos="4513"/>
        <w:tab w:val="right" w:pos="9026"/>
      </w:tabs>
      <w:snapToGrid w:val="0"/>
    </w:pPr>
  </w:style>
  <w:style w:type="character" w:customStyle="1" w:styleId="Char0">
    <w:name w:val="머리글 Char"/>
    <w:basedOn w:val="a0"/>
    <w:link w:val="a6"/>
    <w:uiPriority w:val="99"/>
    <w:rsid w:val="00427899"/>
  </w:style>
  <w:style w:type="paragraph" w:styleId="a7">
    <w:name w:val="footer"/>
    <w:basedOn w:val="a"/>
    <w:link w:val="Char1"/>
    <w:uiPriority w:val="99"/>
    <w:unhideWhenUsed/>
    <w:rsid w:val="00427899"/>
    <w:pPr>
      <w:tabs>
        <w:tab w:val="center" w:pos="4513"/>
        <w:tab w:val="right" w:pos="9026"/>
      </w:tabs>
      <w:snapToGrid w:val="0"/>
    </w:pPr>
  </w:style>
  <w:style w:type="character" w:customStyle="1" w:styleId="Char1">
    <w:name w:val="바닥글 Char"/>
    <w:basedOn w:val="a0"/>
    <w:link w:val="a7"/>
    <w:uiPriority w:val="99"/>
    <w:rsid w:val="0042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912117">
      <w:bodyDiv w:val="1"/>
      <w:marLeft w:val="0"/>
      <w:marRight w:val="0"/>
      <w:marTop w:val="0"/>
      <w:marBottom w:val="0"/>
      <w:divBdr>
        <w:top w:val="none" w:sz="0" w:space="0" w:color="auto"/>
        <w:left w:val="none" w:sz="0" w:space="0" w:color="auto"/>
        <w:bottom w:val="none" w:sz="0" w:space="0" w:color="auto"/>
        <w:right w:val="none" w:sz="0" w:space="0" w:color="auto"/>
      </w:divBdr>
    </w:div>
    <w:div w:id="1446657525">
      <w:bodyDiv w:val="1"/>
      <w:marLeft w:val="0"/>
      <w:marRight w:val="0"/>
      <w:marTop w:val="0"/>
      <w:marBottom w:val="0"/>
      <w:divBdr>
        <w:top w:val="none" w:sz="0" w:space="0" w:color="auto"/>
        <w:left w:val="none" w:sz="0" w:space="0" w:color="auto"/>
        <w:bottom w:val="none" w:sz="0" w:space="0" w:color="auto"/>
        <w:right w:val="none" w:sz="0" w:space="0" w:color="auto"/>
      </w:divBdr>
    </w:div>
    <w:div w:id="17626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7</Pages>
  <Words>1912</Words>
  <Characters>10900</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유호</dc:creator>
  <cp:keywords/>
  <dc:description/>
  <cp:lastModifiedBy>유호 최</cp:lastModifiedBy>
  <cp:revision>29</cp:revision>
  <dcterms:created xsi:type="dcterms:W3CDTF">2019-08-05T01:45:00Z</dcterms:created>
  <dcterms:modified xsi:type="dcterms:W3CDTF">2019-08-13T04:59:00Z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