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5FC04" w14:textId="2C46C192" w:rsidR="009D7D1C" w:rsidRPr="004638C7" w:rsidRDefault="00AB56A6" w:rsidP="00BE30F4">
      <w:pPr>
        <w:jc w:val="center"/>
        <w:rPr>
          <w:b/>
          <w:sz w:val="32"/>
        </w:rPr>
      </w:pPr>
      <w:proofErr w:type="spellStart"/>
      <w:r>
        <w:rPr>
          <w:b/>
          <w:sz w:val="32"/>
        </w:rPr>
        <w:t>Branchometer</w:t>
      </w:r>
      <w:proofErr w:type="spellEnd"/>
      <w:r>
        <w:rPr>
          <w:b/>
          <w:sz w:val="32"/>
        </w:rPr>
        <w:t xml:space="preserve"> Software </w:t>
      </w:r>
      <w:r w:rsidR="00CC2963" w:rsidRPr="004638C7">
        <w:rPr>
          <w:b/>
          <w:sz w:val="32"/>
        </w:rPr>
        <w:t>Manual</w:t>
      </w:r>
    </w:p>
    <w:p w14:paraId="2681E90A" w14:textId="77777777" w:rsidR="00CC2963" w:rsidRPr="004638C7" w:rsidRDefault="00CC2963"/>
    <w:p w14:paraId="60D5F853" w14:textId="77777777" w:rsidR="00CC2963" w:rsidRPr="004638C7" w:rsidRDefault="00BE30F4" w:rsidP="00450891">
      <w:pPr>
        <w:pStyle w:val="ListParagraph"/>
        <w:numPr>
          <w:ilvl w:val="0"/>
          <w:numId w:val="2"/>
        </w:numPr>
        <w:rPr>
          <w:b/>
        </w:rPr>
      </w:pPr>
      <w:r w:rsidRPr="004638C7">
        <w:rPr>
          <w:b/>
        </w:rPr>
        <w:t>How to set up the software</w:t>
      </w:r>
    </w:p>
    <w:p w14:paraId="0BA4843D" w14:textId="3A78AF52" w:rsidR="00BE30F4" w:rsidRPr="004638C7" w:rsidRDefault="00BE30F4" w:rsidP="00450891">
      <w:pPr>
        <w:pStyle w:val="ListParagraph"/>
        <w:numPr>
          <w:ilvl w:val="1"/>
          <w:numId w:val="2"/>
        </w:numPr>
      </w:pPr>
      <w:r w:rsidRPr="004638C7">
        <w:t xml:space="preserve">Download </w:t>
      </w:r>
      <w:r w:rsidR="00AB56A6">
        <w:t>Branchometer</w:t>
      </w:r>
      <w:r w:rsidRPr="004638C7">
        <w:t>.zip</w:t>
      </w:r>
    </w:p>
    <w:p w14:paraId="4171C3D8" w14:textId="16FA5E9F" w:rsidR="00BE30F4" w:rsidRPr="004638C7" w:rsidRDefault="00BE30F4" w:rsidP="00450891">
      <w:pPr>
        <w:pStyle w:val="ListParagraph"/>
        <w:numPr>
          <w:ilvl w:val="1"/>
          <w:numId w:val="2"/>
        </w:numPr>
      </w:pPr>
      <w:r w:rsidRPr="004638C7">
        <w:t xml:space="preserve">Unzip </w:t>
      </w:r>
      <w:r w:rsidR="00AB56A6">
        <w:t>Branchometer</w:t>
      </w:r>
      <w:r w:rsidR="000077DE" w:rsidRPr="004638C7">
        <w:t xml:space="preserve">.zip and place anywhere on </w:t>
      </w:r>
      <w:r w:rsidRPr="004638C7">
        <w:t>computer</w:t>
      </w:r>
      <w:r w:rsidR="000077DE" w:rsidRPr="004638C7">
        <w:t>, so</w:t>
      </w:r>
      <w:r w:rsidRPr="004638C7">
        <w:t xml:space="preserve"> </w:t>
      </w:r>
      <w:r w:rsidR="000077DE" w:rsidRPr="004638C7">
        <w:t xml:space="preserve">by now </w:t>
      </w:r>
      <w:r w:rsidRPr="004638C7">
        <w:t xml:space="preserve">you </w:t>
      </w:r>
      <w:r w:rsidR="000077DE" w:rsidRPr="004638C7">
        <w:t>should have</w:t>
      </w:r>
      <w:r w:rsidRPr="004638C7">
        <w:t xml:space="preserve"> the folder name </w:t>
      </w:r>
      <w:proofErr w:type="spellStart"/>
      <w:r w:rsidR="00AB56A6">
        <w:t>Branchometer</w:t>
      </w:r>
      <w:proofErr w:type="spellEnd"/>
      <w:r w:rsidR="000077DE" w:rsidRPr="004638C7">
        <w:t>.</w:t>
      </w:r>
    </w:p>
    <w:p w14:paraId="44730B56" w14:textId="697576C6" w:rsidR="00BE30F4" w:rsidRPr="004638C7" w:rsidRDefault="00BE30F4" w:rsidP="00450891">
      <w:pPr>
        <w:pStyle w:val="ListParagraph"/>
        <w:numPr>
          <w:ilvl w:val="1"/>
          <w:numId w:val="2"/>
        </w:numPr>
      </w:pPr>
      <w:r w:rsidRPr="004638C7">
        <w:t>Doubl</w:t>
      </w:r>
      <w:r w:rsidR="0062295C" w:rsidRPr="004638C7">
        <w:t>e click on t</w:t>
      </w:r>
      <w:bookmarkStart w:id="0" w:name="_GoBack"/>
      <w:bookmarkEnd w:id="0"/>
      <w:r w:rsidR="0062295C" w:rsidRPr="004638C7">
        <w:t>he file named ‘</w:t>
      </w:r>
      <w:r w:rsidR="00AB56A6">
        <w:t>Branchometer</w:t>
      </w:r>
      <w:r w:rsidRPr="004638C7">
        <w:t>.exe</w:t>
      </w:r>
      <w:r w:rsidR="0062295C" w:rsidRPr="004638C7">
        <w:t>’</w:t>
      </w:r>
      <w:r w:rsidRPr="004638C7">
        <w:t xml:space="preserve"> in the folder, </w:t>
      </w:r>
      <w:proofErr w:type="gramStart"/>
      <w:r w:rsidRPr="004638C7">
        <w:t>then</w:t>
      </w:r>
      <w:proofErr w:type="gramEnd"/>
      <w:r w:rsidRPr="004638C7">
        <w:t xml:space="preserve"> the software should star</w:t>
      </w:r>
      <w:r w:rsidR="000077DE" w:rsidRPr="004638C7">
        <w:t>t.</w:t>
      </w:r>
      <w:r w:rsidRPr="004638C7">
        <w:t xml:space="preserve"> </w:t>
      </w:r>
    </w:p>
    <w:p w14:paraId="443EEEC6" w14:textId="77777777" w:rsidR="00BE30F4" w:rsidRPr="004638C7" w:rsidRDefault="00BE30F4"/>
    <w:p w14:paraId="41669185" w14:textId="1485799D" w:rsidR="005B657B" w:rsidRPr="004638C7" w:rsidRDefault="005B657B" w:rsidP="00450891">
      <w:pPr>
        <w:pStyle w:val="ListParagraph"/>
        <w:numPr>
          <w:ilvl w:val="0"/>
          <w:numId w:val="2"/>
        </w:numPr>
        <w:rPr>
          <w:b/>
        </w:rPr>
      </w:pPr>
      <w:r w:rsidRPr="004638C7">
        <w:rPr>
          <w:b/>
        </w:rPr>
        <w:t>The overview of the software</w:t>
      </w:r>
    </w:p>
    <w:p w14:paraId="63166F4B" w14:textId="1A6D4D9F" w:rsidR="005B657B" w:rsidRPr="004638C7" w:rsidRDefault="005B657B" w:rsidP="005B657B">
      <w:pPr>
        <w:pStyle w:val="ListParagraph"/>
        <w:ind w:firstLine="720"/>
      </w:pPr>
      <w:r w:rsidRPr="004638C7">
        <w:t>The software is designed to do semi-automatically mo</w:t>
      </w:r>
      <w:r w:rsidR="008F743F">
        <w:t>rphological measurements of two-dimensional binary image</w:t>
      </w:r>
      <w:r w:rsidRPr="004638C7">
        <w:t>. The quantitative measurements are area, contour length, junction thickness, branch thickness, terminal thickness, branch length, branch spacing, branch</w:t>
      </w:r>
      <w:r w:rsidR="008F743F">
        <w:t xml:space="preserve"> angle, and fractal dimension. </w:t>
      </w:r>
      <w:r w:rsidRPr="004638C7">
        <w:t xml:space="preserve">The result is shown in both graphical representation and text </w:t>
      </w:r>
      <w:proofErr w:type="gramStart"/>
      <w:r w:rsidRPr="004638C7">
        <w:t>files which</w:t>
      </w:r>
      <w:proofErr w:type="gramEnd"/>
      <w:r w:rsidRPr="004638C7">
        <w:t xml:space="preserve"> can be used to make further </w:t>
      </w:r>
      <w:r w:rsidR="001363AA" w:rsidRPr="004638C7">
        <w:t>analysis in other software</w:t>
      </w:r>
      <w:r w:rsidRPr="004638C7">
        <w:t xml:space="preserve">. The figure below is the GUI of the software. </w:t>
      </w:r>
    </w:p>
    <w:p w14:paraId="394E002A" w14:textId="77777777" w:rsidR="005B657B" w:rsidRPr="004638C7" w:rsidRDefault="005B657B" w:rsidP="005B657B">
      <w:pPr>
        <w:pStyle w:val="ListParagraph"/>
        <w:rPr>
          <w:i/>
        </w:rPr>
      </w:pPr>
    </w:p>
    <w:p w14:paraId="00692E8B" w14:textId="1BF5AC55" w:rsidR="005B657B" w:rsidRPr="004638C7" w:rsidRDefault="009D5643" w:rsidP="005B657B">
      <w:pPr>
        <w:pStyle w:val="ListParagraph"/>
        <w:rPr>
          <w:i/>
        </w:rPr>
      </w:pPr>
      <w:r>
        <w:rPr>
          <w:i/>
          <w:noProof/>
        </w:rPr>
        <w:drawing>
          <wp:inline distT="0" distB="0" distL="0" distR="0" wp14:anchorId="184F56AA" wp14:editId="624601AC">
            <wp:extent cx="5697855" cy="30665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7855" cy="3066586"/>
                    </a:xfrm>
                    <a:prstGeom prst="rect">
                      <a:avLst/>
                    </a:prstGeom>
                    <a:noFill/>
                    <a:ln>
                      <a:noFill/>
                    </a:ln>
                  </pic:spPr>
                </pic:pic>
              </a:graphicData>
            </a:graphic>
          </wp:inline>
        </w:drawing>
      </w:r>
    </w:p>
    <w:p w14:paraId="16E9704A" w14:textId="77777777" w:rsidR="005B657B" w:rsidRPr="004638C7" w:rsidRDefault="005B657B" w:rsidP="005B657B">
      <w:pPr>
        <w:pStyle w:val="ListParagraph"/>
        <w:rPr>
          <w:b/>
        </w:rPr>
      </w:pPr>
    </w:p>
    <w:p w14:paraId="37F3A0F0" w14:textId="77777777" w:rsidR="005B657B" w:rsidRPr="004638C7" w:rsidRDefault="005B657B" w:rsidP="005B657B">
      <w:pPr>
        <w:pStyle w:val="ListParagraph"/>
        <w:rPr>
          <w:b/>
        </w:rPr>
      </w:pPr>
    </w:p>
    <w:p w14:paraId="3D5B02F6" w14:textId="77777777" w:rsidR="00BE30F4" w:rsidRPr="004638C7" w:rsidRDefault="00BE30F4" w:rsidP="00450891">
      <w:pPr>
        <w:pStyle w:val="ListParagraph"/>
        <w:numPr>
          <w:ilvl w:val="0"/>
          <w:numId w:val="2"/>
        </w:numPr>
        <w:rPr>
          <w:b/>
        </w:rPr>
      </w:pPr>
      <w:r w:rsidRPr="004638C7">
        <w:rPr>
          <w:b/>
        </w:rPr>
        <w:t>How to use the software</w:t>
      </w:r>
    </w:p>
    <w:p w14:paraId="07819C4E" w14:textId="77777777" w:rsidR="005B657B" w:rsidRPr="004638C7" w:rsidRDefault="005B657B" w:rsidP="005B657B">
      <w:pPr>
        <w:pStyle w:val="ListParagraph"/>
        <w:ind w:left="1440"/>
        <w:rPr>
          <w:i/>
        </w:rPr>
      </w:pPr>
    </w:p>
    <w:p w14:paraId="57A59326" w14:textId="71D6F5DB" w:rsidR="00873C20" w:rsidRPr="004638C7" w:rsidRDefault="00513274" w:rsidP="00513274">
      <w:pPr>
        <w:pStyle w:val="ListParagraph"/>
        <w:ind w:firstLine="360"/>
        <w:rPr>
          <w:b/>
          <w:i/>
        </w:rPr>
      </w:pPr>
      <w:r w:rsidRPr="004638C7">
        <w:rPr>
          <w:b/>
          <w:i/>
        </w:rPr>
        <w:t>Steps</w:t>
      </w:r>
      <w:r w:rsidR="00586AB8" w:rsidRPr="004638C7">
        <w:rPr>
          <w:b/>
          <w:i/>
        </w:rPr>
        <w:t xml:space="preserve"> to use the software</w:t>
      </w:r>
    </w:p>
    <w:p w14:paraId="2258E0F5" w14:textId="77777777" w:rsidR="00BE30F4" w:rsidRPr="004638C7" w:rsidRDefault="00BE30F4"/>
    <w:p w14:paraId="6891C60F" w14:textId="77777777" w:rsidR="00B879B0" w:rsidRPr="004638C7" w:rsidRDefault="00B879B0" w:rsidP="00513274">
      <w:pPr>
        <w:pStyle w:val="ListParagraph"/>
        <w:numPr>
          <w:ilvl w:val="1"/>
          <w:numId w:val="2"/>
        </w:numPr>
        <w:rPr>
          <w:i/>
        </w:rPr>
      </w:pPr>
      <w:r w:rsidRPr="004638C7">
        <w:rPr>
          <w:i/>
        </w:rPr>
        <w:t xml:space="preserve">Open an image file </w:t>
      </w:r>
    </w:p>
    <w:p w14:paraId="2F2A45B1" w14:textId="720EDD8A" w:rsidR="00114CBD" w:rsidRPr="004638C7" w:rsidRDefault="00FF0D40" w:rsidP="008A6769">
      <w:pPr>
        <w:pStyle w:val="ListParagraph"/>
        <w:ind w:left="1440" w:firstLine="720"/>
      </w:pPr>
      <w:r w:rsidRPr="004638C7">
        <w:t>C</w:t>
      </w:r>
      <w:r w:rsidR="00373636" w:rsidRPr="004638C7">
        <w:t>lick</w:t>
      </w:r>
      <w:r w:rsidR="00BE30F4" w:rsidRPr="004638C7">
        <w:t xml:space="preserve"> on</w:t>
      </w:r>
      <w:r w:rsidR="002E1D50" w:rsidRPr="004638C7">
        <w:t xml:space="preserve"> </w:t>
      </w:r>
      <w:r w:rsidR="00986054">
        <w:rPr>
          <w:noProof/>
        </w:rPr>
        <w:drawing>
          <wp:inline distT="0" distB="0" distL="0" distR="0" wp14:anchorId="4A2980CA" wp14:editId="41186443">
            <wp:extent cx="520065" cy="4330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 cy="433070"/>
                    </a:xfrm>
                    <a:prstGeom prst="rect">
                      <a:avLst/>
                    </a:prstGeom>
                    <a:noFill/>
                    <a:ln>
                      <a:noFill/>
                    </a:ln>
                  </pic:spPr>
                </pic:pic>
              </a:graphicData>
            </a:graphic>
          </wp:inline>
        </w:drawing>
      </w:r>
      <w:r w:rsidR="00CC2963" w:rsidRPr="004638C7">
        <w:t xml:space="preserve"> </w:t>
      </w:r>
      <w:r w:rsidR="00B879B0" w:rsidRPr="004638C7">
        <w:t xml:space="preserve">to </w:t>
      </w:r>
      <w:r w:rsidR="00063E53" w:rsidRPr="004638C7">
        <w:t>open an image file</w:t>
      </w:r>
      <w:r w:rsidRPr="004638C7">
        <w:t xml:space="preserve">, then </w:t>
      </w:r>
      <w:r w:rsidR="00B879B0" w:rsidRPr="004638C7">
        <w:t>an Open-F</w:t>
      </w:r>
      <w:r w:rsidR="00CC2963" w:rsidRPr="004638C7">
        <w:t xml:space="preserve">ile </w:t>
      </w:r>
      <w:r w:rsidR="00B879B0" w:rsidRPr="004638C7">
        <w:t>D</w:t>
      </w:r>
      <w:r w:rsidRPr="004638C7">
        <w:t>ialog</w:t>
      </w:r>
      <w:r w:rsidR="00CC2963" w:rsidRPr="004638C7">
        <w:t xml:space="preserve"> sho</w:t>
      </w:r>
      <w:r w:rsidR="008567F9" w:rsidRPr="004638C7">
        <w:t xml:space="preserve">uld appear. Select </w:t>
      </w:r>
      <w:r w:rsidR="008D1D7D">
        <w:t xml:space="preserve">a </w:t>
      </w:r>
      <w:proofErr w:type="spellStart"/>
      <w:r w:rsidR="00CC2963" w:rsidRPr="004638C7">
        <w:t>pbm</w:t>
      </w:r>
      <w:proofErr w:type="spellEnd"/>
      <w:r w:rsidR="00CC2963" w:rsidRPr="004638C7">
        <w:t xml:space="preserve"> </w:t>
      </w:r>
      <w:r w:rsidR="008567F9" w:rsidRPr="004638C7">
        <w:t>file</w:t>
      </w:r>
      <w:r w:rsidR="002202EF" w:rsidRPr="004638C7">
        <w:t xml:space="preserve">, </w:t>
      </w:r>
      <w:proofErr w:type="gramStart"/>
      <w:r w:rsidR="002202EF" w:rsidRPr="004638C7">
        <w:t>then</w:t>
      </w:r>
      <w:proofErr w:type="gramEnd"/>
      <w:r w:rsidR="002202EF" w:rsidRPr="004638C7">
        <w:t xml:space="preserve"> the </w:t>
      </w:r>
      <w:r w:rsidR="00B879B0" w:rsidRPr="004638C7">
        <w:t xml:space="preserve">selected </w:t>
      </w:r>
      <w:r w:rsidR="00CA5BED" w:rsidRPr="004638C7">
        <w:t xml:space="preserve">image will be shown </w:t>
      </w:r>
      <w:r w:rsidR="008D1D7D">
        <w:t>on</w:t>
      </w:r>
      <w:r w:rsidR="00CA5BED" w:rsidRPr="004638C7">
        <w:t xml:space="preserve"> </w:t>
      </w:r>
      <w:r w:rsidR="002202EF" w:rsidRPr="004638C7">
        <w:t>the screen</w:t>
      </w:r>
    </w:p>
    <w:p w14:paraId="4A4696E2" w14:textId="349D8012" w:rsidR="00D62C48" w:rsidRPr="004638C7" w:rsidRDefault="0059508D" w:rsidP="0059508D">
      <w:pPr>
        <w:pStyle w:val="ListParagraph"/>
        <w:ind w:left="1440" w:firstLine="720"/>
      </w:pPr>
      <w:r w:rsidRPr="004638C7">
        <w:t xml:space="preserve">After an image </w:t>
      </w:r>
      <w:r w:rsidR="00EA35F5">
        <w:t xml:space="preserve">is </w:t>
      </w:r>
      <w:r w:rsidRPr="004638C7">
        <w:t>shown, you are able to do the followings:</w:t>
      </w:r>
    </w:p>
    <w:p w14:paraId="0FE55933" w14:textId="2B7C8EB5" w:rsidR="00E51AEC" w:rsidRPr="004638C7" w:rsidRDefault="00E51AEC" w:rsidP="00C059CC">
      <w:pPr>
        <w:pStyle w:val="ListParagraph"/>
        <w:numPr>
          <w:ilvl w:val="0"/>
          <w:numId w:val="3"/>
        </w:numPr>
      </w:pPr>
      <w:r w:rsidRPr="004638C7">
        <w:t>Show/hide grid</w:t>
      </w:r>
    </w:p>
    <w:p w14:paraId="7196946E" w14:textId="13F15181" w:rsidR="00D37584" w:rsidRPr="004638C7" w:rsidRDefault="00D37584" w:rsidP="00D37584">
      <w:pPr>
        <w:pStyle w:val="ListParagraph"/>
        <w:ind w:left="2880" w:firstLine="720"/>
      </w:pPr>
      <w:proofErr w:type="gramStart"/>
      <w:r w:rsidRPr="004638C7">
        <w:lastRenderedPageBreak/>
        <w:t xml:space="preserve">Click on </w:t>
      </w:r>
      <w:r w:rsidR="00121D42">
        <w:rPr>
          <w:noProof/>
        </w:rPr>
        <w:drawing>
          <wp:inline distT="0" distB="0" distL="0" distR="0" wp14:anchorId="71CAB0B6" wp14:editId="39E7FD68">
            <wp:extent cx="423545" cy="4235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423545"/>
                    </a:xfrm>
                    <a:prstGeom prst="rect">
                      <a:avLst/>
                    </a:prstGeom>
                    <a:noFill/>
                    <a:ln>
                      <a:noFill/>
                    </a:ln>
                  </pic:spPr>
                </pic:pic>
              </a:graphicData>
            </a:graphic>
          </wp:inline>
        </w:drawing>
      </w:r>
      <w:r w:rsidR="00FA1994" w:rsidRPr="004638C7">
        <w:t xml:space="preserve"> </w:t>
      </w:r>
      <w:r w:rsidRPr="004638C7">
        <w:t>or select menu View-&gt;Show Grid to show grid with scale in millimeter unit.</w:t>
      </w:r>
      <w:proofErr w:type="gramEnd"/>
    </w:p>
    <w:p w14:paraId="6651D523" w14:textId="77777777" w:rsidR="006F0A91" w:rsidRPr="004638C7" w:rsidRDefault="006F0A91" w:rsidP="00BE39E1"/>
    <w:p w14:paraId="1418E29F" w14:textId="4A7DAAA3" w:rsidR="00661894" w:rsidRPr="004638C7" w:rsidRDefault="00661894" w:rsidP="00C059CC">
      <w:pPr>
        <w:pStyle w:val="ListParagraph"/>
        <w:numPr>
          <w:ilvl w:val="0"/>
          <w:numId w:val="3"/>
        </w:numPr>
      </w:pPr>
      <w:r w:rsidRPr="004638C7">
        <w:t>Show</w:t>
      </w:r>
      <w:r w:rsidR="00856971" w:rsidRPr="004638C7">
        <w:t>/hide</w:t>
      </w:r>
      <w:r w:rsidRPr="004638C7">
        <w:t xml:space="preserve"> </w:t>
      </w:r>
      <w:r w:rsidR="00A07307">
        <w:t>Object</w:t>
      </w:r>
      <w:r w:rsidRPr="004638C7">
        <w:t xml:space="preserve"> Length</w:t>
      </w:r>
    </w:p>
    <w:p w14:paraId="52BAFF93" w14:textId="10338B59" w:rsidR="006F0A91" w:rsidRPr="004638C7" w:rsidRDefault="00807D61" w:rsidP="00807D61">
      <w:pPr>
        <w:ind w:left="2880" w:firstLine="720"/>
      </w:pPr>
      <w:proofErr w:type="gramStart"/>
      <w:r w:rsidRPr="004638C7">
        <w:t xml:space="preserve">Click on </w:t>
      </w:r>
      <w:r w:rsidR="00B54E01">
        <w:rPr>
          <w:noProof/>
        </w:rPr>
        <w:drawing>
          <wp:inline distT="0" distB="0" distL="0" distR="0" wp14:anchorId="5E7F640E" wp14:editId="3763F179">
            <wp:extent cx="404495" cy="394335"/>
            <wp:effectExtent l="0" t="0" r="19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394335"/>
                    </a:xfrm>
                    <a:prstGeom prst="rect">
                      <a:avLst/>
                    </a:prstGeom>
                    <a:noFill/>
                    <a:ln>
                      <a:noFill/>
                    </a:ln>
                  </pic:spPr>
                </pic:pic>
              </a:graphicData>
            </a:graphic>
          </wp:inline>
        </w:drawing>
      </w:r>
      <w:r w:rsidRPr="004638C7">
        <w:t xml:space="preserve"> or select menu View-&gt;Show </w:t>
      </w:r>
      <w:r w:rsidR="00A07307">
        <w:t>Object</w:t>
      </w:r>
      <w:r w:rsidRPr="004638C7">
        <w:t xml:space="preserve"> Length to show the height and widt</w:t>
      </w:r>
      <w:r w:rsidR="00472956" w:rsidRPr="004638C7">
        <w:t>h of the figure.</w:t>
      </w:r>
      <w:proofErr w:type="gramEnd"/>
      <w:r w:rsidR="00472956" w:rsidRPr="004638C7">
        <w:t xml:space="preserve"> </w:t>
      </w:r>
      <w:r w:rsidR="004E5ABA" w:rsidRPr="004638C7">
        <w:t>Its measurement</w:t>
      </w:r>
      <w:r w:rsidR="00472956" w:rsidRPr="004638C7">
        <w:t xml:space="preserve"> will be changed according to </w:t>
      </w:r>
      <w:r w:rsidR="00682283">
        <w:t>scale set by user</w:t>
      </w:r>
      <w:r w:rsidR="00472956" w:rsidRPr="004638C7">
        <w:t>.</w:t>
      </w:r>
    </w:p>
    <w:p w14:paraId="32CF3898" w14:textId="77777777" w:rsidR="006F0A91" w:rsidRPr="004638C7" w:rsidRDefault="006F0A91" w:rsidP="006F0A91">
      <w:pPr>
        <w:pStyle w:val="ListParagraph"/>
        <w:ind w:left="2880"/>
      </w:pPr>
    </w:p>
    <w:p w14:paraId="3E63D7C0" w14:textId="371A3939" w:rsidR="008427B4" w:rsidRPr="004638C7" w:rsidRDefault="008427B4" w:rsidP="00C059CC">
      <w:pPr>
        <w:pStyle w:val="ListParagraph"/>
        <w:numPr>
          <w:ilvl w:val="0"/>
          <w:numId w:val="3"/>
        </w:numPr>
      </w:pPr>
      <w:r w:rsidRPr="004638C7">
        <w:t xml:space="preserve">Show/hide image </w:t>
      </w:r>
    </w:p>
    <w:p w14:paraId="2AACA661" w14:textId="054DC0FC" w:rsidR="00C059CC" w:rsidRPr="004638C7" w:rsidRDefault="00C059CC" w:rsidP="00C059CC">
      <w:pPr>
        <w:pStyle w:val="ListParagraph"/>
        <w:ind w:left="2160" w:firstLine="1440"/>
      </w:pPr>
      <w:proofErr w:type="gramStart"/>
      <w:r w:rsidRPr="004638C7">
        <w:t xml:space="preserve">Click on </w:t>
      </w:r>
      <w:r w:rsidR="004D19C4">
        <w:rPr>
          <w:noProof/>
        </w:rPr>
        <w:drawing>
          <wp:inline distT="0" distB="0" distL="0" distR="0" wp14:anchorId="59766873" wp14:editId="58CAB643">
            <wp:extent cx="433070" cy="423545"/>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70" cy="423545"/>
                    </a:xfrm>
                    <a:prstGeom prst="rect">
                      <a:avLst/>
                    </a:prstGeom>
                    <a:noFill/>
                    <a:ln>
                      <a:noFill/>
                    </a:ln>
                  </pic:spPr>
                </pic:pic>
              </a:graphicData>
            </a:graphic>
          </wp:inline>
        </w:drawing>
      </w:r>
      <w:r w:rsidRPr="004638C7">
        <w:t xml:space="preserve"> </w:t>
      </w:r>
      <w:r w:rsidR="00482BEB">
        <w:t xml:space="preserve">or select menu Display-&gt;Picture </w:t>
      </w:r>
      <w:r w:rsidRPr="004638C7">
        <w:t xml:space="preserve">to show image </w:t>
      </w:r>
      <w:r w:rsidR="00C22F58" w:rsidRPr="004638C7">
        <w:t>and if you want to hide the image, just click on the icon again.</w:t>
      </w:r>
      <w:proofErr w:type="gramEnd"/>
    </w:p>
    <w:p w14:paraId="1F408AA7" w14:textId="439EF0C0" w:rsidR="007B5622" w:rsidRPr="004638C7" w:rsidRDefault="0059508D" w:rsidP="00C059CC">
      <w:pPr>
        <w:pStyle w:val="ListParagraph"/>
        <w:numPr>
          <w:ilvl w:val="0"/>
          <w:numId w:val="3"/>
        </w:numPr>
      </w:pPr>
      <w:r w:rsidRPr="004638C7">
        <w:t>Show/hide skeleton</w:t>
      </w:r>
      <w:r w:rsidR="00C22F58" w:rsidRPr="004638C7">
        <w:t xml:space="preserve"> by </w:t>
      </w:r>
    </w:p>
    <w:p w14:paraId="4386C27A" w14:textId="15AD3362" w:rsidR="00C22F58" w:rsidRPr="004638C7" w:rsidRDefault="00C22F58" w:rsidP="0050424A">
      <w:pPr>
        <w:ind w:left="3600"/>
      </w:pPr>
      <w:proofErr w:type="gramStart"/>
      <w:r w:rsidRPr="004638C7">
        <w:t xml:space="preserve">Click on </w:t>
      </w:r>
      <w:r w:rsidR="004D19C4">
        <w:rPr>
          <w:noProof/>
        </w:rPr>
        <w:drawing>
          <wp:inline distT="0" distB="0" distL="0" distR="0" wp14:anchorId="23FAC712" wp14:editId="1A3C2230">
            <wp:extent cx="404495" cy="404495"/>
            <wp:effectExtent l="0" t="0" r="1905" b="19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4638C7">
        <w:t xml:space="preserve"> </w:t>
      </w:r>
      <w:r w:rsidR="00482BEB">
        <w:t xml:space="preserve">or select menu Display-&gt;Skeleton </w:t>
      </w:r>
      <w:r w:rsidRPr="004638C7">
        <w:t xml:space="preserve">to show </w:t>
      </w:r>
      <w:r w:rsidR="00B36261">
        <w:t>skeleton</w:t>
      </w:r>
      <w:r w:rsidRPr="004638C7">
        <w:t xml:space="preserve"> and if you want to hide the </w:t>
      </w:r>
      <w:r w:rsidR="00B36261">
        <w:t>skeleton</w:t>
      </w:r>
      <w:r w:rsidRPr="004638C7">
        <w:t>, just click on the icon again.</w:t>
      </w:r>
      <w:proofErr w:type="gramEnd"/>
      <w:r w:rsidR="006E2AF6" w:rsidRPr="004638C7">
        <w:t xml:space="preserve"> </w:t>
      </w:r>
    </w:p>
    <w:p w14:paraId="0E8FF461" w14:textId="77777777" w:rsidR="00C22F58" w:rsidRPr="004638C7" w:rsidRDefault="00C22F58" w:rsidP="00C22F58">
      <w:pPr>
        <w:pStyle w:val="ListParagraph"/>
        <w:ind w:left="2880"/>
      </w:pPr>
    </w:p>
    <w:p w14:paraId="690C8EB4" w14:textId="26694A52" w:rsidR="0059508D" w:rsidRPr="004638C7" w:rsidRDefault="00C22F58" w:rsidP="00C059CC">
      <w:pPr>
        <w:pStyle w:val="ListParagraph"/>
        <w:numPr>
          <w:ilvl w:val="0"/>
          <w:numId w:val="3"/>
        </w:numPr>
      </w:pPr>
      <w:r w:rsidRPr="004638C7">
        <w:t>Show/hide junctions</w:t>
      </w:r>
    </w:p>
    <w:p w14:paraId="3054E4E3" w14:textId="0F1D1422" w:rsidR="00C22F58" w:rsidRPr="004638C7" w:rsidRDefault="00C22F58" w:rsidP="00C22F58">
      <w:pPr>
        <w:pStyle w:val="ListParagraph"/>
        <w:ind w:left="2880" w:firstLine="720"/>
      </w:pPr>
      <w:proofErr w:type="gramStart"/>
      <w:r w:rsidRPr="004638C7">
        <w:t xml:space="preserve">Click on </w:t>
      </w:r>
      <w:r w:rsidR="00B8349A">
        <w:rPr>
          <w:noProof/>
        </w:rPr>
        <w:drawing>
          <wp:inline distT="0" distB="0" distL="0" distR="0" wp14:anchorId="167453C2" wp14:editId="50374F1E">
            <wp:extent cx="404495" cy="394335"/>
            <wp:effectExtent l="0" t="0" r="1905" b="1206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95" cy="394335"/>
                    </a:xfrm>
                    <a:prstGeom prst="rect">
                      <a:avLst/>
                    </a:prstGeom>
                    <a:noFill/>
                    <a:ln>
                      <a:noFill/>
                    </a:ln>
                  </pic:spPr>
                </pic:pic>
              </a:graphicData>
            </a:graphic>
          </wp:inline>
        </w:drawing>
      </w:r>
      <w:r w:rsidRPr="004638C7">
        <w:t xml:space="preserve"> </w:t>
      </w:r>
      <w:r w:rsidR="00482BEB">
        <w:t xml:space="preserve">or select menu Display-&gt;Junction </w:t>
      </w:r>
      <w:r w:rsidRPr="004638C7">
        <w:t xml:space="preserve">to show </w:t>
      </w:r>
      <w:r w:rsidR="00CB6B8A" w:rsidRPr="004638C7">
        <w:t>junctions</w:t>
      </w:r>
      <w:r w:rsidRPr="004638C7">
        <w:t xml:space="preserve"> and if you want to hide the </w:t>
      </w:r>
      <w:r w:rsidR="00CB6B8A" w:rsidRPr="004638C7">
        <w:t>junctions</w:t>
      </w:r>
      <w:r w:rsidRPr="004638C7">
        <w:t>, just click on the icon again.</w:t>
      </w:r>
      <w:proofErr w:type="gramEnd"/>
    </w:p>
    <w:p w14:paraId="5BF02286" w14:textId="77777777" w:rsidR="00C22F58" w:rsidRPr="004638C7" w:rsidRDefault="00C22F58" w:rsidP="00C22F58">
      <w:pPr>
        <w:pStyle w:val="ListParagraph"/>
        <w:ind w:left="3600"/>
      </w:pPr>
    </w:p>
    <w:p w14:paraId="15CCD45F" w14:textId="726A259F" w:rsidR="0059508D" w:rsidRPr="004638C7" w:rsidRDefault="0059508D" w:rsidP="00C059CC">
      <w:pPr>
        <w:pStyle w:val="ListParagraph"/>
        <w:numPr>
          <w:ilvl w:val="0"/>
          <w:numId w:val="3"/>
        </w:numPr>
      </w:pPr>
      <w:r w:rsidRPr="004638C7">
        <w:t>Show/hide terminals</w:t>
      </w:r>
    </w:p>
    <w:p w14:paraId="171209E4" w14:textId="57160169" w:rsidR="00C22F58" w:rsidRPr="004638C7" w:rsidRDefault="00C22F58" w:rsidP="00C22F58">
      <w:pPr>
        <w:pStyle w:val="ListParagraph"/>
        <w:ind w:left="2880" w:firstLine="720"/>
      </w:pPr>
      <w:proofErr w:type="gramStart"/>
      <w:r w:rsidRPr="004638C7">
        <w:t xml:space="preserve">Click on </w:t>
      </w:r>
      <w:r w:rsidR="00557FFB">
        <w:rPr>
          <w:noProof/>
        </w:rPr>
        <w:drawing>
          <wp:inline distT="0" distB="0" distL="0" distR="0" wp14:anchorId="6A8D6CB6" wp14:editId="2C1C5AAB">
            <wp:extent cx="404495" cy="404495"/>
            <wp:effectExtent l="0" t="0" r="1905" b="190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4638C7">
        <w:t xml:space="preserve"> </w:t>
      </w:r>
      <w:r w:rsidR="00482BEB">
        <w:t xml:space="preserve">or select menu Display-&gt;Terminal </w:t>
      </w:r>
      <w:r w:rsidRPr="004638C7">
        <w:t xml:space="preserve">to show </w:t>
      </w:r>
      <w:r w:rsidR="00CB6B8A" w:rsidRPr="004638C7">
        <w:t>terminals</w:t>
      </w:r>
      <w:r w:rsidRPr="004638C7">
        <w:t xml:space="preserve"> and if you want to hide the </w:t>
      </w:r>
      <w:r w:rsidR="00CB6B8A" w:rsidRPr="004638C7">
        <w:t>terminals</w:t>
      </w:r>
      <w:r w:rsidRPr="004638C7">
        <w:t>, just click on the icon again.</w:t>
      </w:r>
      <w:proofErr w:type="gramEnd"/>
    </w:p>
    <w:p w14:paraId="42AA3723" w14:textId="77777777" w:rsidR="00C22F58" w:rsidRPr="004638C7" w:rsidRDefault="00C22F58" w:rsidP="00C22F58">
      <w:pPr>
        <w:pStyle w:val="ListParagraph"/>
        <w:ind w:left="2880"/>
      </w:pPr>
    </w:p>
    <w:p w14:paraId="5128DD78" w14:textId="52B41CE6" w:rsidR="0059508D" w:rsidRPr="004638C7" w:rsidRDefault="0059508D" w:rsidP="00C059CC">
      <w:pPr>
        <w:pStyle w:val="ListParagraph"/>
        <w:numPr>
          <w:ilvl w:val="0"/>
          <w:numId w:val="3"/>
        </w:numPr>
      </w:pPr>
      <w:r w:rsidRPr="004638C7">
        <w:t>Show/hide contour</w:t>
      </w:r>
    </w:p>
    <w:p w14:paraId="6DA7E106" w14:textId="115D37B9" w:rsidR="00C22F58" w:rsidRPr="004638C7" w:rsidRDefault="00C22F58" w:rsidP="00C22F58">
      <w:pPr>
        <w:pStyle w:val="ListParagraph"/>
        <w:ind w:left="2880" w:firstLine="720"/>
      </w:pPr>
      <w:proofErr w:type="gramStart"/>
      <w:r w:rsidRPr="004638C7">
        <w:t xml:space="preserve">Click on </w:t>
      </w:r>
      <w:r w:rsidR="0078700D">
        <w:rPr>
          <w:noProof/>
        </w:rPr>
        <w:drawing>
          <wp:inline distT="0" distB="0" distL="0" distR="0" wp14:anchorId="1999A2EE" wp14:editId="5E871FF2">
            <wp:extent cx="404495" cy="404495"/>
            <wp:effectExtent l="0" t="0" r="1905" b="19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4638C7">
        <w:t xml:space="preserve"> </w:t>
      </w:r>
      <w:r w:rsidR="00482BEB">
        <w:t xml:space="preserve">or select menu Display-&gt;Contour </w:t>
      </w:r>
      <w:r w:rsidRPr="004638C7">
        <w:t xml:space="preserve">to show </w:t>
      </w:r>
      <w:r w:rsidR="00CB6B8A" w:rsidRPr="004638C7">
        <w:t>contour</w:t>
      </w:r>
      <w:r w:rsidRPr="004638C7">
        <w:t xml:space="preserve"> and if you want to hide the </w:t>
      </w:r>
      <w:r w:rsidR="00CB6B8A" w:rsidRPr="004638C7">
        <w:t>contour</w:t>
      </w:r>
      <w:r w:rsidRPr="004638C7">
        <w:t>, just click on the icon again.</w:t>
      </w:r>
      <w:proofErr w:type="gramEnd"/>
    </w:p>
    <w:p w14:paraId="05642338" w14:textId="77777777" w:rsidR="00C22F58" w:rsidRPr="004638C7" w:rsidRDefault="00C22F58" w:rsidP="00C22F58">
      <w:pPr>
        <w:pStyle w:val="ListParagraph"/>
        <w:ind w:left="2880"/>
      </w:pPr>
    </w:p>
    <w:p w14:paraId="68EF8503" w14:textId="2C8D904F" w:rsidR="0014342A" w:rsidRPr="004638C7" w:rsidRDefault="0014342A" w:rsidP="0014342A">
      <w:pPr>
        <w:pStyle w:val="ListParagraph"/>
        <w:numPr>
          <w:ilvl w:val="0"/>
          <w:numId w:val="3"/>
        </w:numPr>
      </w:pPr>
      <w:r w:rsidRPr="004638C7">
        <w:t xml:space="preserve">Show/hide Junction </w:t>
      </w:r>
      <w:r>
        <w:t>Cross</w:t>
      </w:r>
    </w:p>
    <w:p w14:paraId="47CEC5CA" w14:textId="63D4217F" w:rsidR="0014342A" w:rsidRPr="004638C7" w:rsidRDefault="0014342A" w:rsidP="0014342A">
      <w:pPr>
        <w:pStyle w:val="ListParagraph"/>
        <w:ind w:left="2880" w:firstLine="720"/>
      </w:pPr>
      <w:proofErr w:type="gramStart"/>
      <w:r w:rsidRPr="004638C7">
        <w:t xml:space="preserve">Click on </w:t>
      </w:r>
      <w:r w:rsidR="00BD4752">
        <w:rPr>
          <w:noProof/>
        </w:rPr>
        <w:drawing>
          <wp:inline distT="0" distB="0" distL="0" distR="0" wp14:anchorId="625A00EC" wp14:editId="6C431045">
            <wp:extent cx="404495" cy="404495"/>
            <wp:effectExtent l="0" t="0" r="1905" b="190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4638C7">
        <w:t xml:space="preserve"> or select menu View-&gt;Show Junction </w:t>
      </w:r>
      <w:r>
        <w:t>Cross</w:t>
      </w:r>
      <w:r w:rsidRPr="004638C7">
        <w:t xml:space="preserve"> to show junction </w:t>
      </w:r>
      <w:r>
        <w:t>position</w:t>
      </w:r>
      <w:r w:rsidRPr="004638C7">
        <w:t>.</w:t>
      </w:r>
      <w:proofErr w:type="gramEnd"/>
      <w:r w:rsidRPr="004638C7">
        <w:t xml:space="preserve"> If you want to hide junction </w:t>
      </w:r>
      <w:r>
        <w:t>cross</w:t>
      </w:r>
      <w:r w:rsidRPr="004638C7">
        <w:t>, just click on the icon again.</w:t>
      </w:r>
    </w:p>
    <w:p w14:paraId="7CD7A8C8" w14:textId="77777777" w:rsidR="0014342A" w:rsidRDefault="0014342A" w:rsidP="000500D8">
      <w:pPr>
        <w:pStyle w:val="ListParagraph"/>
        <w:ind w:left="2880"/>
      </w:pPr>
    </w:p>
    <w:p w14:paraId="728BA02E" w14:textId="4AAECEFF" w:rsidR="00CE111D" w:rsidRPr="004638C7" w:rsidRDefault="00CE111D" w:rsidP="00C059CC">
      <w:pPr>
        <w:pStyle w:val="ListParagraph"/>
        <w:numPr>
          <w:ilvl w:val="0"/>
          <w:numId w:val="3"/>
        </w:numPr>
      </w:pPr>
      <w:r w:rsidRPr="004638C7">
        <w:t>Show/hide Junction Label</w:t>
      </w:r>
    </w:p>
    <w:p w14:paraId="6773BEF0" w14:textId="40747B2B" w:rsidR="00CE111D" w:rsidRPr="004638C7" w:rsidRDefault="00CE111D" w:rsidP="00CE111D">
      <w:pPr>
        <w:pStyle w:val="ListParagraph"/>
        <w:ind w:left="2880" w:firstLine="720"/>
      </w:pPr>
      <w:proofErr w:type="gramStart"/>
      <w:r w:rsidRPr="004638C7">
        <w:t xml:space="preserve">Click on </w:t>
      </w:r>
      <w:r w:rsidR="00AC1200">
        <w:rPr>
          <w:noProof/>
        </w:rPr>
        <w:drawing>
          <wp:inline distT="0" distB="0" distL="0" distR="0" wp14:anchorId="069E4B6C" wp14:editId="20538DD2">
            <wp:extent cx="394335" cy="394335"/>
            <wp:effectExtent l="0" t="0" r="12065"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 cy="394335"/>
                    </a:xfrm>
                    <a:prstGeom prst="rect">
                      <a:avLst/>
                    </a:prstGeom>
                    <a:noFill/>
                    <a:ln>
                      <a:noFill/>
                    </a:ln>
                  </pic:spPr>
                </pic:pic>
              </a:graphicData>
            </a:graphic>
          </wp:inline>
        </w:drawing>
      </w:r>
      <w:r w:rsidRPr="004638C7">
        <w:t xml:space="preserve"> </w:t>
      </w:r>
      <w:r w:rsidR="009F0D48" w:rsidRPr="004638C7">
        <w:t xml:space="preserve">or select menu View-&gt;Show Junction Label </w:t>
      </w:r>
      <w:r w:rsidRPr="004638C7">
        <w:t xml:space="preserve">to show </w:t>
      </w:r>
      <w:r w:rsidR="00A10CA5" w:rsidRPr="004638C7">
        <w:t>junction number</w:t>
      </w:r>
      <w:r w:rsidR="00151580" w:rsidRPr="004638C7">
        <w:t>.</w:t>
      </w:r>
      <w:proofErr w:type="gramEnd"/>
      <w:r w:rsidR="00151580" w:rsidRPr="004638C7">
        <w:t xml:space="preserve"> I</w:t>
      </w:r>
      <w:r w:rsidRPr="004638C7">
        <w:t xml:space="preserve">f you want to hide </w:t>
      </w:r>
      <w:r w:rsidR="00A10CA5" w:rsidRPr="004638C7">
        <w:t>junction number</w:t>
      </w:r>
      <w:r w:rsidRPr="004638C7">
        <w:t>, just click on the icon again.</w:t>
      </w:r>
    </w:p>
    <w:p w14:paraId="718D0968" w14:textId="77777777" w:rsidR="00CE111D" w:rsidRPr="004638C7" w:rsidRDefault="00CE111D" w:rsidP="00CE111D">
      <w:pPr>
        <w:pStyle w:val="ListParagraph"/>
        <w:ind w:left="3600"/>
      </w:pPr>
    </w:p>
    <w:p w14:paraId="08EFB132" w14:textId="62C5766C" w:rsidR="00D62C48" w:rsidRPr="004638C7" w:rsidRDefault="0059508D" w:rsidP="00C059CC">
      <w:pPr>
        <w:pStyle w:val="ListParagraph"/>
        <w:numPr>
          <w:ilvl w:val="0"/>
          <w:numId w:val="3"/>
        </w:numPr>
      </w:pPr>
      <w:r w:rsidRPr="004638C7">
        <w:t>Set Color</w:t>
      </w:r>
    </w:p>
    <w:p w14:paraId="2F4E99E1" w14:textId="54EA23F0" w:rsidR="00A363A3" w:rsidRPr="004638C7" w:rsidRDefault="00554B3A" w:rsidP="00554B3A">
      <w:pPr>
        <w:pStyle w:val="ListParagraph"/>
        <w:ind w:left="2880" w:firstLine="720"/>
      </w:pPr>
      <w:r w:rsidRPr="004638C7">
        <w:t>You are able to change the color of each component on the image such as skeleton</w:t>
      </w:r>
      <w:r w:rsidR="00D123BA" w:rsidRPr="004638C7">
        <w:t>, junction by moving</w:t>
      </w:r>
      <w:r w:rsidRPr="004638C7">
        <w:t xml:space="preserve"> the cursor over</w:t>
      </w:r>
      <w:r w:rsidR="00A363A3" w:rsidRPr="004638C7">
        <w:t xml:space="preserve"> </w:t>
      </w:r>
      <w:r w:rsidR="00D123BA" w:rsidRPr="004638C7">
        <w:t>the component, then click.  A</w:t>
      </w:r>
      <w:r w:rsidR="00A363A3" w:rsidRPr="004638C7">
        <w:t xml:space="preserve"> submenu will appear, then choose ‘Set Color’.</w:t>
      </w:r>
      <w:r w:rsidR="00D123BA" w:rsidRPr="004638C7">
        <w:t xml:space="preserve"> The Color Dialog will come out</w:t>
      </w:r>
      <w:r w:rsidR="00A363A3" w:rsidRPr="004638C7">
        <w:t xml:space="preserve">, then pick </w:t>
      </w:r>
      <w:r w:rsidR="00D123BA" w:rsidRPr="004638C7">
        <w:t>the</w:t>
      </w:r>
      <w:r w:rsidR="00A363A3" w:rsidRPr="004638C7">
        <w:t xml:space="preserve"> </w:t>
      </w:r>
      <w:r w:rsidR="00D123BA" w:rsidRPr="004638C7">
        <w:t xml:space="preserve">new </w:t>
      </w:r>
      <w:r w:rsidR="00590B16" w:rsidRPr="004638C7">
        <w:t>color and press ‘OK</w:t>
      </w:r>
      <w:r w:rsidR="00A363A3" w:rsidRPr="004638C7">
        <w:t>’. The color of the selected component</w:t>
      </w:r>
      <w:r w:rsidR="00D123BA" w:rsidRPr="004638C7">
        <w:t xml:space="preserve"> will be changed as desired.</w:t>
      </w:r>
    </w:p>
    <w:p w14:paraId="11173532" w14:textId="75722766" w:rsidR="00D62C48" w:rsidRPr="004638C7" w:rsidRDefault="00A363A3" w:rsidP="00554B3A">
      <w:pPr>
        <w:pStyle w:val="ListParagraph"/>
        <w:ind w:left="2880" w:firstLine="720"/>
      </w:pPr>
      <w:r w:rsidRPr="004638C7">
        <w:t xml:space="preserve"> </w:t>
      </w:r>
    </w:p>
    <w:p w14:paraId="42607184" w14:textId="5D19A71E" w:rsidR="00D62C48" w:rsidRPr="004638C7" w:rsidRDefault="00B649FF" w:rsidP="00B879B0">
      <w:pPr>
        <w:pStyle w:val="ListParagraph"/>
        <w:ind w:left="1440" w:firstLine="720"/>
      </w:pPr>
      <w:r w:rsidRPr="004638C7">
        <w:t xml:space="preserve">You </w:t>
      </w:r>
      <w:r w:rsidR="00DA4C4E" w:rsidRPr="004638C7">
        <w:t xml:space="preserve">are also able to </w:t>
      </w:r>
      <w:r w:rsidRPr="004638C7">
        <w:t xml:space="preserve">click all of the icons mentioned above to show all </w:t>
      </w:r>
      <w:r w:rsidR="00DA4C4E" w:rsidRPr="004638C7">
        <w:t xml:space="preserve">components </w:t>
      </w:r>
      <w:r w:rsidRPr="004638C7">
        <w:t>at the same time.</w:t>
      </w:r>
    </w:p>
    <w:p w14:paraId="7215740A" w14:textId="77777777" w:rsidR="008A02D6" w:rsidRPr="004638C7" w:rsidRDefault="008A02D6" w:rsidP="00B879B0">
      <w:pPr>
        <w:pStyle w:val="ListParagraph"/>
        <w:ind w:left="1440" w:firstLine="720"/>
      </w:pPr>
    </w:p>
    <w:p w14:paraId="6317107A" w14:textId="641094B9" w:rsidR="00F3483F" w:rsidRPr="004638C7" w:rsidRDefault="003269D5" w:rsidP="00513274">
      <w:pPr>
        <w:pStyle w:val="ListParagraph"/>
        <w:numPr>
          <w:ilvl w:val="1"/>
          <w:numId w:val="2"/>
        </w:numPr>
        <w:rPr>
          <w:i/>
        </w:rPr>
      </w:pPr>
      <w:r w:rsidRPr="004638C7">
        <w:rPr>
          <w:i/>
        </w:rPr>
        <w:t>Set Object Scale</w:t>
      </w:r>
    </w:p>
    <w:p w14:paraId="6B26614F" w14:textId="377DC3C7" w:rsidR="003269D5" w:rsidRPr="004638C7" w:rsidRDefault="003269D5" w:rsidP="003269D5">
      <w:pPr>
        <w:pStyle w:val="ListParagraph"/>
        <w:ind w:left="2160"/>
      </w:pPr>
      <w:r w:rsidRPr="004638C7">
        <w:t>A</w:t>
      </w:r>
      <w:r w:rsidR="00666AFF" w:rsidRPr="004638C7">
        <w:t>fter the</w:t>
      </w:r>
      <w:r w:rsidRPr="004638C7">
        <w:t xml:space="preserve"> image </w:t>
      </w:r>
      <w:r w:rsidR="00666AFF" w:rsidRPr="004638C7">
        <w:t xml:space="preserve">selected </w:t>
      </w:r>
      <w:r w:rsidRPr="004638C7">
        <w:t>is displayed on the screen, you are able to set the scale of objects</w:t>
      </w:r>
    </w:p>
    <w:p w14:paraId="0980DF17" w14:textId="0A1D1236" w:rsidR="003269D5" w:rsidRPr="004638C7" w:rsidRDefault="003269D5" w:rsidP="003269D5">
      <w:pPr>
        <w:pStyle w:val="ListParagraph"/>
        <w:ind w:left="2160"/>
      </w:pPr>
      <w:r w:rsidRPr="004638C7">
        <w:t xml:space="preserve">Click on </w:t>
      </w:r>
      <w:r w:rsidR="004053C4">
        <w:rPr>
          <w:noProof/>
        </w:rPr>
        <w:drawing>
          <wp:inline distT="0" distB="0" distL="0" distR="0" wp14:anchorId="2FEBBAAE" wp14:editId="7029AEA0">
            <wp:extent cx="423545" cy="394335"/>
            <wp:effectExtent l="0" t="0" r="8255" b="1206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45" cy="394335"/>
                    </a:xfrm>
                    <a:prstGeom prst="rect">
                      <a:avLst/>
                    </a:prstGeom>
                    <a:noFill/>
                    <a:ln>
                      <a:noFill/>
                    </a:ln>
                  </pic:spPr>
                </pic:pic>
              </a:graphicData>
            </a:graphic>
          </wp:inline>
        </w:drawing>
      </w:r>
      <w:r w:rsidRPr="004638C7">
        <w:t xml:space="preserve"> </w:t>
      </w:r>
      <w:r w:rsidR="00D42438" w:rsidRPr="004638C7">
        <w:t xml:space="preserve">or select </w:t>
      </w:r>
      <w:r w:rsidR="005C7720" w:rsidRPr="004638C7">
        <w:t xml:space="preserve">menu </w:t>
      </w:r>
      <w:r w:rsidR="00D42438" w:rsidRPr="004638C7">
        <w:t xml:space="preserve">Edit </w:t>
      </w:r>
      <w:r w:rsidR="00ED149A" w:rsidRPr="004638C7">
        <w:sym w:font="Wingdings" w:char="F0E0"/>
      </w:r>
      <w:r w:rsidR="00ED149A" w:rsidRPr="004638C7">
        <w:t xml:space="preserve"> Set Object </w:t>
      </w:r>
      <w:r w:rsidR="00DF185A" w:rsidRPr="004638C7">
        <w:t>Scale</w:t>
      </w:r>
      <w:r w:rsidR="00ED149A" w:rsidRPr="004638C7">
        <w:t xml:space="preserve">, or </w:t>
      </w:r>
      <w:r w:rsidR="00774ECD" w:rsidRPr="004638C7">
        <w:t>select menu Set Object Scale</w:t>
      </w:r>
      <w:r w:rsidR="00F101B9" w:rsidRPr="004638C7">
        <w:t xml:space="preserve"> after right click</w:t>
      </w:r>
      <w:r w:rsidR="004D7F13" w:rsidRPr="004638C7">
        <w:t xml:space="preserve"> on display area. At this point the mouse will be changed to pointing hand shape which means you can start measuring the scale, </w:t>
      </w:r>
      <w:r w:rsidRPr="004638C7">
        <w:t xml:space="preserve">then move </w:t>
      </w:r>
      <w:r w:rsidR="004D7F13" w:rsidRPr="004638C7">
        <w:t xml:space="preserve">the </w:t>
      </w:r>
      <w:r w:rsidRPr="004638C7">
        <w:t>mou</w:t>
      </w:r>
      <w:r w:rsidR="00982052" w:rsidRPr="004638C7">
        <w:t xml:space="preserve">se to </w:t>
      </w:r>
      <w:r w:rsidR="004D7F13" w:rsidRPr="004638C7">
        <w:t>the starting point</w:t>
      </w:r>
      <w:r w:rsidR="00F101B9" w:rsidRPr="004638C7">
        <w:t xml:space="preserve"> of the </w:t>
      </w:r>
      <w:r w:rsidR="004D7F13" w:rsidRPr="004638C7">
        <w:t>scale and click, after that</w:t>
      </w:r>
      <w:r w:rsidR="00982052" w:rsidRPr="004638C7">
        <w:t xml:space="preserve"> move mouse to the end of the scale</w:t>
      </w:r>
      <w:r w:rsidR="004D7F13" w:rsidRPr="004638C7">
        <w:t xml:space="preserve"> and</w:t>
      </w:r>
      <w:r w:rsidR="007D607D" w:rsidRPr="004638C7">
        <w:t xml:space="preserve"> double click, </w:t>
      </w:r>
      <w:r w:rsidR="004D7F13" w:rsidRPr="004638C7">
        <w:t xml:space="preserve">a red line will </w:t>
      </w:r>
      <w:r w:rsidR="007D607D" w:rsidRPr="004638C7">
        <w:t xml:space="preserve">then </w:t>
      </w:r>
      <w:r w:rsidR="004D7F13" w:rsidRPr="004638C7">
        <w:t xml:space="preserve">appear </w:t>
      </w:r>
      <w:r w:rsidR="00916B2A" w:rsidRPr="004638C7">
        <w:t xml:space="preserve">with the </w:t>
      </w:r>
      <w:r w:rsidR="00382FC9" w:rsidRPr="004638C7">
        <w:t>dialog</w:t>
      </w:r>
      <w:r w:rsidR="00367885" w:rsidRPr="004638C7">
        <w:t xml:space="preserve"> </w:t>
      </w:r>
      <w:r w:rsidR="007F7F54" w:rsidRPr="004638C7">
        <w:t xml:space="preserve">as the figure below, then click ‘OK’ </w:t>
      </w:r>
    </w:p>
    <w:p w14:paraId="4B8D9FA3" w14:textId="77777777" w:rsidR="003E5FAA" w:rsidRPr="004638C7" w:rsidRDefault="003E5FAA" w:rsidP="003269D5">
      <w:pPr>
        <w:pStyle w:val="ListParagraph"/>
        <w:ind w:left="2160"/>
      </w:pPr>
    </w:p>
    <w:p w14:paraId="133200B1" w14:textId="24FEE446" w:rsidR="003E5FAA" w:rsidRPr="004638C7" w:rsidRDefault="003E5FAA" w:rsidP="003269D5">
      <w:pPr>
        <w:pStyle w:val="ListParagraph"/>
        <w:ind w:left="2160"/>
      </w:pPr>
      <w:r w:rsidRPr="004638C7">
        <w:rPr>
          <w:noProof/>
        </w:rPr>
        <w:drawing>
          <wp:inline distT="0" distB="0" distL="0" distR="0" wp14:anchorId="23493488" wp14:editId="09E5FB76">
            <wp:extent cx="3608560" cy="1057576"/>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326" cy="1057801"/>
                    </a:xfrm>
                    <a:prstGeom prst="rect">
                      <a:avLst/>
                    </a:prstGeom>
                    <a:noFill/>
                    <a:ln>
                      <a:noFill/>
                    </a:ln>
                  </pic:spPr>
                </pic:pic>
              </a:graphicData>
            </a:graphic>
          </wp:inline>
        </w:drawing>
      </w:r>
    </w:p>
    <w:p w14:paraId="4AD042D1" w14:textId="77777777" w:rsidR="003E5FAA" w:rsidRPr="004638C7" w:rsidRDefault="003E5FAA" w:rsidP="003269D5">
      <w:pPr>
        <w:pStyle w:val="ListParagraph"/>
        <w:ind w:left="2160"/>
      </w:pPr>
    </w:p>
    <w:p w14:paraId="06E0032C" w14:textId="77777777" w:rsidR="00F3483F" w:rsidRPr="004638C7" w:rsidRDefault="00F3483F" w:rsidP="00F3483F">
      <w:pPr>
        <w:pStyle w:val="ListParagraph"/>
        <w:ind w:left="1440"/>
      </w:pPr>
    </w:p>
    <w:p w14:paraId="2BEADDB2" w14:textId="77777777" w:rsidR="00B879B0" w:rsidRPr="004638C7" w:rsidRDefault="00B879B0" w:rsidP="00513274">
      <w:pPr>
        <w:pStyle w:val="ListParagraph"/>
        <w:numPr>
          <w:ilvl w:val="1"/>
          <w:numId w:val="2"/>
        </w:numPr>
        <w:rPr>
          <w:i/>
        </w:rPr>
      </w:pPr>
      <w:r w:rsidRPr="004638C7">
        <w:rPr>
          <w:i/>
        </w:rPr>
        <w:t>Detect junctions on the image</w:t>
      </w:r>
    </w:p>
    <w:p w14:paraId="1B626131" w14:textId="23FAF5EF" w:rsidR="00293151" w:rsidRPr="004638C7" w:rsidRDefault="00373636" w:rsidP="00B879B0">
      <w:pPr>
        <w:pStyle w:val="ListParagraph"/>
        <w:ind w:left="1440" w:firstLine="720"/>
      </w:pPr>
      <w:r w:rsidRPr="004638C7">
        <w:t>Click</w:t>
      </w:r>
      <w:r w:rsidR="00FF0D40" w:rsidRPr="004638C7">
        <w:t xml:space="preserve"> on </w:t>
      </w:r>
      <w:r w:rsidR="00A7551A">
        <w:rPr>
          <w:noProof/>
        </w:rPr>
        <w:drawing>
          <wp:inline distT="0" distB="0" distL="0" distR="0" wp14:anchorId="642ED269" wp14:editId="542380DD">
            <wp:extent cx="481330" cy="462280"/>
            <wp:effectExtent l="0" t="0" r="1270"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330" cy="462280"/>
                    </a:xfrm>
                    <a:prstGeom prst="rect">
                      <a:avLst/>
                    </a:prstGeom>
                    <a:noFill/>
                    <a:ln>
                      <a:noFill/>
                    </a:ln>
                  </pic:spPr>
                </pic:pic>
              </a:graphicData>
            </a:graphic>
          </wp:inline>
        </w:drawing>
      </w:r>
      <w:r w:rsidR="00FF0D40" w:rsidRPr="004638C7">
        <w:t xml:space="preserve"> to automatically detect junctions on the image</w:t>
      </w:r>
      <w:r w:rsidR="00293151" w:rsidRPr="004638C7">
        <w:t>.</w:t>
      </w:r>
      <w:r w:rsidR="006A3882" w:rsidRPr="004638C7">
        <w:t xml:space="preserve"> The cross with will be </w:t>
      </w:r>
      <w:r w:rsidR="004D0A52" w:rsidRPr="004638C7">
        <w:t xml:space="preserve">shown </w:t>
      </w:r>
      <w:r w:rsidR="006A3882" w:rsidRPr="004638C7">
        <w:t xml:space="preserve">on the junction </w:t>
      </w:r>
      <w:r w:rsidR="004D0A52" w:rsidRPr="004638C7">
        <w:t>of</w:t>
      </w:r>
      <w:r w:rsidR="006A3882" w:rsidRPr="004638C7">
        <w:t xml:space="preserve"> the image </w:t>
      </w:r>
    </w:p>
    <w:p w14:paraId="26531F10" w14:textId="77777777" w:rsidR="001828DD" w:rsidRPr="004638C7" w:rsidRDefault="001828DD" w:rsidP="00B879B0">
      <w:pPr>
        <w:pStyle w:val="ListParagraph"/>
        <w:ind w:left="1440" w:firstLine="720"/>
      </w:pPr>
    </w:p>
    <w:p w14:paraId="3C8180A1" w14:textId="45B2E6D8" w:rsidR="00B879B0" w:rsidRPr="004638C7" w:rsidRDefault="00373636" w:rsidP="00513274">
      <w:pPr>
        <w:pStyle w:val="ListParagraph"/>
        <w:numPr>
          <w:ilvl w:val="1"/>
          <w:numId w:val="2"/>
        </w:numPr>
        <w:rPr>
          <w:i/>
        </w:rPr>
      </w:pPr>
      <w:r w:rsidRPr="004638C7">
        <w:rPr>
          <w:i/>
        </w:rPr>
        <w:t xml:space="preserve">Process </w:t>
      </w:r>
    </w:p>
    <w:p w14:paraId="7B4EBA04" w14:textId="6CAACD89" w:rsidR="00373636" w:rsidRPr="004638C7" w:rsidRDefault="00373636" w:rsidP="00A7167C">
      <w:pPr>
        <w:pStyle w:val="ListParagraph"/>
        <w:ind w:left="1440"/>
      </w:pPr>
      <w:r w:rsidRPr="004638C7">
        <w:t>Click</w:t>
      </w:r>
      <w:r w:rsidR="00293151" w:rsidRPr="004638C7">
        <w:t xml:space="preserve"> on </w:t>
      </w:r>
      <w:r w:rsidR="00B07D7B">
        <w:rPr>
          <w:noProof/>
        </w:rPr>
        <w:drawing>
          <wp:inline distT="0" distB="0" distL="0" distR="0" wp14:anchorId="4AE9A670" wp14:editId="559267F4">
            <wp:extent cx="442595" cy="433070"/>
            <wp:effectExtent l="0" t="0" r="0" b="0"/>
            <wp:docPr id="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95" cy="433070"/>
                    </a:xfrm>
                    <a:prstGeom prst="rect">
                      <a:avLst/>
                    </a:prstGeom>
                    <a:noFill/>
                    <a:ln>
                      <a:noFill/>
                    </a:ln>
                  </pic:spPr>
                </pic:pic>
              </a:graphicData>
            </a:graphic>
          </wp:inline>
        </w:drawing>
      </w:r>
      <w:r w:rsidR="00293151" w:rsidRPr="004638C7">
        <w:t xml:space="preserve"> to process and analyze</w:t>
      </w:r>
      <w:r w:rsidR="008A7BB9" w:rsidRPr="004638C7">
        <w:t xml:space="preserve"> the image based on the junction detected automatically.</w:t>
      </w:r>
      <w:r w:rsidR="00252C4B" w:rsidRPr="004638C7">
        <w:t xml:space="preserve"> The progress bar </w:t>
      </w:r>
      <w:r w:rsidR="00DC5C82" w:rsidRPr="004638C7">
        <w:t>may</w:t>
      </w:r>
      <w:r w:rsidR="00252C4B" w:rsidRPr="004638C7">
        <w:t xml:space="preserve"> appear in case of big and complicated image, wait until </w:t>
      </w:r>
      <w:r w:rsidR="00DC5C82" w:rsidRPr="004638C7">
        <w:t xml:space="preserve">it is done. After </w:t>
      </w:r>
      <w:r w:rsidR="00E86D7A" w:rsidRPr="004638C7">
        <w:t xml:space="preserve">the process ended, </w:t>
      </w:r>
      <w:r w:rsidR="00252C4B" w:rsidRPr="004638C7">
        <w:t xml:space="preserve">you are able to click the following </w:t>
      </w:r>
      <w:r w:rsidR="00602EA9" w:rsidRPr="004638C7">
        <w:t xml:space="preserve">toggle </w:t>
      </w:r>
      <w:r w:rsidR="00252C4B" w:rsidRPr="004638C7">
        <w:t xml:space="preserve">icons to show additional components </w:t>
      </w:r>
    </w:p>
    <w:p w14:paraId="7FF102AA" w14:textId="344A5B8A" w:rsidR="00450891" w:rsidRPr="004638C7" w:rsidRDefault="00BE153B" w:rsidP="006E6BF1">
      <w:pPr>
        <w:pStyle w:val="ListParagraph"/>
        <w:numPr>
          <w:ilvl w:val="0"/>
          <w:numId w:val="3"/>
        </w:numPr>
      </w:pPr>
      <w:r w:rsidRPr="004638C7">
        <w:t>Show/Hide Disc A</w:t>
      </w:r>
      <w:r w:rsidR="00915800" w:rsidRPr="004638C7">
        <w:t xml:space="preserve"> </w:t>
      </w:r>
    </w:p>
    <w:p w14:paraId="08B8A771" w14:textId="7B384133" w:rsidR="00870C28" w:rsidRPr="004638C7" w:rsidRDefault="00915800" w:rsidP="006E6BF1">
      <w:pPr>
        <w:ind w:left="2880" w:firstLine="720"/>
      </w:pPr>
      <w:r w:rsidRPr="004638C7">
        <w:t xml:space="preserve">Click on </w:t>
      </w:r>
      <w:r w:rsidR="004F7401">
        <w:rPr>
          <w:noProof/>
        </w:rPr>
        <w:drawing>
          <wp:inline distT="0" distB="0" distL="0" distR="0" wp14:anchorId="2CC943D5" wp14:editId="6DD98EA9">
            <wp:extent cx="404495" cy="404495"/>
            <wp:effectExtent l="0" t="0" r="1905" b="190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00870C28" w:rsidRPr="004638C7">
        <w:t xml:space="preserve"> </w:t>
      </w:r>
      <w:r w:rsidR="00482BEB">
        <w:t xml:space="preserve">or select menu Display-&gt;Disc A </w:t>
      </w:r>
      <w:r w:rsidRPr="004638C7">
        <w:t>to show Disc A and click again if want</w:t>
      </w:r>
      <w:r w:rsidR="00C4723A" w:rsidRPr="004638C7">
        <w:t>ing</w:t>
      </w:r>
      <w:r w:rsidRPr="004638C7">
        <w:t xml:space="preserve"> to hide </w:t>
      </w:r>
      <w:r w:rsidR="003F41C7" w:rsidRPr="004638C7">
        <w:t>them</w:t>
      </w:r>
      <w:r w:rsidR="00602EA9" w:rsidRPr="004638C7">
        <w:t xml:space="preserve"> </w:t>
      </w:r>
    </w:p>
    <w:p w14:paraId="2EFC57A5" w14:textId="39B6B14B" w:rsidR="00870C28" w:rsidRPr="004638C7" w:rsidRDefault="00870C28" w:rsidP="006E6BF1">
      <w:pPr>
        <w:ind w:firstLine="2220"/>
      </w:pPr>
    </w:p>
    <w:p w14:paraId="65E3376F" w14:textId="4CCD6D30" w:rsidR="00BE153B" w:rsidRPr="004638C7" w:rsidRDefault="00915800" w:rsidP="006E6BF1">
      <w:pPr>
        <w:pStyle w:val="ListParagraph"/>
        <w:numPr>
          <w:ilvl w:val="0"/>
          <w:numId w:val="3"/>
        </w:numPr>
      </w:pPr>
      <w:r w:rsidRPr="004638C7">
        <w:t>Show/Hide Disc B</w:t>
      </w:r>
    </w:p>
    <w:p w14:paraId="403B7F5D" w14:textId="4593526D" w:rsidR="00915800" w:rsidRPr="004638C7" w:rsidRDefault="00915800" w:rsidP="006E6BF1">
      <w:pPr>
        <w:pStyle w:val="ListParagraph"/>
        <w:ind w:left="2880" w:firstLine="720"/>
      </w:pPr>
      <w:r w:rsidRPr="004638C7">
        <w:t xml:space="preserve">Click on </w:t>
      </w:r>
      <w:r w:rsidR="00C87A42">
        <w:rPr>
          <w:noProof/>
        </w:rPr>
        <w:drawing>
          <wp:inline distT="0" distB="0" distL="0" distR="0" wp14:anchorId="16B5D35B" wp14:editId="3B4FF95F">
            <wp:extent cx="394335" cy="394335"/>
            <wp:effectExtent l="0" t="0" r="12065" b="1206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 cy="394335"/>
                    </a:xfrm>
                    <a:prstGeom prst="rect">
                      <a:avLst/>
                    </a:prstGeom>
                    <a:noFill/>
                    <a:ln>
                      <a:noFill/>
                    </a:ln>
                  </pic:spPr>
                </pic:pic>
              </a:graphicData>
            </a:graphic>
          </wp:inline>
        </w:drawing>
      </w:r>
      <w:r w:rsidRPr="004638C7">
        <w:t xml:space="preserve"> </w:t>
      </w:r>
      <w:r w:rsidR="00482BEB">
        <w:t xml:space="preserve">or select menu Display-&gt;Disc B </w:t>
      </w:r>
      <w:r w:rsidR="00602EA9" w:rsidRPr="004638C7">
        <w:t>to show Disc B</w:t>
      </w:r>
      <w:r w:rsidRPr="004638C7">
        <w:t xml:space="preserve"> and click agai</w:t>
      </w:r>
      <w:r w:rsidR="007A442A" w:rsidRPr="004638C7">
        <w:t xml:space="preserve">n if </w:t>
      </w:r>
      <w:r w:rsidR="00C4723A" w:rsidRPr="004638C7">
        <w:t>wanting</w:t>
      </w:r>
      <w:r w:rsidR="007A442A" w:rsidRPr="004638C7">
        <w:t xml:space="preserve"> to hide them</w:t>
      </w:r>
    </w:p>
    <w:p w14:paraId="552F829C" w14:textId="77777777" w:rsidR="00870C28" w:rsidRPr="004638C7" w:rsidRDefault="00870C28" w:rsidP="00870C28"/>
    <w:p w14:paraId="58D29090" w14:textId="12550C2C" w:rsidR="00BE153B" w:rsidRPr="004638C7" w:rsidRDefault="00031507" w:rsidP="006E6BF1">
      <w:pPr>
        <w:pStyle w:val="ListParagraph"/>
        <w:numPr>
          <w:ilvl w:val="0"/>
          <w:numId w:val="3"/>
        </w:numPr>
      </w:pPr>
      <w:r w:rsidRPr="004638C7">
        <w:t>Show/Hide Disc C</w:t>
      </w:r>
    </w:p>
    <w:p w14:paraId="5E992037" w14:textId="5B31F781" w:rsidR="00915800" w:rsidRPr="004638C7" w:rsidRDefault="00915800" w:rsidP="006E6BF1">
      <w:pPr>
        <w:pStyle w:val="ListParagraph"/>
        <w:ind w:left="2880" w:firstLine="720"/>
      </w:pPr>
      <w:r w:rsidRPr="004638C7">
        <w:t xml:space="preserve">Click on </w:t>
      </w:r>
      <w:r w:rsidR="00C87A42">
        <w:rPr>
          <w:noProof/>
        </w:rPr>
        <w:drawing>
          <wp:inline distT="0" distB="0" distL="0" distR="0" wp14:anchorId="7F90DDF8" wp14:editId="7044C2D7">
            <wp:extent cx="404495" cy="423545"/>
            <wp:effectExtent l="0" t="0" r="1905" b="825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495" cy="423545"/>
                    </a:xfrm>
                    <a:prstGeom prst="rect">
                      <a:avLst/>
                    </a:prstGeom>
                    <a:noFill/>
                    <a:ln>
                      <a:noFill/>
                    </a:ln>
                  </pic:spPr>
                </pic:pic>
              </a:graphicData>
            </a:graphic>
          </wp:inline>
        </w:drawing>
      </w:r>
      <w:r w:rsidRPr="004638C7">
        <w:t xml:space="preserve"> </w:t>
      </w:r>
      <w:r w:rsidR="00482BEB">
        <w:t xml:space="preserve">or select menu Display-&gt;Disc C </w:t>
      </w:r>
      <w:r w:rsidR="00031507" w:rsidRPr="004638C7">
        <w:t>to show Disc C</w:t>
      </w:r>
      <w:r w:rsidRPr="004638C7">
        <w:t xml:space="preserve"> and click agai</w:t>
      </w:r>
      <w:r w:rsidR="00031507" w:rsidRPr="004638C7">
        <w:t xml:space="preserve">n if </w:t>
      </w:r>
      <w:r w:rsidR="00C4723A" w:rsidRPr="004638C7">
        <w:t>wanting</w:t>
      </w:r>
      <w:r w:rsidR="00031507" w:rsidRPr="004638C7">
        <w:t xml:space="preserve"> to hide </w:t>
      </w:r>
      <w:r w:rsidR="007A442A" w:rsidRPr="004638C7">
        <w:t>them</w:t>
      </w:r>
    </w:p>
    <w:p w14:paraId="1AB27DBB" w14:textId="77777777" w:rsidR="00870C28" w:rsidRPr="004638C7" w:rsidRDefault="00870C28" w:rsidP="00870C28"/>
    <w:p w14:paraId="2100CC17" w14:textId="138854CF" w:rsidR="00BE153B" w:rsidRPr="004638C7" w:rsidRDefault="00031507" w:rsidP="006E6BF1">
      <w:pPr>
        <w:pStyle w:val="ListParagraph"/>
        <w:numPr>
          <w:ilvl w:val="0"/>
          <w:numId w:val="3"/>
        </w:numPr>
      </w:pPr>
      <w:r w:rsidRPr="004638C7">
        <w:t>Show/Hide Bra</w:t>
      </w:r>
      <w:r w:rsidR="00020B13">
        <w:t>n</w:t>
      </w:r>
      <w:r w:rsidRPr="004638C7">
        <w:t>ch Length (Euclidean Line)</w:t>
      </w:r>
    </w:p>
    <w:p w14:paraId="089CA28D" w14:textId="079ADE04" w:rsidR="00915800" w:rsidRPr="004638C7" w:rsidRDefault="00915800" w:rsidP="006E6BF1">
      <w:pPr>
        <w:pStyle w:val="ListParagraph"/>
        <w:ind w:left="2880" w:firstLine="720"/>
      </w:pPr>
      <w:r w:rsidRPr="004638C7">
        <w:t xml:space="preserve">Click on </w:t>
      </w:r>
      <w:r w:rsidR="009F7ACE">
        <w:rPr>
          <w:noProof/>
        </w:rPr>
        <w:drawing>
          <wp:inline distT="0" distB="0" distL="0" distR="0" wp14:anchorId="1627CCBC" wp14:editId="2E37B634">
            <wp:extent cx="404495" cy="404495"/>
            <wp:effectExtent l="0" t="0" r="1905" b="190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4638C7">
        <w:t xml:space="preserve"> </w:t>
      </w:r>
      <w:r w:rsidR="00482BEB">
        <w:t xml:space="preserve">or select menu Display-&gt;Branch Length </w:t>
      </w:r>
      <w:r w:rsidRPr="004638C7">
        <w:t xml:space="preserve">to show </w:t>
      </w:r>
      <w:r w:rsidR="00267041" w:rsidRPr="004638C7">
        <w:t>Bra</w:t>
      </w:r>
      <w:r w:rsidR="00020B13">
        <w:t>n</w:t>
      </w:r>
      <w:r w:rsidR="00267041" w:rsidRPr="004638C7">
        <w:t>ch Length</w:t>
      </w:r>
      <w:r w:rsidRPr="004638C7">
        <w:t xml:space="preserve"> and click again if </w:t>
      </w:r>
      <w:r w:rsidR="00C4723A" w:rsidRPr="004638C7">
        <w:t xml:space="preserve">wanting </w:t>
      </w:r>
      <w:r w:rsidRPr="004638C7">
        <w:t xml:space="preserve">to hide </w:t>
      </w:r>
      <w:r w:rsidR="007A442A" w:rsidRPr="004638C7">
        <w:t>them</w:t>
      </w:r>
    </w:p>
    <w:p w14:paraId="0853631A" w14:textId="77777777" w:rsidR="00870C28" w:rsidRPr="004638C7" w:rsidRDefault="00870C28" w:rsidP="00870C28"/>
    <w:p w14:paraId="39104B97" w14:textId="77777777" w:rsidR="00870C28" w:rsidRPr="004638C7" w:rsidRDefault="00870C28" w:rsidP="00870C28"/>
    <w:p w14:paraId="0356B015" w14:textId="2131E8BD" w:rsidR="00BE153B" w:rsidRPr="004638C7" w:rsidRDefault="009F7ACE" w:rsidP="006E6BF1">
      <w:pPr>
        <w:pStyle w:val="ListParagraph"/>
        <w:numPr>
          <w:ilvl w:val="0"/>
          <w:numId w:val="3"/>
        </w:numPr>
      </w:pPr>
      <w:r>
        <w:t>Show/Hide Branch Length (Skeleton track</w:t>
      </w:r>
      <w:r w:rsidR="00E05BFE" w:rsidRPr="004638C7">
        <w:t>)</w:t>
      </w:r>
    </w:p>
    <w:p w14:paraId="5F0B0EB6" w14:textId="5B2FAA96" w:rsidR="00915800" w:rsidRPr="004638C7" w:rsidRDefault="00915800" w:rsidP="006E6BF1">
      <w:pPr>
        <w:pStyle w:val="ListParagraph"/>
        <w:ind w:left="2880" w:firstLine="720"/>
      </w:pPr>
      <w:r w:rsidRPr="004638C7">
        <w:t xml:space="preserve">Click on </w:t>
      </w:r>
      <w:r w:rsidR="00021865">
        <w:rPr>
          <w:noProof/>
        </w:rPr>
        <w:drawing>
          <wp:inline distT="0" distB="0" distL="0" distR="0" wp14:anchorId="17E36729" wp14:editId="7C5CFE28">
            <wp:extent cx="404495" cy="423545"/>
            <wp:effectExtent l="0" t="0" r="1905" b="8255"/>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495" cy="423545"/>
                    </a:xfrm>
                    <a:prstGeom prst="rect">
                      <a:avLst/>
                    </a:prstGeom>
                    <a:noFill/>
                    <a:ln>
                      <a:noFill/>
                    </a:ln>
                  </pic:spPr>
                </pic:pic>
              </a:graphicData>
            </a:graphic>
          </wp:inline>
        </w:drawing>
      </w:r>
      <w:r w:rsidRPr="004638C7">
        <w:t xml:space="preserve"> </w:t>
      </w:r>
      <w:r w:rsidR="00482BEB">
        <w:t xml:space="preserve">or select menu Display-&gt;Skeleton Track </w:t>
      </w:r>
      <w:r w:rsidRPr="004638C7">
        <w:t xml:space="preserve">to show </w:t>
      </w:r>
      <w:r w:rsidR="009F7ACE">
        <w:t>Branch Length (</w:t>
      </w:r>
      <w:r w:rsidR="00E05BFE" w:rsidRPr="004638C7">
        <w:t xml:space="preserve">Skeleton </w:t>
      </w:r>
      <w:proofErr w:type="gramStart"/>
      <w:r w:rsidR="00E05BFE" w:rsidRPr="004638C7">
        <w:t>track )</w:t>
      </w:r>
      <w:proofErr w:type="gramEnd"/>
      <w:r w:rsidRPr="004638C7">
        <w:t xml:space="preserve"> and click again if </w:t>
      </w:r>
      <w:r w:rsidR="00E05BFE" w:rsidRPr="004638C7">
        <w:t>wanting to hide them</w:t>
      </w:r>
    </w:p>
    <w:p w14:paraId="4130BABE" w14:textId="77777777" w:rsidR="00870C28" w:rsidRPr="004638C7" w:rsidRDefault="00870C28" w:rsidP="00870C28"/>
    <w:p w14:paraId="0BD68E1B" w14:textId="77777777" w:rsidR="00870C28" w:rsidRPr="004638C7" w:rsidRDefault="00870C28" w:rsidP="00870C28"/>
    <w:p w14:paraId="2FADB82C" w14:textId="7920B3FE" w:rsidR="00BE153B" w:rsidRPr="004638C7" w:rsidRDefault="004410A3" w:rsidP="006E6BF1">
      <w:pPr>
        <w:pStyle w:val="ListParagraph"/>
        <w:numPr>
          <w:ilvl w:val="0"/>
          <w:numId w:val="3"/>
        </w:numPr>
      </w:pPr>
      <w:r w:rsidRPr="004638C7">
        <w:t>Show/Hide Branching space</w:t>
      </w:r>
    </w:p>
    <w:p w14:paraId="5EE7FAEA" w14:textId="54F3A570" w:rsidR="00915800" w:rsidRPr="004638C7" w:rsidRDefault="00915800" w:rsidP="006E6BF1">
      <w:pPr>
        <w:pStyle w:val="ListParagraph"/>
        <w:ind w:left="2880" w:firstLine="720"/>
      </w:pPr>
      <w:r w:rsidRPr="004638C7">
        <w:t xml:space="preserve">Click on </w:t>
      </w:r>
      <w:r w:rsidR="007742A6">
        <w:rPr>
          <w:noProof/>
        </w:rPr>
        <w:drawing>
          <wp:inline distT="0" distB="0" distL="0" distR="0" wp14:anchorId="45C979F8" wp14:editId="4F84CEFD">
            <wp:extent cx="404495" cy="423545"/>
            <wp:effectExtent l="0" t="0" r="1905" b="825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495" cy="423545"/>
                    </a:xfrm>
                    <a:prstGeom prst="rect">
                      <a:avLst/>
                    </a:prstGeom>
                    <a:noFill/>
                    <a:ln>
                      <a:noFill/>
                    </a:ln>
                  </pic:spPr>
                </pic:pic>
              </a:graphicData>
            </a:graphic>
          </wp:inline>
        </w:drawing>
      </w:r>
      <w:r w:rsidRPr="004638C7">
        <w:t xml:space="preserve"> </w:t>
      </w:r>
      <w:r w:rsidR="00482BEB">
        <w:t xml:space="preserve">or select menu Display-&gt;Branch Spacing </w:t>
      </w:r>
      <w:r w:rsidRPr="004638C7">
        <w:t xml:space="preserve">to show </w:t>
      </w:r>
      <w:r w:rsidR="004410A3" w:rsidRPr="004638C7">
        <w:t>Branching space</w:t>
      </w:r>
      <w:r w:rsidRPr="004638C7">
        <w:t xml:space="preserve"> and click agai</w:t>
      </w:r>
      <w:r w:rsidR="00A32FA2" w:rsidRPr="004638C7">
        <w:t xml:space="preserve">n if </w:t>
      </w:r>
      <w:r w:rsidR="004410A3" w:rsidRPr="004638C7">
        <w:t>want</w:t>
      </w:r>
      <w:r w:rsidR="00A32FA2" w:rsidRPr="004638C7">
        <w:t>ing</w:t>
      </w:r>
      <w:r w:rsidR="004410A3" w:rsidRPr="004638C7">
        <w:t xml:space="preserve"> to hide them</w:t>
      </w:r>
    </w:p>
    <w:p w14:paraId="41164EEA" w14:textId="77777777" w:rsidR="00870C28" w:rsidRPr="004638C7" w:rsidRDefault="00870C28" w:rsidP="00870C28"/>
    <w:p w14:paraId="1152DD4E" w14:textId="4755BDD4" w:rsidR="00A85869" w:rsidRPr="004638C7" w:rsidRDefault="00A85869" w:rsidP="00A85869">
      <w:pPr>
        <w:pStyle w:val="ListParagraph"/>
        <w:ind w:left="1440" w:firstLine="720"/>
      </w:pPr>
      <w:r w:rsidRPr="004638C7">
        <w:t xml:space="preserve">In case some junctions are missing or can’t be detected, you can detect them manually by clicking on </w:t>
      </w:r>
      <w:r w:rsidR="00D42D02">
        <w:rPr>
          <w:noProof/>
        </w:rPr>
        <w:drawing>
          <wp:inline distT="0" distB="0" distL="0" distR="0" wp14:anchorId="42E57C3F" wp14:editId="0468E63F">
            <wp:extent cx="384810" cy="404495"/>
            <wp:effectExtent l="0" t="0" r="0" b="190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 cy="404495"/>
                    </a:xfrm>
                    <a:prstGeom prst="rect">
                      <a:avLst/>
                    </a:prstGeom>
                    <a:noFill/>
                    <a:ln>
                      <a:noFill/>
                    </a:ln>
                  </pic:spPr>
                </pic:pic>
              </a:graphicData>
            </a:graphic>
          </wp:inline>
        </w:drawing>
      </w:r>
      <w:r w:rsidRPr="004638C7">
        <w:t xml:space="preserve"> to turn on edit mode, then move the cursor closet to the undetected junction, then click, a submenu as the figure below will appear, then select ‘Add/Repair Junction’, then you will see a cross symbol on the junction you just selected.</w:t>
      </w:r>
    </w:p>
    <w:p w14:paraId="3300B129" w14:textId="77777777" w:rsidR="00A85869" w:rsidRPr="004638C7" w:rsidRDefault="00A85869" w:rsidP="00A85869">
      <w:pPr>
        <w:pStyle w:val="ListParagraph"/>
        <w:ind w:left="1440" w:firstLine="720"/>
      </w:pPr>
    </w:p>
    <w:p w14:paraId="3C9931BC" w14:textId="5E35CB81" w:rsidR="00A85869" w:rsidRPr="004638C7" w:rsidRDefault="0042372F" w:rsidP="00A85869">
      <w:pPr>
        <w:pStyle w:val="ListParagraph"/>
        <w:ind w:left="1440" w:firstLine="720"/>
      </w:pPr>
      <w:r>
        <w:rPr>
          <w:noProof/>
        </w:rPr>
        <w:drawing>
          <wp:inline distT="0" distB="0" distL="0" distR="0" wp14:anchorId="32CCBFE6" wp14:editId="7E27F6D9">
            <wp:extent cx="2310130" cy="798830"/>
            <wp:effectExtent l="0" t="0" r="1270" b="0"/>
            <wp:docPr id="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0130" cy="798830"/>
                    </a:xfrm>
                    <a:prstGeom prst="rect">
                      <a:avLst/>
                    </a:prstGeom>
                    <a:noFill/>
                    <a:ln>
                      <a:noFill/>
                    </a:ln>
                  </pic:spPr>
                </pic:pic>
              </a:graphicData>
            </a:graphic>
          </wp:inline>
        </w:drawing>
      </w:r>
    </w:p>
    <w:p w14:paraId="5F77010C" w14:textId="28987853" w:rsidR="00252C4B" w:rsidRPr="004638C7" w:rsidRDefault="00A85869" w:rsidP="00373636">
      <w:pPr>
        <w:pStyle w:val="ListParagraph"/>
        <w:ind w:left="1440" w:firstLine="720"/>
      </w:pPr>
      <w:proofErr w:type="gramStart"/>
      <w:r w:rsidRPr="004638C7">
        <w:t>then</w:t>
      </w:r>
      <w:proofErr w:type="gramEnd"/>
      <w:r w:rsidRPr="004638C7">
        <w:t xml:space="preserve"> let the software repair it</w:t>
      </w:r>
      <w:r w:rsidR="00C05B6B" w:rsidRPr="004638C7">
        <w:t xml:space="preserve"> by clicking  </w:t>
      </w:r>
      <w:r w:rsidR="00F303A9">
        <w:rPr>
          <w:noProof/>
        </w:rPr>
        <w:drawing>
          <wp:inline distT="0" distB="0" distL="0" distR="0" wp14:anchorId="3B7A672A" wp14:editId="37007BC1">
            <wp:extent cx="490855" cy="462280"/>
            <wp:effectExtent l="0" t="0" r="0" b="0"/>
            <wp:docPr id="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855" cy="462280"/>
                    </a:xfrm>
                    <a:prstGeom prst="rect">
                      <a:avLst/>
                    </a:prstGeom>
                    <a:noFill/>
                    <a:ln>
                      <a:noFill/>
                    </a:ln>
                  </pic:spPr>
                </pic:pic>
              </a:graphicData>
            </a:graphic>
          </wp:inline>
        </w:drawing>
      </w:r>
      <w:r w:rsidRPr="004638C7">
        <w:t xml:space="preserve"> </w:t>
      </w:r>
    </w:p>
    <w:p w14:paraId="59C32145" w14:textId="77777777" w:rsidR="00A7167C" w:rsidRPr="004638C7" w:rsidRDefault="00A7167C" w:rsidP="00373636">
      <w:pPr>
        <w:pStyle w:val="ListParagraph"/>
        <w:ind w:left="1440" w:firstLine="720"/>
      </w:pPr>
    </w:p>
    <w:p w14:paraId="4551B0AB" w14:textId="1134DE0A" w:rsidR="00D0735B" w:rsidRPr="004638C7" w:rsidRDefault="006631E0" w:rsidP="00373636">
      <w:pPr>
        <w:pStyle w:val="ListParagraph"/>
        <w:ind w:left="1440" w:firstLine="720"/>
      </w:pPr>
      <w:r w:rsidRPr="004638C7">
        <w:t xml:space="preserve">After finishing making the measurements (by clicking </w:t>
      </w:r>
      <w:r w:rsidR="000B3EA5">
        <w:rPr>
          <w:noProof/>
        </w:rPr>
        <w:drawing>
          <wp:inline distT="0" distB="0" distL="0" distR="0" wp14:anchorId="3436ED7D" wp14:editId="3A41B5AB">
            <wp:extent cx="442595" cy="433070"/>
            <wp:effectExtent l="0" t="0" r="0" b="0"/>
            <wp:docPr id="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95" cy="433070"/>
                    </a:xfrm>
                    <a:prstGeom prst="rect">
                      <a:avLst/>
                    </a:prstGeom>
                    <a:noFill/>
                    <a:ln>
                      <a:noFill/>
                    </a:ln>
                  </pic:spPr>
                </pic:pic>
              </a:graphicData>
            </a:graphic>
          </wp:inline>
        </w:drawing>
      </w:r>
      <w:r w:rsidRPr="004638C7">
        <w:t xml:space="preserve">), user is able to </w:t>
      </w:r>
    </w:p>
    <w:p w14:paraId="383AEACD" w14:textId="77777777" w:rsidR="00D0735B" w:rsidRPr="004638C7" w:rsidRDefault="00D0735B" w:rsidP="00373636">
      <w:pPr>
        <w:pStyle w:val="ListParagraph"/>
        <w:ind w:left="1440" w:firstLine="720"/>
      </w:pPr>
    </w:p>
    <w:p w14:paraId="474E9044" w14:textId="726DC50D" w:rsidR="00D0735B" w:rsidRPr="004638C7" w:rsidRDefault="00D3522F" w:rsidP="00373636">
      <w:pPr>
        <w:pStyle w:val="ListParagraph"/>
        <w:ind w:left="1440" w:firstLine="720"/>
      </w:pPr>
      <w:r w:rsidRPr="004638C7">
        <w:t>1. Select menu Process-&gt;Clean Ultimate Bra</w:t>
      </w:r>
      <w:r w:rsidR="0059784E" w:rsidRPr="004638C7">
        <w:t xml:space="preserve">nch in order to delete ultimate </w:t>
      </w:r>
      <w:r w:rsidR="00E4309D" w:rsidRPr="004638C7">
        <w:t xml:space="preserve">branches </w:t>
      </w:r>
      <w:r w:rsidR="0059784E" w:rsidRPr="004638C7">
        <w:t xml:space="preserve">whose length is less than or equal to the value predefined in ‘Minimum Ultimate Branch Length’ </w:t>
      </w:r>
      <w:r w:rsidR="00E4309D" w:rsidRPr="004638C7">
        <w:t>(The minimum ultimate branch length must be set before doing this process by selecting menu Edit-&gt;Clean Settings, then define the minimum ultimate branch length. In order to ch</w:t>
      </w:r>
      <w:r w:rsidR="009C230D" w:rsidRPr="004638C7">
        <w:t>eck the ultimate branch length, you</w:t>
      </w:r>
      <w:r w:rsidR="00E4309D" w:rsidRPr="004638C7">
        <w:t xml:space="preserve"> can show report by selecting menu View-&gt;Show </w:t>
      </w:r>
      <w:r w:rsidR="004A6C6B">
        <w:t>Raw Data</w:t>
      </w:r>
      <w:r w:rsidR="0059784E" w:rsidRPr="004638C7">
        <w:t>.</w:t>
      </w:r>
    </w:p>
    <w:p w14:paraId="2E4EB3E0" w14:textId="036D60D2" w:rsidR="0059784E" w:rsidRPr="004638C7" w:rsidRDefault="0059784E" w:rsidP="0059784E">
      <w:pPr>
        <w:pStyle w:val="ListParagraph"/>
        <w:ind w:left="1440" w:firstLine="720"/>
      </w:pPr>
      <w:r w:rsidRPr="004638C7">
        <w:t xml:space="preserve">2. Select menu Process-&gt; Clean Terminals in order to delete the terminals whose diameter less than the value predefined in ‘Minimum Terminal Diameter’ (The minimum terminal diameter must be set before doing this process by selecting menu Edit-&gt;Clean Settings, then define the minimum </w:t>
      </w:r>
      <w:r w:rsidR="00262BE3" w:rsidRPr="004638C7">
        <w:t>terminal</w:t>
      </w:r>
      <w:r w:rsidRPr="004638C7">
        <w:t xml:space="preserve"> </w:t>
      </w:r>
      <w:r w:rsidR="00262BE3" w:rsidRPr="004638C7">
        <w:t>diameter</w:t>
      </w:r>
      <w:r w:rsidRPr="004638C7">
        <w:t xml:space="preserve">. In order to check </w:t>
      </w:r>
      <w:r w:rsidR="00262BE3" w:rsidRPr="004638C7">
        <w:t>terminal diameter</w:t>
      </w:r>
      <w:r w:rsidRPr="004638C7">
        <w:t xml:space="preserve">, you can show report by selecting menu View-&gt;Show </w:t>
      </w:r>
      <w:r w:rsidR="004A6C6B">
        <w:t>Raw Data</w:t>
      </w:r>
      <w:r w:rsidRPr="004638C7">
        <w:t>.</w:t>
      </w:r>
    </w:p>
    <w:p w14:paraId="0EFD3866" w14:textId="30EA1E2A" w:rsidR="0059784E" w:rsidRPr="004638C7" w:rsidRDefault="0059784E" w:rsidP="00373636">
      <w:pPr>
        <w:pStyle w:val="ListParagraph"/>
        <w:ind w:left="1440" w:firstLine="720"/>
      </w:pPr>
    </w:p>
    <w:p w14:paraId="2C864838" w14:textId="6975A0EF" w:rsidR="001E1733" w:rsidRPr="004638C7" w:rsidRDefault="004B467A" w:rsidP="001E1733">
      <w:pPr>
        <w:pStyle w:val="ListParagraph"/>
        <w:ind w:left="1440" w:firstLine="720"/>
      </w:pPr>
      <w:r w:rsidRPr="004638C7">
        <w:t xml:space="preserve">3. </w:t>
      </w:r>
      <w:r w:rsidR="001936DE" w:rsidRPr="004638C7">
        <w:t>Select menu Process-&gt;</w:t>
      </w:r>
      <w:r w:rsidR="001E1733" w:rsidRPr="004638C7">
        <w:t>Delete Redundant Branches in order to delete redundant branches</w:t>
      </w:r>
    </w:p>
    <w:p w14:paraId="2C0159B8" w14:textId="199C65EC" w:rsidR="00D0735B" w:rsidRPr="004638C7" w:rsidRDefault="00D0735B" w:rsidP="004B467A"/>
    <w:p w14:paraId="7D647FFB" w14:textId="6A6E3FE6" w:rsidR="00B329F8" w:rsidRPr="004638C7" w:rsidRDefault="004B467A" w:rsidP="00B329F8">
      <w:pPr>
        <w:pStyle w:val="ListParagraph"/>
        <w:ind w:left="1440" w:firstLine="720"/>
      </w:pPr>
      <w:r w:rsidRPr="004638C7">
        <w:t>4. C</w:t>
      </w:r>
      <w:r w:rsidR="006631E0" w:rsidRPr="004638C7">
        <w:t xml:space="preserve">lick </w:t>
      </w:r>
      <w:r w:rsidR="00A7167C" w:rsidRPr="004638C7">
        <w:t xml:space="preserve">on </w:t>
      </w:r>
      <w:r w:rsidR="00B0584E">
        <w:rPr>
          <w:noProof/>
        </w:rPr>
        <w:drawing>
          <wp:inline distT="0" distB="0" distL="0" distR="0" wp14:anchorId="5322A097" wp14:editId="0FA1691C">
            <wp:extent cx="471805" cy="462280"/>
            <wp:effectExtent l="0" t="0" r="10795" b="0"/>
            <wp:docPr id="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805" cy="462280"/>
                    </a:xfrm>
                    <a:prstGeom prst="rect">
                      <a:avLst/>
                    </a:prstGeom>
                    <a:noFill/>
                    <a:ln>
                      <a:noFill/>
                    </a:ln>
                  </pic:spPr>
                </pic:pic>
              </a:graphicData>
            </a:graphic>
          </wp:inline>
        </w:drawing>
      </w:r>
      <w:r w:rsidR="00DE7EF7" w:rsidRPr="004638C7">
        <w:t xml:space="preserve"> </w:t>
      </w:r>
      <w:r w:rsidR="002E3F92" w:rsidRPr="004638C7">
        <w:t xml:space="preserve">or select menu Process-&gt;Tree Construction </w:t>
      </w:r>
      <w:r w:rsidR="00DE7EF7" w:rsidRPr="004638C7">
        <w:t xml:space="preserve">to process tree structure so that branch </w:t>
      </w:r>
      <w:r w:rsidR="007C023B" w:rsidRPr="004638C7">
        <w:t xml:space="preserve">order will be calculated. Select menu Display-&gt;Tree </w:t>
      </w:r>
      <w:r w:rsidR="00D663F2" w:rsidRPr="004638C7">
        <w:t xml:space="preserve">or click </w:t>
      </w:r>
      <w:r w:rsidR="00D23A77">
        <w:rPr>
          <w:noProof/>
        </w:rPr>
        <w:drawing>
          <wp:inline distT="0" distB="0" distL="0" distR="0" wp14:anchorId="14EE95AF" wp14:editId="71913369">
            <wp:extent cx="404495" cy="394335"/>
            <wp:effectExtent l="0" t="0" r="1905" b="12065"/>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495" cy="394335"/>
                    </a:xfrm>
                    <a:prstGeom prst="rect">
                      <a:avLst/>
                    </a:prstGeom>
                    <a:noFill/>
                    <a:ln>
                      <a:noFill/>
                    </a:ln>
                  </pic:spPr>
                </pic:pic>
              </a:graphicData>
            </a:graphic>
          </wp:inline>
        </w:drawing>
      </w:r>
      <w:r w:rsidR="00D663F2" w:rsidRPr="004638C7">
        <w:t xml:space="preserve"> </w:t>
      </w:r>
      <w:r w:rsidR="007C023B" w:rsidRPr="004638C7">
        <w:t xml:space="preserve">to show </w:t>
      </w:r>
      <w:r w:rsidR="00334963" w:rsidRPr="004638C7">
        <w:t xml:space="preserve">tree structure and </w:t>
      </w:r>
      <w:r w:rsidR="007C023B" w:rsidRPr="004638C7">
        <w:t>the branch order</w:t>
      </w:r>
      <w:r w:rsidR="00334963" w:rsidRPr="004638C7">
        <w:t xml:space="preserve"> if it is successfully calculated (some images which cannot be formed a tree, branch order calculation will fail)</w:t>
      </w:r>
      <w:r w:rsidR="00B329F8" w:rsidRPr="004638C7">
        <w:t xml:space="preserve">. You can set the coordinates of the tree root by turning on edit mode, then move the cursor closet to the desired a terminal (dc center), then click, a submenu as the figure below will appear, then select ‘Select Root’, then click on </w:t>
      </w:r>
      <w:r w:rsidR="00B0584E">
        <w:rPr>
          <w:noProof/>
        </w:rPr>
        <w:drawing>
          <wp:inline distT="0" distB="0" distL="0" distR="0" wp14:anchorId="569A331B" wp14:editId="422CC427">
            <wp:extent cx="471805" cy="462280"/>
            <wp:effectExtent l="0" t="0" r="10795" b="0"/>
            <wp:docPr id="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805" cy="462280"/>
                    </a:xfrm>
                    <a:prstGeom prst="rect">
                      <a:avLst/>
                    </a:prstGeom>
                    <a:noFill/>
                    <a:ln>
                      <a:noFill/>
                    </a:ln>
                  </pic:spPr>
                </pic:pic>
              </a:graphicData>
            </a:graphic>
          </wp:inline>
        </w:drawing>
      </w:r>
      <w:r w:rsidR="00751004">
        <w:t xml:space="preserve"> again to update the new root with new branch order</w:t>
      </w:r>
      <w:r w:rsidR="00F553C4">
        <w:t>.</w:t>
      </w:r>
    </w:p>
    <w:p w14:paraId="138EBFB7" w14:textId="77777777" w:rsidR="00B329F8" w:rsidRPr="004638C7" w:rsidRDefault="00B329F8" w:rsidP="00B329F8">
      <w:pPr>
        <w:pStyle w:val="ListParagraph"/>
        <w:ind w:left="1440" w:firstLine="720"/>
      </w:pPr>
    </w:p>
    <w:p w14:paraId="665D88F3" w14:textId="22366470" w:rsidR="00B329F8" w:rsidRPr="004638C7" w:rsidRDefault="00B0584E" w:rsidP="00B329F8">
      <w:pPr>
        <w:pStyle w:val="ListParagraph"/>
        <w:ind w:left="1440" w:firstLine="720"/>
      </w:pPr>
      <w:r>
        <w:rPr>
          <w:noProof/>
        </w:rPr>
        <w:drawing>
          <wp:inline distT="0" distB="0" distL="0" distR="0" wp14:anchorId="1BB7D676" wp14:editId="76AB2210">
            <wp:extent cx="2310130" cy="798830"/>
            <wp:effectExtent l="0" t="0" r="1270" b="0"/>
            <wp:docPr id="7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0130" cy="798830"/>
                    </a:xfrm>
                    <a:prstGeom prst="rect">
                      <a:avLst/>
                    </a:prstGeom>
                    <a:noFill/>
                    <a:ln>
                      <a:noFill/>
                    </a:ln>
                  </pic:spPr>
                </pic:pic>
              </a:graphicData>
            </a:graphic>
          </wp:inline>
        </w:drawing>
      </w:r>
    </w:p>
    <w:p w14:paraId="0D988016" w14:textId="40238439" w:rsidR="00A7167C" w:rsidRPr="004638C7" w:rsidRDefault="00A7167C" w:rsidP="00373636">
      <w:pPr>
        <w:pStyle w:val="ListParagraph"/>
        <w:ind w:left="1440" w:firstLine="720"/>
      </w:pPr>
    </w:p>
    <w:p w14:paraId="2940E0CD" w14:textId="77777777" w:rsidR="00A7167C" w:rsidRPr="004638C7" w:rsidRDefault="00A7167C" w:rsidP="00373636">
      <w:pPr>
        <w:pStyle w:val="ListParagraph"/>
        <w:ind w:left="1440" w:firstLine="720"/>
      </w:pPr>
    </w:p>
    <w:p w14:paraId="2A3A09FC" w14:textId="0C891DE4" w:rsidR="008822E7" w:rsidRPr="004638C7" w:rsidRDefault="008822E7" w:rsidP="00513274">
      <w:pPr>
        <w:pStyle w:val="ListParagraph"/>
        <w:numPr>
          <w:ilvl w:val="1"/>
          <w:numId w:val="2"/>
        </w:numPr>
        <w:rPr>
          <w:i/>
        </w:rPr>
      </w:pPr>
      <w:r w:rsidRPr="004638C7">
        <w:rPr>
          <w:i/>
        </w:rPr>
        <w:t xml:space="preserve">Show </w:t>
      </w:r>
      <w:r w:rsidR="00020B13">
        <w:rPr>
          <w:i/>
        </w:rPr>
        <w:t>Data</w:t>
      </w:r>
    </w:p>
    <w:p w14:paraId="0F9DD833" w14:textId="034C5D58" w:rsidR="008822E7" w:rsidRDefault="008822E7" w:rsidP="00020B13">
      <w:pPr>
        <w:pStyle w:val="ListParagraph"/>
        <w:numPr>
          <w:ilvl w:val="0"/>
          <w:numId w:val="3"/>
        </w:numPr>
      </w:pPr>
      <w:r w:rsidRPr="004638C7">
        <w:t xml:space="preserve">Select menu View-&gt;Show </w:t>
      </w:r>
      <w:r w:rsidR="00020B13">
        <w:t>Raw Data</w:t>
      </w:r>
      <w:r w:rsidRPr="004638C7">
        <w:t xml:space="preserve"> to show </w:t>
      </w:r>
      <w:r w:rsidR="00020B13">
        <w:t xml:space="preserve">raw </w:t>
      </w:r>
      <w:r w:rsidRPr="004638C7">
        <w:t>data in a window dock.</w:t>
      </w:r>
    </w:p>
    <w:p w14:paraId="2E049C29" w14:textId="4BD33F51" w:rsidR="00020B13" w:rsidRDefault="00020B13" w:rsidP="00020B13">
      <w:pPr>
        <w:pStyle w:val="ListParagraph"/>
        <w:numPr>
          <w:ilvl w:val="0"/>
          <w:numId w:val="3"/>
        </w:numPr>
      </w:pPr>
      <w:r w:rsidRPr="004638C7">
        <w:t xml:space="preserve">Select menu View-&gt;Show </w:t>
      </w:r>
      <w:r>
        <w:t>Statistical Data</w:t>
      </w:r>
      <w:r w:rsidRPr="004638C7">
        <w:t xml:space="preserve"> to show </w:t>
      </w:r>
      <w:r>
        <w:t xml:space="preserve">statistical </w:t>
      </w:r>
      <w:r w:rsidRPr="004638C7">
        <w:t>data in a window dock.</w:t>
      </w:r>
    </w:p>
    <w:p w14:paraId="23A59E36" w14:textId="77777777" w:rsidR="00020B13" w:rsidRPr="004638C7" w:rsidRDefault="00020B13" w:rsidP="008822E7">
      <w:pPr>
        <w:pStyle w:val="ListParagraph"/>
        <w:ind w:left="2160"/>
      </w:pPr>
    </w:p>
    <w:p w14:paraId="514380FC" w14:textId="77777777" w:rsidR="0012638C" w:rsidRPr="004638C7" w:rsidRDefault="0012638C" w:rsidP="0012638C">
      <w:pPr>
        <w:pStyle w:val="ListParagraph"/>
        <w:numPr>
          <w:ilvl w:val="1"/>
          <w:numId w:val="2"/>
        </w:numPr>
        <w:rPr>
          <w:i/>
        </w:rPr>
      </w:pPr>
      <w:r w:rsidRPr="004638C7">
        <w:rPr>
          <w:i/>
        </w:rPr>
        <w:t>Write measurement result to text files</w:t>
      </w:r>
    </w:p>
    <w:p w14:paraId="25B81CF0" w14:textId="77777777" w:rsidR="0012638C" w:rsidRPr="004638C7" w:rsidRDefault="0012638C" w:rsidP="0012638C">
      <w:pPr>
        <w:pStyle w:val="ListParagraph"/>
        <w:ind w:left="1440"/>
        <w:rPr>
          <w:i/>
        </w:rPr>
      </w:pPr>
    </w:p>
    <w:p w14:paraId="233AF16A" w14:textId="2B19DA32" w:rsidR="0012638C" w:rsidRPr="004638C7" w:rsidRDefault="0012638C" w:rsidP="0012638C">
      <w:pPr>
        <w:ind w:left="1440" w:firstLine="720"/>
      </w:pPr>
      <w:r w:rsidRPr="004638C7">
        <w:t xml:space="preserve">Click on </w:t>
      </w:r>
      <w:r w:rsidR="00C63DD5">
        <w:rPr>
          <w:noProof/>
        </w:rPr>
        <w:drawing>
          <wp:inline distT="0" distB="0" distL="0" distR="0" wp14:anchorId="031942E0" wp14:editId="65B879BD">
            <wp:extent cx="442595" cy="423545"/>
            <wp:effectExtent l="0" t="0" r="0" b="8255"/>
            <wp:docPr id="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595" cy="423545"/>
                    </a:xfrm>
                    <a:prstGeom prst="rect">
                      <a:avLst/>
                    </a:prstGeom>
                    <a:noFill/>
                    <a:ln>
                      <a:noFill/>
                    </a:ln>
                  </pic:spPr>
                </pic:pic>
              </a:graphicData>
            </a:graphic>
          </wp:inline>
        </w:drawing>
      </w:r>
      <w:r w:rsidRPr="004638C7">
        <w:t xml:space="preserve"> then the Save-File Dialog will appear, press ‘save’, then wait for a few seconds to ensure that the text files are completely written.</w:t>
      </w:r>
      <w:r w:rsidR="00041FC9" w:rsidRPr="004638C7">
        <w:t xml:space="preserve"> There are 3</w:t>
      </w:r>
      <w:r w:rsidRPr="004638C7">
        <w:t xml:space="preserve"> types of </w:t>
      </w:r>
      <w:r w:rsidR="00041FC9" w:rsidRPr="004638C7">
        <w:t xml:space="preserve">text files - </w:t>
      </w:r>
      <w:r w:rsidRPr="004638C7">
        <w:t>1) .res file keeps raw measurement data 2) .</w:t>
      </w:r>
      <w:proofErr w:type="spellStart"/>
      <w:r w:rsidRPr="004638C7">
        <w:t>sta</w:t>
      </w:r>
      <w:proofErr w:type="spellEnd"/>
      <w:r w:rsidRPr="004638C7">
        <w:t xml:space="preserve"> file keeps statistical data such as min, max, mean, standar</w:t>
      </w:r>
      <w:r w:rsidR="00A942A3" w:rsidRPr="004638C7">
        <w:t>d deviation of each measurement, and 3) .</w:t>
      </w:r>
      <w:proofErr w:type="spellStart"/>
      <w:r w:rsidR="00A942A3" w:rsidRPr="004638C7">
        <w:t>csv</w:t>
      </w:r>
      <w:proofErr w:type="spellEnd"/>
      <w:r w:rsidR="00A942A3" w:rsidRPr="004638C7">
        <w:t xml:space="preserve"> file keeps statistical data for all file you </w:t>
      </w:r>
      <w:r w:rsidR="002234B2">
        <w:t xml:space="preserve">have </w:t>
      </w:r>
      <w:r w:rsidR="00A942A3" w:rsidRPr="004638C7">
        <w:t>save</w:t>
      </w:r>
      <w:r w:rsidR="002234B2">
        <w:t>d</w:t>
      </w:r>
      <w:r w:rsidR="00A942A3" w:rsidRPr="004638C7">
        <w:t>.</w:t>
      </w:r>
    </w:p>
    <w:p w14:paraId="385E4B38" w14:textId="68484C37" w:rsidR="0012638C" w:rsidRPr="004638C7" w:rsidRDefault="0012638C" w:rsidP="00513274">
      <w:pPr>
        <w:pStyle w:val="ListParagraph"/>
        <w:numPr>
          <w:ilvl w:val="1"/>
          <w:numId w:val="2"/>
        </w:numPr>
        <w:rPr>
          <w:i/>
        </w:rPr>
      </w:pPr>
      <w:r w:rsidRPr="004638C7">
        <w:rPr>
          <w:i/>
        </w:rPr>
        <w:t>Settings.</w:t>
      </w:r>
    </w:p>
    <w:p w14:paraId="38A0D5FD" w14:textId="7B7D6388" w:rsidR="0012638C" w:rsidRPr="004638C7" w:rsidRDefault="00D0659F" w:rsidP="0012638C">
      <w:pPr>
        <w:pStyle w:val="ListParagraph"/>
        <w:ind w:left="2160"/>
      </w:pPr>
      <w:r w:rsidRPr="004638C7">
        <w:t xml:space="preserve">There are </w:t>
      </w:r>
      <w:r w:rsidR="00EF1DDB">
        <w:t>a few</w:t>
      </w:r>
      <w:r w:rsidRPr="004638C7">
        <w:t xml:space="preserve"> </w:t>
      </w:r>
      <w:proofErr w:type="gramStart"/>
      <w:r w:rsidRPr="004638C7">
        <w:t>settings which</w:t>
      </w:r>
      <w:proofErr w:type="gramEnd"/>
      <w:r w:rsidRPr="004638C7">
        <w:t xml:space="preserve"> may </w:t>
      </w:r>
      <w:r w:rsidR="00DF523F" w:rsidRPr="004638C7">
        <w:t xml:space="preserve">be </w:t>
      </w:r>
      <w:r w:rsidRPr="004638C7">
        <w:t>need</w:t>
      </w:r>
      <w:r w:rsidR="00DF523F" w:rsidRPr="004638C7">
        <w:t>ed</w:t>
      </w:r>
      <w:r w:rsidRPr="004638C7">
        <w:t xml:space="preserve"> before doing analysis.</w:t>
      </w:r>
    </w:p>
    <w:p w14:paraId="6E3D7BCD" w14:textId="2AB2D488" w:rsidR="00144D89" w:rsidRDefault="00144D89" w:rsidP="00DF523F">
      <w:pPr>
        <w:pStyle w:val="ListParagraph"/>
        <w:numPr>
          <w:ilvl w:val="2"/>
          <w:numId w:val="2"/>
        </w:numPr>
      </w:pPr>
      <w:r>
        <w:t>Display Setting</w:t>
      </w:r>
    </w:p>
    <w:p w14:paraId="6DEDE81A" w14:textId="2EFBAD02" w:rsidR="00823836" w:rsidRDefault="00606035" w:rsidP="00823836">
      <w:pPr>
        <w:pStyle w:val="ListParagraph"/>
        <w:ind w:left="2880"/>
      </w:pPr>
      <w:r>
        <w:t>You can adjust the position of image d</w:t>
      </w:r>
      <w:r w:rsidR="00A602CA">
        <w:t xml:space="preserve">isplay, by specify the </w:t>
      </w:r>
      <w:r w:rsidR="00823836">
        <w:t>beginning of X a</w:t>
      </w:r>
      <w:r>
        <w:t>nd Y position for image display. S</w:t>
      </w:r>
      <w:r w:rsidR="00823836">
        <w:t>electing menu Edit-&gt;Display Setting</w:t>
      </w:r>
      <w:r w:rsidR="00107520">
        <w:t>s</w:t>
      </w:r>
      <w:r w:rsidR="00823836">
        <w:t>, then the figure below will appear. This setting should first be set</w:t>
      </w:r>
      <w:r w:rsidR="00BA5A7E">
        <w:t xml:space="preserve"> after GUI appearance.</w:t>
      </w:r>
    </w:p>
    <w:p w14:paraId="7734FBF5" w14:textId="77777777" w:rsidR="00823836" w:rsidRDefault="00823836" w:rsidP="00823836">
      <w:pPr>
        <w:pStyle w:val="ListParagraph"/>
        <w:ind w:left="2880"/>
      </w:pPr>
    </w:p>
    <w:p w14:paraId="47C34ECC" w14:textId="0CD7B9C7" w:rsidR="00144D89" w:rsidRDefault="00823836" w:rsidP="00144D89">
      <w:pPr>
        <w:pStyle w:val="ListParagraph"/>
        <w:ind w:left="2880"/>
      </w:pPr>
      <w:r>
        <w:rPr>
          <w:noProof/>
        </w:rPr>
        <w:drawing>
          <wp:inline distT="0" distB="0" distL="0" distR="0" wp14:anchorId="20239845" wp14:editId="5D645A6D">
            <wp:extent cx="3755048" cy="1084273"/>
            <wp:effectExtent l="0" t="0" r="4445" b="8255"/>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6441" cy="1084675"/>
                    </a:xfrm>
                    <a:prstGeom prst="rect">
                      <a:avLst/>
                    </a:prstGeom>
                    <a:noFill/>
                    <a:ln>
                      <a:noFill/>
                    </a:ln>
                  </pic:spPr>
                </pic:pic>
              </a:graphicData>
            </a:graphic>
          </wp:inline>
        </w:drawing>
      </w:r>
    </w:p>
    <w:p w14:paraId="7303E354" w14:textId="77777777" w:rsidR="00823836" w:rsidRDefault="00823836" w:rsidP="00144D89">
      <w:pPr>
        <w:pStyle w:val="ListParagraph"/>
        <w:ind w:left="2880"/>
      </w:pPr>
    </w:p>
    <w:p w14:paraId="4F13D3D4" w14:textId="22DDC09F" w:rsidR="00D0659F" w:rsidRPr="004638C7" w:rsidRDefault="003A2771" w:rsidP="00DF523F">
      <w:pPr>
        <w:pStyle w:val="ListParagraph"/>
        <w:numPr>
          <w:ilvl w:val="2"/>
          <w:numId w:val="2"/>
        </w:numPr>
      </w:pPr>
      <w:r w:rsidRPr="004638C7">
        <w:t xml:space="preserve">Set </w:t>
      </w:r>
      <w:r w:rsidR="00DF523F" w:rsidRPr="004638C7">
        <w:t>Fi</w:t>
      </w:r>
      <w:r w:rsidRPr="004638C7">
        <w:t>les and Directory Name</w:t>
      </w:r>
    </w:p>
    <w:p w14:paraId="5DA072D7" w14:textId="547CD95D" w:rsidR="003A2771" w:rsidRPr="004638C7" w:rsidRDefault="000962F5" w:rsidP="003A2771">
      <w:pPr>
        <w:pStyle w:val="ListParagraph"/>
        <w:ind w:left="2880"/>
      </w:pPr>
      <w:r w:rsidRPr="004638C7">
        <w:t>Select</w:t>
      </w:r>
      <w:r w:rsidR="003A2771" w:rsidRPr="004638C7">
        <w:t xml:space="preserve"> menu Edit-&gt; Files and Directory Names Settings</w:t>
      </w:r>
      <w:r w:rsidR="003217F2">
        <w:t>,</w:t>
      </w:r>
      <w:r w:rsidR="003A2771" w:rsidRPr="004638C7">
        <w:t xml:space="preserve"> then </w:t>
      </w:r>
      <w:r w:rsidR="00721D2A" w:rsidRPr="004638C7">
        <w:t xml:space="preserve">an </w:t>
      </w:r>
      <w:r w:rsidR="003A2771" w:rsidRPr="004638C7">
        <w:t>input dialog as the figure below will appear.</w:t>
      </w:r>
    </w:p>
    <w:p w14:paraId="303348E3" w14:textId="77777777" w:rsidR="003A2771" w:rsidRPr="004638C7" w:rsidRDefault="003A2771" w:rsidP="003A2771">
      <w:pPr>
        <w:pStyle w:val="ListParagraph"/>
        <w:ind w:left="2880"/>
      </w:pPr>
    </w:p>
    <w:p w14:paraId="5B3F9E5D" w14:textId="6349DA73" w:rsidR="003A2771" w:rsidRPr="004638C7" w:rsidRDefault="00F84196" w:rsidP="003A2771">
      <w:pPr>
        <w:pStyle w:val="ListParagraph"/>
        <w:ind w:left="2880"/>
      </w:pPr>
      <w:r w:rsidRPr="004638C7">
        <w:rPr>
          <w:noProof/>
        </w:rPr>
        <w:drawing>
          <wp:inline distT="0" distB="0" distL="0" distR="0" wp14:anchorId="50B6E7FF" wp14:editId="7D9BB693">
            <wp:extent cx="4327000" cy="1226214"/>
            <wp:effectExtent l="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0461" cy="1227195"/>
                    </a:xfrm>
                    <a:prstGeom prst="rect">
                      <a:avLst/>
                    </a:prstGeom>
                    <a:noFill/>
                    <a:ln>
                      <a:noFill/>
                    </a:ln>
                  </pic:spPr>
                </pic:pic>
              </a:graphicData>
            </a:graphic>
          </wp:inline>
        </w:drawing>
      </w:r>
    </w:p>
    <w:p w14:paraId="59B82993" w14:textId="77777777" w:rsidR="00F84196" w:rsidRPr="004638C7" w:rsidRDefault="00F84196" w:rsidP="003A2771">
      <w:pPr>
        <w:pStyle w:val="ListParagraph"/>
        <w:ind w:left="2880"/>
      </w:pPr>
    </w:p>
    <w:p w14:paraId="091FD621" w14:textId="0AD1234A" w:rsidR="00F84196" w:rsidRPr="004638C7" w:rsidRDefault="00F84196" w:rsidP="00F80FFA">
      <w:pPr>
        <w:pStyle w:val="ListParagraph"/>
        <w:numPr>
          <w:ilvl w:val="0"/>
          <w:numId w:val="5"/>
        </w:numPr>
      </w:pPr>
      <w:r w:rsidRPr="004638C7">
        <w:t xml:space="preserve">Image Files Directory is the </w:t>
      </w:r>
      <w:proofErr w:type="gramStart"/>
      <w:r w:rsidRPr="004638C7">
        <w:t>directory which</w:t>
      </w:r>
      <w:proofErr w:type="gramEnd"/>
      <w:r w:rsidRPr="004638C7">
        <w:t xml:space="preserve"> </w:t>
      </w:r>
      <w:r w:rsidR="00F80FFA" w:rsidRPr="004638C7">
        <w:t>keeps</w:t>
      </w:r>
      <w:r w:rsidRPr="004638C7">
        <w:t xml:space="preserve"> image files</w:t>
      </w:r>
      <w:r w:rsidR="00F80FFA" w:rsidRPr="004638C7">
        <w:t>.</w:t>
      </w:r>
    </w:p>
    <w:p w14:paraId="3464E50C" w14:textId="7FC5F58F" w:rsidR="00F80FFA" w:rsidRPr="004638C7" w:rsidRDefault="00F80FFA" w:rsidP="00F80FFA">
      <w:pPr>
        <w:pStyle w:val="ListParagraph"/>
        <w:numPr>
          <w:ilvl w:val="0"/>
          <w:numId w:val="5"/>
        </w:numPr>
      </w:pPr>
      <w:r w:rsidRPr="004638C7">
        <w:t>Analyzed Output Directory is the directory which keeps analyzed output in text file (.res, .</w:t>
      </w:r>
      <w:proofErr w:type="spellStart"/>
      <w:r w:rsidRPr="004638C7">
        <w:t>sta</w:t>
      </w:r>
      <w:proofErr w:type="spellEnd"/>
      <w:r w:rsidRPr="004638C7">
        <w:t>, .</w:t>
      </w:r>
      <w:proofErr w:type="spellStart"/>
      <w:r w:rsidRPr="004638C7">
        <w:t>cvs</w:t>
      </w:r>
      <w:proofErr w:type="spellEnd"/>
      <w:r w:rsidRPr="004638C7">
        <w:t>)</w:t>
      </w:r>
    </w:p>
    <w:p w14:paraId="1443955E" w14:textId="686A7AEA" w:rsidR="00F80FFA" w:rsidRPr="004638C7" w:rsidRDefault="00F80FFA" w:rsidP="00F80FFA">
      <w:pPr>
        <w:pStyle w:val="ListParagraph"/>
        <w:numPr>
          <w:ilvl w:val="0"/>
          <w:numId w:val="5"/>
        </w:numPr>
      </w:pPr>
      <w:r w:rsidRPr="004638C7">
        <w:t xml:space="preserve">CSV File Name is file name specified to keep statistical data for all </w:t>
      </w:r>
      <w:proofErr w:type="gramStart"/>
      <w:r w:rsidRPr="004638C7">
        <w:t>files which</w:t>
      </w:r>
      <w:proofErr w:type="gramEnd"/>
      <w:r w:rsidRPr="004638C7">
        <w:t xml:space="preserve"> are being saved.</w:t>
      </w:r>
    </w:p>
    <w:p w14:paraId="25666EC8" w14:textId="77777777" w:rsidR="00F84196" w:rsidRPr="004638C7" w:rsidRDefault="00F84196" w:rsidP="003A2771">
      <w:pPr>
        <w:pStyle w:val="ListParagraph"/>
        <w:ind w:left="2880"/>
      </w:pPr>
    </w:p>
    <w:p w14:paraId="4ABC321F" w14:textId="4FD3119C" w:rsidR="00DF523F" w:rsidRPr="004638C7" w:rsidRDefault="00DF523F" w:rsidP="00DF523F">
      <w:pPr>
        <w:pStyle w:val="ListParagraph"/>
        <w:numPr>
          <w:ilvl w:val="2"/>
          <w:numId w:val="2"/>
        </w:numPr>
      </w:pPr>
      <w:r w:rsidRPr="004638C7">
        <w:t>Clean Settings</w:t>
      </w:r>
    </w:p>
    <w:p w14:paraId="0BBE886D" w14:textId="482FA3C6" w:rsidR="000962F5" w:rsidRPr="004638C7" w:rsidRDefault="00721D2A" w:rsidP="000962F5">
      <w:pPr>
        <w:pStyle w:val="ListParagraph"/>
        <w:ind w:left="2880"/>
      </w:pPr>
      <w:r w:rsidRPr="004638C7">
        <w:t>Select menu Edit-&gt;Clean Settings</w:t>
      </w:r>
      <w:r w:rsidR="000417A5">
        <w:t>,</w:t>
      </w:r>
      <w:r w:rsidRPr="004638C7">
        <w:t xml:space="preserve"> then an input </w:t>
      </w:r>
      <w:proofErr w:type="gramStart"/>
      <w:r w:rsidRPr="004638C7">
        <w:t>dialog</w:t>
      </w:r>
      <w:proofErr w:type="gramEnd"/>
      <w:r w:rsidRPr="004638C7">
        <w:t xml:space="preserve"> as the figure below will appear.</w:t>
      </w:r>
    </w:p>
    <w:p w14:paraId="5067CAF1" w14:textId="77777777" w:rsidR="00721D2A" w:rsidRPr="004638C7" w:rsidRDefault="00721D2A" w:rsidP="000962F5">
      <w:pPr>
        <w:pStyle w:val="ListParagraph"/>
        <w:ind w:left="2880"/>
      </w:pPr>
    </w:p>
    <w:p w14:paraId="4C470C47" w14:textId="3AD46FF3" w:rsidR="00772190" w:rsidRPr="004638C7" w:rsidRDefault="00772190" w:rsidP="00B1170E">
      <w:pPr>
        <w:pStyle w:val="ListParagraph"/>
        <w:ind w:left="2835" w:firstLine="45"/>
      </w:pPr>
      <w:r w:rsidRPr="004638C7">
        <w:rPr>
          <w:noProof/>
        </w:rPr>
        <w:drawing>
          <wp:inline distT="0" distB="0" distL="0" distR="0" wp14:anchorId="4F0A4707" wp14:editId="7C8C5064">
            <wp:extent cx="3837397" cy="1080436"/>
            <wp:effectExtent l="0" t="0" r="0" b="12065"/>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7986" cy="1080602"/>
                    </a:xfrm>
                    <a:prstGeom prst="rect">
                      <a:avLst/>
                    </a:prstGeom>
                    <a:noFill/>
                    <a:ln>
                      <a:noFill/>
                    </a:ln>
                  </pic:spPr>
                </pic:pic>
              </a:graphicData>
            </a:graphic>
          </wp:inline>
        </w:drawing>
      </w:r>
    </w:p>
    <w:p w14:paraId="54D0A3FC" w14:textId="58219241" w:rsidR="00F553F6" w:rsidRPr="004638C7" w:rsidRDefault="00F553F6" w:rsidP="00E9782E"/>
    <w:p w14:paraId="110E3727" w14:textId="361BA5C2" w:rsidR="0011109B" w:rsidRPr="004638C7" w:rsidRDefault="00B1170E" w:rsidP="00B1170E">
      <w:pPr>
        <w:ind w:left="2835" w:hanging="2835"/>
      </w:pPr>
      <w:r w:rsidRPr="004638C7">
        <w:tab/>
      </w:r>
      <w:r w:rsidRPr="004638C7">
        <w:tab/>
      </w:r>
      <w:r w:rsidRPr="004638C7">
        <w:tab/>
        <w:t xml:space="preserve">Minimum Ultimate Branch Length is minimum length </w:t>
      </w:r>
      <w:r w:rsidR="007957EC" w:rsidRPr="004638C7">
        <w:t xml:space="preserve">representing a threshold which </w:t>
      </w:r>
      <w:r w:rsidRPr="004638C7">
        <w:t>effect</w:t>
      </w:r>
      <w:r w:rsidR="007957EC" w:rsidRPr="004638C7">
        <w:t>s</w:t>
      </w:r>
      <w:r w:rsidRPr="004638C7">
        <w:t xml:space="preserve"> the result when you want to delete ultimate branch length in the menu Process-&gt; </w:t>
      </w:r>
      <w:r w:rsidR="007957EC" w:rsidRPr="004638C7">
        <w:t>Clean</w:t>
      </w:r>
      <w:r w:rsidR="002413C9">
        <w:t xml:space="preserve"> Ultimate Branches</w:t>
      </w:r>
      <w:r w:rsidRPr="004638C7">
        <w:t>.  It means the lengths which are less than or equal the specified threshold will be deleted and all the result will be updated.</w:t>
      </w:r>
    </w:p>
    <w:p w14:paraId="5D1D977C" w14:textId="29F092DB" w:rsidR="00B1170E" w:rsidRPr="004638C7" w:rsidRDefault="007957EC" w:rsidP="00B1170E">
      <w:pPr>
        <w:ind w:left="2835" w:hanging="2835"/>
      </w:pPr>
      <w:r w:rsidRPr="004638C7">
        <w:tab/>
      </w:r>
      <w:r w:rsidRPr="004638C7">
        <w:tab/>
      </w:r>
      <w:r w:rsidRPr="004638C7">
        <w:tab/>
      </w:r>
      <w:r w:rsidR="00B1170E" w:rsidRPr="004638C7">
        <w:t xml:space="preserve">Minimum Terminal Diameter is minimum diameter of terminal </w:t>
      </w:r>
      <w:r w:rsidRPr="004638C7">
        <w:t>representing a threshold which</w:t>
      </w:r>
      <w:r w:rsidR="00B1170E" w:rsidRPr="004638C7">
        <w:t xml:space="preserve"> effect</w:t>
      </w:r>
      <w:r w:rsidRPr="004638C7">
        <w:t>s</w:t>
      </w:r>
      <w:r w:rsidR="00B1170E" w:rsidRPr="004638C7">
        <w:t xml:space="preserve"> the result when you want to delete </w:t>
      </w:r>
      <w:r w:rsidRPr="004638C7">
        <w:t xml:space="preserve">terminal </w:t>
      </w:r>
      <w:r w:rsidR="00B1170E" w:rsidRPr="004638C7">
        <w:t xml:space="preserve">in the menu Process-&gt; </w:t>
      </w:r>
      <w:r w:rsidRPr="004638C7">
        <w:t>Clean</w:t>
      </w:r>
      <w:r w:rsidR="00B1170E" w:rsidRPr="004638C7">
        <w:t xml:space="preserve"> </w:t>
      </w:r>
      <w:r w:rsidRPr="004638C7">
        <w:t>Terminal</w:t>
      </w:r>
      <w:r w:rsidR="002413C9">
        <w:t>s</w:t>
      </w:r>
      <w:r w:rsidR="00B1170E" w:rsidRPr="004638C7">
        <w:t xml:space="preserve">.  It means </w:t>
      </w:r>
      <w:r w:rsidRPr="004638C7">
        <w:t>diameter</w:t>
      </w:r>
      <w:r w:rsidR="00B1170E" w:rsidRPr="004638C7">
        <w:t xml:space="preserve"> which are less than or equal the specified threshold will be deleted and all the result will be updated.</w:t>
      </w:r>
    </w:p>
    <w:p w14:paraId="4060CE33" w14:textId="5E8CDD95" w:rsidR="00B1170E" w:rsidRPr="004638C7" w:rsidRDefault="00B1170E" w:rsidP="00B1170E"/>
    <w:p w14:paraId="3FD13859" w14:textId="7EAD3AD5" w:rsidR="00514144" w:rsidRPr="004638C7" w:rsidRDefault="0071677D">
      <w:pPr>
        <w:rPr>
          <w:b/>
        </w:rPr>
      </w:pPr>
      <w:r w:rsidRPr="004638C7">
        <w:rPr>
          <w:b/>
        </w:rPr>
        <w:tab/>
        <w:t xml:space="preserve">Additional Icons </w:t>
      </w:r>
    </w:p>
    <w:p w14:paraId="76D9BA69" w14:textId="77777777" w:rsidR="00D86A9F" w:rsidRPr="004638C7" w:rsidRDefault="00D86A9F"/>
    <w:p w14:paraId="0ED6F126" w14:textId="77777777" w:rsidR="00D86A9F" w:rsidRPr="004638C7" w:rsidRDefault="00D86A9F" w:rsidP="0071677D">
      <w:pPr>
        <w:ind w:left="720"/>
      </w:pPr>
    </w:p>
    <w:p w14:paraId="0E06051D" w14:textId="496FC69C" w:rsidR="0036761C" w:rsidRPr="004638C7" w:rsidRDefault="005C650A" w:rsidP="0071677D">
      <w:pPr>
        <w:ind w:left="1440"/>
      </w:pPr>
      <w:r>
        <w:rPr>
          <w:noProof/>
        </w:rPr>
        <w:drawing>
          <wp:inline distT="0" distB="0" distL="0" distR="0" wp14:anchorId="6F0732FC" wp14:editId="48BB0306">
            <wp:extent cx="471805" cy="404495"/>
            <wp:effectExtent l="0" t="0" r="10795" b="1905"/>
            <wp:docPr id="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805" cy="404495"/>
                    </a:xfrm>
                    <a:prstGeom prst="rect">
                      <a:avLst/>
                    </a:prstGeom>
                    <a:noFill/>
                    <a:ln>
                      <a:noFill/>
                    </a:ln>
                  </pic:spPr>
                </pic:pic>
              </a:graphicData>
            </a:graphic>
          </wp:inline>
        </w:drawing>
      </w:r>
      <w:r w:rsidR="001F08CF" w:rsidRPr="004638C7">
        <w:t xml:space="preserve"> </w:t>
      </w:r>
      <w:r w:rsidR="001F08CF" w:rsidRPr="004638C7">
        <w:sym w:font="Wingdings" w:char="F0E0"/>
      </w:r>
      <w:r w:rsidR="00D35E8A" w:rsidRPr="004638C7">
        <w:t xml:space="preserve"> S</w:t>
      </w:r>
      <w:r w:rsidR="0084572E" w:rsidRPr="004638C7">
        <w:t xml:space="preserve">ave image </w:t>
      </w:r>
      <w:r w:rsidR="00A1389D" w:rsidRPr="004638C7">
        <w:t xml:space="preserve">captured </w:t>
      </w:r>
      <w:r w:rsidR="0084572E" w:rsidRPr="004638C7">
        <w:t xml:space="preserve">from </w:t>
      </w:r>
      <w:r w:rsidR="00A1389D" w:rsidRPr="004638C7">
        <w:t xml:space="preserve">the </w:t>
      </w:r>
      <w:r w:rsidR="0084572E" w:rsidRPr="004638C7">
        <w:t>screen</w:t>
      </w:r>
    </w:p>
    <w:p w14:paraId="21BBD36A" w14:textId="77777777" w:rsidR="00D86A9F" w:rsidRPr="004638C7" w:rsidRDefault="00D86A9F" w:rsidP="0071677D">
      <w:pPr>
        <w:ind w:left="1440"/>
      </w:pPr>
    </w:p>
    <w:p w14:paraId="1818C601" w14:textId="63EA07FB" w:rsidR="008A0E6E" w:rsidRPr="004638C7" w:rsidRDefault="005C650A" w:rsidP="0071677D">
      <w:pPr>
        <w:ind w:left="1440"/>
      </w:pPr>
      <w:r>
        <w:rPr>
          <w:noProof/>
        </w:rPr>
        <w:drawing>
          <wp:inline distT="0" distB="0" distL="0" distR="0" wp14:anchorId="76B8741F" wp14:editId="604576C3">
            <wp:extent cx="442595" cy="423545"/>
            <wp:effectExtent l="0" t="0" r="0" b="8255"/>
            <wp:docPr id="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595" cy="423545"/>
                    </a:xfrm>
                    <a:prstGeom prst="rect">
                      <a:avLst/>
                    </a:prstGeom>
                    <a:noFill/>
                    <a:ln>
                      <a:noFill/>
                    </a:ln>
                  </pic:spPr>
                </pic:pic>
              </a:graphicData>
            </a:graphic>
          </wp:inline>
        </w:drawing>
      </w:r>
      <w:r w:rsidR="001F08CF" w:rsidRPr="004638C7">
        <w:t xml:space="preserve"> </w:t>
      </w:r>
      <w:r w:rsidR="001F08CF" w:rsidRPr="004638C7">
        <w:sym w:font="Wingdings" w:char="F0E0"/>
      </w:r>
      <w:r w:rsidR="00D35E8A" w:rsidRPr="004638C7">
        <w:t xml:space="preserve"> P</w:t>
      </w:r>
      <w:r w:rsidR="0084572E" w:rsidRPr="004638C7">
        <w:t xml:space="preserve">rint image </w:t>
      </w:r>
      <w:r w:rsidR="00A1389D" w:rsidRPr="004638C7">
        <w:t xml:space="preserve">captured </w:t>
      </w:r>
      <w:r w:rsidR="0084572E" w:rsidRPr="004638C7">
        <w:t xml:space="preserve">from </w:t>
      </w:r>
      <w:r w:rsidR="00A1389D" w:rsidRPr="004638C7">
        <w:t xml:space="preserve">the </w:t>
      </w:r>
      <w:r w:rsidR="0084572E" w:rsidRPr="004638C7">
        <w:t>screen</w:t>
      </w:r>
    </w:p>
    <w:p w14:paraId="6336E15B" w14:textId="1AB7B915" w:rsidR="00E76588" w:rsidRPr="004638C7" w:rsidRDefault="0084572E" w:rsidP="0071677D">
      <w:pPr>
        <w:ind w:left="1440"/>
      </w:pPr>
      <w:r w:rsidRPr="004638C7">
        <w:t xml:space="preserve"> </w:t>
      </w:r>
    </w:p>
    <w:p w14:paraId="4B70522D" w14:textId="40C92AE6" w:rsidR="00E76588" w:rsidRPr="004638C7" w:rsidRDefault="004D6230" w:rsidP="0071677D">
      <w:pPr>
        <w:ind w:left="1440"/>
      </w:pPr>
      <w:r>
        <w:rPr>
          <w:noProof/>
        </w:rPr>
        <w:drawing>
          <wp:inline distT="0" distB="0" distL="0" distR="0" wp14:anchorId="4EA5D465" wp14:editId="2FCF5A55">
            <wp:extent cx="462280" cy="404495"/>
            <wp:effectExtent l="0" t="0" r="0" b="1905"/>
            <wp:docPr id="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280" cy="404495"/>
                    </a:xfrm>
                    <a:prstGeom prst="rect">
                      <a:avLst/>
                    </a:prstGeom>
                    <a:noFill/>
                    <a:ln>
                      <a:noFill/>
                    </a:ln>
                  </pic:spPr>
                </pic:pic>
              </a:graphicData>
            </a:graphic>
          </wp:inline>
        </w:drawing>
      </w:r>
      <w:r w:rsidR="001F08CF" w:rsidRPr="004638C7">
        <w:t xml:space="preserve"> </w:t>
      </w:r>
      <w:r w:rsidR="001F08CF" w:rsidRPr="004638C7">
        <w:sym w:font="Wingdings" w:char="F0E0"/>
      </w:r>
      <w:r w:rsidR="00D35E8A" w:rsidRPr="004638C7">
        <w:t xml:space="preserve"> P</w:t>
      </w:r>
      <w:r w:rsidR="0084572E" w:rsidRPr="004638C7">
        <w:t>rint preview</w:t>
      </w:r>
      <w:r w:rsidR="00A1389D" w:rsidRPr="004638C7">
        <w:t xml:space="preserve"> of captured image</w:t>
      </w:r>
    </w:p>
    <w:p w14:paraId="3E8BE0F4" w14:textId="77777777" w:rsidR="009474D8" w:rsidRPr="004638C7" w:rsidRDefault="009474D8"/>
    <w:p w14:paraId="1741B488" w14:textId="77777777" w:rsidR="009474D8" w:rsidRPr="004638C7" w:rsidRDefault="009474D8"/>
    <w:p w14:paraId="2BB9FC17" w14:textId="649B2BE0" w:rsidR="00D62277" w:rsidRPr="004638C7" w:rsidRDefault="00D62277"/>
    <w:sectPr w:rsidR="00D62277" w:rsidRPr="004638C7" w:rsidSect="00403347">
      <w:pgSz w:w="11900" w:h="16840"/>
      <w:pgMar w:top="1440" w:right="1127"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D2A77"/>
    <w:multiLevelType w:val="hybridMultilevel"/>
    <w:tmpl w:val="C1F21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3F38"/>
    <w:multiLevelType w:val="hybridMultilevel"/>
    <w:tmpl w:val="04604F7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385412D"/>
    <w:multiLevelType w:val="hybridMultilevel"/>
    <w:tmpl w:val="7A300F9E"/>
    <w:lvl w:ilvl="0" w:tplc="FEA8FD64">
      <w:start w:val="1"/>
      <w:numFmt w:val="bullet"/>
      <w:lvlText w:val="-"/>
      <w:lvlJc w:val="left"/>
      <w:pPr>
        <w:ind w:left="3240" w:hanging="360"/>
      </w:pPr>
      <w:rPr>
        <w:rFonts w:ascii="Cambria" w:eastAsiaTheme="minorEastAsia" w:hAnsi="Cambria" w:cstheme="minorBidi"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DE37853"/>
    <w:multiLevelType w:val="hybridMultilevel"/>
    <w:tmpl w:val="82A44BC4"/>
    <w:lvl w:ilvl="0" w:tplc="52F63CB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58196DDC"/>
    <w:multiLevelType w:val="hybridMultilevel"/>
    <w:tmpl w:val="B2169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9D6F1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63"/>
    <w:rsid w:val="000077DE"/>
    <w:rsid w:val="00020B13"/>
    <w:rsid w:val="00021865"/>
    <w:rsid w:val="00026B4F"/>
    <w:rsid w:val="00031507"/>
    <w:rsid w:val="000417A5"/>
    <w:rsid w:val="00041FC9"/>
    <w:rsid w:val="00042548"/>
    <w:rsid w:val="000500D8"/>
    <w:rsid w:val="00057A20"/>
    <w:rsid w:val="00063E53"/>
    <w:rsid w:val="00075DAB"/>
    <w:rsid w:val="000962F5"/>
    <w:rsid w:val="000A6E04"/>
    <w:rsid w:val="000A6F80"/>
    <w:rsid w:val="000B3EA5"/>
    <w:rsid w:val="000E3166"/>
    <w:rsid w:val="000E4738"/>
    <w:rsid w:val="000F69DF"/>
    <w:rsid w:val="00104F9B"/>
    <w:rsid w:val="00107520"/>
    <w:rsid w:val="0011109B"/>
    <w:rsid w:val="0011443F"/>
    <w:rsid w:val="00114CBD"/>
    <w:rsid w:val="00117BC2"/>
    <w:rsid w:val="00121D42"/>
    <w:rsid w:val="0012638C"/>
    <w:rsid w:val="001363AA"/>
    <w:rsid w:val="00142824"/>
    <w:rsid w:val="0014342A"/>
    <w:rsid w:val="00144D89"/>
    <w:rsid w:val="00151580"/>
    <w:rsid w:val="00163973"/>
    <w:rsid w:val="001828DD"/>
    <w:rsid w:val="00185CE3"/>
    <w:rsid w:val="001936DE"/>
    <w:rsid w:val="001A291A"/>
    <w:rsid w:val="001B23E5"/>
    <w:rsid w:val="001B4667"/>
    <w:rsid w:val="001B7E09"/>
    <w:rsid w:val="001C2579"/>
    <w:rsid w:val="001C2D05"/>
    <w:rsid w:val="001D49F0"/>
    <w:rsid w:val="001D5D0C"/>
    <w:rsid w:val="001D6802"/>
    <w:rsid w:val="001E1733"/>
    <w:rsid w:val="001F00DA"/>
    <w:rsid w:val="001F08CF"/>
    <w:rsid w:val="001F15B4"/>
    <w:rsid w:val="001F3880"/>
    <w:rsid w:val="001F4B08"/>
    <w:rsid w:val="002202EF"/>
    <w:rsid w:val="002234B2"/>
    <w:rsid w:val="00236122"/>
    <w:rsid w:val="00240DBF"/>
    <w:rsid w:val="002413C9"/>
    <w:rsid w:val="00241DE8"/>
    <w:rsid w:val="00252C4B"/>
    <w:rsid w:val="00260E24"/>
    <w:rsid w:val="00262BE3"/>
    <w:rsid w:val="00267041"/>
    <w:rsid w:val="00275706"/>
    <w:rsid w:val="00290C85"/>
    <w:rsid w:val="002918C8"/>
    <w:rsid w:val="00293151"/>
    <w:rsid w:val="002D4080"/>
    <w:rsid w:val="002E1D50"/>
    <w:rsid w:val="002E3F92"/>
    <w:rsid w:val="002E4F85"/>
    <w:rsid w:val="00301FBC"/>
    <w:rsid w:val="00311C14"/>
    <w:rsid w:val="00313AB6"/>
    <w:rsid w:val="00315EB0"/>
    <w:rsid w:val="00321397"/>
    <w:rsid w:val="003217F2"/>
    <w:rsid w:val="003269D5"/>
    <w:rsid w:val="00334963"/>
    <w:rsid w:val="0036761C"/>
    <w:rsid w:val="00367885"/>
    <w:rsid w:val="00373636"/>
    <w:rsid w:val="00382FC9"/>
    <w:rsid w:val="003843FE"/>
    <w:rsid w:val="003A2771"/>
    <w:rsid w:val="003A4286"/>
    <w:rsid w:val="003A4B8B"/>
    <w:rsid w:val="003D4675"/>
    <w:rsid w:val="003E5FAA"/>
    <w:rsid w:val="003F41C7"/>
    <w:rsid w:val="00403347"/>
    <w:rsid w:val="004053C4"/>
    <w:rsid w:val="00416450"/>
    <w:rsid w:val="0042372F"/>
    <w:rsid w:val="00435E52"/>
    <w:rsid w:val="004368E1"/>
    <w:rsid w:val="004410A3"/>
    <w:rsid w:val="00447652"/>
    <w:rsid w:val="00450891"/>
    <w:rsid w:val="00451CE6"/>
    <w:rsid w:val="004550E1"/>
    <w:rsid w:val="004638C7"/>
    <w:rsid w:val="00472956"/>
    <w:rsid w:val="00482BEB"/>
    <w:rsid w:val="00492713"/>
    <w:rsid w:val="004973D8"/>
    <w:rsid w:val="004A6C6B"/>
    <w:rsid w:val="004B467A"/>
    <w:rsid w:val="004C36D5"/>
    <w:rsid w:val="004D0A52"/>
    <w:rsid w:val="004D19C4"/>
    <w:rsid w:val="004D5742"/>
    <w:rsid w:val="004D6230"/>
    <w:rsid w:val="004D7F13"/>
    <w:rsid w:val="004E1F3B"/>
    <w:rsid w:val="004E555B"/>
    <w:rsid w:val="004E5ABA"/>
    <w:rsid w:val="004E6BA4"/>
    <w:rsid w:val="004E7A86"/>
    <w:rsid w:val="004F7246"/>
    <w:rsid w:val="004F7401"/>
    <w:rsid w:val="00501F77"/>
    <w:rsid w:val="0050424A"/>
    <w:rsid w:val="00505656"/>
    <w:rsid w:val="00505897"/>
    <w:rsid w:val="00513274"/>
    <w:rsid w:val="00514144"/>
    <w:rsid w:val="00525A27"/>
    <w:rsid w:val="005307C9"/>
    <w:rsid w:val="00554B3A"/>
    <w:rsid w:val="00557FFB"/>
    <w:rsid w:val="00560491"/>
    <w:rsid w:val="00575759"/>
    <w:rsid w:val="00586AB8"/>
    <w:rsid w:val="00590B16"/>
    <w:rsid w:val="00591FE5"/>
    <w:rsid w:val="005934A7"/>
    <w:rsid w:val="0059508D"/>
    <w:rsid w:val="00595720"/>
    <w:rsid w:val="0059784E"/>
    <w:rsid w:val="005A4F13"/>
    <w:rsid w:val="005B657B"/>
    <w:rsid w:val="005C394F"/>
    <w:rsid w:val="005C650A"/>
    <w:rsid w:val="005C7720"/>
    <w:rsid w:val="005D76C0"/>
    <w:rsid w:val="005E0CC0"/>
    <w:rsid w:val="00602EA9"/>
    <w:rsid w:val="00606035"/>
    <w:rsid w:val="00606668"/>
    <w:rsid w:val="006179BC"/>
    <w:rsid w:val="0062295C"/>
    <w:rsid w:val="00627AB6"/>
    <w:rsid w:val="00647419"/>
    <w:rsid w:val="00661894"/>
    <w:rsid w:val="006631E0"/>
    <w:rsid w:val="00666AFF"/>
    <w:rsid w:val="00682283"/>
    <w:rsid w:val="0068739A"/>
    <w:rsid w:val="00691F06"/>
    <w:rsid w:val="00695FAB"/>
    <w:rsid w:val="006A155A"/>
    <w:rsid w:val="006A2E0E"/>
    <w:rsid w:val="006A3744"/>
    <w:rsid w:val="006A3882"/>
    <w:rsid w:val="006C06F4"/>
    <w:rsid w:val="006E2AF6"/>
    <w:rsid w:val="006E5BF6"/>
    <w:rsid w:val="006E65E2"/>
    <w:rsid w:val="006E6BF1"/>
    <w:rsid w:val="006F0A91"/>
    <w:rsid w:val="007065C1"/>
    <w:rsid w:val="00713B19"/>
    <w:rsid w:val="00714237"/>
    <w:rsid w:val="0071677D"/>
    <w:rsid w:val="00721D2A"/>
    <w:rsid w:val="00733332"/>
    <w:rsid w:val="00751004"/>
    <w:rsid w:val="00770D64"/>
    <w:rsid w:val="00772190"/>
    <w:rsid w:val="0077255B"/>
    <w:rsid w:val="007742A6"/>
    <w:rsid w:val="00774ECD"/>
    <w:rsid w:val="007846E7"/>
    <w:rsid w:val="0078700D"/>
    <w:rsid w:val="00791AE6"/>
    <w:rsid w:val="007957EC"/>
    <w:rsid w:val="007A332D"/>
    <w:rsid w:val="007A442A"/>
    <w:rsid w:val="007A55B5"/>
    <w:rsid w:val="007B5622"/>
    <w:rsid w:val="007C023B"/>
    <w:rsid w:val="007D607D"/>
    <w:rsid w:val="007E7681"/>
    <w:rsid w:val="007F7F54"/>
    <w:rsid w:val="00807D61"/>
    <w:rsid w:val="008147B4"/>
    <w:rsid w:val="008156B1"/>
    <w:rsid w:val="00823836"/>
    <w:rsid w:val="00831887"/>
    <w:rsid w:val="008427B4"/>
    <w:rsid w:val="0084572E"/>
    <w:rsid w:val="008567F9"/>
    <w:rsid w:val="00856971"/>
    <w:rsid w:val="00870C28"/>
    <w:rsid w:val="00873C20"/>
    <w:rsid w:val="008822E7"/>
    <w:rsid w:val="008954E1"/>
    <w:rsid w:val="008A02D6"/>
    <w:rsid w:val="008A0E6E"/>
    <w:rsid w:val="008A4E70"/>
    <w:rsid w:val="008A6769"/>
    <w:rsid w:val="008A7BB9"/>
    <w:rsid w:val="008D1D7D"/>
    <w:rsid w:val="008D301F"/>
    <w:rsid w:val="008F743F"/>
    <w:rsid w:val="00915800"/>
    <w:rsid w:val="00916B2A"/>
    <w:rsid w:val="009200F6"/>
    <w:rsid w:val="00923A26"/>
    <w:rsid w:val="009369A2"/>
    <w:rsid w:val="00942DDA"/>
    <w:rsid w:val="009474D8"/>
    <w:rsid w:val="009511D8"/>
    <w:rsid w:val="0095568C"/>
    <w:rsid w:val="00982052"/>
    <w:rsid w:val="00984653"/>
    <w:rsid w:val="00984CB4"/>
    <w:rsid w:val="00986054"/>
    <w:rsid w:val="009B626A"/>
    <w:rsid w:val="009B7E1A"/>
    <w:rsid w:val="009C230D"/>
    <w:rsid w:val="009C6869"/>
    <w:rsid w:val="009D0FB5"/>
    <w:rsid w:val="009D5643"/>
    <w:rsid w:val="009D7D1C"/>
    <w:rsid w:val="009E700A"/>
    <w:rsid w:val="009F0D48"/>
    <w:rsid w:val="009F1865"/>
    <w:rsid w:val="009F7ACE"/>
    <w:rsid w:val="00A07307"/>
    <w:rsid w:val="00A10CA5"/>
    <w:rsid w:val="00A1389D"/>
    <w:rsid w:val="00A30A20"/>
    <w:rsid w:val="00A32FA2"/>
    <w:rsid w:val="00A363A3"/>
    <w:rsid w:val="00A42711"/>
    <w:rsid w:val="00A4292B"/>
    <w:rsid w:val="00A52129"/>
    <w:rsid w:val="00A602CA"/>
    <w:rsid w:val="00A7167C"/>
    <w:rsid w:val="00A74641"/>
    <w:rsid w:val="00A7551A"/>
    <w:rsid w:val="00A85869"/>
    <w:rsid w:val="00A91B4F"/>
    <w:rsid w:val="00A92A27"/>
    <w:rsid w:val="00A942A3"/>
    <w:rsid w:val="00A948E8"/>
    <w:rsid w:val="00A96187"/>
    <w:rsid w:val="00A97002"/>
    <w:rsid w:val="00AB56A6"/>
    <w:rsid w:val="00AC1200"/>
    <w:rsid w:val="00AD629E"/>
    <w:rsid w:val="00AF5DF7"/>
    <w:rsid w:val="00B0584E"/>
    <w:rsid w:val="00B07D7B"/>
    <w:rsid w:val="00B1170E"/>
    <w:rsid w:val="00B1505C"/>
    <w:rsid w:val="00B15FAD"/>
    <w:rsid w:val="00B329F8"/>
    <w:rsid w:val="00B36261"/>
    <w:rsid w:val="00B530D8"/>
    <w:rsid w:val="00B54E01"/>
    <w:rsid w:val="00B649FF"/>
    <w:rsid w:val="00B8349A"/>
    <w:rsid w:val="00B879B0"/>
    <w:rsid w:val="00B964C8"/>
    <w:rsid w:val="00B96DA4"/>
    <w:rsid w:val="00B97A03"/>
    <w:rsid w:val="00BA5A7E"/>
    <w:rsid w:val="00BB5C6A"/>
    <w:rsid w:val="00BB7FEA"/>
    <w:rsid w:val="00BC223C"/>
    <w:rsid w:val="00BD4752"/>
    <w:rsid w:val="00BD656B"/>
    <w:rsid w:val="00BE153B"/>
    <w:rsid w:val="00BE30F4"/>
    <w:rsid w:val="00BE39E1"/>
    <w:rsid w:val="00C010C1"/>
    <w:rsid w:val="00C059CC"/>
    <w:rsid w:val="00C05B6B"/>
    <w:rsid w:val="00C22F58"/>
    <w:rsid w:val="00C461D5"/>
    <w:rsid w:val="00C4723A"/>
    <w:rsid w:val="00C63DD5"/>
    <w:rsid w:val="00C84734"/>
    <w:rsid w:val="00C87A42"/>
    <w:rsid w:val="00C97CD0"/>
    <w:rsid w:val="00CA2892"/>
    <w:rsid w:val="00CA5BED"/>
    <w:rsid w:val="00CB507D"/>
    <w:rsid w:val="00CB6B8A"/>
    <w:rsid w:val="00CC2963"/>
    <w:rsid w:val="00CC56AA"/>
    <w:rsid w:val="00CE111D"/>
    <w:rsid w:val="00CE6DEE"/>
    <w:rsid w:val="00D0659F"/>
    <w:rsid w:val="00D0735B"/>
    <w:rsid w:val="00D123BA"/>
    <w:rsid w:val="00D23A77"/>
    <w:rsid w:val="00D3522F"/>
    <w:rsid w:val="00D35E8A"/>
    <w:rsid w:val="00D37584"/>
    <w:rsid w:val="00D42438"/>
    <w:rsid w:val="00D42D02"/>
    <w:rsid w:val="00D449DD"/>
    <w:rsid w:val="00D459C5"/>
    <w:rsid w:val="00D50124"/>
    <w:rsid w:val="00D62277"/>
    <w:rsid w:val="00D62C48"/>
    <w:rsid w:val="00D663F2"/>
    <w:rsid w:val="00D71142"/>
    <w:rsid w:val="00D727B2"/>
    <w:rsid w:val="00D84FAF"/>
    <w:rsid w:val="00D86A9F"/>
    <w:rsid w:val="00DA124E"/>
    <w:rsid w:val="00DA4C4E"/>
    <w:rsid w:val="00DB40E6"/>
    <w:rsid w:val="00DB512B"/>
    <w:rsid w:val="00DC4C4E"/>
    <w:rsid w:val="00DC5024"/>
    <w:rsid w:val="00DC5C82"/>
    <w:rsid w:val="00DD282F"/>
    <w:rsid w:val="00DD4C8A"/>
    <w:rsid w:val="00DE7EF7"/>
    <w:rsid w:val="00DF185A"/>
    <w:rsid w:val="00DF523F"/>
    <w:rsid w:val="00E019E6"/>
    <w:rsid w:val="00E05BFE"/>
    <w:rsid w:val="00E20F4C"/>
    <w:rsid w:val="00E223AB"/>
    <w:rsid w:val="00E302AE"/>
    <w:rsid w:val="00E33F90"/>
    <w:rsid w:val="00E4309D"/>
    <w:rsid w:val="00E51AEC"/>
    <w:rsid w:val="00E6223B"/>
    <w:rsid w:val="00E76588"/>
    <w:rsid w:val="00E8211D"/>
    <w:rsid w:val="00E86D7A"/>
    <w:rsid w:val="00E9782E"/>
    <w:rsid w:val="00EA35F5"/>
    <w:rsid w:val="00ED149A"/>
    <w:rsid w:val="00EF1DDB"/>
    <w:rsid w:val="00EF2378"/>
    <w:rsid w:val="00F01C48"/>
    <w:rsid w:val="00F0450A"/>
    <w:rsid w:val="00F101B9"/>
    <w:rsid w:val="00F303A9"/>
    <w:rsid w:val="00F3483F"/>
    <w:rsid w:val="00F553C4"/>
    <w:rsid w:val="00F553F6"/>
    <w:rsid w:val="00F80FFA"/>
    <w:rsid w:val="00F84196"/>
    <w:rsid w:val="00F8460F"/>
    <w:rsid w:val="00F87236"/>
    <w:rsid w:val="00F94B20"/>
    <w:rsid w:val="00F9792F"/>
    <w:rsid w:val="00FA1994"/>
    <w:rsid w:val="00FA34D2"/>
    <w:rsid w:val="00FA4E6D"/>
    <w:rsid w:val="00FB49FC"/>
    <w:rsid w:val="00FB7D2B"/>
    <w:rsid w:val="00FD45E1"/>
    <w:rsid w:val="00FF0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29E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963"/>
    <w:rPr>
      <w:rFonts w:ascii="Lucida Grande" w:hAnsi="Lucida Grande"/>
      <w:sz w:val="18"/>
      <w:szCs w:val="18"/>
    </w:rPr>
  </w:style>
  <w:style w:type="character" w:customStyle="1" w:styleId="BalloonTextChar">
    <w:name w:val="Balloon Text Char"/>
    <w:basedOn w:val="DefaultParagraphFont"/>
    <w:link w:val="BalloonText"/>
    <w:uiPriority w:val="99"/>
    <w:semiHidden/>
    <w:rsid w:val="00CC2963"/>
    <w:rPr>
      <w:rFonts w:ascii="Lucida Grande" w:hAnsi="Lucida Grande"/>
      <w:sz w:val="18"/>
      <w:szCs w:val="18"/>
    </w:rPr>
  </w:style>
  <w:style w:type="paragraph" w:styleId="ListParagraph">
    <w:name w:val="List Paragraph"/>
    <w:basedOn w:val="Normal"/>
    <w:uiPriority w:val="34"/>
    <w:qFormat/>
    <w:rsid w:val="004508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963"/>
    <w:rPr>
      <w:rFonts w:ascii="Lucida Grande" w:hAnsi="Lucida Grande"/>
      <w:sz w:val="18"/>
      <w:szCs w:val="18"/>
    </w:rPr>
  </w:style>
  <w:style w:type="character" w:customStyle="1" w:styleId="BalloonTextChar">
    <w:name w:val="Balloon Text Char"/>
    <w:basedOn w:val="DefaultParagraphFont"/>
    <w:link w:val="BalloonText"/>
    <w:uiPriority w:val="99"/>
    <w:semiHidden/>
    <w:rsid w:val="00CC2963"/>
    <w:rPr>
      <w:rFonts w:ascii="Lucida Grande" w:hAnsi="Lucida Grande"/>
      <w:sz w:val="18"/>
      <w:szCs w:val="18"/>
    </w:rPr>
  </w:style>
  <w:style w:type="paragraph" w:styleId="ListParagraph">
    <w:name w:val="List Paragraph"/>
    <w:basedOn w:val="Normal"/>
    <w:uiPriority w:val="34"/>
    <w:qFormat/>
    <w:rsid w:val="0045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1332</Words>
  <Characters>7593</Characters>
  <Application>Microsoft Macintosh Word</Application>
  <DocSecurity>0</DocSecurity>
  <Lines>63</Lines>
  <Paragraphs>17</Paragraphs>
  <ScaleCrop>false</ScaleCrop>
  <Company>pirom.konglerd@gmail.com</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pirom konglerd</dc:creator>
  <cp:keywords/>
  <dc:description/>
  <cp:lastModifiedBy>pirom konglerd</cp:lastModifiedBy>
  <cp:revision>2</cp:revision>
  <dcterms:created xsi:type="dcterms:W3CDTF">2014-04-23T08:41:00Z</dcterms:created>
  <dcterms:modified xsi:type="dcterms:W3CDTF">2014-04-23T08:41:00Z</dcterms:modified>
</cp:coreProperties>
</file>