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00763" w:rsidP="1B2103FA" w:rsidRDefault="00935FE6" w14:paraId="0F7BACC8" w14:textId="39B516A2">
      <w:pPr>
        <w:pStyle w:val="a"/>
      </w:pPr>
      <w:r w:rsidR="0C92D1D7">
        <w:drawing>
          <wp:inline wp14:editId="33CE1223" wp14:anchorId="7701B679">
            <wp:extent cx="5267325" cy="3457575"/>
            <wp:effectExtent l="0" t="0" r="0" b="0"/>
            <wp:docPr id="1734808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808622" name="Picture 1734808622"/>
                    <pic:cNvPicPr/>
                  </pic:nvPicPr>
                  <pic:blipFill>
                    <a:blip xmlns:r="http://schemas.openxmlformats.org/officeDocument/2006/relationships" r:embed="rId1032415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30" w:rsidRDefault="00BD3630" w14:paraId="16A02823" w14:textId="77777777">
      <w:pPr>
        <w:rPr>
          <w:noProof/>
          <w:lang w:val="ru-RU" w:eastAsia="ru-RU"/>
        </w:rPr>
      </w:pPr>
    </w:p>
    <w:p w:rsidR="00302B4D" w:rsidP="1B2103FA" w:rsidRDefault="00302B4D" w14:paraId="19307207" w14:textId="7015E4C6">
      <w:pPr>
        <w:pStyle w:val="a"/>
      </w:pPr>
      <w:r w:rsidR="379F0702">
        <w:drawing>
          <wp:inline wp14:editId="6D8C40F4" wp14:anchorId="6F4CCC31">
            <wp:extent cx="5267325" cy="4381500"/>
            <wp:effectExtent l="0" t="0" r="0" b="0"/>
            <wp:docPr id="1208459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459629" name="Picture 1208459629"/>
                    <pic:cNvPicPr/>
                  </pic:nvPicPr>
                  <pic:blipFill>
                    <a:blip xmlns:r="http://schemas.openxmlformats.org/officeDocument/2006/relationships" r:embed="rId184098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630" w:rsidRDefault="00BD3630" w14:paraId="72932991" w14:textId="77777777">
      <w:pPr>
        <w:rPr>
          <w:noProof/>
          <w:lang w:val="ru-RU" w:eastAsia="ru-RU"/>
        </w:rPr>
      </w:pPr>
    </w:p>
    <w:p w:rsidR="00302B4D" w:rsidP="1B2103FA" w:rsidRDefault="00302B4D" w14:paraId="12AE9444" w14:textId="533819C0">
      <w:pPr>
        <w:pStyle w:val="a"/>
      </w:pPr>
      <w:r w:rsidR="5E10C7DF">
        <w:drawing>
          <wp:inline wp14:editId="0E4B14C9" wp14:anchorId="6EC8B00C">
            <wp:extent cx="5267325" cy="4391025"/>
            <wp:effectExtent l="0" t="0" r="0" b="0"/>
            <wp:docPr id="1782001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001186" name="Picture 1782001186"/>
                    <pic:cNvPicPr/>
                  </pic:nvPicPr>
                  <pic:blipFill>
                    <a:blip xmlns:r="http://schemas.openxmlformats.org/officeDocument/2006/relationships" r:embed="rId778544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763" w:rsidP="1B2103FA" w:rsidRDefault="00302B4D" w14:paraId="4E7AC074" w14:textId="5834DBF2">
      <w:pPr>
        <w:pStyle w:val="a"/>
        <w:bidi w:val="0"/>
        <w:spacing w:before="0" w:beforeAutospacing="off" w:after="0" w:afterAutospacing="off" w:line="259" w:lineRule="auto"/>
        <w:ind w:left="0" w:right="0"/>
        <w:jc w:val="left"/>
      </w:pPr>
      <w:r w:rsidR="15D2C572">
        <w:drawing>
          <wp:inline wp14:editId="79DF0A42" wp14:anchorId="589BD74E">
            <wp:extent cx="5267325" cy="4419600"/>
            <wp:effectExtent l="0" t="0" r="0" b="0"/>
            <wp:docPr id="2126879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879938" name="Picture 2126879938"/>
                    <pic:cNvPicPr/>
                  </pic:nvPicPr>
                  <pic:blipFill>
                    <a:blip xmlns:r="http://schemas.openxmlformats.org/officeDocument/2006/relationships" r:embed="rId1288644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27650D" w14:paraId="5636147B" w14:textId="77777777">
      <w:pPr>
        <w:rPr>
          <w:lang w:val="ru-RU"/>
        </w:rPr>
      </w:pPr>
    </w:p>
    <w:p w:rsidR="00A162F8" w:rsidRDefault="00A162F8" w14:paraId="73BC9390" w14:textId="77777777">
      <w:pPr>
        <w:rPr>
          <w:lang w:val="ru-RU"/>
        </w:rPr>
      </w:pPr>
    </w:p>
    <w:p w:rsidR="00A162F8" w:rsidRDefault="00A162F8" w14:paraId="2475F632" w14:textId="77777777">
      <w:pPr>
        <w:rPr>
          <w:lang w:val="ru-RU"/>
        </w:rPr>
      </w:pPr>
    </w:p>
    <w:p w:rsidR="00A162F8" w:rsidRDefault="00A162F8" w14:paraId="5C72B1CE" w14:textId="77777777">
      <w:pPr>
        <w:rPr>
          <w:lang w:val="ru-RU"/>
        </w:rPr>
      </w:pPr>
    </w:p>
    <w:p w:rsidR="00A162F8" w:rsidRDefault="00A162F8" w14:paraId="371C1D47" w14:textId="77777777">
      <w:pPr>
        <w:rPr>
          <w:lang w:val="ru-RU"/>
        </w:rPr>
      </w:pPr>
    </w:p>
    <w:p w:rsidR="00A162F8" w:rsidRDefault="00A162F8" w14:paraId="4C9C06C8" w14:textId="77777777">
      <w:pPr>
        <w:rPr>
          <w:lang w:val="ru-RU"/>
        </w:rPr>
      </w:pPr>
    </w:p>
    <w:p w:rsidR="00302B4D" w:rsidRDefault="0027650D" w14:paraId="18BD0644" w14:textId="77777777">
      <w:pPr>
        <w:rPr>
          <w:lang w:val="ru-RU"/>
        </w:rPr>
      </w:pPr>
      <w:r w:rsidRPr="1B2103FA" w:rsidR="2B0B17CC">
        <w:rPr>
          <w:lang w:val="ru-RU"/>
        </w:rPr>
        <w:t>Задание 3:</w:t>
      </w:r>
    </w:p>
    <w:p w:rsidR="0027650D" w:rsidP="1B2103FA" w:rsidRDefault="0027650D" w14:paraId="26A62FDA" w14:textId="39033B87">
      <w:pPr>
        <w:pStyle w:val="a"/>
      </w:pPr>
      <w:r w:rsidR="300E88FF">
        <w:drawing>
          <wp:inline wp14:editId="4021D57B" wp14:anchorId="1F8186B3">
            <wp:extent cx="5267325" cy="4448175"/>
            <wp:effectExtent l="0" t="0" r="0" b="0"/>
            <wp:docPr id="42599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992724" name="Picture 425992724"/>
                    <pic:cNvPicPr/>
                  </pic:nvPicPr>
                  <pic:blipFill>
                    <a:blip xmlns:r="http://schemas.openxmlformats.org/officeDocument/2006/relationships" r:embed="rId817370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P="1B2103FA" w:rsidRDefault="0027650D" w14:paraId="50868D2B" w14:textId="0574AFFE">
      <w:pPr>
        <w:pStyle w:val="a"/>
      </w:pPr>
      <w:r w:rsidR="635EE73D">
        <w:drawing>
          <wp:inline wp14:editId="1643CFC6" wp14:anchorId="4BD81B05">
            <wp:extent cx="5267325" cy="4419600"/>
            <wp:effectExtent l="0" t="0" r="0" b="0"/>
            <wp:docPr id="1026020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020132" name="Picture 1026020132"/>
                    <pic:cNvPicPr/>
                  </pic:nvPicPr>
                  <pic:blipFill>
                    <a:blip xmlns:r="http://schemas.openxmlformats.org/officeDocument/2006/relationships" r:embed="rId1310232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P="1B2103FA" w:rsidRDefault="00E421D4" w14:paraId="54E295B1" w14:textId="48309E69">
      <w:pPr>
        <w:pStyle w:val="a"/>
      </w:pPr>
      <w:r w:rsidR="026CDA8F">
        <w:drawing>
          <wp:inline wp14:editId="7B284654" wp14:anchorId="70EA4889">
            <wp:extent cx="5267325" cy="4419600"/>
            <wp:effectExtent l="0" t="0" r="0" b="0"/>
            <wp:docPr id="942772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772758" name="Picture 942772758"/>
                    <pic:cNvPicPr/>
                  </pic:nvPicPr>
                  <pic:blipFill>
                    <a:blip xmlns:r="http://schemas.openxmlformats.org/officeDocument/2006/relationships" r:embed="rId1214819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1D4" w:rsidP="1B2103FA" w:rsidRDefault="00E421D4" w14:paraId="139596CC" w14:textId="095EE722">
      <w:pPr>
        <w:pStyle w:val="a"/>
      </w:pPr>
      <w:r w:rsidR="2BEF6961">
        <w:drawing>
          <wp:inline wp14:editId="41FA0583" wp14:anchorId="258B4303">
            <wp:extent cx="5267325" cy="314325"/>
            <wp:effectExtent l="0" t="0" r="0" b="0"/>
            <wp:docPr id="194177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775499" name="Picture 1941775499"/>
                    <pic:cNvPicPr/>
                  </pic:nvPicPr>
                  <pic:blipFill>
                    <a:blip xmlns:r="http://schemas.openxmlformats.org/officeDocument/2006/relationships" r:embed="rId2102728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P="1B2103FA" w:rsidRDefault="003F1DD6" w14:paraId="6CC6CE5F" w14:textId="3979F045">
      <w:pPr>
        <w:pStyle w:val="a"/>
      </w:pPr>
      <w:r w:rsidR="196B65E5">
        <w:drawing>
          <wp:inline wp14:editId="458A7A0C" wp14:anchorId="7FC6A4DF">
            <wp:extent cx="5267325" cy="123825"/>
            <wp:effectExtent l="0" t="0" r="0" b="0"/>
            <wp:docPr id="793968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968656" name="Picture 793968656"/>
                    <pic:cNvPicPr/>
                  </pic:nvPicPr>
                  <pic:blipFill>
                    <a:blip xmlns:r="http://schemas.openxmlformats.org/officeDocument/2006/relationships" r:embed="rId2014673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3F1DD6" w14:paraId="21E8108B" w14:textId="77777777">
      <w:pPr>
        <w:rPr>
          <w:lang w:val="ru-RU"/>
        </w:rPr>
      </w:pPr>
    </w:p>
    <w:p w:rsidR="003F1DD6" w:rsidP="1B2103FA" w:rsidRDefault="003F1DD6" w14:paraId="5ECF6C0D" w14:textId="7443C90F">
      <w:pPr>
        <w:pStyle w:val="a"/>
      </w:pPr>
      <w:r w:rsidR="689B8C38">
        <w:drawing>
          <wp:inline wp14:editId="78A30821" wp14:anchorId="4E36F469">
            <wp:extent cx="5267325" cy="676275"/>
            <wp:effectExtent l="0" t="0" r="0" b="0"/>
            <wp:docPr id="80211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11015" name="Picture 80211015"/>
                    <pic:cNvPicPr/>
                  </pic:nvPicPr>
                  <pic:blipFill>
                    <a:blip xmlns:r="http://schemas.openxmlformats.org/officeDocument/2006/relationships" r:embed="rId1566219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P="1B2103FA" w:rsidRDefault="00DA25D0" w14:paraId="56711A78" w14:textId="28E82025">
      <w:pPr>
        <w:pStyle w:val="a"/>
      </w:pPr>
      <w:r w:rsidR="689B8C38">
        <w:drawing>
          <wp:inline wp14:editId="1E690050" wp14:anchorId="21D90964">
            <wp:extent cx="5267325" cy="257175"/>
            <wp:effectExtent l="0" t="0" r="0" b="0"/>
            <wp:docPr id="95084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849819" name="Picture 950849819"/>
                    <pic:cNvPicPr/>
                  </pic:nvPicPr>
                  <pic:blipFill>
                    <a:blip xmlns:r="http://schemas.openxmlformats.org/officeDocument/2006/relationships" r:embed="rId1891160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650D" w:rsidR="00DA25D0" w:rsidRDefault="00DA25D0" w14:paraId="4C114F13" w14:textId="77777777">
      <w:pPr>
        <w:rPr>
          <w:lang w:val="ru-RU"/>
        </w:rPr>
      </w:pPr>
    </w:p>
    <w:p w:rsidR="00F00763" w:rsidP="1B2103FA" w:rsidRDefault="00DA25D0" w14:paraId="4F1371CE" w14:textId="7363583B">
      <w:pPr>
        <w:pStyle w:val="a"/>
      </w:pPr>
      <w:r w:rsidR="689B8C38">
        <w:drawing>
          <wp:inline wp14:editId="30D8F3E8" wp14:anchorId="34246881">
            <wp:extent cx="4515480" cy="1495634"/>
            <wp:effectExtent l="0" t="0" r="0" b="0"/>
            <wp:docPr id="972959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959853" name="Picture 972959853"/>
                    <pic:cNvPicPr/>
                  </pic:nvPicPr>
                  <pic:blipFill>
                    <a:blip xmlns:r="http://schemas.openxmlformats.org/officeDocument/2006/relationships" r:embed="rId56222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3801C6E0" w14:textId="33F9F94F">
      <w:pPr>
        <w:pStyle w:val="a"/>
      </w:pPr>
      <w:r w:rsidR="689B8C38">
        <w:drawing>
          <wp:inline wp14:editId="2721298F" wp14:anchorId="251BA2A5">
            <wp:extent cx="5134692" cy="1400370"/>
            <wp:effectExtent l="0" t="0" r="0" b="0"/>
            <wp:docPr id="1708115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115944" name="Picture 1708115944"/>
                    <pic:cNvPicPr/>
                  </pic:nvPicPr>
                  <pic:blipFill>
                    <a:blip xmlns:r="http://schemas.openxmlformats.org/officeDocument/2006/relationships" r:embed="rId1054832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37374D73" w14:textId="5B939232">
      <w:pPr>
        <w:pStyle w:val="a"/>
      </w:pPr>
      <w:r w:rsidR="689B8C38">
        <w:drawing>
          <wp:inline wp14:editId="53581418" wp14:anchorId="53A36922">
            <wp:extent cx="5267325" cy="2114550"/>
            <wp:effectExtent l="0" t="0" r="0" b="0"/>
            <wp:docPr id="303639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639756" name="Picture 303639756"/>
                    <pic:cNvPicPr/>
                  </pic:nvPicPr>
                  <pic:blipFill>
                    <a:blip xmlns:r="http://schemas.openxmlformats.org/officeDocument/2006/relationships" r:embed="rId637653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5FA318F4" w14:textId="471AB5C4">
      <w:pPr>
        <w:pStyle w:val="a"/>
      </w:pPr>
      <w:r w:rsidR="689B8C38">
        <w:drawing>
          <wp:inline wp14:editId="54FC4B99" wp14:anchorId="066AA5E8">
            <wp:extent cx="5267325" cy="2028825"/>
            <wp:effectExtent l="0" t="0" r="0" b="0"/>
            <wp:docPr id="1665700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00466" name="Picture 1665700466"/>
                    <pic:cNvPicPr/>
                  </pic:nvPicPr>
                  <pic:blipFill>
                    <a:blip xmlns:r="http://schemas.openxmlformats.org/officeDocument/2006/relationships" r:embed="rId1694762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0F01433A" w14:textId="21495099">
      <w:pPr>
        <w:pStyle w:val="a"/>
      </w:pPr>
      <w:r w:rsidR="689B8C38">
        <w:drawing>
          <wp:inline wp14:editId="4E59B9C8" wp14:anchorId="5A62D5DD">
            <wp:extent cx="5267325" cy="4086225"/>
            <wp:effectExtent l="0" t="0" r="0" b="0"/>
            <wp:docPr id="10762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2121" name="Picture 10762121"/>
                    <pic:cNvPicPr/>
                  </pic:nvPicPr>
                  <pic:blipFill>
                    <a:blip xmlns:r="http://schemas.openxmlformats.org/officeDocument/2006/relationships" r:embed="rId168813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B8C38">
        <w:rPr/>
        <w:t xml:space="preserve">Да, я </w:t>
      </w:r>
      <w:r w:rsidR="689B8C38">
        <w:rPr/>
        <w:t>мегакрут</w:t>
      </w:r>
      <w:r w:rsidR="689B8C38">
        <w:rPr/>
        <w:t xml:space="preserve"> и </w:t>
      </w:r>
      <w:r w:rsidR="689B8C38">
        <w:rPr/>
        <w:t>вместо</w:t>
      </w:r>
      <w:r w:rsidR="689B8C38">
        <w:rPr/>
        <w:t xml:space="preserve"> \n </w:t>
      </w:r>
      <w:r w:rsidR="689B8C38">
        <w:rPr/>
        <w:t>просто</w:t>
      </w:r>
      <w:r w:rsidR="689B8C38">
        <w:rPr/>
        <w:t xml:space="preserve"> </w:t>
      </w:r>
      <w:r w:rsidR="689B8C38">
        <w:rPr/>
        <w:t>обратный</w:t>
      </w:r>
      <w:r w:rsidR="689B8C38">
        <w:rPr/>
        <w:t xml:space="preserve"> слеш поставил</w:t>
      </w:r>
    </w:p>
    <w:p w:rsidR="00DA25D0" w:rsidP="1B2103FA" w:rsidRDefault="00DA25D0" w14:paraId="3E7CC1D7" w14:textId="37CD5105">
      <w:pPr>
        <w:pStyle w:val="a"/>
      </w:pPr>
      <w:r w:rsidR="43A8AE4C">
        <w:drawing>
          <wp:inline wp14:editId="2378D990" wp14:anchorId="793D9BE5">
            <wp:extent cx="5267325" cy="3381375"/>
            <wp:effectExtent l="0" t="0" r="0" b="0"/>
            <wp:docPr id="1724673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673468" name="Picture 1724673468"/>
                    <pic:cNvPicPr/>
                  </pic:nvPicPr>
                  <pic:blipFill>
                    <a:blip xmlns:r="http://schemas.openxmlformats.org/officeDocument/2006/relationships" r:embed="rId146291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532530AB" w14:textId="6E7D676C">
      <w:pPr>
        <w:pStyle w:val="a"/>
      </w:pPr>
      <w:r w:rsidR="43A8AE4C">
        <w:drawing>
          <wp:inline wp14:editId="2E9680BA" wp14:anchorId="35DB9745">
            <wp:extent cx="5267325" cy="3924300"/>
            <wp:effectExtent l="0" t="0" r="0" b="0"/>
            <wp:docPr id="969061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061507" name="Picture 969061507"/>
                    <pic:cNvPicPr/>
                  </pic:nvPicPr>
                  <pic:blipFill>
                    <a:blip xmlns:r="http://schemas.openxmlformats.org/officeDocument/2006/relationships" r:embed="rId36807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54C8E89C" w14:textId="24E1332A">
      <w:pPr>
        <w:pStyle w:val="a"/>
      </w:pPr>
      <w:r w:rsidR="43A8AE4C">
        <w:drawing>
          <wp:inline wp14:editId="4E455538" wp14:anchorId="22ECAE07">
            <wp:extent cx="5267325" cy="4019550"/>
            <wp:effectExtent l="0" t="0" r="0" b="0"/>
            <wp:docPr id="1811671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671293" name="Picture 1811671293"/>
                    <pic:cNvPicPr/>
                  </pic:nvPicPr>
                  <pic:blipFill>
                    <a:blip xmlns:r="http://schemas.openxmlformats.org/officeDocument/2006/relationships" r:embed="rId1214794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3A90965E" w14:textId="5E760ABF">
      <w:pPr>
        <w:pStyle w:val="a"/>
      </w:pPr>
      <w:r w:rsidR="43A8AE4C">
        <w:drawing>
          <wp:inline wp14:editId="067DDB1C" wp14:anchorId="6AA08C5A">
            <wp:extent cx="5267325" cy="3971925"/>
            <wp:effectExtent l="0" t="0" r="0" b="0"/>
            <wp:docPr id="187682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82155" name="Picture 187682155"/>
                    <pic:cNvPicPr/>
                  </pic:nvPicPr>
                  <pic:blipFill>
                    <a:blip xmlns:r="http://schemas.openxmlformats.org/officeDocument/2006/relationships" r:embed="rId75549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P="1B2103FA" w:rsidRDefault="00DA25D0" w14:paraId="57E56AFD" w14:textId="128B593F">
      <w:pPr>
        <w:pStyle w:val="a"/>
      </w:pPr>
      <w:r w:rsidR="43A8AE4C">
        <w:drawing>
          <wp:inline wp14:editId="1ABACD01" wp14:anchorId="477B002E">
            <wp:extent cx="5267325" cy="3971925"/>
            <wp:effectExtent l="0" t="0" r="0" b="0"/>
            <wp:docPr id="1877646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646641" name="Picture 1877646641"/>
                    <pic:cNvPicPr/>
                  </pic:nvPicPr>
                  <pic:blipFill>
                    <a:blip xmlns:r="http://schemas.openxmlformats.org/officeDocument/2006/relationships" r:embed="rId1123522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 w14:paraId="174659C2" w14:textId="77777777"/>
    <w:p w:rsidR="1B2103FA" w:rsidRDefault="1B2103FA" w14:paraId="7F74E241" w14:textId="6B3AE4DA"/>
    <w:p w:rsidR="061AF0EF" w:rsidP="1B2103FA" w:rsidRDefault="061AF0EF" w14:paraId="5C661F57" w14:textId="04565ABF">
      <w:pPr>
        <w:pStyle w:val="a3"/>
        <w:numPr>
          <w:ilvl w:val="0"/>
          <w:numId w:val="1"/>
        </w:numPr>
        <w:spacing w:before="120" w:after="240" w:line="360" w:lineRule="exact"/>
        <w:ind w:left="0" w:firstLine="425"/>
        <w:jc w:val="both"/>
        <w:rPr>
          <w:b w:val="1"/>
          <w:bCs w:val="1"/>
          <w:lang w:val="ru-RU"/>
        </w:rPr>
      </w:pPr>
      <w:r w:rsidRPr="1B2103FA" w:rsidR="061AF0EF">
        <w:rPr>
          <w:b w:val="1"/>
          <w:bCs w:val="1"/>
          <w:lang w:val="ru-RU"/>
        </w:rPr>
        <w:t>Структура файловой системы Linux. Главные каталоги</w:t>
      </w:r>
    </w:p>
    <w:p w:rsidR="061AF0EF" w:rsidP="1B2103FA" w:rsidRDefault="061AF0EF" w14:paraId="35B6FB1F" w14:textId="4C648A1D">
      <w:pPr>
        <w:pStyle w:val="a3"/>
        <w:ind w:left="720"/>
      </w:pPr>
      <w:r w:rsidR="061AF0EF">
        <w:rPr/>
        <w:t>Файловая система Linux имеет иерархическую древовидную структуру, начинающуюся с корневого каталога /. Основные каталоги включают: bin содержит основные утилиты вроде ls, cp, mkdir; boot хранит файлы загрузчика системы; dev содержит файлы устройств - диски и терминалы; etc предназначен для конфигурационных файлов системы; home содержит домашние директории пользователей; lib хранит системные библиотеки; media используется для точек монтирования съёмных носителей; mnt предназначен для временных точек монтирования; opt содержит дополнительное ПО; proc представляет собой виртуальную файловую систему с информацией о процессах; root является домашней директорией суперпользователя; sbin содержит системные утилиты для администратора; tmp предназначен для временных файлов; usr содержит пользовательские программы и данные; var хранит изменяемые данные - логи, кэш и почту.</w:t>
      </w:r>
    </w:p>
    <w:p w:rsidR="061AF0EF" w:rsidP="1B2103FA" w:rsidRDefault="061AF0EF" w14:paraId="370E30A3" w14:textId="0CB95B52">
      <w:pPr>
        <w:pStyle w:val="a3"/>
        <w:numPr>
          <w:ilvl w:val="0"/>
          <w:numId w:val="1"/>
        </w:numPr>
        <w:rPr/>
      </w:pPr>
      <w:r w:rsidR="061AF0EF">
        <w:rPr/>
        <w:t>Основные команды для навигации по файловой системе</w:t>
      </w:r>
    </w:p>
    <w:p w:rsidR="061AF0EF" w:rsidP="1B2103FA" w:rsidRDefault="061AF0EF" w14:paraId="0D930D33" w14:textId="58115633">
      <w:pPr>
        <w:pStyle w:val="a3"/>
        <w:ind w:left="720"/>
      </w:pPr>
      <w:r w:rsidR="061AF0EF">
        <w:rPr/>
        <w:t>Команда pwd показывает текущий каталог. Команда cd с указанием пути переходит в указанный каталог. Команда cd .. переходит на уровень вверх. Команда cd ~ или просто cd переходит в домашний каталог. Команда cd - возвращает в предыдущий каталог. Команда ls выводит список файлов и каталогов. Команда tree показывает дерево каталогов. У команды ls есть несколько полезных флагов: флаг l выводит подробный список, флаг a показывает скрытые файлы, которые начинаются с точки, флаг h делает размер файлов читаемым, флаг R выводит список рекурсивно.</w:t>
      </w:r>
    </w:p>
    <w:p w:rsidR="061AF0EF" w:rsidP="1B2103FA" w:rsidRDefault="061AF0EF" w14:paraId="35AF05FE" w14:textId="3B5CE59A">
      <w:pPr>
        <w:pStyle w:val="a3"/>
        <w:numPr>
          <w:ilvl w:val="0"/>
          <w:numId w:val="1"/>
        </w:numPr>
        <w:rPr>
          <w:b w:val="1"/>
          <w:bCs w:val="1"/>
        </w:rPr>
      </w:pPr>
      <w:r w:rsidRPr="1B2103FA" w:rsidR="061AF0EF">
        <w:rPr>
          <w:b w:val="1"/>
          <w:bCs w:val="1"/>
        </w:rPr>
        <w:t>Разница между операторами &gt; и &gt;&gt;</w:t>
      </w:r>
    </w:p>
    <w:p w:rsidR="061AF0EF" w:rsidP="1B2103FA" w:rsidRDefault="061AF0EF" w14:paraId="6A6E8F22" w14:textId="1C876227">
      <w:pPr>
        <w:pStyle w:val="a3"/>
        <w:ind w:left="720"/>
      </w:pPr>
      <w:r w:rsidR="061AF0EF">
        <w:rPr/>
        <w:t>Оба оператора используются для перенаправления вывода, но работают по-разному. Оператор &gt; перезаписывает файл. Если файл существует, его содержимое стирается и заменяется новым. Если файла нет, он создаётся. Оператор &gt;&gt; добавляет вывод в конец файла. Существующее содержимое сохраняется, а новый вывод дописывается. Например, команда echo "Привет" &gt; file.txt создаст файл с содержимым "Привет". Команда echo "Мир" &gt;&gt; file.txt добавит в файл вторую строку "Мир". А команда echo "Замена" &gt; file.txt полностью заменит содержимое файла на слово "Замена".</w:t>
      </w:r>
    </w:p>
    <w:p w:rsidR="061AF0EF" w:rsidP="1B2103FA" w:rsidRDefault="061AF0EF" w14:paraId="327F62DF" w14:textId="6D0297EC">
      <w:pPr>
        <w:pStyle w:val="a3"/>
        <w:numPr>
          <w:ilvl w:val="0"/>
          <w:numId w:val="1"/>
        </w:numPr>
        <w:rPr>
          <w:b w:val="1"/>
          <w:bCs w:val="1"/>
        </w:rPr>
      </w:pPr>
      <w:r w:rsidRPr="1B2103FA" w:rsidR="061AF0EF">
        <w:rPr>
          <w:b w:val="1"/>
          <w:bCs w:val="1"/>
        </w:rPr>
        <w:t>Команды head и tail</w:t>
      </w:r>
    </w:p>
    <w:p w:rsidR="061AF0EF" w:rsidP="1B2103FA" w:rsidRDefault="061AF0EF" w14:paraId="68470441" w14:textId="16062CDD">
      <w:pPr>
        <w:pStyle w:val="a3"/>
        <w:ind w:left="720"/>
      </w:pPr>
      <w:r w:rsidR="061AF0EF">
        <w:rPr/>
        <w:t>Команда head выводит начало файла, по умолчанию первые 10 строк. Команда tail выводит конец файла, по умолчанию последние 10 строк. Обе команды поддерживают несколько флагов. Флаг n с указанием числа выводит указанное количество строк. Флаг c с указанием числа выводит указанное количество байт. У команды tail есть дополнительный флаг f, который включает режим слежения - команда выводит новые строки по мере их появления, что удобно для мониторинга лог-файлов. Примеры использования: head file.txt выведет первые 10 строк, head -n 5 file.txt выведет первые 5 строк, tail -f file.txt будет следить за файлом в реальном времени.</w:t>
      </w:r>
    </w:p>
    <w:p w:rsidR="061AF0EF" w:rsidP="1B2103FA" w:rsidRDefault="061AF0EF" w14:paraId="74584C93" w14:textId="476ABA52">
      <w:pPr>
        <w:pStyle w:val="a3"/>
        <w:numPr>
          <w:ilvl w:val="0"/>
          <w:numId w:val="1"/>
        </w:numPr>
        <w:rPr>
          <w:b w:val="1"/>
          <w:bCs w:val="1"/>
        </w:rPr>
      </w:pPr>
      <w:r w:rsidRPr="1B2103FA" w:rsidR="061AF0EF">
        <w:rPr>
          <w:b w:val="1"/>
          <w:bCs w:val="1"/>
        </w:rPr>
        <w:t>Конвейер (pipe)</w:t>
      </w:r>
    </w:p>
    <w:p w:rsidR="061AF0EF" w:rsidP="1B2103FA" w:rsidRDefault="061AF0EF" w14:paraId="1AC3B8C7" w14:textId="1032CF3E">
      <w:pPr>
        <w:pStyle w:val="a3"/>
        <w:ind w:left="720"/>
      </w:pPr>
      <w:r w:rsidR="061AF0EF">
        <w:rPr/>
        <w:t>Конвейер или pipe - это оператор |, который передаёт вывод одной команды на вход другой команды. Синтаксис выглядит так: команда1 | команда2 | команда3. Конвейер позволяет комбинировать простые команды для решения сложных задач. Примеры использования: команда ls -l | grep ".txt" найдёт файлы с расширением txt в списке; команда cat file.txt | head -n 5 выведет первые 5 строк файла; команда ps aux | grep nginx найдёт процесс nginx; команда cat log.txt | grep "error" | wc -l посчитает количество строк со словом "error". Принцип работы: вывод первой команды передаётся через pipe на вход второй команды, и так далее по цепочке до получения итогового результата.</w:t>
      </w:r>
    </w:p>
    <w:p w:rsidR="061AF0EF" w:rsidP="1B2103FA" w:rsidRDefault="061AF0EF" w14:paraId="2AFBF239" w14:textId="32B7187C">
      <w:pPr>
        <w:pStyle w:val="a3"/>
        <w:numPr>
          <w:ilvl w:val="0"/>
          <w:numId w:val="1"/>
        </w:numPr>
        <w:rPr>
          <w:b w:val="1"/>
          <w:bCs w:val="1"/>
        </w:rPr>
      </w:pPr>
      <w:r w:rsidRPr="1B2103FA" w:rsidR="061AF0EF">
        <w:rPr>
          <w:b w:val="1"/>
          <w:bCs w:val="1"/>
        </w:rPr>
        <w:t>Копирование, перемещение и удаление файлов</w:t>
      </w:r>
    </w:p>
    <w:p w:rsidR="061AF0EF" w:rsidP="1B2103FA" w:rsidRDefault="061AF0EF" w14:paraId="32A41826" w14:textId="613A2A8B">
      <w:pPr>
        <w:pStyle w:val="a3"/>
        <w:ind w:left="720"/>
      </w:pPr>
      <w:r w:rsidR="061AF0EF">
        <w:rPr/>
        <w:t>Для копирования файлов используется команда cp. Примеры: cp file.txt file_copy.txt копирует файл, cp file.txt /home/user/ копирует файл в другой каталог, cp -r dir1/ dir2/ копирует директорию рекурсивно, cp -i file1 file2 спрашивает подтверждение перед перезаписью. Для перемещения и переименования файлов используется команда mv. Примеры: mv file.txt /home/user/ перемещает файл, mv file.txt new_name.txt переименовывает файл, mv dir1/ dir2/ перемещает директорию. Для удаления файлов используется команда rm. Примеры: rm file.txt удаляет файл, rm -i file.txt удаляет файл с подтверждением, rm -r dir/ удаляет директорию рекурсивно, rm -rf dir/ удаляет без вопросов, что может быть опасно. Основные флаги: флаг r или R выполняет операцию рекурсивно для директорий, флаг i включает интерактивный режим с запросом подтверждения, флаг f выполняет операцию принудительно без вопросов, флаг v выводит подробную информацию о выполняемых действиях.</w:t>
      </w:r>
    </w:p>
    <w:p w:rsidR="061AF0EF" w:rsidP="1B2103FA" w:rsidRDefault="061AF0EF" w14:paraId="0C923C8E" w14:textId="31CC041E">
      <w:pPr>
        <w:pStyle w:val="a3"/>
        <w:numPr>
          <w:ilvl w:val="0"/>
          <w:numId w:val="1"/>
        </w:numPr>
        <w:rPr>
          <w:b w:val="1"/>
          <w:bCs w:val="1"/>
        </w:rPr>
      </w:pPr>
      <w:r w:rsidRPr="1B2103FA" w:rsidR="061AF0EF">
        <w:rPr>
          <w:b w:val="1"/>
          <w:bCs w:val="1"/>
        </w:rPr>
        <w:t>Синтаксис mkdir -p для создания иерархии каталогов</w:t>
      </w:r>
    </w:p>
    <w:p w:rsidR="061AF0EF" w:rsidP="1B2103FA" w:rsidRDefault="061AF0EF" w14:paraId="51437E72" w14:textId="04A0779B">
      <w:pPr>
        <w:pStyle w:val="a3"/>
        <w:ind w:left="720"/>
      </w:pPr>
      <w:r w:rsidR="061AF0EF">
        <w:rPr/>
        <w:t>Флаг p (или --parents) команды mkdir позволяет создавать несколько уровней вложенности каталогов одновременно и не выдаёт ошибку, если каталог уже существует. Синтаксис: mkdir -p путь/к/каталогу. Примеры использования: команда mkdir -p projects/project1/data создаст вложенную структуру из трёх каталогов за один раз. Команда mkdir -p projects/project1/data projects/project2 documents/reports documents/notes scripts results создаст несколько независимых структур каталогов одновременно. В результате будет создана следующая структура: каталог projects с подкаталогами project1/data и project2, каталог documents с подкаталогами reports и notes, а также отдельные каталоги scripts и results. Без флага p команда mkdir projects/project1/data выдала бы ошибку, так как каталог projects/project1 ещё не существует, и система не может создать вложенный каталог data в несуществующем родительском каталоге.</w:t>
      </w:r>
    </w:p>
    <w:p w:rsidR="1B2103FA" w:rsidP="1B2103FA" w:rsidRDefault="1B2103FA" w14:paraId="58E4F7B7" w14:textId="3D03D5AE">
      <w:pPr>
        <w:pStyle w:val="a3"/>
        <w:spacing w:before="120" w:after="240" w:line="360" w:lineRule="exact"/>
        <w:ind w:left="425" w:firstLine="425"/>
        <w:jc w:val="both"/>
        <w:rPr>
          <w:lang w:val="ru-RU"/>
        </w:rPr>
      </w:pPr>
    </w:p>
    <w:sectPr w:rsidRPr="00A162F8" w:rsidR="00F00763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137A2"/>
    <w:multiLevelType w:val="hybridMultilevel"/>
    <w:tmpl w:val="1EF28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6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dirty"/>
  <w:trackRevisions w:val="false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0763"/>
    <w:rsid w:val="000B0395"/>
    <w:rsid w:val="0027650D"/>
    <w:rsid w:val="00302B4D"/>
    <w:rsid w:val="003F1DD6"/>
    <w:rsid w:val="00712ED6"/>
    <w:rsid w:val="00935FE6"/>
    <w:rsid w:val="00A162F8"/>
    <w:rsid w:val="00A6530B"/>
    <w:rsid w:val="00BD3630"/>
    <w:rsid w:val="00D6078C"/>
    <w:rsid w:val="00DA25D0"/>
    <w:rsid w:val="00E421D4"/>
    <w:rsid w:val="00F00763"/>
    <w:rsid w:val="026CDA8F"/>
    <w:rsid w:val="061AF0EF"/>
    <w:rsid w:val="0C92D1D7"/>
    <w:rsid w:val="13D97CC4"/>
    <w:rsid w:val="15D2C572"/>
    <w:rsid w:val="184F69F0"/>
    <w:rsid w:val="18A3689A"/>
    <w:rsid w:val="196B65E5"/>
    <w:rsid w:val="1B2103FA"/>
    <w:rsid w:val="1CB849B5"/>
    <w:rsid w:val="1E17BE96"/>
    <w:rsid w:val="2076F4A3"/>
    <w:rsid w:val="25A70269"/>
    <w:rsid w:val="27B14EE0"/>
    <w:rsid w:val="2A6829AE"/>
    <w:rsid w:val="2B0B17CC"/>
    <w:rsid w:val="2B2B127F"/>
    <w:rsid w:val="2B3CB23B"/>
    <w:rsid w:val="2B66BBC5"/>
    <w:rsid w:val="2BEF6961"/>
    <w:rsid w:val="300E88FF"/>
    <w:rsid w:val="324562EE"/>
    <w:rsid w:val="3495CE4A"/>
    <w:rsid w:val="379F0702"/>
    <w:rsid w:val="3F80F804"/>
    <w:rsid w:val="43A8AE4C"/>
    <w:rsid w:val="4B51BAAA"/>
    <w:rsid w:val="4E6C68F1"/>
    <w:rsid w:val="504A35A8"/>
    <w:rsid w:val="57B60D15"/>
    <w:rsid w:val="5E10C7DF"/>
    <w:rsid w:val="635EE73D"/>
    <w:rsid w:val="689B8C38"/>
    <w:rsid w:val="7CF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69111E"/>
  <w15:docId w15:val="{2EFA3C3D-F735-48AE-BD4C-F82F9065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Pr>
      <w:rFonts w:asciiTheme="minorHAnsi" w:hAnsiTheme="minorHAnsi" w:eastAsiaTheme="minorEastAsia" w:cstheme="minorBidi"/>
      <w:lang w:val="en-US" w:eastAsia="zh-CN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A16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27" /><Relationship Type="http://schemas.openxmlformats.org/officeDocument/2006/relationships/image" Target="/media/image16.png" Id="rId1032415050" /><Relationship Type="http://schemas.openxmlformats.org/officeDocument/2006/relationships/image" Target="/media/image17.png" Id="rId184098225" /><Relationship Type="http://schemas.openxmlformats.org/officeDocument/2006/relationships/image" Target="/media/image18.png" Id="rId778544517" /><Relationship Type="http://schemas.openxmlformats.org/officeDocument/2006/relationships/image" Target="/media/image19.png" Id="rId1288644297" /><Relationship Type="http://schemas.openxmlformats.org/officeDocument/2006/relationships/image" Target="/media/image1a.png" Id="rId817370749" /><Relationship Type="http://schemas.openxmlformats.org/officeDocument/2006/relationships/image" Target="/media/image1b.png" Id="rId1310232492" /><Relationship Type="http://schemas.openxmlformats.org/officeDocument/2006/relationships/image" Target="/media/image1c.png" Id="rId1214819521" /><Relationship Type="http://schemas.openxmlformats.org/officeDocument/2006/relationships/image" Target="/media/image1d.png" Id="rId2102728072" /><Relationship Type="http://schemas.openxmlformats.org/officeDocument/2006/relationships/image" Target="/media/image1e.png" Id="rId2014673703" /><Relationship Type="http://schemas.openxmlformats.org/officeDocument/2006/relationships/image" Target="/media/image1f.png" Id="rId1566219591" /><Relationship Type="http://schemas.openxmlformats.org/officeDocument/2006/relationships/image" Target="/media/image20.png" Id="rId1891160791" /><Relationship Type="http://schemas.openxmlformats.org/officeDocument/2006/relationships/image" Target="/media/image21.png" Id="rId562222357" /><Relationship Type="http://schemas.openxmlformats.org/officeDocument/2006/relationships/image" Target="/media/image22.png" Id="rId1054832602" /><Relationship Type="http://schemas.openxmlformats.org/officeDocument/2006/relationships/image" Target="/media/image23.png" Id="rId637653598" /><Relationship Type="http://schemas.openxmlformats.org/officeDocument/2006/relationships/image" Target="/media/image24.png" Id="rId1694762177" /><Relationship Type="http://schemas.openxmlformats.org/officeDocument/2006/relationships/image" Target="/media/image25.png" Id="rId1688139304" /><Relationship Type="http://schemas.openxmlformats.org/officeDocument/2006/relationships/image" Target="/media/image26.png" Id="rId1462912620" /><Relationship Type="http://schemas.openxmlformats.org/officeDocument/2006/relationships/image" Target="/media/image27.png" Id="rId368071114" /><Relationship Type="http://schemas.openxmlformats.org/officeDocument/2006/relationships/image" Target="/media/image28.png" Id="rId1214794883" /><Relationship Type="http://schemas.openxmlformats.org/officeDocument/2006/relationships/image" Target="/media/image29.png" Id="rId755498362" /><Relationship Type="http://schemas.openxmlformats.org/officeDocument/2006/relationships/image" Target="/media/image2a.png" Id="rId1123522203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User</dc:creator>
  <lastModifiedBy>R3tr0 Durd3n</lastModifiedBy>
  <revision>9</revision>
  <dcterms:created xsi:type="dcterms:W3CDTF">2026-05-07T07:33:00.0000000Z</dcterms:created>
  <dcterms:modified xsi:type="dcterms:W3CDTF">2026-06-26T20:04:48.2470311Z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eyJoZGlkIjoiYzZkZWFiYjlmMWQ0NTU2MDdjNThlZWJkZjEyMGNhNDkifQ==</vt:lpwstr>
  </property>
  <property fmtid="{D5CDD505-2E9C-101B-9397-08002B2CF9AE}" pid="4" name="ICV">
    <vt:lpwstr>9DAF7318A43C4EC98DC71520D2DE40EE_12</vt:lpwstr>
  </property>
</Properties>
</file>