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490"/>
        </w:rPr>
        <w:t>CONFIDENTIAL MEDICAL RECORD</w:t>
      </w:r>
    </w:p>
    <w:p>
      <w:pPr>
        <w:pStyle w:val="Heading1"/>
      </w:pPr>
      <w: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Full Name:</w:t>
            </w:r>
          </w:p>
        </w:tc>
        <w:tc>
          <w:tcPr>
            <w:tcW w:type="dxa" w:w="4320"/>
          </w:tcPr>
          <w:p>
            <w:r>
              <w:t>Dr. Sarah Elizabeth Martinez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September 12, 1978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Social Security:</w:t>
            </w:r>
          </w:p>
        </w:tc>
        <w:tc>
          <w:tcPr>
            <w:tcW w:type="dxa" w:w="4320"/>
          </w:tcPr>
          <w:p>
            <w:r>
              <w:t>234-56-7890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Medical Record #:</w:t>
            </w:r>
          </w:p>
        </w:tc>
        <w:tc>
          <w:tcPr>
            <w:tcW w:type="dxa" w:w="4320"/>
          </w:tcPr>
          <w:p>
            <w:r>
              <w:t>MRN-87654321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(312) 555-4567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Email:</w:t>
            </w:r>
          </w:p>
        </w:tc>
        <w:tc>
          <w:tcPr>
            <w:tcW w:type="dxa" w:w="4320"/>
          </w:tcPr>
          <w:p>
            <w:r>
              <w:t>sarah.martinez@email.com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1200 Healthcare Drive, Chicago, IL 60601</w:t>
            </w:r>
          </w:p>
        </w:tc>
      </w:tr>
    </w:tbl>
    <w:p/>
    <w:p>
      <w:pPr>
        <w:pStyle w:val="Heading1"/>
      </w:pPr>
      <w:r>
        <w:t>Insurance &amp; Payment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Insurance Policy:</w:t>
            </w:r>
          </w:p>
        </w:tc>
        <w:tc>
          <w:tcPr>
            <w:tcW w:type="dxa" w:w="4320"/>
          </w:tcPr>
          <w:p>
            <w:r>
              <w:t>POL-112233445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Health Plan ID:</w:t>
            </w:r>
          </w:p>
        </w:tc>
        <w:tc>
          <w:tcPr>
            <w:tcW w:type="dxa" w:w="4320"/>
          </w:tcPr>
          <w:p>
            <w:r>
              <w:t>HP-UNITED987654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Driver's License:</w:t>
            </w:r>
          </w:p>
        </w:tc>
        <w:tc>
          <w:tcPr>
            <w:tcW w:type="dxa" w:w="4320"/>
          </w:tcPr>
          <w:p>
            <w:r>
              <w:t>DL-IL9876543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Credit Card on File:</w:t>
            </w:r>
          </w:p>
        </w:tc>
        <w:tc>
          <w:tcPr>
            <w:tcW w:type="dxa" w:w="4320"/>
          </w:tcPr>
          <w:p>
            <w:r>
              <w:t>5424-9876-5432-1098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Bank Account:</w:t>
            </w:r>
          </w:p>
        </w:tc>
        <w:tc>
          <w:tcPr>
            <w:tcW w:type="dxa" w:w="4320"/>
          </w:tcPr>
          <w:p>
            <w:r>
              <w:t>Account: 5555666677 (Routing: 111222333)</w:t>
            </w:r>
          </w:p>
        </w:tc>
      </w:tr>
    </w:tbl>
    <w:p/>
    <w:p>
      <w:pPr>
        <w:pStyle w:val="Heading1"/>
      </w:pPr>
      <w:r>
        <w:t>Clinical Notes</w:t>
      </w:r>
    </w:p>
    <w:p>
      <w:r>
        <w:t>Patient Sarah Martinez (SSN: 234-56-7890, MRN-87654321) presented on December 8, 2024 for annual physical examination. Previous visits documented on 03/15/2024 and 07/22/2024. Patient maintains stable health status.</w:t>
        <w:br/>
        <w:br/>
      </w:r>
      <w:r>
        <w:t>Contact information verified: Phone (312) 555-4567, Email sarah.martinez@email.com, Address 1200 Healthcare Drive, Chicago, IL 60601.</w:t>
        <w:br/>
        <w:br/>
      </w:r>
      <w:r>
        <w:t>Insurance details: Policy POL-112233445 with Health Plan HP-UNITED987654 active. Driver's license DL-IL9876543 on file. Payment method: Credit card 5424-9876-5432-1098. Backup payment: Bank account 5555666677 (Routing: 111222333).</w:t>
        <w:br/>
        <w:br/>
      </w:r>
      <w:r>
        <w:t>Emergency Contact: David Martinez (spouse), Phone: (312) 555-4568, Email: david.martinez@email.com, Same address as patient.</w:t>
      </w:r>
    </w:p>
    <w:p/>
    <w:p>
      <w:pPr>
        <w:pStyle w:val="Heading1"/>
      </w:pPr>
      <w:r>
        <w:t>Additional Patient Records</w:t>
      </w:r>
    </w:p>
    <w:p>
      <w:r>
        <w:rPr>
          <w:b/>
        </w:rPr>
        <w:t>PATIENT 2:</w:t>
      </w:r>
    </w:p>
    <w:p>
      <w:r>
        <w:t>Name: Michael Chang</w:t>
        <w:br/>
      </w:r>
      <w:r>
        <w:t>SSN: 345-67-8901</w:t>
        <w:br/>
      </w:r>
      <w:r>
        <w:t>DOB: 11/30/1982</w:t>
        <w:br/>
      </w:r>
      <w:r>
        <w:t>MRN: MEDICAL-RECORD-445566</w:t>
        <w:br/>
      </w:r>
      <w:r>
        <w:t>Phone: (415) 555-7890</w:t>
        <w:br/>
      </w:r>
      <w:r>
        <w:t>Email: michael.chang@email.com</w:t>
        <w:br/>
      </w:r>
      <w:r>
        <w:t>Address: 500 Tech Boulevard, San Francisco, CA 94102</w:t>
        <w:br/>
      </w:r>
      <w:r>
        <w:t>Insurance: POL-556677889</w:t>
        <w:br/>
      </w:r>
      <w:r>
        <w:t>Health Plan: HEALTH-PLAN-XYZ123</w:t>
        <w:br/>
      </w:r>
      <w:r>
        <w:t>Credit Card: 4916-1234-5678-9012</w:t>
        <w:br/>
      </w:r>
    </w:p>
    <w:p/>
    <w:p>
      <w:r>
        <w:rPr>
          <w:b/>
        </w:rPr>
        <w:t>PATIENT 3:</w:t>
      </w:r>
    </w:p>
    <w:p>
      <w:r>
        <w:t>Name: Amanda Louise Johnson</w:t>
        <w:br/>
      </w:r>
      <w:r>
        <w:t>SSN: 567-89-0123</w:t>
        <w:br/>
      </w:r>
      <w:r>
        <w:t>DOB: 05/18/1995</w:t>
        <w:br/>
      </w:r>
      <w:r>
        <w:t>MRN: MR-334455</w:t>
        <w:br/>
      </w:r>
      <w:r>
        <w:t>Phone: (206) 555-2345</w:t>
        <w:br/>
      </w:r>
      <w:r>
        <w:t>Email: amanda.johnson@healthcare.com</w:t>
        <w:br/>
      </w:r>
      <w:r>
        <w:t>Driver's License: DL-CA8765432</w:t>
        <w:br/>
      </w:r>
      <w:r>
        <w:t>IBAN: GB82 WEST 1234 5698 7654 32</w:t>
        <w:br/>
      </w:r>
      <w:r>
        <w:t>Passport: 987654321</w:t>
        <w:br/>
      </w:r>
    </w:p>
    <w:p/>
    <w:p>
      <w:pPr>
        <w:jc w:val="center"/>
      </w:pPr>
      <w:r>
        <w:t>================================================================================</w:t>
      </w:r>
      <w:r>
        <w:br/>
        <w:t>END OF CONFIDENTIAL MEDICAL RECORD</w:t>
        <w:br/>
      </w:r>
      <w:r>
        <w:t>Generated for Testing Purposes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