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A0635C" w14:textId="46E7E48F" w:rsidR="005E7882" w:rsidRPr="005E7882" w:rsidRDefault="005E7882" w:rsidP="005E7882">
      <w:pPr>
        <w:jc w:val="center"/>
        <w:rPr>
          <w:b/>
          <w:bCs/>
          <w:sz w:val="40"/>
          <w:szCs w:val="40"/>
          <w:lang w:val="en-IN"/>
        </w:rPr>
      </w:pPr>
      <w:r w:rsidRPr="005E7882">
        <w:rPr>
          <w:b/>
          <w:bCs/>
          <w:sz w:val="40"/>
          <w:szCs w:val="40"/>
          <w:lang w:val="en-IN"/>
        </w:rPr>
        <w:t>PERSONALITY TYPES</w:t>
      </w:r>
    </w:p>
    <w:p w14:paraId="7DA491E3" w14:textId="5588A577" w:rsidR="005E7882" w:rsidRPr="00B837DE" w:rsidRDefault="005E7882" w:rsidP="005E7882">
      <w:pPr>
        <w:rPr>
          <w:sz w:val="28"/>
          <w:szCs w:val="28"/>
          <w:lang w:val="en-IN"/>
        </w:rPr>
      </w:pPr>
      <w:r w:rsidRPr="00B837DE">
        <w:rPr>
          <w:sz w:val="28"/>
          <w:szCs w:val="28"/>
        </w:rPr>
        <w:t>Personality refers to the unique patterns of thoughts, emotions, and behaviors that define an individual. It influences how people interact with others, handle stress, and approach different situations. Psychologists have developed various theories to categorize personality traits, helping us understand human behavior better</w:t>
      </w:r>
      <w:r w:rsidRPr="00B837DE">
        <w:rPr>
          <w:sz w:val="28"/>
          <w:szCs w:val="28"/>
        </w:rPr>
        <w:t>.</w:t>
      </w:r>
    </w:p>
    <w:p w14:paraId="798A7129" w14:textId="1E109804" w:rsidR="005E7882" w:rsidRPr="005E7882" w:rsidRDefault="005E7882" w:rsidP="005E7882">
      <w:pPr>
        <w:rPr>
          <w:b/>
          <w:bCs/>
          <w:sz w:val="28"/>
          <w:szCs w:val="28"/>
          <w:lang w:val="en-IN"/>
        </w:rPr>
      </w:pPr>
      <w:r w:rsidRPr="005E7882">
        <w:rPr>
          <w:b/>
          <w:bCs/>
          <w:sz w:val="28"/>
          <w:szCs w:val="28"/>
          <w:lang w:val="en-IN"/>
        </w:rPr>
        <w:t>The Big Five Personality Traits (OCEAN/CANOE)</w:t>
      </w:r>
    </w:p>
    <w:p w14:paraId="4F2420F0" w14:textId="77777777" w:rsidR="005E7882" w:rsidRPr="005E7882" w:rsidRDefault="005E7882" w:rsidP="005E7882">
      <w:pPr>
        <w:numPr>
          <w:ilvl w:val="0"/>
          <w:numId w:val="1"/>
        </w:numPr>
        <w:rPr>
          <w:sz w:val="24"/>
          <w:szCs w:val="24"/>
          <w:lang w:val="en-IN"/>
        </w:rPr>
      </w:pPr>
      <w:r w:rsidRPr="005E7882">
        <w:rPr>
          <w:b/>
          <w:bCs/>
          <w:sz w:val="24"/>
          <w:szCs w:val="24"/>
          <w:lang w:val="en-IN"/>
        </w:rPr>
        <w:t>Openness</w:t>
      </w:r>
      <w:r w:rsidRPr="005E7882">
        <w:rPr>
          <w:sz w:val="24"/>
          <w:szCs w:val="24"/>
          <w:lang w:val="en-IN"/>
        </w:rPr>
        <w:t xml:space="preserve"> – Creativity, curiosity, willingness to try new experiences.</w:t>
      </w:r>
    </w:p>
    <w:p w14:paraId="38107885" w14:textId="77777777" w:rsidR="005E7882" w:rsidRPr="005E7882" w:rsidRDefault="005E7882" w:rsidP="005E7882">
      <w:pPr>
        <w:numPr>
          <w:ilvl w:val="1"/>
          <w:numId w:val="1"/>
        </w:numPr>
        <w:rPr>
          <w:sz w:val="24"/>
          <w:szCs w:val="24"/>
          <w:lang w:val="en-IN"/>
        </w:rPr>
      </w:pPr>
      <w:r w:rsidRPr="005E7882">
        <w:rPr>
          <w:i/>
          <w:iCs/>
          <w:sz w:val="24"/>
          <w:szCs w:val="24"/>
          <w:lang w:val="en-IN"/>
        </w:rPr>
        <w:t>High:</w:t>
      </w:r>
      <w:r w:rsidRPr="005E7882">
        <w:rPr>
          <w:sz w:val="24"/>
          <w:szCs w:val="24"/>
          <w:lang w:val="en-IN"/>
        </w:rPr>
        <w:t xml:space="preserve"> Imaginative, adventurous, open to new ideas.</w:t>
      </w:r>
    </w:p>
    <w:p w14:paraId="6AEC5E48" w14:textId="77777777" w:rsidR="005E7882" w:rsidRPr="005E7882" w:rsidRDefault="005E7882" w:rsidP="005E7882">
      <w:pPr>
        <w:numPr>
          <w:ilvl w:val="1"/>
          <w:numId w:val="1"/>
        </w:numPr>
        <w:rPr>
          <w:sz w:val="24"/>
          <w:szCs w:val="24"/>
          <w:lang w:val="en-IN"/>
        </w:rPr>
      </w:pPr>
      <w:r w:rsidRPr="005E7882">
        <w:rPr>
          <w:i/>
          <w:iCs/>
          <w:sz w:val="24"/>
          <w:szCs w:val="24"/>
          <w:lang w:val="en-IN"/>
        </w:rPr>
        <w:t>Low:</w:t>
      </w:r>
      <w:r w:rsidRPr="005E7882">
        <w:rPr>
          <w:sz w:val="24"/>
          <w:szCs w:val="24"/>
          <w:lang w:val="en-IN"/>
        </w:rPr>
        <w:t xml:space="preserve"> Traditional, dislikes change, struggles with abstract concepts.</w:t>
      </w:r>
    </w:p>
    <w:p w14:paraId="08E9D371" w14:textId="77777777" w:rsidR="005E7882" w:rsidRPr="005E7882" w:rsidRDefault="005E7882" w:rsidP="005E7882">
      <w:pPr>
        <w:numPr>
          <w:ilvl w:val="0"/>
          <w:numId w:val="1"/>
        </w:numPr>
        <w:rPr>
          <w:sz w:val="24"/>
          <w:szCs w:val="24"/>
          <w:lang w:val="en-IN"/>
        </w:rPr>
      </w:pPr>
      <w:r w:rsidRPr="005E7882">
        <w:rPr>
          <w:b/>
          <w:bCs/>
          <w:sz w:val="24"/>
          <w:szCs w:val="24"/>
          <w:lang w:val="en-IN"/>
        </w:rPr>
        <w:t>Conscientiousness</w:t>
      </w:r>
      <w:r w:rsidRPr="005E7882">
        <w:rPr>
          <w:sz w:val="24"/>
          <w:szCs w:val="24"/>
          <w:lang w:val="en-IN"/>
        </w:rPr>
        <w:t xml:space="preserve"> – Organization, responsibility, goal-oriented </w:t>
      </w:r>
      <w:proofErr w:type="spellStart"/>
      <w:r w:rsidRPr="005E7882">
        <w:rPr>
          <w:sz w:val="24"/>
          <w:szCs w:val="24"/>
          <w:lang w:val="en-IN"/>
        </w:rPr>
        <w:t>behavior</w:t>
      </w:r>
      <w:proofErr w:type="spellEnd"/>
      <w:r w:rsidRPr="005E7882">
        <w:rPr>
          <w:sz w:val="24"/>
          <w:szCs w:val="24"/>
          <w:lang w:val="en-IN"/>
        </w:rPr>
        <w:t>.</w:t>
      </w:r>
    </w:p>
    <w:p w14:paraId="0D613D18" w14:textId="77777777" w:rsidR="005E7882" w:rsidRPr="005E7882" w:rsidRDefault="005E7882" w:rsidP="005E7882">
      <w:pPr>
        <w:numPr>
          <w:ilvl w:val="1"/>
          <w:numId w:val="1"/>
        </w:numPr>
        <w:rPr>
          <w:sz w:val="24"/>
          <w:szCs w:val="24"/>
          <w:lang w:val="en-IN"/>
        </w:rPr>
      </w:pPr>
      <w:r w:rsidRPr="005E7882">
        <w:rPr>
          <w:i/>
          <w:iCs/>
          <w:sz w:val="24"/>
          <w:szCs w:val="24"/>
          <w:lang w:val="en-IN"/>
        </w:rPr>
        <w:t>High:</w:t>
      </w:r>
      <w:r w:rsidRPr="005E7882">
        <w:rPr>
          <w:sz w:val="24"/>
          <w:szCs w:val="24"/>
          <w:lang w:val="en-IN"/>
        </w:rPr>
        <w:t xml:space="preserve"> Well-prepared, detail-oriented, disciplined.</w:t>
      </w:r>
    </w:p>
    <w:p w14:paraId="6671672E" w14:textId="77777777" w:rsidR="005E7882" w:rsidRPr="005E7882" w:rsidRDefault="005E7882" w:rsidP="005E7882">
      <w:pPr>
        <w:numPr>
          <w:ilvl w:val="1"/>
          <w:numId w:val="1"/>
        </w:numPr>
        <w:rPr>
          <w:sz w:val="24"/>
          <w:szCs w:val="24"/>
          <w:lang w:val="en-IN"/>
        </w:rPr>
      </w:pPr>
      <w:r w:rsidRPr="005E7882">
        <w:rPr>
          <w:i/>
          <w:iCs/>
          <w:sz w:val="24"/>
          <w:szCs w:val="24"/>
          <w:lang w:val="en-IN"/>
        </w:rPr>
        <w:t>Low:</w:t>
      </w:r>
      <w:r w:rsidRPr="005E7882">
        <w:rPr>
          <w:sz w:val="24"/>
          <w:szCs w:val="24"/>
          <w:lang w:val="en-IN"/>
        </w:rPr>
        <w:t xml:space="preserve"> Disorganized, procrastinates, careless with tasks.</w:t>
      </w:r>
    </w:p>
    <w:p w14:paraId="27904906" w14:textId="77777777" w:rsidR="005E7882" w:rsidRPr="005E7882" w:rsidRDefault="005E7882" w:rsidP="005E7882">
      <w:pPr>
        <w:numPr>
          <w:ilvl w:val="0"/>
          <w:numId w:val="1"/>
        </w:numPr>
        <w:rPr>
          <w:sz w:val="24"/>
          <w:szCs w:val="24"/>
          <w:lang w:val="en-IN"/>
        </w:rPr>
      </w:pPr>
      <w:r w:rsidRPr="005E7882">
        <w:rPr>
          <w:b/>
          <w:bCs/>
          <w:sz w:val="24"/>
          <w:szCs w:val="24"/>
          <w:lang w:val="en-IN"/>
        </w:rPr>
        <w:t>Extraversion</w:t>
      </w:r>
      <w:r w:rsidRPr="005E7882">
        <w:rPr>
          <w:sz w:val="24"/>
          <w:szCs w:val="24"/>
          <w:lang w:val="en-IN"/>
        </w:rPr>
        <w:t xml:space="preserve"> – Sociability, assertiveness, emotional expressiveness.</w:t>
      </w:r>
    </w:p>
    <w:p w14:paraId="654E2193" w14:textId="77777777" w:rsidR="005E7882" w:rsidRPr="005E7882" w:rsidRDefault="005E7882" w:rsidP="005E7882">
      <w:pPr>
        <w:numPr>
          <w:ilvl w:val="1"/>
          <w:numId w:val="1"/>
        </w:numPr>
        <w:rPr>
          <w:sz w:val="24"/>
          <w:szCs w:val="24"/>
          <w:lang w:val="en-IN"/>
        </w:rPr>
      </w:pPr>
      <w:r w:rsidRPr="005E7882">
        <w:rPr>
          <w:i/>
          <w:iCs/>
          <w:sz w:val="24"/>
          <w:szCs w:val="24"/>
          <w:lang w:val="en-IN"/>
        </w:rPr>
        <w:t>High:</w:t>
      </w:r>
      <w:r w:rsidRPr="005E7882">
        <w:rPr>
          <w:sz w:val="24"/>
          <w:szCs w:val="24"/>
          <w:lang w:val="en-IN"/>
        </w:rPr>
        <w:t xml:space="preserve"> Outgoing, energetic, enjoys social interactions.</w:t>
      </w:r>
    </w:p>
    <w:p w14:paraId="016AFFAA" w14:textId="77777777" w:rsidR="005E7882" w:rsidRPr="005E7882" w:rsidRDefault="005E7882" w:rsidP="005E7882">
      <w:pPr>
        <w:numPr>
          <w:ilvl w:val="1"/>
          <w:numId w:val="1"/>
        </w:numPr>
        <w:rPr>
          <w:sz w:val="24"/>
          <w:szCs w:val="24"/>
          <w:lang w:val="en-IN"/>
        </w:rPr>
      </w:pPr>
      <w:r w:rsidRPr="005E7882">
        <w:rPr>
          <w:i/>
          <w:iCs/>
          <w:sz w:val="24"/>
          <w:szCs w:val="24"/>
          <w:lang w:val="en-IN"/>
        </w:rPr>
        <w:t>Low:</w:t>
      </w:r>
      <w:r w:rsidRPr="005E7882">
        <w:rPr>
          <w:sz w:val="24"/>
          <w:szCs w:val="24"/>
          <w:lang w:val="en-IN"/>
        </w:rPr>
        <w:t xml:space="preserve"> Reserved, prefers solitude, finds socializing draining.</w:t>
      </w:r>
    </w:p>
    <w:p w14:paraId="00DEC885" w14:textId="77777777" w:rsidR="005E7882" w:rsidRPr="005E7882" w:rsidRDefault="005E7882" w:rsidP="005E7882">
      <w:pPr>
        <w:numPr>
          <w:ilvl w:val="0"/>
          <w:numId w:val="1"/>
        </w:numPr>
        <w:rPr>
          <w:sz w:val="24"/>
          <w:szCs w:val="24"/>
          <w:lang w:val="en-IN"/>
        </w:rPr>
      </w:pPr>
      <w:r w:rsidRPr="005E7882">
        <w:rPr>
          <w:b/>
          <w:bCs/>
          <w:sz w:val="24"/>
          <w:szCs w:val="24"/>
          <w:lang w:val="en-IN"/>
        </w:rPr>
        <w:t>Agreeableness</w:t>
      </w:r>
      <w:r w:rsidRPr="005E7882">
        <w:rPr>
          <w:sz w:val="24"/>
          <w:szCs w:val="24"/>
          <w:lang w:val="en-IN"/>
        </w:rPr>
        <w:t xml:space="preserve"> – Kindness, empathy, cooperation.</w:t>
      </w:r>
    </w:p>
    <w:p w14:paraId="7DBF4CC9" w14:textId="77777777" w:rsidR="005E7882" w:rsidRPr="005E7882" w:rsidRDefault="005E7882" w:rsidP="005E7882">
      <w:pPr>
        <w:numPr>
          <w:ilvl w:val="1"/>
          <w:numId w:val="1"/>
        </w:numPr>
        <w:rPr>
          <w:sz w:val="24"/>
          <w:szCs w:val="24"/>
          <w:lang w:val="en-IN"/>
        </w:rPr>
      </w:pPr>
      <w:r w:rsidRPr="005E7882">
        <w:rPr>
          <w:i/>
          <w:iCs/>
          <w:sz w:val="24"/>
          <w:szCs w:val="24"/>
          <w:lang w:val="en-IN"/>
        </w:rPr>
        <w:t>High:</w:t>
      </w:r>
      <w:r w:rsidRPr="005E7882">
        <w:rPr>
          <w:sz w:val="24"/>
          <w:szCs w:val="24"/>
          <w:lang w:val="en-IN"/>
        </w:rPr>
        <w:t xml:space="preserve"> Trusting, helpful, compassionate.</w:t>
      </w:r>
    </w:p>
    <w:p w14:paraId="2EF1C8BF" w14:textId="77777777" w:rsidR="005E7882" w:rsidRPr="005E7882" w:rsidRDefault="005E7882" w:rsidP="005E7882">
      <w:pPr>
        <w:numPr>
          <w:ilvl w:val="1"/>
          <w:numId w:val="1"/>
        </w:numPr>
        <w:rPr>
          <w:sz w:val="24"/>
          <w:szCs w:val="24"/>
          <w:lang w:val="en-IN"/>
        </w:rPr>
      </w:pPr>
      <w:r w:rsidRPr="005E7882">
        <w:rPr>
          <w:i/>
          <w:iCs/>
          <w:sz w:val="24"/>
          <w:szCs w:val="24"/>
          <w:lang w:val="en-IN"/>
        </w:rPr>
        <w:t>Low:</w:t>
      </w:r>
      <w:r w:rsidRPr="005E7882">
        <w:rPr>
          <w:sz w:val="24"/>
          <w:szCs w:val="24"/>
          <w:lang w:val="en-IN"/>
        </w:rPr>
        <w:t xml:space="preserve"> Competitive, manipulative, less concerned about others.</w:t>
      </w:r>
    </w:p>
    <w:p w14:paraId="0CAF0D26" w14:textId="77777777" w:rsidR="005E7882" w:rsidRPr="005E7882" w:rsidRDefault="005E7882" w:rsidP="005E7882">
      <w:pPr>
        <w:numPr>
          <w:ilvl w:val="0"/>
          <w:numId w:val="1"/>
        </w:numPr>
        <w:rPr>
          <w:sz w:val="24"/>
          <w:szCs w:val="24"/>
          <w:lang w:val="en-IN"/>
        </w:rPr>
      </w:pPr>
      <w:r w:rsidRPr="005E7882">
        <w:rPr>
          <w:b/>
          <w:bCs/>
          <w:sz w:val="24"/>
          <w:szCs w:val="24"/>
          <w:lang w:val="en-IN"/>
        </w:rPr>
        <w:t>Neuroticism</w:t>
      </w:r>
      <w:r w:rsidRPr="005E7882">
        <w:rPr>
          <w:sz w:val="24"/>
          <w:szCs w:val="24"/>
          <w:lang w:val="en-IN"/>
        </w:rPr>
        <w:t xml:space="preserve"> (Emotional Stability) – Anxiety, mood swings, stress levels.</w:t>
      </w:r>
    </w:p>
    <w:p w14:paraId="32982267" w14:textId="77777777" w:rsidR="005E7882" w:rsidRPr="005E7882" w:rsidRDefault="005E7882" w:rsidP="005E7882">
      <w:pPr>
        <w:numPr>
          <w:ilvl w:val="1"/>
          <w:numId w:val="1"/>
        </w:numPr>
        <w:rPr>
          <w:sz w:val="24"/>
          <w:szCs w:val="24"/>
          <w:lang w:val="en-IN"/>
        </w:rPr>
      </w:pPr>
      <w:r w:rsidRPr="005E7882">
        <w:rPr>
          <w:i/>
          <w:iCs/>
          <w:sz w:val="24"/>
          <w:szCs w:val="24"/>
          <w:lang w:val="en-IN"/>
        </w:rPr>
        <w:t>High:</w:t>
      </w:r>
      <w:r w:rsidRPr="005E7882">
        <w:rPr>
          <w:sz w:val="24"/>
          <w:szCs w:val="24"/>
          <w:lang w:val="en-IN"/>
        </w:rPr>
        <w:t xml:space="preserve"> Prone to stress, worries a lot, emotionally unstable.</w:t>
      </w:r>
    </w:p>
    <w:p w14:paraId="116C9AB8" w14:textId="77777777" w:rsidR="005E7882" w:rsidRPr="005E7882" w:rsidRDefault="005E7882" w:rsidP="005E7882">
      <w:pPr>
        <w:numPr>
          <w:ilvl w:val="1"/>
          <w:numId w:val="1"/>
        </w:numPr>
        <w:rPr>
          <w:sz w:val="24"/>
          <w:szCs w:val="24"/>
          <w:lang w:val="en-IN"/>
        </w:rPr>
      </w:pPr>
      <w:r w:rsidRPr="005E7882">
        <w:rPr>
          <w:i/>
          <w:iCs/>
          <w:sz w:val="24"/>
          <w:szCs w:val="24"/>
          <w:lang w:val="en-IN"/>
        </w:rPr>
        <w:t>Low:</w:t>
      </w:r>
      <w:r w:rsidRPr="005E7882">
        <w:rPr>
          <w:sz w:val="24"/>
          <w:szCs w:val="24"/>
          <w:lang w:val="en-IN"/>
        </w:rPr>
        <w:t xml:space="preserve"> Emotionally stable, resilient, handles stress well.</w:t>
      </w:r>
    </w:p>
    <w:p w14:paraId="0E783B65" w14:textId="77777777" w:rsidR="005E7882" w:rsidRPr="005E7882" w:rsidRDefault="005E7882" w:rsidP="005E7882">
      <w:pPr>
        <w:rPr>
          <w:sz w:val="24"/>
          <w:szCs w:val="24"/>
          <w:lang w:val="en-IN"/>
        </w:rPr>
      </w:pPr>
      <w:r w:rsidRPr="005E7882">
        <w:rPr>
          <w:sz w:val="24"/>
          <w:szCs w:val="24"/>
          <w:lang w:val="en-IN"/>
        </w:rPr>
        <w:pict w14:anchorId="471E896A">
          <v:rect id="_x0000_i1031" style="width:0;height:1.5pt" o:hralign="center" o:hrstd="t" o:hr="t" fillcolor="#a0a0a0" stroked="f"/>
        </w:pict>
      </w:r>
    </w:p>
    <w:p w14:paraId="31F29307" w14:textId="77777777" w:rsidR="00B837DE" w:rsidRDefault="00B837DE" w:rsidP="005E7882">
      <w:pPr>
        <w:rPr>
          <w:b/>
          <w:bCs/>
          <w:sz w:val="24"/>
          <w:szCs w:val="24"/>
          <w:lang w:val="en-IN"/>
        </w:rPr>
      </w:pPr>
    </w:p>
    <w:p w14:paraId="7879AF17" w14:textId="77777777" w:rsidR="00B837DE" w:rsidRDefault="00B837DE" w:rsidP="005E7882">
      <w:pPr>
        <w:rPr>
          <w:b/>
          <w:bCs/>
          <w:sz w:val="24"/>
          <w:szCs w:val="24"/>
          <w:lang w:val="en-IN"/>
        </w:rPr>
      </w:pPr>
    </w:p>
    <w:p w14:paraId="358B4E29" w14:textId="41FF4152" w:rsidR="005E7882" w:rsidRPr="005E7882" w:rsidRDefault="005E7882" w:rsidP="005E7882">
      <w:pPr>
        <w:rPr>
          <w:b/>
          <w:bCs/>
          <w:sz w:val="24"/>
          <w:szCs w:val="24"/>
          <w:lang w:val="en-IN"/>
        </w:rPr>
      </w:pPr>
      <w:r w:rsidRPr="005E7882">
        <w:rPr>
          <w:b/>
          <w:bCs/>
          <w:sz w:val="24"/>
          <w:szCs w:val="24"/>
          <w:lang w:val="en-IN"/>
        </w:rPr>
        <w:lastRenderedPageBreak/>
        <w:t>Other Personality Types</w:t>
      </w:r>
    </w:p>
    <w:p w14:paraId="3C4244C6" w14:textId="77777777" w:rsidR="005E7882" w:rsidRPr="005E7882" w:rsidRDefault="005E7882" w:rsidP="005E7882">
      <w:pPr>
        <w:numPr>
          <w:ilvl w:val="0"/>
          <w:numId w:val="2"/>
        </w:numPr>
        <w:rPr>
          <w:sz w:val="24"/>
          <w:szCs w:val="24"/>
          <w:lang w:val="en-IN"/>
        </w:rPr>
      </w:pPr>
      <w:r w:rsidRPr="005E7882">
        <w:rPr>
          <w:b/>
          <w:bCs/>
          <w:sz w:val="24"/>
          <w:szCs w:val="24"/>
          <w:lang w:val="en-IN"/>
        </w:rPr>
        <w:t>Machiavellian</w:t>
      </w:r>
      <w:r w:rsidRPr="005E7882">
        <w:rPr>
          <w:sz w:val="24"/>
          <w:szCs w:val="24"/>
          <w:lang w:val="en-IN"/>
        </w:rPr>
        <w:t xml:space="preserve"> – Manipulative, strategic, unemotional, power-driven.</w:t>
      </w:r>
    </w:p>
    <w:p w14:paraId="55553D84" w14:textId="77777777" w:rsidR="005E7882" w:rsidRPr="005E7882" w:rsidRDefault="005E7882" w:rsidP="005E7882">
      <w:pPr>
        <w:numPr>
          <w:ilvl w:val="0"/>
          <w:numId w:val="2"/>
        </w:numPr>
        <w:rPr>
          <w:sz w:val="24"/>
          <w:szCs w:val="24"/>
          <w:lang w:val="en-IN"/>
        </w:rPr>
      </w:pPr>
      <w:r w:rsidRPr="005E7882">
        <w:rPr>
          <w:b/>
          <w:bCs/>
          <w:sz w:val="24"/>
          <w:szCs w:val="24"/>
          <w:lang w:val="en-IN"/>
        </w:rPr>
        <w:t>Self-Monitoring</w:t>
      </w:r>
      <w:r w:rsidRPr="005E7882">
        <w:rPr>
          <w:sz w:val="24"/>
          <w:szCs w:val="24"/>
          <w:lang w:val="en-IN"/>
        </w:rPr>
        <w:t xml:space="preserve"> – Socially adaptable, observant, controls social image.</w:t>
      </w:r>
    </w:p>
    <w:p w14:paraId="4225C5C6" w14:textId="77777777" w:rsidR="005E7882" w:rsidRPr="005E7882" w:rsidRDefault="005E7882" w:rsidP="005E7882">
      <w:pPr>
        <w:numPr>
          <w:ilvl w:val="0"/>
          <w:numId w:val="2"/>
        </w:numPr>
        <w:rPr>
          <w:sz w:val="24"/>
          <w:szCs w:val="24"/>
          <w:lang w:val="en-IN"/>
        </w:rPr>
      </w:pPr>
      <w:r w:rsidRPr="005E7882">
        <w:rPr>
          <w:b/>
          <w:bCs/>
          <w:sz w:val="24"/>
          <w:szCs w:val="24"/>
          <w:lang w:val="en-IN"/>
        </w:rPr>
        <w:t>Narcissist</w:t>
      </w:r>
      <w:r w:rsidRPr="005E7882">
        <w:rPr>
          <w:sz w:val="24"/>
          <w:szCs w:val="24"/>
          <w:lang w:val="en-IN"/>
        </w:rPr>
        <w:t xml:space="preserve"> – Grandiose, attention-seeking, lacks empathy, exploits others.</w:t>
      </w:r>
    </w:p>
    <w:p w14:paraId="3E210815" w14:textId="77777777" w:rsidR="005E7882" w:rsidRPr="005E7882" w:rsidRDefault="005E7882" w:rsidP="005E7882">
      <w:pPr>
        <w:numPr>
          <w:ilvl w:val="0"/>
          <w:numId w:val="2"/>
        </w:numPr>
        <w:rPr>
          <w:sz w:val="24"/>
          <w:szCs w:val="24"/>
          <w:lang w:val="en-IN"/>
        </w:rPr>
      </w:pPr>
      <w:r w:rsidRPr="005E7882">
        <w:rPr>
          <w:b/>
          <w:bCs/>
          <w:sz w:val="24"/>
          <w:szCs w:val="24"/>
          <w:lang w:val="en-IN"/>
        </w:rPr>
        <w:t>Other-Oriented</w:t>
      </w:r>
      <w:r w:rsidRPr="005E7882">
        <w:rPr>
          <w:sz w:val="24"/>
          <w:szCs w:val="24"/>
          <w:lang w:val="en-IN"/>
        </w:rPr>
        <w:t xml:space="preserve"> – Empathetic, altruistic, supportive, community-focused.</w:t>
      </w:r>
    </w:p>
    <w:p w14:paraId="143FEE97" w14:textId="77777777" w:rsidR="005E7882" w:rsidRPr="005E7882" w:rsidRDefault="005E7882" w:rsidP="005E7882">
      <w:pPr>
        <w:numPr>
          <w:ilvl w:val="0"/>
          <w:numId w:val="2"/>
        </w:numPr>
        <w:rPr>
          <w:sz w:val="24"/>
          <w:szCs w:val="24"/>
          <w:lang w:val="en-IN"/>
        </w:rPr>
      </w:pPr>
      <w:r w:rsidRPr="005E7882">
        <w:rPr>
          <w:b/>
          <w:bCs/>
          <w:sz w:val="24"/>
          <w:szCs w:val="24"/>
          <w:lang w:val="en-IN"/>
        </w:rPr>
        <w:t>Type A</w:t>
      </w:r>
      <w:r w:rsidRPr="005E7882">
        <w:rPr>
          <w:sz w:val="24"/>
          <w:szCs w:val="24"/>
          <w:lang w:val="en-IN"/>
        </w:rPr>
        <w:t xml:space="preserve"> – Competitive, time-pressured, organized, prone to stress.</w:t>
      </w:r>
    </w:p>
    <w:p w14:paraId="73B0CBFA" w14:textId="77777777" w:rsidR="005E7882" w:rsidRPr="005E7882" w:rsidRDefault="005E7882" w:rsidP="005E7882">
      <w:pPr>
        <w:numPr>
          <w:ilvl w:val="0"/>
          <w:numId w:val="2"/>
        </w:numPr>
        <w:rPr>
          <w:sz w:val="24"/>
          <w:szCs w:val="24"/>
          <w:lang w:val="en-IN"/>
        </w:rPr>
      </w:pPr>
      <w:r w:rsidRPr="005E7882">
        <w:rPr>
          <w:b/>
          <w:bCs/>
          <w:sz w:val="24"/>
          <w:szCs w:val="24"/>
          <w:lang w:val="en-IN"/>
        </w:rPr>
        <w:t>Type B</w:t>
      </w:r>
      <w:r w:rsidRPr="005E7882">
        <w:rPr>
          <w:sz w:val="24"/>
          <w:szCs w:val="24"/>
          <w:lang w:val="en-IN"/>
        </w:rPr>
        <w:t xml:space="preserve"> – Relaxed, patient, non-competitive, stress-resistant.</w:t>
      </w:r>
    </w:p>
    <w:p w14:paraId="0360DE90" w14:textId="77777777" w:rsidR="004058F6" w:rsidRPr="00B837DE" w:rsidRDefault="004058F6">
      <w:pPr>
        <w:rPr>
          <w:sz w:val="24"/>
          <w:szCs w:val="24"/>
        </w:rPr>
      </w:pPr>
    </w:p>
    <w:sectPr w:rsidR="004058F6" w:rsidRPr="00B837DE" w:rsidSect="004058F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2E3E8B"/>
    <w:multiLevelType w:val="multilevel"/>
    <w:tmpl w:val="19206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3C51341"/>
    <w:multiLevelType w:val="multilevel"/>
    <w:tmpl w:val="BC4C21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27081175">
    <w:abstractNumId w:val="1"/>
  </w:num>
  <w:num w:numId="2" w16cid:durableId="13029233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0"/>
  </w:compat>
  <w:rsids>
    <w:rsidRoot w:val="0046573C"/>
    <w:rsid w:val="004058F6"/>
    <w:rsid w:val="0046573C"/>
    <w:rsid w:val="005E7882"/>
    <w:rsid w:val="00653A97"/>
    <w:rsid w:val="00953C3E"/>
    <w:rsid w:val="00B65205"/>
    <w:rsid w:val="00B837DE"/>
    <w:rsid w:val="00C87A34"/>
    <w:rsid w:val="00E251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E335E1"/>
  <w15:chartTrackingRefBased/>
  <w15:docId w15:val="{7B917E40-6E12-44AA-A68D-A096ADA9FB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58F6"/>
  </w:style>
  <w:style w:type="paragraph" w:styleId="Heading1">
    <w:name w:val="heading 1"/>
    <w:basedOn w:val="Normal"/>
    <w:next w:val="Normal"/>
    <w:link w:val="Heading1Char"/>
    <w:uiPriority w:val="9"/>
    <w:qFormat/>
    <w:rsid w:val="0046573C"/>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46573C"/>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46573C"/>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46573C"/>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46573C"/>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4657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57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57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57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573C"/>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46573C"/>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46573C"/>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46573C"/>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46573C"/>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4657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57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57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573C"/>
    <w:rPr>
      <w:rFonts w:eastAsiaTheme="majorEastAsia" w:cstheme="majorBidi"/>
      <w:color w:val="272727" w:themeColor="text1" w:themeTint="D8"/>
    </w:rPr>
  </w:style>
  <w:style w:type="paragraph" w:styleId="Title">
    <w:name w:val="Title"/>
    <w:basedOn w:val="Normal"/>
    <w:next w:val="Normal"/>
    <w:link w:val="TitleChar"/>
    <w:uiPriority w:val="10"/>
    <w:qFormat/>
    <w:rsid w:val="004657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57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573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57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573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6573C"/>
    <w:rPr>
      <w:i/>
      <w:iCs/>
      <w:color w:val="404040" w:themeColor="text1" w:themeTint="BF"/>
    </w:rPr>
  </w:style>
  <w:style w:type="paragraph" w:styleId="ListParagraph">
    <w:name w:val="List Paragraph"/>
    <w:basedOn w:val="Normal"/>
    <w:uiPriority w:val="34"/>
    <w:qFormat/>
    <w:rsid w:val="0046573C"/>
    <w:pPr>
      <w:ind w:left="720"/>
      <w:contextualSpacing/>
    </w:pPr>
  </w:style>
  <w:style w:type="character" w:styleId="IntenseEmphasis">
    <w:name w:val="Intense Emphasis"/>
    <w:basedOn w:val="DefaultParagraphFont"/>
    <w:uiPriority w:val="21"/>
    <w:qFormat/>
    <w:rsid w:val="0046573C"/>
    <w:rPr>
      <w:i/>
      <w:iCs/>
      <w:color w:val="365F91" w:themeColor="accent1" w:themeShade="BF"/>
    </w:rPr>
  </w:style>
  <w:style w:type="paragraph" w:styleId="IntenseQuote">
    <w:name w:val="Intense Quote"/>
    <w:basedOn w:val="Normal"/>
    <w:next w:val="Normal"/>
    <w:link w:val="IntenseQuoteChar"/>
    <w:uiPriority w:val="30"/>
    <w:qFormat/>
    <w:rsid w:val="0046573C"/>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46573C"/>
    <w:rPr>
      <w:i/>
      <w:iCs/>
      <w:color w:val="365F91" w:themeColor="accent1" w:themeShade="BF"/>
    </w:rPr>
  </w:style>
  <w:style w:type="character" w:styleId="IntenseReference">
    <w:name w:val="Intense Reference"/>
    <w:basedOn w:val="DefaultParagraphFont"/>
    <w:uiPriority w:val="32"/>
    <w:qFormat/>
    <w:rsid w:val="0046573C"/>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381902">
      <w:bodyDiv w:val="1"/>
      <w:marLeft w:val="0"/>
      <w:marRight w:val="0"/>
      <w:marTop w:val="0"/>
      <w:marBottom w:val="0"/>
      <w:divBdr>
        <w:top w:val="none" w:sz="0" w:space="0" w:color="auto"/>
        <w:left w:val="none" w:sz="0" w:space="0" w:color="auto"/>
        <w:bottom w:val="none" w:sz="0" w:space="0" w:color="auto"/>
        <w:right w:val="none" w:sz="0" w:space="0" w:color="auto"/>
      </w:divBdr>
    </w:div>
    <w:div w:id="17795936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258</Words>
  <Characters>1473</Characters>
  <Application>Microsoft Office Word</Application>
  <DocSecurity>0</DocSecurity>
  <Lines>12</Lines>
  <Paragraphs>3</Paragraphs>
  <ScaleCrop>false</ScaleCrop>
  <Company/>
  <LinksUpToDate>false</LinksUpToDate>
  <CharactersWithSpaces>1728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agkrsmz3@outlook.com</dc:creator>
  <cp:keywords/>
  <dc:description/>
  <cp:lastModifiedBy>agkrsmz3@outlook.com</cp:lastModifiedBy>
  <cp:revision>3</cp:revision>
  <dcterms:created xsi:type="dcterms:W3CDTF">2025-03-04T17:11:00Z</dcterms:created>
  <dcterms:modified xsi:type="dcterms:W3CDTF">2025-03-04T17:12:00Z</dcterms:modified>
</cp:coreProperties>
</file>