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ACD1" w14:textId="0411A84B" w:rsidR="00C03114" w:rsidRDefault="00C03114" w:rsidP="00C03114">
      <w:pPr>
        <w:jc w:val="center"/>
        <w:rPr>
          <w:b/>
          <w:bCs/>
          <w:sz w:val="44"/>
          <w:szCs w:val="44"/>
        </w:rPr>
      </w:pPr>
      <w:r w:rsidRPr="00C03114">
        <w:rPr>
          <w:b/>
          <w:bCs/>
          <w:sz w:val="44"/>
          <w:szCs w:val="44"/>
          <w:u w:val="single"/>
        </w:rPr>
        <w:t>Self-Advertising</w:t>
      </w:r>
      <w:r w:rsidRPr="00C03114">
        <w:rPr>
          <w:b/>
          <w:bCs/>
          <w:sz w:val="44"/>
          <w:szCs w:val="44"/>
        </w:rPr>
        <w:t xml:space="preserve"> </w:t>
      </w:r>
    </w:p>
    <w:p w14:paraId="69E88B20" w14:textId="77777777" w:rsidR="00C03114" w:rsidRDefault="00C03114" w:rsidP="00C03114">
      <w:pPr>
        <w:jc w:val="center"/>
        <w:rPr>
          <w:b/>
          <w:bCs/>
        </w:rPr>
      </w:pPr>
    </w:p>
    <w:p w14:paraId="12402FD1" w14:textId="77777777" w:rsidR="00C03114" w:rsidRPr="00C03114" w:rsidRDefault="00C03114" w:rsidP="00C03114">
      <w:pPr>
        <w:jc w:val="center"/>
        <w:rPr>
          <w:b/>
          <w:bCs/>
        </w:rPr>
      </w:pPr>
    </w:p>
    <w:p w14:paraId="66AD52D3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1. Introduction to Self-Advertising</w:t>
      </w:r>
    </w:p>
    <w:p w14:paraId="224F5706" w14:textId="77777777" w:rsidR="00C03114" w:rsidRPr="00C03114" w:rsidRDefault="00C03114" w:rsidP="00C03114">
      <w:r w:rsidRPr="00C03114">
        <w:rPr>
          <w:b/>
          <w:bCs/>
        </w:rPr>
        <w:t xml:space="preserve">Definition: </w:t>
      </w:r>
      <w:r w:rsidRPr="00C03114">
        <w:t>Self-advertising is the strategic promotion of one's skills, achievements, and personal brand to create career opportunities, enhance visibility, and establish credibility.</w:t>
      </w:r>
    </w:p>
    <w:p w14:paraId="58CA4A02" w14:textId="77777777" w:rsidR="00C03114" w:rsidRPr="00C03114" w:rsidRDefault="00C03114" w:rsidP="00C03114">
      <w:pPr>
        <w:rPr>
          <w:b/>
          <w:bCs/>
        </w:rPr>
      </w:pPr>
      <w:r w:rsidRPr="00C03114">
        <w:rPr>
          <w:rFonts w:ascii="Segoe UI Emoji" w:hAnsi="Segoe UI Emoji" w:cs="Segoe UI Emoji"/>
          <w:b/>
          <w:bCs/>
        </w:rPr>
        <w:t>🔹</w:t>
      </w:r>
      <w:r w:rsidRPr="00C03114">
        <w:rPr>
          <w:b/>
          <w:bCs/>
        </w:rPr>
        <w:t xml:space="preserve"> Why is it Important?</w:t>
      </w:r>
    </w:p>
    <w:p w14:paraId="63861DD8" w14:textId="77777777" w:rsidR="00C03114" w:rsidRPr="00C03114" w:rsidRDefault="00C03114" w:rsidP="00C03114">
      <w:pPr>
        <w:numPr>
          <w:ilvl w:val="0"/>
          <w:numId w:val="6"/>
        </w:numPr>
      </w:pPr>
      <w:r w:rsidRPr="00C03114">
        <w:t>Helps in job opportunities, career growth, and networking.</w:t>
      </w:r>
    </w:p>
    <w:p w14:paraId="2B33CF9F" w14:textId="77777777" w:rsidR="00C03114" w:rsidRPr="00C03114" w:rsidRDefault="00C03114" w:rsidP="00C03114">
      <w:pPr>
        <w:numPr>
          <w:ilvl w:val="0"/>
          <w:numId w:val="6"/>
        </w:numPr>
      </w:pPr>
      <w:r w:rsidRPr="00C03114">
        <w:t>Builds confidence and strengthens personal branding.</w:t>
      </w:r>
    </w:p>
    <w:p w14:paraId="7DB0CCAB" w14:textId="77777777" w:rsidR="00C03114" w:rsidRPr="00C03114" w:rsidRDefault="00C03114" w:rsidP="00C03114">
      <w:pPr>
        <w:numPr>
          <w:ilvl w:val="0"/>
          <w:numId w:val="6"/>
        </w:numPr>
      </w:pPr>
      <w:r w:rsidRPr="00C03114">
        <w:t>Enhances employability and helps in standing out from the competition.</w:t>
      </w:r>
    </w:p>
    <w:p w14:paraId="02A8A806" w14:textId="77777777" w:rsidR="00C03114" w:rsidRPr="00C03114" w:rsidRDefault="00C03114" w:rsidP="00C03114">
      <w:pPr>
        <w:rPr>
          <w:b/>
          <w:bCs/>
        </w:rPr>
      </w:pPr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Example: </w:t>
      </w:r>
      <w:r w:rsidRPr="00C03114">
        <w:t>A job seeker creates a LinkedIn profile showcasing their projects, certifications, and skills, leading to recruiter outreach.</w:t>
      </w:r>
    </w:p>
    <w:p w14:paraId="1B4290E0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pict w14:anchorId="2B73A2FF">
          <v:rect id="_x0000_i1093" style="width:0;height:1.5pt" o:hralign="center" o:hrstd="t" o:hr="t" fillcolor="#a0a0a0" stroked="f"/>
        </w:pict>
      </w:r>
    </w:p>
    <w:p w14:paraId="63BC98AC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2. Importance of Self-Advertising</w:t>
      </w:r>
    </w:p>
    <w:p w14:paraId="5539F146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1. Career Growth &amp; Job Opportunities</w:t>
      </w:r>
    </w:p>
    <w:p w14:paraId="2AE9EEC3" w14:textId="77777777" w:rsidR="00C03114" w:rsidRPr="00C03114" w:rsidRDefault="00C03114" w:rsidP="00C03114">
      <w:r w:rsidRPr="00C03114">
        <w:t>Showcasing skills and achievements makes individuals more visible to employers, leading to better career opportunities.</w:t>
      </w:r>
    </w:p>
    <w:p w14:paraId="6B796AA1" w14:textId="77777777" w:rsidR="00C03114" w:rsidRPr="00C03114" w:rsidRDefault="00C03114" w:rsidP="00C03114">
      <w:pPr>
        <w:rPr>
          <w:b/>
          <w:bCs/>
        </w:rPr>
      </w:pPr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t xml:space="preserve"> </w:t>
      </w:r>
      <w:r w:rsidRPr="00C03114">
        <w:t>A student shares their coding projects on GitHub and lands an internship.</w:t>
      </w:r>
    </w:p>
    <w:p w14:paraId="2BFCA0BE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2. Personal Branding &amp; Recognition</w:t>
      </w:r>
    </w:p>
    <w:p w14:paraId="15AF756A" w14:textId="77777777" w:rsidR="00C03114" w:rsidRPr="00C03114" w:rsidRDefault="00C03114" w:rsidP="00C03114">
      <w:r w:rsidRPr="00C03114">
        <w:t>Creating a unique identity helps in building credibility and trust, making it easier to attract opportunities.</w:t>
      </w:r>
    </w:p>
    <w:p w14:paraId="07381590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t xml:space="preserve"> </w:t>
      </w:r>
      <w:r w:rsidRPr="00C03114">
        <w:t>A digital marketer consistently posts insights on LinkedIn and gains recognition in their field.</w:t>
      </w:r>
    </w:p>
    <w:p w14:paraId="0D9FF5AE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3. Networking &amp; Relationship Building</w:t>
      </w:r>
    </w:p>
    <w:p w14:paraId="4CA0C8CF" w14:textId="77777777" w:rsidR="00C03114" w:rsidRPr="00C03114" w:rsidRDefault="00C03114" w:rsidP="00C03114">
      <w:r w:rsidRPr="00C03114">
        <w:t>Promoting oneself effectively enables valuable connections with professionals, mentors, and clients, leading to collaborations and career advancements.</w:t>
      </w:r>
    </w:p>
    <w:p w14:paraId="4F449AAB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</w:t>
      </w:r>
      <w:r w:rsidRPr="00C03114">
        <w:rPr>
          <w:i/>
          <w:iCs/>
        </w:rPr>
        <w:t>:</w:t>
      </w:r>
      <w:r w:rsidRPr="00C03114">
        <w:t xml:space="preserve"> An entrepreneur confidently pitches their idea at a networking event and secures funding.</w:t>
      </w:r>
    </w:p>
    <w:p w14:paraId="15EE7A6D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4. Confidence &amp; Self-Esteem Boost</w:t>
      </w:r>
    </w:p>
    <w:p w14:paraId="78DB5513" w14:textId="77777777" w:rsidR="00C03114" w:rsidRPr="00C03114" w:rsidRDefault="00C03114" w:rsidP="00C03114">
      <w:r w:rsidRPr="00C03114">
        <w:t>Highlighting achievements builds self-belief and helps overcome imposter syndrome.</w:t>
      </w:r>
    </w:p>
    <w:p w14:paraId="115BC3EC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t xml:space="preserve"> </w:t>
      </w:r>
      <w:r w:rsidRPr="00C03114">
        <w:t>A student hesitant about public speaking shares their debate experiences online, receiving encouragement and improving confidence.</w:t>
      </w:r>
    </w:p>
    <w:p w14:paraId="0877FEB1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5. Business &amp; Entrepreneurship Growth</w:t>
      </w:r>
    </w:p>
    <w:p w14:paraId="7E728A7D" w14:textId="77777777" w:rsidR="00C03114" w:rsidRPr="00C03114" w:rsidRDefault="00C03114" w:rsidP="00C03114">
      <w:r w:rsidRPr="00C03114">
        <w:lastRenderedPageBreak/>
        <w:t>For freelancers and entrepreneurs, self-advertising attracts clients and investors, increasing visibility and business success.</w:t>
      </w:r>
    </w:p>
    <w:p w14:paraId="0B37D47A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t xml:space="preserve"> </w:t>
      </w:r>
      <w:r w:rsidRPr="00C03114">
        <w:t>A freelance graphic designer shares their work on Instagram, gaining new projects.</w:t>
      </w:r>
    </w:p>
    <w:p w14:paraId="77DEF18E" w14:textId="77777777" w:rsidR="00C03114" w:rsidRPr="00C03114" w:rsidRDefault="00C03114" w:rsidP="00C03114">
      <w:pPr>
        <w:rPr>
          <w:b/>
          <w:bCs/>
        </w:rPr>
      </w:pPr>
      <w:r w:rsidRPr="00C03114">
        <w:pict w14:anchorId="0E40CAB6">
          <v:rect id="_x0000_i1094" style="width:0;height:1.5pt" o:hralign="center" o:hrstd="t" o:hr="t" fillcolor="#a0a0a0" stroked="f"/>
        </w:pict>
      </w:r>
    </w:p>
    <w:p w14:paraId="3EE5DF5B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3. Key Components of Self-Advertising</w:t>
      </w:r>
    </w:p>
    <w:p w14:paraId="13B668D3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a. Self-Assessment &amp; Personal Branding</w:t>
      </w:r>
    </w:p>
    <w:p w14:paraId="57E0140F" w14:textId="77777777" w:rsidR="00C03114" w:rsidRPr="00C03114" w:rsidRDefault="00C03114" w:rsidP="00C03114">
      <w:r w:rsidRPr="00C03114">
        <w:rPr>
          <w:rFonts w:ascii="Segoe UI Symbol" w:hAnsi="Segoe UI Symbol" w:cs="Segoe UI Symbol"/>
        </w:rPr>
        <w:t>✔</w:t>
      </w:r>
      <w:r w:rsidRPr="00C03114">
        <w:t xml:space="preserve"> Identify strengths, weaknesses, and unique skills.</w:t>
      </w:r>
      <w:r w:rsidRPr="00C03114">
        <w:br/>
      </w:r>
      <w:r w:rsidRPr="00C03114">
        <w:rPr>
          <w:rFonts w:ascii="Segoe UI Symbol" w:hAnsi="Segoe UI Symbol" w:cs="Segoe UI Symbol"/>
        </w:rPr>
        <w:t>✔</w:t>
      </w:r>
      <w:r w:rsidRPr="00C03114">
        <w:t xml:space="preserve"> Define a personal brand</w:t>
      </w:r>
      <w:r w:rsidRPr="00C03114">
        <w:rPr>
          <w:rFonts w:ascii="Calibri" w:hAnsi="Calibri" w:cs="Calibri"/>
        </w:rPr>
        <w:t>—</w:t>
      </w:r>
      <w:r w:rsidRPr="00C03114">
        <w:t>what makes you different?</w:t>
      </w:r>
      <w:r w:rsidRPr="00C03114">
        <w:br/>
      </w:r>
      <w:r w:rsidRPr="00C03114">
        <w:rPr>
          <w:rFonts w:ascii="Segoe UI Symbol" w:hAnsi="Segoe UI Symbol" w:cs="Segoe UI Symbol"/>
        </w:rPr>
        <w:t>✔</w:t>
      </w:r>
      <w:r w:rsidRPr="00C03114">
        <w:t xml:space="preserve"> Build an elevator pitch (a 30-second introduction about yourself).</w:t>
      </w:r>
    </w:p>
    <w:p w14:paraId="4A6E6023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br/>
      </w:r>
      <w:r w:rsidRPr="00C03114">
        <w:t>A marketing student interested in social media branding describes themselves as:</w:t>
      </w:r>
      <w:r w:rsidRPr="00C03114">
        <w:br/>
      </w:r>
      <w:r w:rsidRPr="00C03114">
        <w:rPr>
          <w:i/>
          <w:iCs/>
        </w:rPr>
        <w:t>"I’m a digital marketing enthusiast who specializes in content strategy. I’ve managed Instagram pages with 10,000+ followers and helped startups grow their online presence."</w:t>
      </w:r>
    </w:p>
    <w:p w14:paraId="076AECA5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b. Online Presence &amp; Digital Branding</w:t>
      </w:r>
    </w:p>
    <w:p w14:paraId="2C0525D2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🔹</w:t>
      </w:r>
      <w:r w:rsidRPr="00C03114">
        <w:t xml:space="preserve"> Social Media Profiles: LinkedIn, Twitter, and personal websites help establish credibility.</w:t>
      </w:r>
      <w:r w:rsidRPr="00C03114">
        <w:br/>
      </w:r>
      <w:r w:rsidRPr="00C03114">
        <w:rPr>
          <w:rFonts w:ascii="Segoe UI Emoji" w:hAnsi="Segoe UI Emoji" w:cs="Segoe UI Emoji"/>
        </w:rPr>
        <w:t>🔹</w:t>
      </w:r>
      <w:r w:rsidRPr="00C03114">
        <w:t xml:space="preserve"> Content Creation: Writing blogs, making YouTube videos, or sharing insights builds authority.</w:t>
      </w:r>
      <w:r w:rsidRPr="00C03114">
        <w:br/>
      </w:r>
      <w:r w:rsidRPr="00C03114">
        <w:rPr>
          <w:rFonts w:ascii="Segoe UI Emoji" w:hAnsi="Segoe UI Emoji" w:cs="Segoe UI Emoji"/>
        </w:rPr>
        <w:t>🔹</w:t>
      </w:r>
      <w:r w:rsidRPr="00C03114">
        <w:t xml:space="preserve"> Online Portfolio: Designers, writers, and programmers can showcase work on </w:t>
      </w:r>
      <w:proofErr w:type="spellStart"/>
      <w:r w:rsidRPr="00C03114">
        <w:t>Behance</w:t>
      </w:r>
      <w:proofErr w:type="spellEnd"/>
      <w:r w:rsidRPr="00C03114">
        <w:t>, GitHub, or a personal site.</w:t>
      </w:r>
    </w:p>
    <w:p w14:paraId="5C88C5C0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t xml:space="preserve"> </w:t>
      </w:r>
      <w:r w:rsidRPr="00C03114">
        <w:t>A graphic designer posts transformation projects on Instagram, attracting freelance clients.</w:t>
      </w:r>
    </w:p>
    <w:p w14:paraId="06173623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c. Offline &amp; Verbal Self-Promotion</w:t>
      </w:r>
    </w:p>
    <w:p w14:paraId="438498F5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🔹</w:t>
      </w:r>
      <w:r w:rsidRPr="00C03114">
        <w:rPr>
          <w:b/>
          <w:bCs/>
        </w:rPr>
        <w:t xml:space="preserve"> Networking Events &amp; Seminars: </w:t>
      </w:r>
      <w:r w:rsidRPr="00C03114">
        <w:t>Engaging in discussions and effectively introducing oneself.</w:t>
      </w:r>
      <w:r w:rsidRPr="00C03114">
        <w:br/>
      </w:r>
      <w:r w:rsidRPr="00C03114">
        <w:rPr>
          <w:rFonts w:ascii="Segoe UI Emoji" w:hAnsi="Segoe UI Emoji" w:cs="Segoe UI Emoji"/>
          <w:b/>
          <w:bCs/>
        </w:rPr>
        <w:t>🔹</w:t>
      </w:r>
      <w:r w:rsidRPr="00C03114">
        <w:rPr>
          <w:b/>
          <w:bCs/>
        </w:rPr>
        <w:t xml:space="preserve"> Public Speaking: </w:t>
      </w:r>
      <w:r w:rsidRPr="00C03114">
        <w:t>Participating in debates, workshops, and panel discussions to increase visibility.</w:t>
      </w:r>
      <w:r w:rsidRPr="00C03114">
        <w:br/>
      </w:r>
      <w:r w:rsidRPr="00C03114">
        <w:rPr>
          <w:rFonts w:ascii="Segoe UI Emoji" w:hAnsi="Segoe UI Emoji" w:cs="Segoe UI Emoji"/>
          <w:b/>
          <w:bCs/>
        </w:rPr>
        <w:t>🔹</w:t>
      </w:r>
      <w:r w:rsidRPr="00C03114">
        <w:rPr>
          <w:b/>
          <w:bCs/>
        </w:rPr>
        <w:t xml:space="preserve"> Business Cards &amp; Resumes: </w:t>
      </w:r>
      <w:r w:rsidRPr="00C03114">
        <w:t>Well-crafted documents that leave a strong impression.</w:t>
      </w:r>
    </w:p>
    <w:p w14:paraId="50ECCA57" w14:textId="77777777" w:rsidR="00C03114" w:rsidRPr="00C03114" w:rsidRDefault="00C03114" w:rsidP="00C03114">
      <w:r w:rsidRPr="00C03114">
        <w:rPr>
          <w:rFonts w:ascii="Segoe UI Emoji" w:hAnsi="Segoe UI Emoji" w:cs="Segoe UI Emoji"/>
          <w:b/>
          <w:bCs/>
        </w:rPr>
        <w:t>👉</w:t>
      </w:r>
      <w:r w:rsidRPr="00C03114">
        <w:rPr>
          <w:b/>
          <w:bCs/>
        </w:rPr>
        <w:t xml:space="preserve"> </w:t>
      </w:r>
      <w:r w:rsidRPr="00C03114">
        <w:rPr>
          <w:b/>
          <w:bCs/>
          <w:i/>
          <w:iCs/>
        </w:rPr>
        <w:t>Example:</w:t>
      </w:r>
      <w:r w:rsidRPr="00C03114">
        <w:rPr>
          <w:b/>
          <w:bCs/>
        </w:rPr>
        <w:t xml:space="preserve"> </w:t>
      </w:r>
      <w:r w:rsidRPr="00C03114">
        <w:t>A student presents their project at a startup expo, impressing industry leaders and securing an internship.</w:t>
      </w:r>
    </w:p>
    <w:p w14:paraId="3A1E3623" w14:textId="77777777" w:rsidR="00C03114" w:rsidRPr="00C03114" w:rsidRDefault="00C03114" w:rsidP="00C03114">
      <w:r w:rsidRPr="00C03114">
        <w:pict w14:anchorId="05AC2E3D">
          <v:rect id="_x0000_i1063" style="width:0;height:1.5pt" o:hralign="center" o:hrstd="t" o:hr="t" fillcolor="#a0a0a0" stroked="f"/>
        </w:pict>
      </w:r>
    </w:p>
    <w:p w14:paraId="340FA4CC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4. Self-Advertising Techniques</w:t>
      </w:r>
    </w:p>
    <w:p w14:paraId="5731F5E8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a. Personal Storytelling</w:t>
      </w:r>
    </w:p>
    <w:p w14:paraId="32B3B048" w14:textId="77777777" w:rsidR="00C03114" w:rsidRPr="00C03114" w:rsidRDefault="00C03114" w:rsidP="00C03114">
      <w:pPr>
        <w:numPr>
          <w:ilvl w:val="0"/>
          <w:numId w:val="2"/>
        </w:numPr>
      </w:pPr>
      <w:r w:rsidRPr="00C03114">
        <w:t>People remember stories, not just facts.</w:t>
      </w:r>
    </w:p>
    <w:p w14:paraId="327E7C52" w14:textId="77777777" w:rsidR="00C03114" w:rsidRPr="00C03114" w:rsidRDefault="00C03114" w:rsidP="00C03114">
      <w:pPr>
        <w:numPr>
          <w:ilvl w:val="0"/>
          <w:numId w:val="2"/>
        </w:numPr>
      </w:pPr>
      <w:r w:rsidRPr="00C03114">
        <w:t>Share struggles, lessons, and achievements in an engaging way.</w:t>
      </w:r>
    </w:p>
    <w:p w14:paraId="3974182D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👉</w:t>
      </w:r>
      <w:r w:rsidRPr="00C03114">
        <w:t xml:space="preserve"> </w:t>
      </w:r>
      <w:r w:rsidRPr="00C03114">
        <w:rPr>
          <w:b/>
          <w:bCs/>
        </w:rPr>
        <w:t>Example:</w:t>
      </w:r>
      <w:r w:rsidRPr="00C03114">
        <w:t xml:space="preserve"> Instead of just saying, </w:t>
      </w:r>
      <w:r w:rsidRPr="00C03114">
        <w:rPr>
          <w:i/>
          <w:iCs/>
        </w:rPr>
        <w:t>"I improved a website's SEO,"</w:t>
      </w:r>
      <w:r w:rsidRPr="00C03114">
        <w:t xml:space="preserve"> say,</w:t>
      </w:r>
      <w:r w:rsidRPr="00C03114">
        <w:br/>
      </w:r>
      <w:r w:rsidRPr="00C03114">
        <w:rPr>
          <w:i/>
          <w:iCs/>
        </w:rPr>
        <w:t>"I helped a small business grow its website traffic by 200% in three months through SEO strategies, increasing their online sales significantly."</w:t>
      </w:r>
    </w:p>
    <w:p w14:paraId="35D04DA4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b. Gratitude Journaling &amp; Affirmations</w:t>
      </w:r>
    </w:p>
    <w:p w14:paraId="133F5782" w14:textId="77777777" w:rsidR="00C03114" w:rsidRPr="00C03114" w:rsidRDefault="00C03114" w:rsidP="00C03114">
      <w:pPr>
        <w:numPr>
          <w:ilvl w:val="0"/>
          <w:numId w:val="3"/>
        </w:numPr>
      </w:pPr>
      <w:r w:rsidRPr="00C03114">
        <w:rPr>
          <w:b/>
          <w:bCs/>
        </w:rPr>
        <w:lastRenderedPageBreak/>
        <w:t>Gratitude Journaling</w:t>
      </w:r>
      <w:r w:rsidRPr="00C03114">
        <w:t>: Writing down achievements and positive moments helps in self-reflection and motivation.</w:t>
      </w:r>
    </w:p>
    <w:p w14:paraId="000CE248" w14:textId="77777777" w:rsidR="00C03114" w:rsidRPr="00C03114" w:rsidRDefault="00C03114" w:rsidP="00C03114">
      <w:pPr>
        <w:numPr>
          <w:ilvl w:val="0"/>
          <w:numId w:val="3"/>
        </w:numPr>
      </w:pPr>
      <w:r w:rsidRPr="00C03114">
        <w:rPr>
          <w:b/>
          <w:bCs/>
        </w:rPr>
        <w:t>Affirmations</w:t>
      </w:r>
      <w:r w:rsidRPr="00C03114">
        <w:t>: Repeating positive statements to boost confidence and overcome self-doubt.</w:t>
      </w:r>
    </w:p>
    <w:p w14:paraId="0951A5A6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👉</w:t>
      </w:r>
      <w:r w:rsidRPr="00C03114">
        <w:t xml:space="preserve"> </w:t>
      </w:r>
      <w:r w:rsidRPr="00C03114">
        <w:rPr>
          <w:b/>
          <w:bCs/>
        </w:rPr>
        <w:t>Example:</w:t>
      </w:r>
    </w:p>
    <w:p w14:paraId="1C4C7B58" w14:textId="77777777" w:rsidR="00C03114" w:rsidRPr="00C03114" w:rsidRDefault="00C03114" w:rsidP="00C03114">
      <w:pPr>
        <w:numPr>
          <w:ilvl w:val="0"/>
          <w:numId w:val="4"/>
        </w:numPr>
      </w:pPr>
      <w:r w:rsidRPr="00C03114">
        <w:rPr>
          <w:i/>
          <w:iCs/>
        </w:rPr>
        <w:t>Gratitude Journal Entry:</w:t>
      </w:r>
      <w:r w:rsidRPr="00C03114">
        <w:t xml:space="preserve"> “I successfully completed my first public speaking session today!”</w:t>
      </w:r>
    </w:p>
    <w:p w14:paraId="3D249C48" w14:textId="77777777" w:rsidR="00C03114" w:rsidRPr="00C03114" w:rsidRDefault="00C03114" w:rsidP="00C03114">
      <w:pPr>
        <w:numPr>
          <w:ilvl w:val="0"/>
          <w:numId w:val="4"/>
        </w:numPr>
      </w:pPr>
      <w:r w:rsidRPr="00C03114">
        <w:rPr>
          <w:i/>
          <w:iCs/>
        </w:rPr>
        <w:t>Affirmation:</w:t>
      </w:r>
      <w:r w:rsidRPr="00C03114">
        <w:t xml:space="preserve"> “I am capable and confident in presenting my ideas.”</w:t>
      </w:r>
    </w:p>
    <w:p w14:paraId="408C3818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c. Visual Self-Promotion (Drawings &amp; Creativity)</w:t>
      </w:r>
    </w:p>
    <w:p w14:paraId="5E50C490" w14:textId="77777777" w:rsidR="00C03114" w:rsidRPr="00C03114" w:rsidRDefault="00C03114" w:rsidP="00C03114">
      <w:pPr>
        <w:numPr>
          <w:ilvl w:val="0"/>
          <w:numId w:val="5"/>
        </w:numPr>
      </w:pPr>
      <w:r w:rsidRPr="00C03114">
        <w:t>Using visuals like infographics, digital drawings, or mind maps to explain skills or ideas.</w:t>
      </w:r>
    </w:p>
    <w:p w14:paraId="5B91ABF7" w14:textId="77777777" w:rsidR="00C03114" w:rsidRPr="00C03114" w:rsidRDefault="00C03114" w:rsidP="00C03114">
      <w:pPr>
        <w:numPr>
          <w:ilvl w:val="0"/>
          <w:numId w:val="5"/>
        </w:numPr>
      </w:pPr>
      <w:r w:rsidRPr="00C03114">
        <w:t xml:space="preserve">Creating a </w:t>
      </w:r>
      <w:r w:rsidRPr="00C03114">
        <w:rPr>
          <w:b/>
          <w:bCs/>
        </w:rPr>
        <w:t>vision board</w:t>
      </w:r>
      <w:r w:rsidRPr="00C03114">
        <w:t xml:space="preserve"> of career goals and achievements.</w:t>
      </w:r>
    </w:p>
    <w:p w14:paraId="7E7F12E5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👉</w:t>
      </w:r>
      <w:r w:rsidRPr="00C03114">
        <w:t xml:space="preserve"> </w:t>
      </w:r>
      <w:r w:rsidRPr="00C03114">
        <w:rPr>
          <w:b/>
          <w:bCs/>
        </w:rPr>
        <w:t>Example:</w:t>
      </w:r>
      <w:r w:rsidRPr="00C03114">
        <w:t xml:space="preserve"> A student interested in UX/UI design creates an infographic explaining </w:t>
      </w:r>
      <w:r w:rsidRPr="00C03114">
        <w:rPr>
          <w:b/>
          <w:bCs/>
        </w:rPr>
        <w:t xml:space="preserve">"The Psychology of </w:t>
      </w:r>
      <w:proofErr w:type="spellStart"/>
      <w:r w:rsidRPr="00C03114">
        <w:rPr>
          <w:b/>
          <w:bCs/>
        </w:rPr>
        <w:t>Colors</w:t>
      </w:r>
      <w:proofErr w:type="spellEnd"/>
      <w:r w:rsidRPr="00C03114">
        <w:rPr>
          <w:b/>
          <w:bCs/>
        </w:rPr>
        <w:t xml:space="preserve"> in Branding,"</w:t>
      </w:r>
      <w:r w:rsidRPr="00C03114">
        <w:t xml:space="preserve"> gaining attention from recruiters.</w:t>
      </w:r>
    </w:p>
    <w:p w14:paraId="6C04D82B" w14:textId="77777777" w:rsidR="00C03114" w:rsidRPr="00C03114" w:rsidRDefault="00C03114" w:rsidP="00C03114">
      <w:r w:rsidRPr="00C03114">
        <w:pict w14:anchorId="397683AC">
          <v:rect id="_x0000_i1064" style="width:0;height:1.5pt" o:hralign="center" o:hrstd="t" o:hr="t" fillcolor="#a0a0a0" stroked="f"/>
        </w:pict>
      </w:r>
    </w:p>
    <w:p w14:paraId="10E5E8ED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5. Overcoming Challenges in Self-Advertising</w:t>
      </w:r>
    </w:p>
    <w:p w14:paraId="5F2596F3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🔹</w:t>
      </w:r>
      <w:r w:rsidRPr="00C03114">
        <w:t xml:space="preserve"> </w:t>
      </w:r>
      <w:r w:rsidRPr="00C03114">
        <w:rPr>
          <w:b/>
          <w:bCs/>
        </w:rPr>
        <w:t>Fear of Self-Promotion</w:t>
      </w:r>
      <w:r w:rsidRPr="00C03114">
        <w:t xml:space="preserve"> → Solution: Practice speaking about achievements without feeling like bragging.</w:t>
      </w:r>
      <w:r w:rsidRPr="00C03114">
        <w:br/>
      </w:r>
      <w:r w:rsidRPr="00C03114">
        <w:rPr>
          <w:rFonts w:ascii="Segoe UI Emoji" w:hAnsi="Segoe UI Emoji" w:cs="Segoe UI Emoji"/>
        </w:rPr>
        <w:t>🔹</w:t>
      </w:r>
      <w:r w:rsidRPr="00C03114">
        <w:t xml:space="preserve"> </w:t>
      </w:r>
      <w:r w:rsidRPr="00C03114">
        <w:rPr>
          <w:b/>
          <w:bCs/>
        </w:rPr>
        <w:t>Lack of Confidence</w:t>
      </w:r>
      <w:r w:rsidRPr="00C03114">
        <w:t xml:space="preserve"> → Solution: Use affirmations and storytelling to naturally highlight strengths.</w:t>
      </w:r>
      <w:r w:rsidRPr="00C03114">
        <w:br/>
      </w:r>
      <w:r w:rsidRPr="00C03114">
        <w:rPr>
          <w:rFonts w:ascii="Segoe UI Emoji" w:hAnsi="Segoe UI Emoji" w:cs="Segoe UI Emoji"/>
        </w:rPr>
        <w:t>🔹</w:t>
      </w:r>
      <w:r w:rsidRPr="00C03114">
        <w:t xml:space="preserve"> </w:t>
      </w:r>
      <w:r w:rsidRPr="00C03114">
        <w:rPr>
          <w:b/>
          <w:bCs/>
        </w:rPr>
        <w:t>Not Knowing Where to Start</w:t>
      </w:r>
      <w:r w:rsidRPr="00C03114">
        <w:t xml:space="preserve"> → Solution: Start small (LinkedIn posts, networking events) and gradually expand.</w:t>
      </w:r>
    </w:p>
    <w:p w14:paraId="401CD3BA" w14:textId="77777777" w:rsidR="00C03114" w:rsidRPr="00C03114" w:rsidRDefault="00C03114" w:rsidP="00C03114">
      <w:r w:rsidRPr="00C03114">
        <w:pict w14:anchorId="12A62917">
          <v:rect id="_x0000_i1065" style="width:0;height:1.5pt" o:hralign="center" o:hrstd="t" o:hr="t" fillcolor="#a0a0a0" stroked="f"/>
        </w:pict>
      </w:r>
    </w:p>
    <w:p w14:paraId="2CF34C2E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6. Do’s &amp; Don’ts of Self-Advertising</w:t>
      </w:r>
    </w:p>
    <w:p w14:paraId="0CBE50BD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✅</w:t>
      </w:r>
      <w:r w:rsidRPr="00C03114">
        <w:t xml:space="preserve"> </w:t>
      </w:r>
      <w:r w:rsidRPr="00C03114">
        <w:rPr>
          <w:b/>
          <w:bCs/>
        </w:rPr>
        <w:t>DO:</w:t>
      </w:r>
      <w:r w:rsidRPr="00C03114">
        <w:br/>
      </w:r>
      <w:r w:rsidRPr="00C03114">
        <w:rPr>
          <w:rFonts w:ascii="Segoe UI Symbol" w:hAnsi="Segoe UI Symbol" w:cs="Segoe UI Symbol"/>
        </w:rPr>
        <w:t>✔</w:t>
      </w:r>
      <w:r w:rsidRPr="00C03114">
        <w:t xml:space="preserve"> Be authentic</w:t>
      </w:r>
      <w:r w:rsidRPr="00C03114">
        <w:rPr>
          <w:rFonts w:ascii="Calibri" w:hAnsi="Calibri" w:cs="Calibri"/>
        </w:rPr>
        <w:t>—</w:t>
      </w:r>
      <w:r w:rsidRPr="00C03114">
        <w:t>highlight real achievements.</w:t>
      </w:r>
      <w:r w:rsidRPr="00C03114">
        <w:br/>
      </w:r>
      <w:r w:rsidRPr="00C03114">
        <w:rPr>
          <w:rFonts w:ascii="Segoe UI Symbol" w:hAnsi="Segoe UI Symbol" w:cs="Segoe UI Symbol"/>
        </w:rPr>
        <w:t>✔</w:t>
      </w:r>
      <w:r w:rsidRPr="00C03114">
        <w:t xml:space="preserve"> Use storytelling and personal examples.</w:t>
      </w:r>
      <w:r w:rsidRPr="00C03114">
        <w:br/>
      </w:r>
      <w:r w:rsidRPr="00C03114">
        <w:rPr>
          <w:rFonts w:ascii="Segoe UI Symbol" w:hAnsi="Segoe UI Symbol" w:cs="Segoe UI Symbol"/>
        </w:rPr>
        <w:t>✔</w:t>
      </w:r>
      <w:r w:rsidRPr="00C03114">
        <w:t xml:space="preserve"> Engage with others and respond to inquiries.</w:t>
      </w:r>
      <w:r w:rsidRPr="00C03114">
        <w:br/>
      </w:r>
      <w:r w:rsidRPr="00C03114">
        <w:rPr>
          <w:rFonts w:ascii="Segoe UI Symbol" w:hAnsi="Segoe UI Symbol" w:cs="Segoe UI Symbol"/>
        </w:rPr>
        <w:t>✔</w:t>
      </w:r>
      <w:r w:rsidRPr="00C03114">
        <w:t xml:space="preserve"> Keep content updated and relevant.</w:t>
      </w:r>
    </w:p>
    <w:p w14:paraId="7C2C15D5" w14:textId="77777777" w:rsidR="00C03114" w:rsidRPr="00C03114" w:rsidRDefault="00C03114" w:rsidP="00C03114">
      <w:r w:rsidRPr="00C03114">
        <w:rPr>
          <w:rFonts w:ascii="Segoe UI Emoji" w:hAnsi="Segoe UI Emoji" w:cs="Segoe UI Emoji"/>
        </w:rPr>
        <w:t>❌</w:t>
      </w:r>
      <w:r w:rsidRPr="00C03114">
        <w:t xml:space="preserve"> </w:t>
      </w:r>
      <w:r w:rsidRPr="00C03114">
        <w:rPr>
          <w:b/>
          <w:bCs/>
        </w:rPr>
        <w:t>DON’T:</w:t>
      </w:r>
      <w:r w:rsidRPr="00C03114">
        <w:br/>
      </w:r>
      <w:r w:rsidRPr="00C03114">
        <w:rPr>
          <w:rFonts w:ascii="Segoe UI Symbol" w:hAnsi="Segoe UI Symbol" w:cs="Segoe UI Symbol"/>
        </w:rPr>
        <w:t>✖</w:t>
      </w:r>
      <w:r w:rsidRPr="00C03114">
        <w:t xml:space="preserve"> Brag or exaggerate</w:t>
      </w:r>
      <w:r w:rsidRPr="00C03114">
        <w:rPr>
          <w:rFonts w:ascii="Calibri" w:hAnsi="Calibri" w:cs="Calibri"/>
        </w:rPr>
        <w:t>—</w:t>
      </w:r>
      <w:r w:rsidRPr="00C03114">
        <w:t>people value honesty.</w:t>
      </w:r>
      <w:r w:rsidRPr="00C03114">
        <w:br/>
      </w:r>
      <w:r w:rsidRPr="00C03114">
        <w:rPr>
          <w:rFonts w:ascii="Segoe UI Symbol" w:hAnsi="Segoe UI Symbol" w:cs="Segoe UI Symbol"/>
        </w:rPr>
        <w:t>✖</w:t>
      </w:r>
      <w:r w:rsidRPr="00C03114">
        <w:t xml:space="preserve"> Spam people with excessive self-promotion.</w:t>
      </w:r>
      <w:r w:rsidRPr="00C03114">
        <w:br/>
      </w:r>
      <w:r w:rsidRPr="00C03114">
        <w:rPr>
          <w:rFonts w:ascii="Segoe UI Symbol" w:hAnsi="Segoe UI Symbol" w:cs="Segoe UI Symbol"/>
        </w:rPr>
        <w:t>✖</w:t>
      </w:r>
      <w:r w:rsidRPr="00C03114">
        <w:t xml:space="preserve"> Ignore feedback</w:t>
      </w:r>
      <w:r w:rsidRPr="00C03114">
        <w:rPr>
          <w:rFonts w:ascii="Calibri" w:hAnsi="Calibri" w:cs="Calibri"/>
        </w:rPr>
        <w:t>—</w:t>
      </w:r>
      <w:r w:rsidRPr="00C03114">
        <w:t>constructive criticism helps improve your brand.</w:t>
      </w:r>
    </w:p>
    <w:p w14:paraId="424E8EE7" w14:textId="77777777" w:rsidR="00C03114" w:rsidRPr="00C03114" w:rsidRDefault="00C03114" w:rsidP="00C03114">
      <w:r w:rsidRPr="00C03114">
        <w:pict w14:anchorId="0B831566">
          <v:rect id="_x0000_i1066" style="width:0;height:1.5pt" o:hralign="center" o:hrstd="t" o:hr="t" fillcolor="#a0a0a0" stroked="f"/>
        </w:pict>
      </w:r>
    </w:p>
    <w:p w14:paraId="5ACD1DF1" w14:textId="77777777" w:rsidR="00C03114" w:rsidRPr="00C03114" w:rsidRDefault="00C03114" w:rsidP="00C03114">
      <w:pPr>
        <w:rPr>
          <w:b/>
          <w:bCs/>
        </w:rPr>
      </w:pPr>
      <w:r w:rsidRPr="00C03114">
        <w:rPr>
          <w:b/>
          <w:bCs/>
        </w:rPr>
        <w:t>7. Conclusion</w:t>
      </w:r>
    </w:p>
    <w:p w14:paraId="0A028138" w14:textId="77777777" w:rsidR="00C03114" w:rsidRPr="00C03114" w:rsidRDefault="00C03114" w:rsidP="00C03114">
      <w:r w:rsidRPr="00C03114">
        <w:t xml:space="preserve">Self-advertising is a crucial soft skill that enhances career growth, networking, and confidence. By using </w:t>
      </w:r>
      <w:r w:rsidRPr="00C03114">
        <w:rPr>
          <w:b/>
          <w:bCs/>
        </w:rPr>
        <w:t>digital presence, networking, storytelling, gratitude journaling, and visual creativity</w:t>
      </w:r>
      <w:r w:rsidRPr="00C03114">
        <w:t>, individuals can effectively promote themselves and stand out in competitive environments.</w:t>
      </w:r>
    </w:p>
    <w:p w14:paraId="390540CB" w14:textId="77777777" w:rsidR="002722B6" w:rsidRDefault="002722B6"/>
    <w:sectPr w:rsidR="0027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F29"/>
    <w:multiLevelType w:val="multilevel"/>
    <w:tmpl w:val="E80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4912"/>
    <w:multiLevelType w:val="multilevel"/>
    <w:tmpl w:val="17B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31F3"/>
    <w:multiLevelType w:val="multilevel"/>
    <w:tmpl w:val="EC2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C1F2E"/>
    <w:multiLevelType w:val="multilevel"/>
    <w:tmpl w:val="C3C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34E84"/>
    <w:multiLevelType w:val="multilevel"/>
    <w:tmpl w:val="C92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C4B76"/>
    <w:multiLevelType w:val="multilevel"/>
    <w:tmpl w:val="5D3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1516">
    <w:abstractNumId w:val="0"/>
  </w:num>
  <w:num w:numId="2" w16cid:durableId="854999572">
    <w:abstractNumId w:val="4"/>
  </w:num>
  <w:num w:numId="3" w16cid:durableId="1785733484">
    <w:abstractNumId w:val="3"/>
  </w:num>
  <w:num w:numId="4" w16cid:durableId="1787776652">
    <w:abstractNumId w:val="5"/>
  </w:num>
  <w:num w:numId="5" w16cid:durableId="852837155">
    <w:abstractNumId w:val="1"/>
  </w:num>
  <w:num w:numId="6" w16cid:durableId="185213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14"/>
    <w:rsid w:val="000C129F"/>
    <w:rsid w:val="002722B6"/>
    <w:rsid w:val="00857681"/>
    <w:rsid w:val="00C03114"/>
    <w:rsid w:val="00E4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0E41"/>
  <w15:chartTrackingRefBased/>
  <w15:docId w15:val="{4B0015CF-6155-4D1B-B70B-38DF845B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Vinni Kapoor</dc:creator>
  <cp:keywords/>
  <dc:description/>
  <cp:lastModifiedBy>Vinni Kapoor</cp:lastModifiedBy>
  <cp:revision>1</cp:revision>
  <dcterms:created xsi:type="dcterms:W3CDTF">2025-03-04T17:21:00Z</dcterms:created>
  <dcterms:modified xsi:type="dcterms:W3CDTF">2025-03-04T17:27:00Z</dcterms:modified>
</cp:coreProperties>
</file>