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8097" w14:textId="5E830CAA" w:rsidR="00060547" w:rsidRDefault="00060547">
      <w:r>
        <w:t>Active MQ:</w:t>
      </w:r>
    </w:p>
    <w:p w14:paraId="1CC2CAF2" w14:textId="77777777" w:rsidR="00060547" w:rsidRPr="00060547" w:rsidRDefault="00060547" w:rsidP="00060547">
      <w:pPr>
        <w:pStyle w:val="ListParagraph"/>
        <w:numPr>
          <w:ilvl w:val="0"/>
          <w:numId w:val="1"/>
        </w:numPr>
        <w:rPr>
          <w:lang w:val="en"/>
        </w:rPr>
      </w:pPr>
      <w:r>
        <w:t xml:space="preserve">What is </w:t>
      </w:r>
      <w:r w:rsidRPr="00060547">
        <w:rPr>
          <w:lang w:val="en"/>
        </w:rPr>
        <w:t>Message-oriented middleware</w:t>
      </w:r>
    </w:p>
    <w:p w14:paraId="6489B0CB" w14:textId="4A97A487" w:rsidR="00060547" w:rsidRDefault="00060547" w:rsidP="00060547">
      <w:pPr>
        <w:pStyle w:val="ListParagraph"/>
        <w:numPr>
          <w:ilvl w:val="0"/>
          <w:numId w:val="1"/>
        </w:numPr>
      </w:pPr>
      <w:r>
        <w:t xml:space="preserve">Active </w:t>
      </w:r>
      <w:proofErr w:type="spellStart"/>
      <w:r>
        <w:t>Mq</w:t>
      </w:r>
      <w:proofErr w:type="spellEnd"/>
    </w:p>
    <w:p w14:paraId="368FAE47" w14:textId="597A130F" w:rsidR="00060547" w:rsidRDefault="00060547" w:rsidP="00060547">
      <w:pPr>
        <w:pStyle w:val="ListParagraph"/>
        <w:numPr>
          <w:ilvl w:val="0"/>
          <w:numId w:val="1"/>
        </w:numPr>
      </w:pPr>
      <w:r>
        <w:t>Advantages vs disadvantages</w:t>
      </w:r>
    </w:p>
    <w:p w14:paraId="3B3A03F6" w14:textId="77777777" w:rsidR="00060547" w:rsidRDefault="00060547" w:rsidP="0006054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6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C1C10"/>
    <w:multiLevelType w:val="hybridMultilevel"/>
    <w:tmpl w:val="8E52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47"/>
    <w:rsid w:val="0006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ADAE"/>
  <w15:chartTrackingRefBased/>
  <w15:docId w15:val="{142C3346-6828-403E-8C95-FCCBBADD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Thenuka  Weerasinghe</dc:creator>
  <cp:keywords/>
  <dc:description/>
  <cp:lastModifiedBy>Thenuka  Weerasinghe</cp:lastModifiedBy>
  <cp:revision>1</cp:revision>
  <dcterms:created xsi:type="dcterms:W3CDTF">2019-10-28T14:34:00Z</dcterms:created>
  <dcterms:modified xsi:type="dcterms:W3CDTF">2019-10-28T14:35:00Z</dcterms:modified>
</cp:coreProperties>
</file>