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tbl>
      <w:tblPr>
        <w:tblStyle w:val="10"/>
        <w:tblW w:w="431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0"/>
        <w:gridCol w:w="215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Name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{{NAME}}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Date of Birth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{{DOB}}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Age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{{AGE}}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Gender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{{GENDER}}</w:t>
            </w:r>
          </w:p>
        </w:tc>
      </w:tr>
      <w:t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Date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{{DATE}}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Client ID No</w:t>
            </w:r>
          </w:p>
        </w:tc>
        <w:tc>
          <w:tcPr>
            <w:tcW w:w="2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{{ID}}</w:t>
            </w:r>
          </w:p>
        </w:tc>
      </w:tr>
    </w:tbl>
    <w:p>
      <w:pPr>
        <w:pStyle w:val="3"/>
      </w:pPr>
    </w:p>
    <w:p>
      <w:pPr>
        <w:pStyle w:val="3"/>
        <w:rPr>
          <w:b/>
          <w:sz w:val="32"/>
          <w:szCs w:val="32"/>
        </w:rPr>
      </w:pPr>
      <w:r>
        <w:rPr>
          <w:b/>
          <w:sz w:val="32"/>
          <w:szCs w:val="32"/>
        </w:rPr>
        <w:t>FINDINGS</w:t>
      </w:r>
    </w:p>
    <w:p>
      <w:pPr>
        <w:pStyle w:val="3"/>
      </w:pPr>
    </w:p>
    <w:tbl>
      <w:tblPr>
        <w:tblStyle w:val="10"/>
        <w:tblW w:w="43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{{FINDINGS</w:t>
            </w:r>
            <w:bookmarkStart w:id="0" w:name="_GoBack"/>
            <w:bookmarkEnd w:id="0"/>
            <w:r>
              <w:t>}}</w:t>
            </w:r>
          </w:p>
        </w:tc>
      </w:tr>
    </w:tbl>
    <w:p>
      <w:pPr>
        <w:pStyle w:val="3"/>
        <w:rPr>
          <w:b/>
          <w:sz w:val="32"/>
          <w:szCs w:val="32"/>
        </w:rPr>
      </w:pPr>
    </w:p>
    <w:p>
      <w:pPr>
        <w:pStyle w:val="3"/>
        <w:rPr>
          <w:b/>
          <w:sz w:val="32"/>
          <w:szCs w:val="32"/>
        </w:rPr>
      </w:pPr>
      <w:r>
        <w:rPr>
          <w:b/>
          <w:sz w:val="32"/>
          <w:szCs w:val="32"/>
        </w:rPr>
        <w:t>IMPRESSION</w:t>
      </w:r>
    </w:p>
    <w:p>
      <w:pPr>
        <w:pStyle w:val="3"/>
      </w:pPr>
    </w:p>
    <w:tbl>
      <w:tblPr>
        <w:tblStyle w:val="10"/>
        <w:tblW w:w="43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{{IMPRESSION}}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{{IMAGE}}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{{medtech_name}}</w:t>
      </w:r>
    </w:p>
    <w:p>
      <w:pPr>
        <w:pStyle w:val="3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Radiologist</w:t>
      </w:r>
    </w:p>
    <w:p>
      <w:pPr>
        <w:pStyle w:val="3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fmt="decimal" w:start="1"/>
      <w:cols w:space="720" w:num="2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b/>
      </w:rPr>
    </w:pPr>
    <w:r>
      <w:rPr>
        <w:b/>
      </w:rPr>
      <w:t>NOT VALID WITHOUT DRY SEAL</w:t>
    </w:r>
  </w:p>
  <w:p>
    <w:pPr>
      <w:pStyle w:val="3"/>
      <w:jc w:val="left"/>
      <w:rPr>
        <w:b/>
      </w:rPr>
    </w:pPr>
  </w:p>
  <w:p>
    <w:pPr>
      <w:pStyle w:val="3"/>
      <w:jc w:val="center"/>
      <w:rPr>
        <w:b/>
      </w:rPr>
    </w:pPr>
    <w:r>
      <w:rPr>
        <w:b/>
      </w:rPr>
      <w:t>***</w:t>
    </w:r>
    <w:r>
      <w:t>Test Results are electronically signed</w:t>
    </w:r>
    <w:r>
      <w:rPr>
        <w:b/>
      </w:rPr>
      <w:t>***</w:t>
    </w:r>
  </w:p>
  <w:p>
    <w:pPr>
      <w:pStyle w:val="3"/>
      <w:ind w:left="-1440" w:right="-1440" w:firstLine="0"/>
      <w:jc w:val="center"/>
      <w:rPr>
        <w:b/>
      </w:rPr>
    </w:pPr>
    <w:r>
      <mc:AlternateContent>
        <mc:Choice Requires="wps">
          <w:drawing>
            <wp:inline distT="0" distB="0" distL="0" distR="0">
              <wp:extent cx="7888605" cy="57785"/>
              <wp:effectExtent l="0" t="0" r="0" b="0"/>
              <wp:docPr id="2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8680" cy="579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1" o:spid="_x0000_s1026" o:spt="1" style="height:4.55pt;width:621.15pt;" fillcolor="#A0A0A0" filled="t" stroked="f" coordsize="21600,21600" o:gfxdata="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qbbNXUAAAABAEAAA8AAAAAAAAAAQAg&#10;AAAAIgAAAGRycy9kb3ducmV2LnhtbFBLAQIUABQAAAAIAIdO4kCKLsEVoAEAAFYDAAAOAAAAAAAA&#10;AAEAIAAAACMBAABkcnMvZTJvRG9jLnhtbFBLBQYAAAAABgAGAFkBAAA1BQAAAAA=&#10;">
              <v:fill on="t" focussize="0,0"/>
              <v:stroke on="f" weight="0pt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  <w:p>
    <w:pPr>
      <w:pStyle w:val="3"/>
      <w:jc w:val="center"/>
    </w:pPr>
    <w:r>
      <w:t>Hayes Street, Cagayan de Oro City, Philippines</w:t>
    </w:r>
  </w:p>
  <w:p>
    <w:pPr>
      <w:pStyle w:val="3"/>
      <w:ind w:left="720" w:firstLine="0"/>
      <w:jc w:val="center"/>
    </w:pPr>
    <w:r>
      <w:fldChar w:fldCharType="begin"/>
    </w:r>
    <w:r>
      <w:instrText xml:space="preserve"> HYPERLINK "http://www.cagayandeoro.gov.ph/" \h </w:instrText>
    </w:r>
    <w:r>
      <w:fldChar w:fldCharType="separate"/>
    </w:r>
    <w:r>
      <w:t>www.cagayandeoro.gov.ph</w:t>
    </w:r>
    <w:r>
      <w:fldChar w:fldCharType="end"/>
    </w:r>
    <w: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114300" distB="114300" distL="114300" distR="114300" simplePos="0" relativeHeight="251659264" behindDoc="0" locked="0" layoutInCell="0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6649085" cy="148082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9085" cy="1480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475C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14"/>
    <w:qFormat/>
    <w:uiPriority w:val="0"/>
  </w:style>
  <w:style w:type="paragraph" w:customStyle="1" w:styleId="14">
    <w:name w:val="Header and Footer"/>
    <w:basedOn w:val="1"/>
    <w:qFormat/>
    <w:uiPriority w:val="0"/>
  </w:style>
  <w:style w:type="paragraph" w:styleId="15">
    <w:name w:val="header"/>
    <w:basedOn w:val="14"/>
    <w:uiPriority w:val="0"/>
  </w:style>
  <w:style w:type="character" w:styleId="16">
    <w:name w:val="Hyperlink"/>
    <w:uiPriority w:val="0"/>
    <w:rPr>
      <w:color w:val="000080"/>
      <w:u w:val="single"/>
    </w:rPr>
  </w:style>
  <w:style w:type="paragraph" w:styleId="17">
    <w:name w:val="List"/>
    <w:basedOn w:val="11"/>
    <w:qFormat/>
    <w:uiPriority w:val="0"/>
    <w:rPr>
      <w:rFonts w:cs="Arial"/>
    </w:rPr>
  </w:style>
  <w:style w:type="paragraph" w:styleId="18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9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20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Arial"/>
    </w:rPr>
  </w:style>
  <w:style w:type="table" w:customStyle="1" w:styleId="2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</Words>
  <Characters>325</Characters>
  <Paragraphs>24</Paragraphs>
  <TotalTime>8</TotalTime>
  <ScaleCrop>false</ScaleCrop>
  <LinksUpToDate>false</LinksUpToDate>
  <CharactersWithSpaces>345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2023-01-17T03:18:34Z</dcterms:created>
  <dc:creator>Jovel Christer Acedo Luna</dc:creator>
  <cp:lastModifiedBy>Jovel Christer Acedo Luna</cp:lastModifiedBy>
  <dcterms:modified xsi:type="dcterms:W3CDTF">2023-01-17T03:18:54Z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714CD9D14D81490DBCF7683ECF0C0AB2</vt:lpwstr>
  </property>
</Properties>
</file>