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9"/>
      </w:tblGrid>
      <w:tr>
        <w:tc>
          <w:tcPr>
            <w:tcW w:type="dxa" w:w="9749"/>
            <w:shd w:fill="0B2342"/>
            <w:tcMar>
              <w:top w:w="200" w:type="dxa"/>
              <w:bottom w:w="200" w:type="dxa"/>
              <w:left w:w="240" w:type="dxa"/>
              <w:right w:w="240" w:type="dxa"/>
            </w:tcMar>
          </w:tcPr>
          <w:p>
            <w:pPr>
              <w:spacing w:before="0" w:after="40"/>
            </w:pPr>
            <w:r>
              <w:rPr>
                <w:rFonts w:ascii="Arial" w:hAnsi="Arial"/>
                <w:b/>
                <w:color w:val="FFFFFF"/>
                <w:sz w:val="42"/>
              </w:rPr>
              <w:t>LÊ TRẦN THANH UYÊN</w:t>
            </w:r>
          </w:p>
          <w:p>
            <w:pPr>
              <w:spacing w:before="0" w:after="160"/>
            </w:pPr>
            <w:r>
              <w:rPr>
                <w:rFonts w:ascii="Arial" w:hAnsi="Arial"/>
                <w:b/>
                <w:color w:val="22C55E"/>
                <w:sz w:val="23"/>
              </w:rPr>
              <w:t>WEB ADMINISTRATOR · WORDPRESS DEVELOPER · SEO SPECIALIST · GRAPHIC &amp; UI/UX</w:t>
            </w:r>
          </w:p>
          <w:p>
            <w:pPr>
              <w:spacing w:before="0" w:after="0"/>
            </w:pPr>
            <w:r>
              <w:rPr>
                <w:rFonts w:ascii="Arial" w:hAnsi="Arial"/>
                <w:color w:val="E5E7EB"/>
                <w:sz w:val="21"/>
              </w:rPr>
              <w:t>🎂 Ngày sinh: 18/01/1986   |   📍 Địa chỉ: TP. Hồ Chí Minh</w:t>
              <w:br/>
              <w:t>📞 Điện thoại / Zalo: 0706 700 528   |   ✉️ Email: thanhuyenletran@gmail.com</w:t>
              <w:br/>
              <w:t>🌐 Page Web: https://uyenpoe.github.io/cv-letranthanhuyen/   |   🐙 GitHub: https://github.com/UyenPoe</w:t>
            </w:r>
          </w:p>
        </w:tc>
      </w:tr>
    </w:tbl>
    <w:p>
      <w:pPr>
        <w:keepNext/>
        <w:spacing w:before="280" w:after="80"/>
        <w:pBdr>
          <w:bottom w:val="single" w:sz="8" w:space="4" w:color="22C55E"/>
        </w:pBdr>
      </w:pPr>
      <w:r>
        <w:rPr>
          <w:rFonts w:ascii="Arial" w:hAnsi="Arial"/>
          <w:b/>
          <w:color w:val="0B2342"/>
          <w:sz w:val="27"/>
        </w:rPr>
        <w:t>■  GIỚI THIỆU BẢN THÂN (ABOUT ME)</w:t>
      </w:r>
    </w:p>
    <w:tbl>
      <w:tblPr>
        <w:tblW w:type="auto" w:w="0"/>
        <w:jc w:val="center"/>
        <w:tblLayout w:type="fixed"/>
        <w:tblLook w:firstColumn="1" w:firstRow="1" w:lastColumn="0" w:lastRow="0" w:noHBand="0" w:noVBand="1" w:val="04A0"/>
      </w:tblPr>
      <w:tblGrid>
        <w:gridCol w:w="9749"/>
      </w:tblGrid>
      <w:tr>
        <w:tc>
          <w:tcPr>
            <w:tcW w:type="dxa" w:w="9792"/>
            <w:shd w:fill="F0FDF4"/>
            <w:tcMar>
              <w:top w:w="140" w:type="dxa"/>
              <w:bottom w:w="140" w:type="dxa"/>
              <w:left w:w="180" w:type="dxa"/>
              <w:right w:w="180" w:type="dxa"/>
            </w:tcMar>
            <w:tcBorders>
              <w:left w:val="single" w:sz="24" w:space="0" w:color="16A34A"/>
              <w:top w:val="none"/>
              <w:right w:val="none"/>
              <w:bottom w:val="none"/>
            </w:tcBorders>
          </w:tcPr>
          <w:p>
            <w:pPr>
              <w:spacing w:before="40" w:after="40" w:line="300" w:lineRule="auto"/>
            </w:pPr>
            <w:r>
              <w:rPr>
                <w:rFonts w:ascii="Arial" w:hAnsi="Arial"/>
                <w:b/>
                <w:color w:val="0B2342"/>
                <w:sz w:val="22"/>
              </w:rPr>
              <w:t xml:space="preserve">Hồ sơ năng lực: </w:t>
            </w:r>
            <w:r>
              <w:rPr>
                <w:rFonts w:ascii="Arial" w:hAnsi="Arial"/>
                <w:color w:val="1F2937"/>
                <w:sz w:val="22"/>
              </w:rPr>
              <w:t>Hơn 3 năm kinh nghiệm thực tế trong phát triển website WordPress, quản trị hạ tầng web, triển khai SEO On-page/Technical và thiết kế đồ họa / giao diện UI/UX. Khả năng tự chủ trọn vẹn từ khâu phác thảo ý tưởng thiết kế đồ họa (Photoshop, Illustrator, Figma), dựng mã nguồn website chuẩn Responsive đến tối ưu hóa thứ hạng công cụ tìm kiếm và đo lường chuyển đổi thực tế.</w:t>
            </w:r>
          </w:p>
        </w:tc>
      </w:tr>
    </w:tbl>
    <w:p>
      <w:pPr>
        <w:keepNext/>
        <w:spacing w:before="280" w:after="80"/>
        <w:pBdr>
          <w:bottom w:val="single" w:sz="8" w:space="4" w:color="22C55E"/>
        </w:pBdr>
      </w:pPr>
      <w:r>
        <w:rPr>
          <w:rFonts w:ascii="Arial" w:hAnsi="Arial"/>
          <w:b/>
          <w:color w:val="0B2342"/>
          <w:sz w:val="27"/>
        </w:rPr>
        <w:t>■  KỸ NĂNG CHUYÊN MÔN (PROFESSIONAL SKILLS)</w:t>
      </w:r>
    </w:p>
    <w:p>
      <w:pPr>
        <w:pStyle w:val="ListBullet"/>
        <w:spacing w:before="40" w:after="60" w:line="288" w:lineRule="auto"/>
      </w:pPr>
      <w:r>
        <w:rPr>
          <w:rFonts w:ascii="Arial" w:hAnsi="Arial"/>
          <w:b/>
          <w:color w:val="1F2937"/>
          <w:sz w:val="22"/>
        </w:rPr>
        <w:t xml:space="preserve">Quản Trị &amp; Phát Triển Web: </w:t>
      </w:r>
      <w:r>
        <w:rPr>
          <w:rFonts w:ascii="Arial" w:hAnsi="Arial"/>
          <w:color w:val="1F2937"/>
          <w:sz w:val="22"/>
        </w:rPr>
        <w:t>WordPress chuyên sâu, Elementor, WooCommerce, Google Blogspot (Custom XML &amp; CRO), tự code WordPress Plugin tùy biến tối ưu Content SEO &amp; Schema JSON-LD, tối ưu mã nguồn HTML5, CSS3, JavaScript, PHP, MySQL, Hosting/cPanel, Cloudflare.</w:t>
      </w:r>
    </w:p>
    <w:p>
      <w:pPr>
        <w:pStyle w:val="ListBullet"/>
        <w:spacing w:before="40" w:after="60" w:line="288" w:lineRule="auto"/>
      </w:pPr>
      <w:r>
        <w:rPr>
          <w:rFonts w:ascii="Arial" w:hAnsi="Arial"/>
          <w:b/>
          <w:color w:val="1F2937"/>
          <w:sz w:val="22"/>
        </w:rPr>
        <w:t xml:space="preserve">Cài Đặt, Lắp Ráp Máy Tính &amp; IT Support: </w:t>
      </w:r>
      <w:r>
        <w:rPr>
          <w:rFonts w:ascii="Arial" w:hAnsi="Arial"/>
          <w:color w:val="1F2937"/>
          <w:sz w:val="22"/>
        </w:rPr>
        <w:t>Trực tiếp lắp ráp linh kiện phần cứng máy tính để bàn PC (Mainboard, CPU, RAM, SSD/HDD, VGA, Nguồn PSU); nâng cấp thay thế linh kiện PC/Laptop; cài đặt HĐH (Windows 10/11, macOS, Linux) và phần mềm chuyên dụng (Adobe, Office, Dev tools); chuẩn đoán và xử lý triệt để sự cố phần cứng, phần mềm, treo máy, diệt virus; thiết lập hệ thống mạng nội bộ LAN, Wi-Fi và chia sẻ máy in/scan văn phòng.</w:t>
      </w:r>
    </w:p>
    <w:p>
      <w:pPr>
        <w:pStyle w:val="ListBullet"/>
        <w:spacing w:before="40" w:after="60" w:line="288" w:lineRule="auto"/>
      </w:pPr>
      <w:r>
        <w:rPr>
          <w:rFonts w:ascii="Arial" w:hAnsi="Arial"/>
          <w:b/>
          <w:color w:val="1F2937"/>
          <w:sz w:val="22"/>
        </w:rPr>
        <w:t xml:space="preserve">SEO Website &amp; Digital Marketing: </w:t>
      </w:r>
      <w:r>
        <w:rPr>
          <w:rFonts w:ascii="Arial" w:hAnsi="Arial"/>
          <w:color w:val="1F2937"/>
          <w:sz w:val="22"/>
        </w:rPr>
        <w:t>Technical SEO, kiểm toán Screaming Frog, Core Web Vitals, Schema JSON-LD, Topic Cluster, Content SEO, Google Search Console, Google Analytics 4, Rank Math.</w:t>
      </w:r>
    </w:p>
    <w:p>
      <w:pPr>
        <w:pStyle w:val="ListBullet"/>
        <w:spacing w:before="40" w:after="60" w:line="288" w:lineRule="auto"/>
      </w:pPr>
      <w:r>
        <w:rPr>
          <w:rFonts w:ascii="Arial" w:hAnsi="Arial"/>
          <w:b/>
          <w:color w:val="1F2937"/>
          <w:sz w:val="22"/>
        </w:rPr>
        <w:t xml:space="preserve">Thiết Kế Đồ Họa &amp; UI/UX Design: </w:t>
      </w:r>
      <w:r>
        <w:rPr>
          <w:rFonts w:ascii="Arial" w:hAnsi="Arial"/>
          <w:color w:val="1F2937"/>
          <w:sz w:val="22"/>
        </w:rPr>
        <w:t>Adobe Photoshop (chỉnh sửa ảnh, thiết kế banner, poster, ấn phẩm mạng xã hội), Adobe Illustrator (thiết kế vector, logo, bộ nhận diện thương hiệu), Figma (thiết kế UI/UX giao diện website, responsive wireframe).</w:t>
      </w:r>
    </w:p>
    <w:p>
      <w:pPr>
        <w:keepNext/>
        <w:spacing w:before="280" w:after="80"/>
        <w:pBdr>
          <w:bottom w:val="single" w:sz="8" w:space="4" w:color="22C55E"/>
        </w:pBdr>
      </w:pPr>
      <w:r>
        <w:rPr>
          <w:rFonts w:ascii="Arial" w:hAnsi="Arial"/>
          <w:b/>
          <w:color w:val="0B2342"/>
          <w:sz w:val="27"/>
        </w:rPr>
        <w:t>■  KINH NGHIỆM LÀM VIỆC (WORK EXPERIENCE)</w:t>
      </w:r>
    </w:p>
    <w:p>
      <w:pPr>
        <w:spacing w:before="160" w:after="40"/>
      </w:pPr>
      <w:r>
        <w:rPr>
          <w:rFonts w:ascii="Arial" w:hAnsi="Arial"/>
          <w:b/>
          <w:color w:val="0B2342"/>
          <w:sz w:val="24"/>
        </w:rPr>
        <w:t>Web Administrator, SEO Specialist &amp; Designer | Tự do &amp; Doanh nghiệp</w:t>
      </w:r>
      <w:r>
        <w:rPr>
          <w:rFonts w:ascii="Arial" w:hAnsi="Arial"/>
          <w:i/>
          <w:color w:val="4B5563"/>
          <w:sz w:val="22"/>
        </w:rPr>
        <w:t xml:space="preserve">   (2022 – Hiện tại)</w:t>
      </w:r>
    </w:p>
    <w:p>
      <w:pPr>
        <w:pStyle w:val="ListBullet"/>
        <w:spacing w:before="40" w:after="60" w:line="288" w:lineRule="auto"/>
      </w:pPr>
      <w:r>
        <w:rPr>
          <w:rFonts w:ascii="Arial" w:hAnsi="Arial"/>
          <w:b/>
          <w:color w:val="1F2937"/>
          <w:sz w:val="22"/>
        </w:rPr>
        <w:t xml:space="preserve">Phát triển công cụ &amp; Tối ưu SEO: </w:t>
      </w:r>
      <w:r>
        <w:rPr>
          <w:rFonts w:ascii="Arial" w:hAnsi="Arial"/>
          <w:color w:val="1F2937"/>
          <w:sz w:val="22"/>
        </w:rPr>
        <w:t>Tự lập trình WordPress Plugin tối ưu Content SEO (chấm điểm on-page theo thời gian thực, tự sinh mục lục TOC và chèn Schema FAQ), giúp chuẩn hóa 100% bài viết và đưa hơn 30+ từ khóa vào Top 5 Google.</w:t>
      </w:r>
    </w:p>
    <w:p>
      <w:pPr>
        <w:pStyle w:val="ListBullet"/>
        <w:spacing w:before="40" w:after="60" w:line="288" w:lineRule="auto"/>
      </w:pPr>
      <w:r>
        <w:rPr>
          <w:rFonts w:ascii="Arial" w:hAnsi="Arial"/>
          <w:b/>
          <w:color w:val="1F2937"/>
          <w:sz w:val="22"/>
        </w:rPr>
        <w:t xml:space="preserve">Triển khai &amp; Vận hành Web WordPress, Laravel &amp; Blogspot: </w:t>
      </w:r>
      <w:r>
        <w:rPr>
          <w:rFonts w:ascii="Arial" w:hAnsi="Arial"/>
          <w:color w:val="1F2937"/>
          <w:sz w:val="22"/>
        </w:rPr>
        <w:t>Xây dựng và quản trị các website doanh nghiệp trên WordPress tự code theme, cổng danh bạ trên Laravel MVC (santhammy.com), website thương mại điện tử tự code WordPress theme từ đầu (smartphone.taichinhtaithanh.com) và Landing Page tư vấn tài chính trên Google Blogspot (taichinhtaithanh.com). Tối ưu tốc độ tải trang đạt điểm số 90+ trên Google PageSpeed Insights.</w:t>
      </w:r>
    </w:p>
    <w:p>
      <w:pPr>
        <w:pStyle w:val="ListBullet"/>
        <w:spacing w:before="40" w:after="60" w:line="288" w:lineRule="auto"/>
      </w:pPr>
      <w:r>
        <w:rPr>
          <w:rFonts w:ascii="Arial" w:hAnsi="Arial"/>
          <w:b/>
          <w:color w:val="1F2937"/>
          <w:sz w:val="22"/>
        </w:rPr>
        <w:t xml:space="preserve">Thực hiện Chiến dịch SEO: </w:t>
      </w:r>
      <w:r>
        <w:rPr>
          <w:rFonts w:ascii="Arial" w:hAnsi="Arial"/>
          <w:color w:val="1F2937"/>
          <w:sz w:val="22"/>
        </w:rPr>
        <w:t>Lên kế hoạch bộ từ khóa, tối ưu On-page và Technical SEO, giúp website tăng trưởng lượng truy cập tự nhiên hơn 180% và đưa hơn 30+ từ khóa vào Top 5 Google.</w:t>
      </w:r>
    </w:p>
    <w:p>
      <w:pPr>
        <w:pStyle w:val="ListBullet"/>
        <w:spacing w:before="40" w:after="60" w:line="288" w:lineRule="auto"/>
      </w:pPr>
      <w:r>
        <w:rPr>
          <w:rFonts w:ascii="Arial" w:hAnsi="Arial"/>
          <w:b/>
          <w:color w:val="1F2937"/>
          <w:sz w:val="22"/>
        </w:rPr>
        <w:t xml:space="preserve">Thiết kế Đồ họa &amp; Nhận diện: </w:t>
      </w:r>
      <w:r>
        <w:rPr>
          <w:rFonts w:ascii="Arial" w:hAnsi="Arial"/>
          <w:color w:val="1F2937"/>
          <w:sz w:val="22"/>
        </w:rPr>
        <w:t>Thiết kế toàn bộ banner trang chủ, hình ảnh bài viết và ấn phẩm truyền thông mạng xã hội bằng Photoshop và Illustrator.</w:t>
      </w:r>
    </w:p>
    <w:p>
      <w:pPr>
        <w:spacing w:before="200" w:after="40"/>
      </w:pPr>
      <w:r>
        <w:rPr>
          <w:rFonts w:ascii="Arial" w:hAnsi="Arial"/>
          <w:b/>
          <w:color w:val="0B2342"/>
          <w:sz w:val="24"/>
        </w:rPr>
        <w:t>Senior SEO Specialist &amp; Industrial Web Administrator | Cụm Doanh Nghiệp Cơ Khí Thới An &amp; Cân Hoàng Thiên</w:t>
      </w:r>
      <w:r>
        <w:rPr>
          <w:rFonts w:ascii="Arial" w:hAnsi="Arial"/>
          <w:i/>
          <w:color w:val="4B5563"/>
          <w:sz w:val="22"/>
        </w:rPr>
        <w:t xml:space="preserve">   (2017 – 2022)</w:t>
      </w:r>
    </w:p>
    <w:p>
      <w:pPr>
        <w:pStyle w:val="ListBullet"/>
        <w:spacing w:before="40" w:after="60" w:line="288" w:lineRule="auto"/>
      </w:pPr>
      <w:r>
        <w:rPr>
          <w:rFonts w:ascii="Arial" w:hAnsi="Arial"/>
          <w:b/>
          <w:color w:val="1F2937"/>
          <w:sz w:val="22"/>
        </w:rPr>
        <w:t xml:space="preserve">Quản trị hệ thống &amp; SEO B2B tổng thể: </w:t>
      </w:r>
      <w:r>
        <w:rPr>
          <w:rFonts w:ascii="Arial" w:hAnsi="Arial"/>
          <w:color w:val="1F2937"/>
          <w:sz w:val="22"/>
        </w:rPr>
        <w:t>Phụ trách toàn bộ kỹ thuật và SEO cho 4 website công nghiệp nặng (cautructhoian.vn, hoangthienscale.com, thoianscale.com, canhoangthien.com). Đưa hơn 150+ từ khóa ngành cầu trục, cổng trục, palang, trạm cân ô tô xe tải và cảm biến lực loadcell lọt Top 1 – Top 5 Google suốt 5 năm.</w:t>
      </w:r>
    </w:p>
    <w:p>
      <w:pPr>
        <w:pStyle w:val="ListBullet"/>
        <w:spacing w:before="40" w:after="60" w:line="288" w:lineRule="auto"/>
      </w:pPr>
      <w:r>
        <w:rPr>
          <w:rFonts w:ascii="Arial" w:hAnsi="Arial"/>
          <w:b/>
          <w:color w:val="1F2937"/>
          <w:sz w:val="22"/>
        </w:rPr>
        <w:t xml:space="preserve">Local SEO &amp; Ấn phẩm Thiết kế B2B: </w:t>
      </w:r>
      <w:r>
        <w:rPr>
          <w:rFonts w:ascii="Arial" w:hAnsi="Arial"/>
          <w:color w:val="1F2937"/>
          <w:sz w:val="22"/>
        </w:rPr>
        <w:t>Tối ưu hóa Google Business Profile tại Quận 12 phủ sóng tiếp cận khách hàng doanh nghiệp tại TP.HCM và các KCN phía Nam; thiết kế trọn bộ catalogue thông số kỹ thuật (Spec Sheets) bằng Photoshop và Illustrator; vận hành cPanel bền vững.</w:t>
      </w:r>
    </w:p>
    <w:p>
      <w:pPr>
        <w:keepNext/>
        <w:spacing w:before="280" w:after="80"/>
        <w:pBdr>
          <w:bottom w:val="single" w:sz="8" w:space="4" w:color="22C55E"/>
        </w:pBdr>
      </w:pPr>
      <w:r>
        <w:rPr>
          <w:rFonts w:ascii="Arial" w:hAnsi="Arial"/>
          <w:b/>
          <w:color w:val="0B2342"/>
          <w:sz w:val="27"/>
        </w:rPr>
        <w:t>■  DỰ ÁN TIÊU BIỂU ĐÃ TRIỂN KHAI (FEATURED PROJECTS)</w:t>
      </w:r>
    </w:p>
    <w:p>
      <w:pPr>
        <w:pStyle w:val="ListBullet"/>
        <w:spacing w:before="40" w:after="60" w:line="288" w:lineRule="auto"/>
      </w:pPr>
      <w:r>
        <w:rPr>
          <w:rFonts w:ascii="Arial" w:hAnsi="Arial"/>
          <w:b/>
          <w:color w:val="1F2937"/>
          <w:sz w:val="22"/>
        </w:rPr>
        <w:t xml:space="preserve">Page Web Cá Nhân &amp; Hồ Sơ Năng Lực Trực Tuyến (uyenpoe.github.io/cv-letranthanhuyen): </w:t>
      </w:r>
      <w:r>
        <w:rPr>
          <w:rFonts w:ascii="Arial" w:hAnsi="Arial"/>
          <w:color w:val="1F2937"/>
          <w:sz w:val="22"/>
        </w:rPr>
        <w:t>Website cá nhân tương tác trực tuyến xây dựng chuẩn responsive, tích hợp xem và tải hồ sơ xin việc (PDF &amp; Word), bộ lọc dự án và minh chứng kết quả đo lường thực tế.</w:t>
      </w:r>
    </w:p>
    <w:p>
      <w:pPr>
        <w:pStyle w:val="ListBullet"/>
        <w:spacing w:before="40" w:after="60" w:line="288" w:lineRule="auto"/>
      </w:pPr>
      <w:r>
        <w:rPr>
          <w:rFonts w:ascii="Arial" w:hAnsi="Arial"/>
          <w:b/>
          <w:color w:val="1F2937"/>
          <w:sz w:val="22"/>
        </w:rPr>
        <w:t xml:space="preserve">Cầu Trục Thới An &amp; Cân Hoàng Thiên (cautructhoian.vn · hoangthienscale.com): </w:t>
      </w:r>
      <w:r>
        <w:rPr>
          <w:rFonts w:ascii="Arial" w:hAnsi="Arial"/>
          <w:color w:val="1F2937"/>
          <w:sz w:val="22"/>
        </w:rPr>
        <w:t>Cụm 4 website B2B thiết bị công nghiệp nặng: 150+ từ khóa Top 1-5 Google bền vững suốt 5 năm (2017-2022), Local Maps, catalogue thông số kỹ thuật.</w:t>
      </w:r>
    </w:p>
    <w:p>
      <w:pPr>
        <w:pStyle w:val="ListBullet"/>
        <w:spacing w:before="40" w:after="60" w:line="288" w:lineRule="auto"/>
      </w:pPr>
      <w:r>
        <w:rPr>
          <w:rFonts w:ascii="Arial" w:hAnsi="Arial"/>
          <w:b/>
          <w:color w:val="1F2937"/>
          <w:sz w:val="22"/>
        </w:rPr>
        <w:t xml:space="preserve">WangSun Luxury (vienthammywangsun.com): </w:t>
      </w:r>
      <w:r>
        <w:rPr>
          <w:rFonts w:ascii="Arial" w:hAnsi="Arial"/>
          <w:color w:val="1F2937"/>
          <w:sz w:val="22"/>
        </w:rPr>
        <w:t>Website phòng khám thẩm mỹ viện: tùy biến Flatsome Child Theme sang trọng, schema MedicalBusiness, tối ưu từ khóa dịch vụ tại TP.HCM, điểm PageSpeed 95+.</w:t>
      </w:r>
    </w:p>
    <w:p>
      <w:pPr>
        <w:pStyle w:val="ListBullet"/>
        <w:spacing w:before="40" w:after="60" w:line="288" w:lineRule="auto"/>
      </w:pPr>
      <w:r>
        <w:rPr>
          <w:rFonts w:ascii="Arial" w:hAnsi="Arial"/>
          <w:b/>
          <w:color w:val="1F2937"/>
          <w:sz w:val="22"/>
        </w:rPr>
        <w:t xml:space="preserve">Tài Chính Tài Thành (taichinhtaithanh.com): </w:t>
      </w:r>
      <w:r>
        <w:rPr>
          <w:rFonts w:ascii="Arial" w:hAnsi="Arial"/>
          <w:color w:val="1F2937"/>
          <w:sz w:val="22"/>
        </w:rPr>
        <w:t>Landing Page tài chính &amp; vay tiêu dùng 24h trên Google Blogspot: công cụ tính khoản vay tương tác, form đăng ký tối ưu CRO, tên miền riêng.</w:t>
      </w:r>
    </w:p>
    <w:p>
      <w:pPr>
        <w:pStyle w:val="ListBullet"/>
        <w:spacing w:before="40" w:after="60" w:line="288" w:lineRule="auto"/>
      </w:pPr>
      <w:r>
        <w:rPr>
          <w:rFonts w:ascii="Arial" w:hAnsi="Arial"/>
          <w:b/>
          <w:color w:val="1F2937"/>
          <w:sz w:val="22"/>
        </w:rPr>
        <w:t xml:space="preserve">Sàn Thẩm Mỹ (santhammy.com): </w:t>
      </w:r>
      <w:r>
        <w:rPr>
          <w:rFonts w:ascii="Arial" w:hAnsi="Arial"/>
          <w:color w:val="1F2937"/>
          <w:sz w:val="22"/>
        </w:rPr>
        <w:t>Cổng danh bạ thẩm mỹ viện xây dựng trên Laravel MVC (PHP &amp; MySQL): phân cấp quận/huyện, TTFB &lt; 0.4s, lập chỉ mục 100% URLs trên Search Console.</w:t>
      </w:r>
    </w:p>
    <w:p>
      <w:pPr>
        <w:pStyle w:val="ListBullet"/>
        <w:spacing w:before="40" w:after="60" w:line="288" w:lineRule="auto"/>
      </w:pPr>
      <w:r>
        <w:rPr>
          <w:rFonts w:ascii="Arial" w:hAnsi="Arial"/>
          <w:b/>
          <w:color w:val="1F2937"/>
          <w:sz w:val="22"/>
        </w:rPr>
        <w:t xml:space="preserve">Smartphone E-commerce (smartphone.taichinhtaithanh.com): </w:t>
      </w:r>
      <w:r>
        <w:rPr>
          <w:rFonts w:ascii="Arial" w:hAnsi="Arial"/>
          <w:color w:val="1F2937"/>
          <w:sz w:val="22"/>
        </w:rPr>
        <w:t>Hệ thống bán lẻ điện thoại WordPress tự code theme từ đầu: tích hợp WooCommerce, bộ lọc sản phẩm thông số/giá, giỏ hàng, tối ưu điểm PageSpeed 90+.</w:t>
      </w:r>
    </w:p>
    <w:p>
      <w:pPr>
        <w:pStyle w:val="ListBullet"/>
        <w:spacing w:before="40" w:after="60" w:line="288" w:lineRule="auto"/>
      </w:pPr>
      <w:r>
        <w:rPr>
          <w:rFonts w:ascii="Arial" w:hAnsi="Arial"/>
          <w:b/>
          <w:color w:val="1F2937"/>
          <w:sz w:val="22"/>
        </w:rPr>
        <w:t xml:space="preserve">Stone Sinks Vietnam (stonesinks.vn): </w:t>
      </w:r>
      <w:r>
        <w:rPr>
          <w:rFonts w:ascii="Arial" w:hAnsi="Arial"/>
          <w:color w:val="1F2937"/>
          <w:sz w:val="22"/>
        </w:rPr>
        <w:t>Website thương mại chậu đá tự nhiên: hình ảnh nén WebP sắc nét, Product Schema chuẩn Google Merchant, tốc độ tải trang dưới 1.8s.</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