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200" w:type="dxa"/>
              <w:bottom w:w="200" w:type="dxa"/>
              <w:left w:w="240" w:type="dxa"/>
              <w:right w:w="240" w:type="dxa"/>
            </w:tcMar>
          </w:tcPr>
          <w:p>
            <w:pPr>
              <w:spacing w:before="0" w:after="40"/>
            </w:pPr>
            <w:r>
              <w:rPr>
                <w:rFonts w:ascii="Arial" w:hAnsi="Arial"/>
                <w:b/>
                <w:color w:val="FFFFFF"/>
                <w:sz w:val="42"/>
              </w:rPr>
              <w:t>LÊ TRẦN THANH UYÊN</w:t>
            </w:r>
          </w:p>
          <w:p>
            <w:pPr>
              <w:spacing w:before="0" w:after="160"/>
            </w:pPr>
            <w:r>
              <w:rPr>
                <w:rFonts w:ascii="Arial" w:hAnsi="Arial"/>
                <w:b/>
                <w:color w:val="22C55E"/>
                <w:sz w:val="23"/>
              </w:rPr>
              <w:t>GRAPHIC &amp; UI/UX DESIGNER · WEB &amp; SEO SPECIALIST · IT SUPPORT</w:t>
            </w:r>
          </w:p>
          <w:p>
            <w:pPr>
              <w:spacing w:before="0" w:after="0"/>
            </w:pPr>
            <w:r>
              <w:rPr>
                <w:rFonts w:ascii="Arial" w:hAnsi="Arial"/>
                <w:color w:val="E5E7EB"/>
                <w:sz w:val="21"/>
              </w:rPr>
              <w:t>🎂 Ngày sinh: 18/01/1986   |   📍 Địa chỉ: TP. Hồ Chí Minh</w:t>
              <w:br/>
              <w:t>📞 Điện thoại / Zalo: 0706 700 528   |   ✉️ Email: thanhuyenletran@gmail.com</w:t>
              <w:br/>
              <w:t>🌐 Page Web: https://uyenpoe.github.io/cv-letranthanhuyen/   |   🐙 GitHub: https://github.com/UyenPoe</w:t>
            </w:r>
          </w:p>
        </w:tc>
      </w:tr>
    </w:tbl>
    <w:p>
      <w:pPr>
        <w:keepNext/>
        <w:spacing w:before="280" w:after="80"/>
        <w:pBdr>
          <w:bottom w:val="single" w:sz="8" w:space="4" w:color="22C55E"/>
        </w:pBdr>
      </w:pPr>
      <w:r>
        <w:rPr>
          <w:rFonts w:ascii="Arial" w:hAnsi="Arial"/>
          <w:b/>
          <w:color w:val="0B2342"/>
          <w:sz w:val="27"/>
        </w:rPr>
        <w:t>■  TÓM TẮT CHUYÊN MÔN (PROFESSIONAL SUMMARY)</w:t>
      </w:r>
    </w:p>
    <w:tbl>
      <w:tblPr>
        <w:tblW w:type="auto" w:w="0"/>
        <w:jc w:val="center"/>
        <w:tblLayout w:type="fixed"/>
        <w:tblLook w:firstColumn="1" w:firstRow="1" w:lastColumn="0" w:lastRow="0" w:noHBand="0" w:noVBand="1" w:val="04A0"/>
      </w:tblPr>
      <w:tblGrid>
        <w:gridCol w:w="9749"/>
      </w:tblGrid>
      <w:tr>
        <w:tc>
          <w:tcPr>
            <w:tcW w:type="dxa" w:w="9792"/>
            <w:shd w:fill="F0FDF4"/>
            <w:tcMar>
              <w:top w:w="140" w:type="dxa"/>
              <w:bottom w:w="140" w:type="dxa"/>
              <w:left w:w="180" w:type="dxa"/>
              <w:right w:w="180" w:type="dxa"/>
            </w:tcMar>
            <w:tcBorders>
              <w:left w:val="single" w:sz="24" w:space="0" w:color="16A34A"/>
              <w:top w:val="none"/>
              <w:right w:val="none"/>
              <w:bottom w:val="none"/>
            </w:tcBorders>
          </w:tcPr>
          <w:p>
            <w:pPr>
              <w:spacing w:before="40" w:after="40" w:line="300" w:lineRule="auto"/>
            </w:pPr>
            <w:r>
              <w:rPr>
                <w:rFonts w:ascii="Arial" w:hAnsi="Arial"/>
                <w:b/>
                <w:color w:val="0B2342"/>
                <w:sz w:val="22"/>
              </w:rPr>
              <w:t xml:space="preserve">Hồ sơ năng lực tổng hợp: </w:t>
            </w:r>
            <w:r>
              <w:rPr>
                <w:rFonts w:ascii="Arial" w:hAnsi="Arial"/>
                <w:color w:val="1F2937"/>
                <w:sz w:val="22"/>
              </w:rPr>
              <w:t>Chuyên viên Graphic &amp; Web UI/UX Specialist / Web &amp; SEO (Tốt nghiệp chuyên ngành CNTT, hơn 3 năm kinh nghiệm thực chiến) có tư duy thẩm mỹ cao, thấu hiểu hành vi người dùng và năng lực phát triển trọn vẹn từ ý tưởng đến thành phẩm UX: Storyboard, Wireframe, Sitemaps, Flowcharts, Mockups, Prototype và Design System trên cả 3 nền tảng Desktop, Mobile và Tablet. Sở hữu lợi thế vượt trội về lập trình mã nguồn (HTML/CSS/JS, WordPress), SEO và hiệu năng giao diện; có khả năng làm việc độc lập từ A-Z dựng chạy các hệ thống web phức tạp, phối hợp nhịp nhàng cùng R&amp;D, Marketing, Dev, QA; đồng thời đáp ứng trọn vẹn kinh nghiệm ưu tiên về cài đặt phần mềm, sửa chữa phần cứng và quản lý thiết bị IT.</w:t>
            </w:r>
          </w:p>
        </w:tc>
      </w:tr>
    </w:tbl>
    <w:p>
      <w:pPr>
        <w:keepNext/>
        <w:spacing w:before="280" w:after="80"/>
        <w:pBdr>
          <w:bottom w:val="single" w:sz="8" w:space="4" w:color="22C55E"/>
        </w:pBdr>
      </w:pPr>
      <w:r>
        <w:rPr>
          <w:rFonts w:ascii="Arial" w:hAnsi="Arial"/>
          <w:b/>
          <w:color w:val="0B2342"/>
          <w:sz w:val="27"/>
        </w:rPr>
        <w:t>■  KỸ NĂNG CHUYÊN MÔN (PROFESSIONAL SKILLS)</w:t>
      </w:r>
    </w:p>
    <w:p>
      <w:pPr>
        <w:pStyle w:val="ListBullet"/>
        <w:spacing w:before="40" w:after="60" w:line="288" w:lineRule="auto"/>
      </w:pPr>
      <w:r>
        <w:rPr>
          <w:rFonts w:ascii="Arial" w:hAnsi="Arial"/>
          <w:b/>
          <w:color w:val="1F2937"/>
          <w:sz w:val="22"/>
        </w:rPr>
        <w:t xml:space="preserve">UI/UX &amp; Graphic Design (Từ Ý Tưởng Đến Thành Phẩm): </w:t>
      </w:r>
      <w:r>
        <w:rPr>
          <w:rFonts w:ascii="Arial" w:hAnsi="Arial"/>
          <w:color w:val="1F2937"/>
          <w:sz w:val="22"/>
        </w:rPr>
        <w:t>Storyboard, Wireframe, Sitemaps, User Flowcharts, Mockups, Interactive Prototype (Figma), Design System chuyên nghiệp; thiết kế responsive trên Desktop, Mobile và Tablet; Adobe Photoshop, Illustrator; gia tăng thẩm mỹ nội dung số website, app, phần mềm; khảo sát hành vi người dùng và tối ưu chuyển đổi CRO.</w:t>
      </w:r>
    </w:p>
    <w:p>
      <w:pPr>
        <w:pStyle w:val="ListBullet"/>
        <w:spacing w:before="40" w:after="60" w:line="288" w:lineRule="auto"/>
      </w:pPr>
      <w:r>
        <w:rPr>
          <w:rFonts w:ascii="Arial" w:hAnsi="Arial"/>
          <w:b/>
          <w:color w:val="1F2937"/>
          <w:sz w:val="22"/>
        </w:rPr>
        <w:t xml:space="preserve">Lập Trình Web &amp; Triển Khai A-Z: </w:t>
      </w:r>
      <w:r>
        <w:rPr>
          <w:rFonts w:ascii="Arial" w:hAnsi="Arial"/>
          <w:color w:val="1F2937"/>
          <w:sz w:val="22"/>
        </w:rPr>
        <w:t>Khả năng làm việc độc lập từ A-Z, dựng chạy website cấp độ trung bình đến phức tạp: WordPress Custom Theme &amp; Plugin, WooCommerce, Google Blogspot (Custom XML &amp; CRO), Laravel MVC, HTML5, CSS3, JavaScript, PHP, MySQL, Hosting/cPanel, Cloudflare. Phối hợp chặt chẽ với R&amp;D, Marketing, Dev, QA.</w:t>
      </w:r>
    </w:p>
    <w:p>
      <w:pPr>
        <w:pStyle w:val="ListBullet"/>
        <w:spacing w:before="40" w:after="60" w:line="288" w:lineRule="auto"/>
      </w:pPr>
      <w:r>
        <w:rPr>
          <w:rFonts w:ascii="Arial" w:hAnsi="Arial"/>
          <w:b/>
          <w:color w:val="1F2937"/>
          <w:sz w:val="22"/>
        </w:rPr>
        <w:t xml:space="preserve">SEO Website &amp; Hiệu Suất Giao Diện: </w:t>
      </w:r>
      <w:r>
        <w:rPr>
          <w:rFonts w:ascii="Arial" w:hAnsi="Arial"/>
          <w:color w:val="1F2937"/>
          <w:sz w:val="22"/>
        </w:rPr>
        <w:t>Technical SEO, Schema JSON-LD, Topic Cluster, kiểm toán Screaming Frog, Core Web Vitals chuẩn xanh (LCP &lt; 2s, CLS &lt; 0.1), Google Search Console, Google Analytics 4, Rank Math.</w:t>
      </w:r>
    </w:p>
    <w:p>
      <w:pPr>
        <w:pStyle w:val="ListBullet"/>
        <w:spacing w:before="40" w:after="60" w:line="288" w:lineRule="auto"/>
      </w:pPr>
      <w:r>
        <w:rPr>
          <w:rFonts w:ascii="Arial" w:hAnsi="Arial"/>
          <w:b/>
          <w:color w:val="1F2937"/>
          <w:sz w:val="22"/>
        </w:rPr>
        <w:t xml:space="preserve">Cài Đặt Phần Mềm, Sửa Chữa Phần Cứng &amp; IT Support (Ưu Tiên): </w:t>
      </w:r>
      <w:r>
        <w:rPr>
          <w:rFonts w:ascii="Arial" w:hAnsi="Arial"/>
          <w:color w:val="1F2937"/>
          <w:sz w:val="22"/>
        </w:rPr>
        <w:t>Lắp ráp phần cứng PC/Laptop (Mainboard, CPU, RAM, SSD, VGA, Nguồn PSU); cài đặt hệ điều hành (Windows, macOS, Linux) và phần mềm chuyên dụng (Adobe, Office, Dev tools); chuẩn đoán xử lý sự cố phần cứng/phần mềm; thiết lập mạng LAN/Wi-Fi và quản lý trang thiết bị văn phòng.</w:t>
      </w:r>
    </w:p>
    <w:p>
      <w:pPr>
        <w:keepNext/>
        <w:spacing w:before="280" w:after="80"/>
        <w:pBdr>
          <w:bottom w:val="single" w:sz="8" w:space="4" w:color="22C55E"/>
        </w:pBdr>
      </w:pPr>
      <w:r>
        <w:rPr>
          <w:rFonts w:ascii="Arial" w:hAnsi="Arial"/>
          <w:b/>
          <w:color w:val="0B2342"/>
          <w:sz w:val="27"/>
        </w:rPr>
        <w:t>■  KINH NGHIỆM LÀM VIỆC (WORK EXPERIENCE)</w:t>
      </w:r>
    </w:p>
    <w:p>
      <w:pPr>
        <w:spacing w:before="160" w:after="40"/>
      </w:pPr>
      <w:r>
        <w:rPr>
          <w:rFonts w:ascii="Arial" w:hAnsi="Arial"/>
          <w:b/>
          <w:color w:val="0B2342"/>
          <w:sz w:val="24"/>
        </w:rPr>
        <w:t>Web Administrator, SEO Specialist &amp; Designer | Tự do &amp; Doanh nghiệp</w:t>
      </w:r>
      <w:r>
        <w:rPr>
          <w:rFonts w:ascii="Arial" w:hAnsi="Arial"/>
          <w:i/>
          <w:color w:val="4B5563"/>
          <w:sz w:val="22"/>
        </w:rPr>
        <w:t xml:space="preserve">   (2022 – Hiện tại)</w:t>
      </w:r>
    </w:p>
    <w:p>
      <w:pPr>
        <w:pStyle w:val="ListBullet"/>
        <w:spacing w:before="40" w:after="60" w:line="288" w:lineRule="auto"/>
      </w:pPr>
      <w:r>
        <w:rPr>
          <w:rFonts w:ascii="Arial" w:hAnsi="Arial"/>
          <w:b/>
          <w:color w:val="1F2937"/>
          <w:sz w:val="22"/>
        </w:rPr>
        <w:t xml:space="preserve">Phát triển công cụ &amp; Tối ưu SEO: </w:t>
      </w:r>
      <w:r>
        <w:rPr>
          <w:rFonts w:ascii="Arial" w:hAnsi="Arial"/>
          <w:color w:val="1F2937"/>
          <w:sz w:val="22"/>
        </w:rPr>
        <w:t>Tự lập trình WordPress Plugin tối ưu Content SEO (chấm điểm on-page theo thời gian thực, tự sinh mục lục TOC và chèn Schema FAQ), giúp chuẩn hóa 100% bài viết và đưa hơn 30+ từ khóa vào Top 5 Google.</w:t>
      </w:r>
    </w:p>
    <w:p>
      <w:pPr>
        <w:pStyle w:val="ListBullet"/>
        <w:spacing w:before="40" w:after="60" w:line="288" w:lineRule="auto"/>
      </w:pPr>
      <w:r>
        <w:rPr>
          <w:rFonts w:ascii="Arial" w:hAnsi="Arial"/>
          <w:b/>
          <w:color w:val="1F2937"/>
          <w:sz w:val="22"/>
        </w:rPr>
        <w:t xml:space="preserve">Triển khai &amp; Vận hành Web WordPress, Laravel &amp; Blogspot: </w:t>
      </w:r>
      <w:r>
        <w:rPr>
          <w:rFonts w:ascii="Arial" w:hAnsi="Arial"/>
          <w:color w:val="1F2937"/>
          <w:sz w:val="22"/>
        </w:rPr>
        <w:t>Xây dựng và quản trị các website doanh nghiệp trên WordPress tự code theme, cổng danh bạ trên Laravel MVC (santhammy.com), website thương mại điện tử tự code WordPress theme từ đầu (smartphone.taichinhtaithanh.com) và Landing Page tư vấn tài chính trên Google Blogspot (taichinhtaithanh.com). Tối ưu tốc độ tải trang đạt điểm số 90+ trên Google PageSpeed Insights.</w:t>
      </w:r>
    </w:p>
    <w:p>
      <w:pPr>
        <w:pStyle w:val="ListBullet"/>
        <w:spacing w:before="40" w:after="60" w:line="288" w:lineRule="auto"/>
      </w:pPr>
      <w:r>
        <w:rPr>
          <w:rFonts w:ascii="Arial" w:hAnsi="Arial"/>
          <w:b/>
          <w:color w:val="1F2937"/>
          <w:sz w:val="22"/>
        </w:rPr>
        <w:t xml:space="preserve">Thực hiện Chiến dịch SEO: </w:t>
      </w:r>
      <w:r>
        <w:rPr>
          <w:rFonts w:ascii="Arial" w:hAnsi="Arial"/>
          <w:color w:val="1F2937"/>
          <w:sz w:val="22"/>
        </w:rPr>
        <w:t>Lên kế hoạch bộ từ khóa, tối ưu On-page và Technical SEO, giúp website tăng trưởng lượng truy cập tự nhiên hơn 180% và đưa hơn 30+ từ khóa vào Top 5 Google.</w:t>
      </w:r>
    </w:p>
    <w:p>
      <w:pPr>
        <w:pStyle w:val="ListBullet"/>
        <w:spacing w:before="40" w:after="60" w:line="288" w:lineRule="auto"/>
      </w:pPr>
      <w:r>
        <w:rPr>
          <w:rFonts w:ascii="Arial" w:hAnsi="Arial"/>
          <w:b/>
          <w:color w:val="1F2937"/>
          <w:sz w:val="22"/>
        </w:rPr>
        <w:t xml:space="preserve">Thiết kế Đồ họa &amp; Nhận diện: </w:t>
      </w:r>
      <w:r>
        <w:rPr>
          <w:rFonts w:ascii="Arial" w:hAnsi="Arial"/>
          <w:color w:val="1F2937"/>
          <w:sz w:val="22"/>
        </w:rPr>
        <w:t>Thiết kế toàn bộ banner trang chủ, hình ảnh bài viết và ấn phẩm truyền thông mạng xã hội bằng Photoshop và Illustrator.</w:t>
      </w:r>
    </w:p>
    <w:p>
      <w:pPr>
        <w:spacing w:before="200" w:after="40"/>
      </w:pPr>
      <w:r>
        <w:rPr>
          <w:rFonts w:ascii="Arial" w:hAnsi="Arial"/>
          <w:b/>
          <w:color w:val="0B2342"/>
          <w:sz w:val="24"/>
        </w:rPr>
        <w:t>Senior SEO Specialist &amp; Industrial Web Administrator | Cụm Doanh Nghiệp Cơ Khí Thới An &amp; Cân Hoàng Thiên</w:t>
      </w:r>
      <w:r>
        <w:rPr>
          <w:rFonts w:ascii="Arial" w:hAnsi="Arial"/>
          <w:i/>
          <w:color w:val="4B5563"/>
          <w:sz w:val="22"/>
        </w:rPr>
        <w:t xml:space="preserve">   (2017 – 2022)</w:t>
      </w:r>
    </w:p>
    <w:p>
      <w:pPr>
        <w:pStyle w:val="ListBullet"/>
        <w:spacing w:before="40" w:after="60" w:line="288" w:lineRule="auto"/>
      </w:pPr>
      <w:r>
        <w:rPr>
          <w:rFonts w:ascii="Arial" w:hAnsi="Arial"/>
          <w:b/>
          <w:color w:val="1F2937"/>
          <w:sz w:val="22"/>
        </w:rPr>
        <w:t xml:space="preserve">Quản trị hệ thống &amp; SEO B2B tổng thể: </w:t>
      </w:r>
      <w:r>
        <w:rPr>
          <w:rFonts w:ascii="Arial" w:hAnsi="Arial"/>
          <w:color w:val="1F2937"/>
          <w:sz w:val="22"/>
        </w:rPr>
        <w:t>Phụ trách toàn bộ kỹ thuật và SEO cho 4 website công nghiệp nặng (cautructhoian.vn, hoangthienscale.com, thoianscale.com, canhoangthien.com). Đưa hơn 150+ từ khóa ngành cầu trục, cổng trục, palang, trạm cân ô tô xe tải và cảm biến lực loadcell lọt Top 1 – Top 5 Google suốt 5 năm.</w:t>
      </w:r>
    </w:p>
    <w:p>
      <w:pPr>
        <w:pStyle w:val="ListBullet"/>
        <w:spacing w:before="40" w:after="60" w:line="288" w:lineRule="auto"/>
      </w:pPr>
      <w:r>
        <w:rPr>
          <w:rFonts w:ascii="Arial" w:hAnsi="Arial"/>
          <w:b/>
          <w:color w:val="1F2937"/>
          <w:sz w:val="22"/>
        </w:rPr>
        <w:t xml:space="preserve">Local SEO &amp; Ấn phẩm Thiết kế B2B: </w:t>
      </w:r>
      <w:r>
        <w:rPr>
          <w:rFonts w:ascii="Arial" w:hAnsi="Arial"/>
          <w:color w:val="1F2937"/>
          <w:sz w:val="22"/>
        </w:rPr>
        <w:t>Tối ưu hóa Google Business Profile tại Quận 12 phủ sóng tiếp cận khách hàng doanh nghiệp tại TP.HCM và các KCN phía Nam; thiết kế trọn bộ catalogue thông số kỹ thuật (Spec Sheets) bằng Photoshop và Illustrator; vận hành cPanel bền vững.</w:t>
      </w:r>
    </w:p>
    <w:p>
      <w:pPr>
        <w:keepNext/>
        <w:spacing w:before="280" w:after="80"/>
        <w:pBdr>
          <w:bottom w:val="single" w:sz="8" w:space="4" w:color="22C55E"/>
        </w:pBdr>
      </w:pPr>
      <w:r>
        <w:rPr>
          <w:rFonts w:ascii="Arial" w:hAnsi="Arial"/>
          <w:b/>
          <w:color w:val="0B2342"/>
          <w:sz w:val="27"/>
        </w:rPr>
        <w:t>■  DỰ ÁN TIÊU BIỂU ĐÃ TRIỂN KHAI (8 HỆ THỐNG WEBSITE THỰC TẾ)</w:t>
      </w:r>
    </w:p>
    <w:p>
      <w:pPr>
        <w:pStyle w:val="ListBullet"/>
        <w:spacing w:before="40" w:after="60" w:line="288" w:lineRule="auto"/>
      </w:pPr>
      <w:r>
        <w:rPr>
          <w:rFonts w:ascii="Arial" w:hAnsi="Arial"/>
          <w:b/>
          <w:color w:val="1F2937"/>
          <w:sz w:val="22"/>
        </w:rPr>
        <w:t xml:space="preserve">Page Web Cá Nhân &amp; Hồ Sơ Năng Lực Trực Tuyến (uyenpoe.github.io/cv-letranthanhuyen): </w:t>
      </w:r>
      <w:r>
        <w:rPr>
          <w:rFonts w:ascii="Arial" w:hAnsi="Arial"/>
          <w:color w:val="1F2937"/>
          <w:sz w:val="22"/>
        </w:rPr>
        <w:t>Website cá nhân tương tác trực tuyến xây dựng chuẩn responsive, tích hợp xem và tải hồ sơ xin việc (PDF &amp; Word), bộ lọc dự án và minh chứng kết quả đo lường thực tế.</w:t>
      </w:r>
    </w:p>
    <w:p>
      <w:pPr>
        <w:pStyle w:val="ListBullet"/>
        <w:spacing w:before="40" w:after="60" w:line="288" w:lineRule="auto"/>
      </w:pPr>
      <w:r>
        <w:rPr>
          <w:rFonts w:ascii="Arial" w:hAnsi="Arial"/>
          <w:b/>
          <w:color w:val="1F2937"/>
          <w:sz w:val="22"/>
        </w:rPr>
        <w:t xml:space="preserve">Cầu Trục Thới An &amp; Cân Hoàng Thiên (cautructhoian.vn · hoangthienscale.com): </w:t>
      </w:r>
      <w:r>
        <w:rPr>
          <w:rFonts w:ascii="Arial" w:hAnsi="Arial"/>
          <w:color w:val="1F2937"/>
          <w:sz w:val="22"/>
        </w:rPr>
        <w:t>Cụm 4 website B2B thiết bị công nghiệp nặng: 150+ từ khóa Top 1-5 Google bền vững suốt 5 năm (2017-2022), Local Maps, catalogue thông số kỹ thuật.</w:t>
      </w:r>
    </w:p>
    <w:p>
      <w:pPr>
        <w:pStyle w:val="ListBullet"/>
        <w:spacing w:before="40" w:after="60" w:line="288" w:lineRule="auto"/>
      </w:pPr>
      <w:r>
        <w:rPr>
          <w:rFonts w:ascii="Arial" w:hAnsi="Arial"/>
          <w:b/>
          <w:color w:val="1F2937"/>
          <w:sz w:val="22"/>
        </w:rPr>
        <w:t xml:space="preserve">WangSun Luxury (vienthammywangsun.com): </w:t>
      </w:r>
      <w:r>
        <w:rPr>
          <w:rFonts w:ascii="Arial" w:hAnsi="Arial"/>
          <w:color w:val="1F2937"/>
          <w:sz w:val="22"/>
        </w:rPr>
        <w:t>Website phòng khám thẩm mỹ viện: tùy biến Flatsome Child Theme sang trọng, schema MedicalBusiness, tối ưu từ khóa dịch vụ tại TP.HCM, điểm PageSpeed 95+.</w:t>
      </w:r>
    </w:p>
    <w:p>
      <w:pPr>
        <w:pStyle w:val="ListBullet"/>
        <w:spacing w:before="40" w:after="60" w:line="288" w:lineRule="auto"/>
      </w:pPr>
      <w:r>
        <w:rPr>
          <w:rFonts w:ascii="Arial" w:hAnsi="Arial"/>
          <w:b/>
          <w:color w:val="1F2937"/>
          <w:sz w:val="22"/>
        </w:rPr>
        <w:t xml:space="preserve">Tài Chính Tài Thành (taichinhtaithanh.com): </w:t>
      </w:r>
      <w:r>
        <w:rPr>
          <w:rFonts w:ascii="Arial" w:hAnsi="Arial"/>
          <w:color w:val="1F2937"/>
          <w:sz w:val="22"/>
        </w:rPr>
        <w:t>Landing Page tài chính &amp; vay tiêu dùng 24h trên Google Blogspot: công cụ tính khoản vay tương tác, form đăng ký tối ưu CRO, tên miền riêng.</w:t>
      </w:r>
    </w:p>
    <w:p>
      <w:pPr>
        <w:pStyle w:val="ListBullet"/>
        <w:spacing w:before="40" w:after="60" w:line="288" w:lineRule="auto"/>
      </w:pPr>
      <w:r>
        <w:rPr>
          <w:rFonts w:ascii="Arial" w:hAnsi="Arial"/>
          <w:b/>
          <w:color w:val="1F2937"/>
          <w:sz w:val="22"/>
        </w:rPr>
        <w:t xml:space="preserve">Sàn Thẩm Mỹ (santhammy.com): </w:t>
      </w:r>
      <w:r>
        <w:rPr>
          <w:rFonts w:ascii="Arial" w:hAnsi="Arial"/>
          <w:color w:val="1F2937"/>
          <w:sz w:val="22"/>
        </w:rPr>
        <w:t>Cổng danh bạ thẩm mỹ viện xây dựng trên Laravel MVC (PHP &amp; MySQL): phân cấp quận/huyện, TTFB &lt; 0.4s, lập chỉ mục 100% URLs trên Search Console.</w:t>
      </w:r>
    </w:p>
    <w:p>
      <w:pPr>
        <w:pStyle w:val="ListBullet"/>
        <w:spacing w:before="40" w:after="60" w:line="288" w:lineRule="auto"/>
      </w:pPr>
      <w:r>
        <w:rPr>
          <w:rFonts w:ascii="Arial" w:hAnsi="Arial"/>
          <w:b/>
          <w:color w:val="1F2937"/>
          <w:sz w:val="22"/>
        </w:rPr>
        <w:t xml:space="preserve">Smartphone E-commerce (smartphone.taichinhtaithanh.com): </w:t>
      </w:r>
      <w:r>
        <w:rPr>
          <w:rFonts w:ascii="Arial" w:hAnsi="Arial"/>
          <w:color w:val="1F2937"/>
          <w:sz w:val="22"/>
        </w:rPr>
        <w:t>Hệ thống bán lẻ điện thoại WordPress tự code theme từ đầu: tích hợp WooCommerce, bộ lọc sản phẩm thông số/giá, giỏ hàng, tối ưu điểm PageSpeed 90+.</w:t>
      </w:r>
    </w:p>
    <w:p>
      <w:pPr>
        <w:pStyle w:val="ListBullet"/>
        <w:spacing w:before="40" w:after="60" w:line="288" w:lineRule="auto"/>
      </w:pPr>
      <w:r>
        <w:rPr>
          <w:rFonts w:ascii="Arial" w:hAnsi="Arial"/>
          <w:b/>
          <w:color w:val="1F2937"/>
          <w:sz w:val="22"/>
        </w:rPr>
        <w:t xml:space="preserve">Stone Sinks Vietnam (stonesinks.vn): </w:t>
      </w:r>
      <w:r>
        <w:rPr>
          <w:rFonts w:ascii="Arial" w:hAnsi="Arial"/>
          <w:color w:val="1F2937"/>
          <w:sz w:val="22"/>
        </w:rPr>
        <w:t>Website thương mại chậu đá tự nhiên: hình ảnh nén WebP sắc nét, Product Schema chuẩn Google Merchant, tốc độ tải trang dưới 1.8s.</w:t>
      </w:r>
    </w:p>
    <w:p>
      <w:pPr>
        <w:pStyle w:val="ListBullet"/>
        <w:spacing w:before="40" w:after="60" w:line="288" w:lineRule="auto"/>
      </w:pPr>
      <w:r>
        <w:rPr>
          <w:rFonts w:ascii="Arial" w:hAnsi="Arial"/>
          <w:b/>
          <w:color w:val="1F2937"/>
          <w:sz w:val="22"/>
        </w:rPr>
        <w:t xml:space="preserve">Review Làm Đẹp &amp; Đánh Giá Thẩm Mỹ (review-lamdep.com · danhgiathammy.com): </w:t>
      </w:r>
      <w:r>
        <w:rPr>
          <w:rFonts w:ascii="Arial" w:hAnsi="Arial"/>
          <w:color w:val="1F2937"/>
          <w:sz w:val="22"/>
        </w:rPr>
        <w:t>Cặp đôi website tạp chí &amp; diễn đàn thẩm mỹ tự code WordPress theme từ đầu: kiến trúc Topic Cluster, Review Schema, cấu hình hạ tầng cPanel bảo mật cao và chống spam bot.</w:t>
      </w:r>
    </w:p>
    <w:p>
      <w:pPr>
        <w:keepNext/>
        <w:spacing w:before="280" w:after="80"/>
        <w:pBdr>
          <w:bottom w:val="single" w:sz="8" w:space="4" w:color="22C55E"/>
        </w:pBdr>
      </w:pPr>
      <w:r>
        <w:rPr>
          <w:rFonts w:ascii="Arial" w:hAnsi="Arial"/>
          <w:b/>
          <w:color w:val="0B2342"/>
          <w:sz w:val="27"/>
        </w:rPr>
        <w:t>■  ĐÀO TẠO, CHỨNG CHỈ &amp; KỸ NĂNG BỔ TRỢ (EDUCATION &amp; CERTIFICATIONS)</w:t>
      </w:r>
    </w:p>
    <w:p>
      <w:pPr>
        <w:pStyle w:val="ListBullet"/>
        <w:spacing w:before="40" w:after="60" w:line="288" w:lineRule="auto"/>
      </w:pPr>
      <w:r>
        <w:rPr>
          <w:rFonts w:ascii="Arial" w:hAnsi="Arial"/>
          <w:b/>
          <w:color w:val="1F2937"/>
          <w:sz w:val="22"/>
        </w:rPr>
        <w:t xml:space="preserve">Đào Tạo Chuyên Ngành: </w:t>
      </w:r>
      <w:r>
        <w:rPr>
          <w:rFonts w:ascii="Arial" w:hAnsi="Arial"/>
          <w:color w:val="1F2937"/>
          <w:sz w:val="22"/>
        </w:rPr>
        <w:t>Công nghệ Thông tin (CNTT) - Nền tảng vững chắc về lắp ráp cài đặt máy tính, xử lý sự cố phần cứng, mạng nội bộ (LAN/Wi-Fi), cơ sở dữ liệu MySQL và kiến trúc web hiện đại.</w:t>
      </w:r>
    </w:p>
    <w:p>
      <w:pPr>
        <w:pStyle w:val="ListBullet"/>
        <w:spacing w:before="40" w:after="60" w:line="288" w:lineRule="auto"/>
      </w:pPr>
      <w:r>
        <w:rPr>
          <w:rFonts w:ascii="Arial" w:hAnsi="Arial"/>
          <w:b/>
          <w:color w:val="1F2937"/>
          <w:sz w:val="22"/>
        </w:rPr>
        <w:t xml:space="preserve">Chứng Chỉ Chuyên Môn: </w:t>
      </w:r>
      <w:r>
        <w:rPr>
          <w:rFonts w:ascii="Arial" w:hAnsi="Arial"/>
          <w:color w:val="1F2937"/>
          <w:sz w:val="22"/>
        </w:rPr>
        <w:t>Google Analytics 4 (GA4), Technical SEO &amp; Search Console, Quản trị IT / cPanel / VPS, UI/UX Web Design &amp; Adobe Photoshop, Illustrator.</w:t>
      </w:r>
    </w:p>
    <w:p>
      <w:pPr>
        <w:pStyle w:val="ListBullet"/>
        <w:spacing w:before="40" w:after="60" w:line="288" w:lineRule="auto"/>
      </w:pPr>
      <w:r>
        <w:rPr>
          <w:rFonts w:ascii="Arial" w:hAnsi="Arial"/>
          <w:b/>
          <w:color w:val="1F2937"/>
          <w:sz w:val="22"/>
        </w:rPr>
        <w:t xml:space="preserve">Tác Phong &amp; Cam Kết: </w:t>
      </w:r>
      <w:r>
        <w:rPr>
          <w:rFonts w:ascii="Arial" w:hAnsi="Arial"/>
          <w:color w:val="1F2937"/>
          <w:sz w:val="22"/>
        </w:rPr>
        <w:t>Khả năng độc lập xử lý sự cố (Troubleshooting PC/Server/Network), làm việc nhóm hiệu quả cùng R&amp;D/Marketing/Dev/QA, tinh thần học hỏi và trách nhiệm cao.</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