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B7000C"/>
          <w:sz w:val="44"/>
        </w:rPr>
        <w:t>PHONEX – UI/UX DESIGN SYSTEM</w:t>
      </w:r>
    </w:p>
    <w:p>
      <w:pPr>
        <w:spacing w:before="0" w:after="280"/>
      </w:pPr>
      <w:r>
        <w:rPr>
          <w:rFonts w:ascii="Arial" w:hAnsi="Arial"/>
          <w:i/>
          <w:color w:val="5F5E5E"/>
          <w:sz w:val="26"/>
        </w:rPr>
        <w:t>Quy chuẩn Typography, Spacing, Component, Responsive &amp; Hệ Thống Màu Sắc Nhận Diện</w:t>
      </w:r>
    </w:p>
    <w:p>
      <w:pPr>
        <w:spacing w:after="360"/>
      </w:pPr>
      <w:r>
        <w:rPr>
          <w:rFonts w:ascii="Arial" w:hAnsi="Arial"/>
          <w:color w:val="646464"/>
          <w:sz w:val="19"/>
        </w:rPr>
        <w:t>Phiên bản: 1.0 (Flagship Release)  |  Dự án: Hệ thống Bán lẻ &amp; Thu cũ đổi mới PhoneX.vn</w:t>
        <w:br/>
        <w:t>Phạm vi: Website, Sàn TMĐT, Hệ thống Trade-in Thu cũ, Checkout &amp; CRM/Admin</w:t>
      </w:r>
    </w:p>
    <w:p>
      <w:pPr>
        <w:spacing w:after="280"/>
      </w:pPr>
      <w:r>
        <w:rPr>
          <w:color w:val="E5E7EB"/>
        </w:rPr>
        <w:t>_________________________________________________________________________________</w:t>
      </w:r>
    </w:p>
    <w:p>
      <w:pPr>
        <w:spacing w:before="280" w:after="120"/>
      </w:pPr>
      <w:r>
        <w:rPr>
          <w:rFonts w:ascii="Arial" w:hAnsi="Arial"/>
          <w:b/>
          <w:color w:val="B7000C"/>
          <w:sz w:val="30"/>
        </w:rPr>
        <w:t>A. HỆ THỐNG MÀU SẮC GIAO DIỆN (COLOR SYSTEM)</w:t>
      </w:r>
    </w:p>
    <w:p>
      <w:pPr>
        <w:spacing w:after="160"/>
      </w:pPr>
      <w:r>
        <w:rPr>
          <w:rFonts w:ascii="Arial" w:hAnsi="Arial"/>
          <w:sz w:val="21"/>
        </w:rPr>
        <w:t>Bảng màu chính thức của PhoneX được xây dựng dựa trên nguyên tắc phân cấp thị giác rõ ràng, độ tương phản cao đạt chuẩn WCAG AAA cho thương mại điện tử công nghệ, kết hợp hài hòa giữa sắc đỏ thương hiệu và nền sáng hiện đại:</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484"/>
        <w:gridCol w:w="2484"/>
        <w:gridCol w:w="2484"/>
        <w:gridCol w:w="2484"/>
      </w:tblGrid>
      <w:tr>
        <w:tc>
          <w:tcPr>
            <w:tcW w:type="dxa" w:w="2592"/>
            <w:tcMar>
              <w:top w:w="120" w:type="dxa"/>
              <w:bottom w:w="120" w:type="dxa"/>
              <w:left w:w="140" w:type="dxa"/>
              <w:right w:w="140" w:type="dxa"/>
            </w:tcMar>
            <w:shd w:fill="b7000c"/>
          </w:tcPr>
          <w:p>
            <w:pPr>
              <w:spacing w:before="60" w:after="60"/>
            </w:pPr>
            <w:r>
              <w:rPr>
                <w:rFonts w:ascii="Arial" w:hAnsi="Arial"/>
                <w:b/>
                <w:color w:val="FFFFFF"/>
                <w:sz w:val="20"/>
              </w:rPr>
              <w:t>Vai trò / Ý nghĩa</w:t>
            </w:r>
          </w:p>
        </w:tc>
        <w:tc>
          <w:tcPr>
            <w:tcW w:type="dxa" w:w="2160"/>
            <w:tcMar>
              <w:top w:w="120" w:type="dxa"/>
              <w:bottom w:w="120" w:type="dxa"/>
              <w:left w:w="140" w:type="dxa"/>
              <w:right w:w="140" w:type="dxa"/>
            </w:tcMar>
            <w:shd w:fill="b7000c"/>
          </w:tcPr>
          <w:p>
            <w:pPr>
              <w:spacing w:before="60" w:after="60"/>
            </w:pPr>
            <w:r>
              <w:rPr>
                <w:rFonts w:ascii="Arial" w:hAnsi="Arial"/>
                <w:b/>
                <w:color w:val="FFFFFF"/>
                <w:sz w:val="20"/>
              </w:rPr>
              <w:t>Mã Màu (HEX)</w:t>
            </w:r>
          </w:p>
        </w:tc>
        <w:tc>
          <w:tcPr>
            <w:tcW w:type="dxa" w:w="2160"/>
            <w:tcMar>
              <w:top w:w="120" w:type="dxa"/>
              <w:bottom w:w="120" w:type="dxa"/>
              <w:left w:w="140" w:type="dxa"/>
              <w:right w:w="140" w:type="dxa"/>
            </w:tcMar>
            <w:shd w:fill="b7000c"/>
          </w:tcPr>
          <w:p>
            <w:pPr>
              <w:spacing w:before="60" w:after="60"/>
            </w:pPr>
            <w:r>
              <w:rPr>
                <w:rFonts w:ascii="Arial" w:hAnsi="Arial"/>
                <w:b/>
                <w:color w:val="FFFFFF"/>
                <w:sz w:val="20"/>
              </w:rPr>
              <w:t>Mô tả / Tên gọi</w:t>
            </w:r>
          </w:p>
        </w:tc>
        <w:tc>
          <w:tcPr>
            <w:tcW w:type="dxa" w:w="3168"/>
            <w:tcMar>
              <w:top w:w="120" w:type="dxa"/>
              <w:bottom w:w="120" w:type="dxa"/>
              <w:left w:w="140" w:type="dxa"/>
              <w:right w:w="140" w:type="dxa"/>
            </w:tcMar>
            <w:shd w:fill="b7000c"/>
          </w:tcPr>
          <w:p>
            <w:pPr>
              <w:spacing w:before="60" w:after="60"/>
            </w:pPr>
            <w:r>
              <w:rPr>
                <w:rFonts w:ascii="Arial" w:hAnsi="Arial"/>
                <w:b/>
                <w:color w:val="FFFFFF"/>
                <w:sz w:val="20"/>
              </w:rPr>
              <w:t>Ứng dụng trong giao diện</w:t>
            </w:r>
          </w:p>
        </w:tc>
      </w:tr>
      <w:tr>
        <w:tc>
          <w:tcPr>
            <w:tcW w:type="dxa" w:w="2592"/>
            <w:tcMar>
              <w:top w:w="120" w:type="dxa"/>
              <w:bottom w:w="120" w:type="dxa"/>
              <w:left w:w="140" w:type="dxa"/>
              <w:right w:w="140" w:type="dxa"/>
            </w:tcMar>
            <w:shd w:fill="FFFFFF"/>
          </w:tcPr>
          <w:p>
            <w:pPr>
              <w:spacing w:before="60" w:after="60"/>
            </w:pPr>
            <w:r>
              <w:rPr>
                <w:rFonts w:ascii="Arial" w:hAnsi="Arial"/>
                <w:b/>
                <w:sz w:val="19"/>
              </w:rPr>
              <w:t>🔵 Primary PhoneX</w:t>
            </w:r>
          </w:p>
        </w:tc>
        <w:tc>
          <w:tcPr>
            <w:tcW w:type="dxa" w:w="2160"/>
            <w:tcMar>
              <w:top w:w="120" w:type="dxa"/>
              <w:bottom w:w="120" w:type="dxa"/>
              <w:left w:w="140" w:type="dxa"/>
              <w:right w:w="140" w:type="dxa"/>
            </w:tcMar>
            <w:shd w:fill="FFFFFF"/>
          </w:tcPr>
          <w:p>
            <w:pPr>
              <w:spacing w:before="60" w:after="60"/>
            </w:pPr>
            <w:r>
              <w:rPr>
                <w:rFonts w:ascii="Arial" w:hAnsi="Arial"/>
                <w:sz w:val="19"/>
              </w:rPr>
              <w:t>#FF001F / #b7000c</w:t>
            </w:r>
          </w:p>
        </w:tc>
        <w:tc>
          <w:tcPr>
            <w:tcW w:type="dxa" w:w="2160"/>
            <w:tcMar>
              <w:top w:w="120" w:type="dxa"/>
              <w:bottom w:w="120" w:type="dxa"/>
              <w:left w:w="140" w:type="dxa"/>
              <w:right w:w="140" w:type="dxa"/>
            </w:tcMar>
            <w:shd w:fill="FFFFFF"/>
          </w:tcPr>
          <w:p>
            <w:pPr>
              <w:spacing w:before="60" w:after="60"/>
            </w:pPr>
            <w:r>
              <w:rPr>
                <w:rFonts w:ascii="Arial" w:hAnsi="Arial"/>
                <w:sz w:val="19"/>
              </w:rPr>
              <w:t>Đỏ cờ PhoneX Flagship</w:t>
            </w:r>
          </w:p>
        </w:tc>
        <w:tc>
          <w:tcPr>
            <w:tcW w:type="dxa" w:w="3168"/>
            <w:tcMar>
              <w:top w:w="120" w:type="dxa"/>
              <w:bottom w:w="120" w:type="dxa"/>
              <w:left w:w="140" w:type="dxa"/>
              <w:right w:w="140" w:type="dxa"/>
            </w:tcMar>
            <w:shd w:fill="FFFFFF"/>
          </w:tcPr>
          <w:p>
            <w:pPr>
              <w:spacing w:before="60" w:after="60"/>
            </w:pPr>
            <w:r>
              <w:rPr>
                <w:rFonts w:ascii="Arial" w:hAnsi="Arial"/>
                <w:sz w:val="19"/>
              </w:rPr>
              <w:t>Logo, CTA mua hàng chính, Icon thương hiệu, Điểm nhấn quan trọng</w:t>
            </w:r>
          </w:p>
        </w:tc>
      </w:tr>
      <w:tr>
        <w:tc>
          <w:tcPr>
            <w:tcW w:type="dxa" w:w="2592"/>
            <w:tcMar>
              <w:top w:w="120" w:type="dxa"/>
              <w:bottom w:w="120" w:type="dxa"/>
              <w:left w:w="140" w:type="dxa"/>
              <w:right w:w="140" w:type="dxa"/>
            </w:tcMar>
            <w:shd w:fill="F9FAFB"/>
          </w:tcPr>
          <w:p>
            <w:pPr>
              <w:spacing w:before="60" w:after="60"/>
            </w:pPr>
            <w:r>
              <w:rPr>
                <w:rFonts w:ascii="Arial" w:hAnsi="Arial"/>
                <w:b/>
                <w:sz w:val="19"/>
              </w:rPr>
              <w:t>🔷 Primary Dark / Hover</w:t>
            </w:r>
          </w:p>
        </w:tc>
        <w:tc>
          <w:tcPr>
            <w:tcW w:type="dxa" w:w="2160"/>
            <w:tcMar>
              <w:top w:w="120" w:type="dxa"/>
              <w:bottom w:w="120" w:type="dxa"/>
              <w:left w:w="140" w:type="dxa"/>
              <w:right w:w="140" w:type="dxa"/>
            </w:tcMar>
            <w:shd w:fill="F9FAFB"/>
          </w:tcPr>
          <w:p>
            <w:pPr>
              <w:spacing w:before="60" w:after="60"/>
            </w:pPr>
            <w:r>
              <w:rPr>
                <w:rFonts w:ascii="Arial" w:hAnsi="Arial"/>
                <w:sz w:val="19"/>
              </w:rPr>
              <w:t>#D9001B / #C90010</w:t>
            </w:r>
          </w:p>
        </w:tc>
        <w:tc>
          <w:tcPr>
            <w:tcW w:type="dxa" w:w="2160"/>
            <w:tcMar>
              <w:top w:w="120" w:type="dxa"/>
              <w:bottom w:w="120" w:type="dxa"/>
              <w:left w:w="140" w:type="dxa"/>
              <w:right w:w="140" w:type="dxa"/>
            </w:tcMar>
            <w:shd w:fill="F9FAFB"/>
          </w:tcPr>
          <w:p>
            <w:pPr>
              <w:spacing w:before="60" w:after="60"/>
            </w:pPr>
            <w:r>
              <w:rPr>
                <w:rFonts w:ascii="Arial" w:hAnsi="Arial"/>
                <w:sz w:val="19"/>
              </w:rPr>
              <w:t>Đỏ đậm / Trạng thái hover</w:t>
            </w:r>
          </w:p>
        </w:tc>
        <w:tc>
          <w:tcPr>
            <w:tcW w:type="dxa" w:w="3168"/>
            <w:tcMar>
              <w:top w:w="120" w:type="dxa"/>
              <w:bottom w:w="120" w:type="dxa"/>
              <w:left w:w="140" w:type="dxa"/>
              <w:right w:w="140" w:type="dxa"/>
            </w:tcMar>
            <w:shd w:fill="F9FAFB"/>
          </w:tcPr>
          <w:p>
            <w:pPr>
              <w:spacing w:before="60" w:after="60"/>
            </w:pPr>
            <w:r>
              <w:rPr>
                <w:rFonts w:ascii="Arial" w:hAnsi="Arial"/>
                <w:sz w:val="19"/>
              </w:rPr>
              <w:t>Hover nút bấm chính, Banner nổi bật, Trạng thái Active</w:t>
            </w:r>
          </w:p>
        </w:tc>
      </w:tr>
      <w:tr>
        <w:tc>
          <w:tcPr>
            <w:tcW w:type="dxa" w:w="2592"/>
            <w:tcMar>
              <w:top w:w="120" w:type="dxa"/>
              <w:bottom w:w="120" w:type="dxa"/>
              <w:left w:w="140" w:type="dxa"/>
              <w:right w:w="140" w:type="dxa"/>
            </w:tcMar>
            <w:shd w:fill="FFFFFF"/>
          </w:tcPr>
          <w:p>
            <w:pPr>
              <w:spacing w:before="60" w:after="60"/>
            </w:pPr>
            <w:r>
              <w:rPr>
                <w:rFonts w:ascii="Arial" w:hAnsi="Arial"/>
                <w:b/>
                <w:sz w:val="19"/>
              </w:rPr>
              <w:t>🟦 Primary Light / Container</w:t>
            </w:r>
          </w:p>
        </w:tc>
        <w:tc>
          <w:tcPr>
            <w:tcW w:type="dxa" w:w="2160"/>
            <w:tcMar>
              <w:top w:w="120" w:type="dxa"/>
              <w:bottom w:w="120" w:type="dxa"/>
              <w:left w:w="140" w:type="dxa"/>
              <w:right w:w="140" w:type="dxa"/>
            </w:tcMar>
            <w:shd w:fill="FFFFFF"/>
          </w:tcPr>
          <w:p>
            <w:pPr>
              <w:spacing w:before="60" w:after="60"/>
            </w:pPr>
            <w:r>
              <w:rPr>
                <w:rFonts w:ascii="Arial" w:hAnsi="Arial"/>
                <w:sz w:val="19"/>
              </w:rPr>
              <w:t>#FFF0F2 / #ffdad5</w:t>
            </w:r>
          </w:p>
        </w:tc>
        <w:tc>
          <w:tcPr>
            <w:tcW w:type="dxa" w:w="2160"/>
            <w:tcMar>
              <w:top w:w="120" w:type="dxa"/>
              <w:bottom w:w="120" w:type="dxa"/>
              <w:left w:w="140" w:type="dxa"/>
              <w:right w:w="140" w:type="dxa"/>
            </w:tcMar>
            <w:shd w:fill="FFFFFF"/>
          </w:tcPr>
          <w:p>
            <w:pPr>
              <w:spacing w:before="60" w:after="60"/>
            </w:pPr>
            <w:r>
              <w:rPr>
                <w:rFonts w:ascii="Arial" w:hAnsi="Arial"/>
                <w:sz w:val="19"/>
              </w:rPr>
              <w:t>Đỏ nhạt (Tint pastel)</w:t>
            </w:r>
          </w:p>
        </w:tc>
        <w:tc>
          <w:tcPr>
            <w:tcW w:type="dxa" w:w="3168"/>
            <w:tcMar>
              <w:top w:w="120" w:type="dxa"/>
              <w:bottom w:w="120" w:type="dxa"/>
              <w:left w:w="140" w:type="dxa"/>
              <w:right w:w="140" w:type="dxa"/>
            </w:tcMar>
            <w:shd w:fill="FFFFFF"/>
          </w:tcPr>
          <w:p>
            <w:pPr>
              <w:spacing w:before="60" w:after="60"/>
            </w:pPr>
            <w:r>
              <w:rPr>
                <w:rFonts w:ascii="Arial" w:hAnsi="Arial"/>
                <w:sz w:val="19"/>
              </w:rPr>
              <w:t>Nền badge khuyến mãi, Box ưu đãi, Border mềm mại, Tag nổi bật</w:t>
            </w:r>
          </w:p>
        </w:tc>
      </w:tr>
      <w:tr>
        <w:tc>
          <w:tcPr>
            <w:tcW w:type="dxa" w:w="2592"/>
            <w:tcMar>
              <w:top w:w="120" w:type="dxa"/>
              <w:bottom w:w="120" w:type="dxa"/>
              <w:left w:w="140" w:type="dxa"/>
              <w:right w:w="140" w:type="dxa"/>
            </w:tcMar>
            <w:shd w:fill="F9FAFB"/>
          </w:tcPr>
          <w:p>
            <w:pPr>
              <w:spacing w:before="60" w:after="60"/>
            </w:pPr>
            <w:r>
              <w:rPr>
                <w:rFonts w:ascii="Arial" w:hAnsi="Arial"/>
                <w:b/>
                <w:sz w:val="19"/>
              </w:rPr>
              <w:t>🔴 Sale / Flash Sale</w:t>
            </w:r>
          </w:p>
        </w:tc>
        <w:tc>
          <w:tcPr>
            <w:tcW w:type="dxa" w:w="2160"/>
            <w:tcMar>
              <w:top w:w="120" w:type="dxa"/>
              <w:bottom w:w="120" w:type="dxa"/>
              <w:left w:w="140" w:type="dxa"/>
              <w:right w:w="140" w:type="dxa"/>
            </w:tcMar>
            <w:shd w:fill="F9FAFB"/>
          </w:tcPr>
          <w:p>
            <w:pPr>
              <w:spacing w:before="60" w:after="60"/>
            </w:pPr>
            <w:r>
              <w:rPr>
                <w:rFonts w:ascii="Arial" w:hAnsi="Arial"/>
                <w:sz w:val="19"/>
              </w:rPr>
              <w:t>#E53935 / #e60012</w:t>
            </w:r>
          </w:p>
        </w:tc>
        <w:tc>
          <w:tcPr>
            <w:tcW w:type="dxa" w:w="2160"/>
            <w:tcMar>
              <w:top w:w="120" w:type="dxa"/>
              <w:bottom w:w="120" w:type="dxa"/>
              <w:left w:w="140" w:type="dxa"/>
              <w:right w:w="140" w:type="dxa"/>
            </w:tcMar>
            <w:shd w:fill="F9FAFB"/>
          </w:tcPr>
          <w:p>
            <w:pPr>
              <w:spacing w:before="60" w:after="60"/>
            </w:pPr>
            <w:r>
              <w:rPr>
                <w:rFonts w:ascii="Arial" w:hAnsi="Arial"/>
                <w:sz w:val="19"/>
              </w:rPr>
              <w:t>Đỏ Sale hỏa tốc</w:t>
            </w:r>
          </w:p>
        </w:tc>
        <w:tc>
          <w:tcPr>
            <w:tcW w:type="dxa" w:w="3168"/>
            <w:tcMar>
              <w:top w:w="120" w:type="dxa"/>
              <w:bottom w:w="120" w:type="dxa"/>
              <w:left w:w="140" w:type="dxa"/>
              <w:right w:w="140" w:type="dxa"/>
            </w:tcMar>
            <w:shd w:fill="F9FAFB"/>
          </w:tcPr>
          <w:p>
            <w:pPr>
              <w:spacing w:before="60" w:after="60"/>
            </w:pPr>
            <w:r>
              <w:rPr>
                <w:rFonts w:ascii="Arial" w:hAnsi="Arial"/>
                <w:sz w:val="19"/>
              </w:rPr>
              <w:t>Nhãn giảm giá sốc %, Giá bán chính, Countdown Flash Sale</w:t>
            </w:r>
          </w:p>
        </w:tc>
      </w:tr>
      <w:tr>
        <w:tc>
          <w:tcPr>
            <w:tcW w:type="dxa" w:w="2592"/>
            <w:tcMar>
              <w:top w:w="120" w:type="dxa"/>
              <w:bottom w:w="120" w:type="dxa"/>
              <w:left w:w="140" w:type="dxa"/>
              <w:right w:w="140" w:type="dxa"/>
            </w:tcMar>
            <w:shd w:fill="FFFFFF"/>
          </w:tcPr>
          <w:p>
            <w:pPr>
              <w:spacing w:before="60" w:after="60"/>
            </w:pPr>
            <w:r>
              <w:rPr>
                <w:rFonts w:ascii="Arial" w:hAnsi="Arial"/>
                <w:b/>
                <w:sz w:val="19"/>
              </w:rPr>
              <w:t>🟠 Khuyến mãi / Hot Deal</w:t>
            </w:r>
          </w:p>
        </w:tc>
        <w:tc>
          <w:tcPr>
            <w:tcW w:type="dxa" w:w="2160"/>
            <w:tcMar>
              <w:top w:w="120" w:type="dxa"/>
              <w:bottom w:w="120" w:type="dxa"/>
              <w:left w:w="140" w:type="dxa"/>
              <w:right w:w="140" w:type="dxa"/>
            </w:tcMar>
            <w:shd w:fill="FFFFFF"/>
          </w:tcPr>
          <w:p>
            <w:pPr>
              <w:spacing w:before="60" w:after="60"/>
            </w:pPr>
            <w:r>
              <w:rPr>
                <w:rFonts w:ascii="Arial" w:hAnsi="Arial"/>
                <w:sz w:val="19"/>
              </w:rPr>
              <w:t>#FF9800</w:t>
            </w:r>
          </w:p>
        </w:tc>
        <w:tc>
          <w:tcPr>
            <w:tcW w:type="dxa" w:w="2160"/>
            <w:tcMar>
              <w:top w:w="120" w:type="dxa"/>
              <w:bottom w:w="120" w:type="dxa"/>
              <w:left w:w="140" w:type="dxa"/>
              <w:right w:w="140" w:type="dxa"/>
            </w:tcMar>
            <w:shd w:fill="FFFFFF"/>
          </w:tcPr>
          <w:p>
            <w:pPr>
              <w:spacing w:before="60" w:after="60"/>
            </w:pPr>
            <w:r>
              <w:rPr>
                <w:rFonts w:ascii="Arial" w:hAnsi="Arial"/>
                <w:sz w:val="19"/>
              </w:rPr>
              <w:t>Cam rực rỡ</w:t>
            </w:r>
          </w:p>
        </w:tc>
        <w:tc>
          <w:tcPr>
            <w:tcW w:type="dxa" w:w="3168"/>
            <w:tcMar>
              <w:top w:w="120" w:type="dxa"/>
              <w:bottom w:w="120" w:type="dxa"/>
              <w:left w:w="140" w:type="dxa"/>
              <w:right w:w="140" w:type="dxa"/>
            </w:tcMar>
            <w:shd w:fill="FFFFFF"/>
          </w:tcPr>
          <w:p>
            <w:pPr>
              <w:spacing w:before="60" w:after="60"/>
            </w:pPr>
            <w:r>
              <w:rPr>
                <w:rFonts w:ascii="Arial" w:hAnsi="Arial"/>
                <w:sz w:val="19"/>
              </w:rPr>
              <w:t>Badge quà tặng, Nút săn deal hero, Tag trả góp 0%, Icon lửa</w:t>
            </w:r>
          </w:p>
        </w:tc>
      </w:tr>
      <w:tr>
        <w:tc>
          <w:tcPr>
            <w:tcW w:type="dxa" w:w="2592"/>
            <w:tcMar>
              <w:top w:w="120" w:type="dxa"/>
              <w:bottom w:w="120" w:type="dxa"/>
              <w:left w:w="140" w:type="dxa"/>
              <w:right w:w="140" w:type="dxa"/>
            </w:tcMar>
            <w:shd w:fill="F9FAFB"/>
          </w:tcPr>
          <w:p>
            <w:pPr>
              <w:spacing w:before="60" w:after="60"/>
            </w:pPr>
            <w:r>
              <w:rPr>
                <w:rFonts w:ascii="Arial" w:hAnsi="Arial"/>
                <w:b/>
                <w:sz w:val="19"/>
              </w:rPr>
              <w:t>🟢 Còn hàng / Thành công</w:t>
            </w:r>
          </w:p>
        </w:tc>
        <w:tc>
          <w:tcPr>
            <w:tcW w:type="dxa" w:w="2160"/>
            <w:tcMar>
              <w:top w:w="120" w:type="dxa"/>
              <w:bottom w:w="120" w:type="dxa"/>
              <w:left w:w="140" w:type="dxa"/>
              <w:right w:w="140" w:type="dxa"/>
            </w:tcMar>
            <w:shd w:fill="F9FAFB"/>
          </w:tcPr>
          <w:p>
            <w:pPr>
              <w:spacing w:before="60" w:after="60"/>
            </w:pPr>
            <w:r>
              <w:rPr>
                <w:rFonts w:ascii="Arial" w:hAnsi="Arial"/>
                <w:sz w:val="19"/>
              </w:rPr>
              <w:t>#198754</w:t>
            </w:r>
          </w:p>
        </w:tc>
        <w:tc>
          <w:tcPr>
            <w:tcW w:type="dxa" w:w="2160"/>
            <w:tcMar>
              <w:top w:w="120" w:type="dxa"/>
              <w:bottom w:w="120" w:type="dxa"/>
              <w:left w:w="140" w:type="dxa"/>
              <w:right w:w="140" w:type="dxa"/>
            </w:tcMar>
            <w:shd w:fill="F9FAFB"/>
          </w:tcPr>
          <w:p>
            <w:pPr>
              <w:spacing w:before="60" w:after="60"/>
            </w:pPr>
            <w:r>
              <w:rPr>
                <w:rFonts w:ascii="Arial" w:hAnsi="Arial"/>
                <w:sz w:val="19"/>
              </w:rPr>
              <w:t>Xanh lá tươi</w:t>
            </w:r>
          </w:p>
        </w:tc>
        <w:tc>
          <w:tcPr>
            <w:tcW w:type="dxa" w:w="3168"/>
            <w:tcMar>
              <w:top w:w="120" w:type="dxa"/>
              <w:bottom w:w="120" w:type="dxa"/>
              <w:left w:w="140" w:type="dxa"/>
              <w:right w:w="140" w:type="dxa"/>
            </w:tcMar>
            <w:shd w:fill="F9FAFB"/>
          </w:tcPr>
          <w:p>
            <w:pPr>
              <w:spacing w:before="60" w:after="60"/>
            </w:pPr>
            <w:r>
              <w:rPr>
                <w:rFonts w:ascii="Arial" w:hAnsi="Arial"/>
                <w:sz w:val="19"/>
              </w:rPr>
              <w:t>Trạng thái còn hàng tại 128 Showroom, Thông báo thành công, Bảo mật</w:t>
            </w:r>
          </w:p>
        </w:tc>
      </w:tr>
      <w:tr>
        <w:tc>
          <w:tcPr>
            <w:tcW w:type="dxa" w:w="2592"/>
            <w:tcMar>
              <w:top w:w="120" w:type="dxa"/>
              <w:bottom w:w="120" w:type="dxa"/>
              <w:left w:w="140" w:type="dxa"/>
              <w:right w:w="140" w:type="dxa"/>
            </w:tcMar>
            <w:shd w:fill="FFFFFF"/>
          </w:tcPr>
          <w:p>
            <w:pPr>
              <w:spacing w:before="60" w:after="60"/>
            </w:pPr>
            <w:r>
              <w:rPr>
                <w:rFonts w:ascii="Arial" w:hAnsi="Arial"/>
                <w:b/>
                <w:sz w:val="19"/>
              </w:rPr>
              <w:t>⚫ Chữ chính (Text Main)</w:t>
            </w:r>
          </w:p>
        </w:tc>
        <w:tc>
          <w:tcPr>
            <w:tcW w:type="dxa" w:w="2160"/>
            <w:tcMar>
              <w:top w:w="120" w:type="dxa"/>
              <w:bottom w:w="120" w:type="dxa"/>
              <w:left w:w="140" w:type="dxa"/>
              <w:right w:w="140" w:type="dxa"/>
            </w:tcMar>
            <w:shd w:fill="FFFFFF"/>
          </w:tcPr>
          <w:p>
            <w:pPr>
              <w:spacing w:before="60" w:after="60"/>
            </w:pPr>
            <w:r>
              <w:rPr>
                <w:rFonts w:ascii="Arial" w:hAnsi="Arial"/>
                <w:sz w:val="19"/>
              </w:rPr>
              <w:t>#1F1F1F / #222222</w:t>
            </w:r>
          </w:p>
        </w:tc>
        <w:tc>
          <w:tcPr>
            <w:tcW w:type="dxa" w:w="2160"/>
            <w:tcMar>
              <w:top w:w="120" w:type="dxa"/>
              <w:bottom w:w="120" w:type="dxa"/>
              <w:left w:w="140" w:type="dxa"/>
              <w:right w:w="140" w:type="dxa"/>
            </w:tcMar>
            <w:shd w:fill="FFFFFF"/>
          </w:tcPr>
          <w:p>
            <w:pPr>
              <w:spacing w:before="60" w:after="60"/>
            </w:pPr>
            <w:r>
              <w:rPr>
                <w:rFonts w:ascii="Arial" w:hAnsi="Arial"/>
                <w:sz w:val="19"/>
              </w:rPr>
              <w:t>Đen xanh than tối</w:t>
            </w:r>
          </w:p>
        </w:tc>
        <w:tc>
          <w:tcPr>
            <w:tcW w:type="dxa" w:w="3168"/>
            <w:tcMar>
              <w:top w:w="120" w:type="dxa"/>
              <w:bottom w:w="120" w:type="dxa"/>
              <w:left w:w="140" w:type="dxa"/>
              <w:right w:w="140" w:type="dxa"/>
            </w:tcMar>
            <w:shd w:fill="FFFFFF"/>
          </w:tcPr>
          <w:p>
            <w:pPr>
              <w:spacing w:before="60" w:after="60"/>
            </w:pPr>
            <w:r>
              <w:rPr>
                <w:rFonts w:ascii="Arial" w:hAnsi="Arial"/>
                <w:sz w:val="19"/>
              </w:rPr>
              <w:t>Tiêu đề trang, H1/H2/H3, Tên sản phẩm, Nội dung mô tả chính</w:t>
            </w:r>
          </w:p>
        </w:tc>
      </w:tr>
      <w:tr>
        <w:tc>
          <w:tcPr>
            <w:tcW w:type="dxa" w:w="2592"/>
            <w:tcMar>
              <w:top w:w="120" w:type="dxa"/>
              <w:bottom w:w="120" w:type="dxa"/>
              <w:left w:w="140" w:type="dxa"/>
              <w:right w:w="140" w:type="dxa"/>
            </w:tcMar>
            <w:shd w:fill="F9FAFB"/>
          </w:tcPr>
          <w:p>
            <w:pPr>
              <w:spacing w:before="60" w:after="60"/>
            </w:pPr>
            <w:r>
              <w:rPr>
                <w:rFonts w:ascii="Arial" w:hAnsi="Arial"/>
                <w:b/>
                <w:sz w:val="19"/>
              </w:rPr>
              <w:t>🩶 Chữ phụ (Subtext / Neutral)</w:t>
            </w:r>
          </w:p>
        </w:tc>
        <w:tc>
          <w:tcPr>
            <w:tcW w:type="dxa" w:w="2160"/>
            <w:tcMar>
              <w:top w:w="120" w:type="dxa"/>
              <w:bottom w:w="120" w:type="dxa"/>
              <w:left w:w="140" w:type="dxa"/>
              <w:right w:w="140" w:type="dxa"/>
            </w:tcMar>
            <w:shd w:fill="F9FAFB"/>
          </w:tcPr>
          <w:p>
            <w:pPr>
              <w:spacing w:before="60" w:after="60"/>
            </w:pPr>
            <w:r>
              <w:rPr>
                <w:rFonts w:ascii="Arial" w:hAnsi="Arial"/>
                <w:sz w:val="19"/>
              </w:rPr>
              <w:t>#6B7280 / #5f5e5e</w:t>
            </w:r>
          </w:p>
        </w:tc>
        <w:tc>
          <w:tcPr>
            <w:tcW w:type="dxa" w:w="2160"/>
            <w:tcMar>
              <w:top w:w="120" w:type="dxa"/>
              <w:bottom w:w="120" w:type="dxa"/>
              <w:left w:w="140" w:type="dxa"/>
              <w:right w:w="140" w:type="dxa"/>
            </w:tcMar>
            <w:shd w:fill="F9FAFB"/>
          </w:tcPr>
          <w:p>
            <w:pPr>
              <w:spacing w:before="60" w:after="60"/>
            </w:pPr>
            <w:r>
              <w:rPr>
                <w:rFonts w:ascii="Arial" w:hAnsi="Arial"/>
                <w:sz w:val="19"/>
              </w:rPr>
              <w:t>Xám trung tính</w:t>
            </w:r>
          </w:p>
        </w:tc>
        <w:tc>
          <w:tcPr>
            <w:tcW w:type="dxa" w:w="3168"/>
            <w:tcMar>
              <w:top w:w="120" w:type="dxa"/>
              <w:bottom w:w="120" w:type="dxa"/>
              <w:left w:w="140" w:type="dxa"/>
              <w:right w:w="140" w:type="dxa"/>
            </w:tcMar>
            <w:shd w:fill="F9FAFB"/>
          </w:tcPr>
          <w:p>
            <w:pPr>
              <w:spacing w:before="60" w:after="60"/>
            </w:pPr>
            <w:r>
              <w:rPr>
                <w:rFonts w:ascii="Arial" w:hAnsi="Arial"/>
                <w:sz w:val="19"/>
              </w:rPr>
              <w:t>Giá cũ gạch ngang, Breadcrumb, Thông số kỹ thuật, Đánh giá, Footer</w:t>
            </w:r>
          </w:p>
        </w:tc>
      </w:tr>
      <w:tr>
        <w:tc>
          <w:tcPr>
            <w:tcW w:type="dxa" w:w="2592"/>
            <w:tcMar>
              <w:top w:w="120" w:type="dxa"/>
              <w:bottom w:w="120" w:type="dxa"/>
              <w:left w:w="140" w:type="dxa"/>
              <w:right w:w="140" w:type="dxa"/>
            </w:tcMar>
            <w:shd w:fill="FFFFFF"/>
          </w:tcPr>
          <w:p>
            <w:pPr>
              <w:spacing w:before="60" w:after="60"/>
            </w:pPr>
            <w:r>
              <w:rPr>
                <w:rFonts w:ascii="Arial" w:hAnsi="Arial"/>
                <w:b/>
                <w:sz w:val="19"/>
              </w:rPr>
              <w:t>⬜ Nền chính (Surface Pure)</w:t>
            </w:r>
          </w:p>
        </w:tc>
        <w:tc>
          <w:tcPr>
            <w:tcW w:type="dxa" w:w="2160"/>
            <w:tcMar>
              <w:top w:w="120" w:type="dxa"/>
              <w:bottom w:w="120" w:type="dxa"/>
              <w:left w:w="140" w:type="dxa"/>
              <w:right w:w="140" w:type="dxa"/>
            </w:tcMar>
            <w:shd w:fill="FFFFFF"/>
          </w:tcPr>
          <w:p>
            <w:pPr>
              <w:spacing w:before="60" w:after="60"/>
            </w:pPr>
            <w:r>
              <w:rPr>
                <w:rFonts w:ascii="Arial" w:hAnsi="Arial"/>
                <w:sz w:val="19"/>
              </w:rPr>
              <w:t>#FFFFFF</w:t>
            </w:r>
          </w:p>
        </w:tc>
        <w:tc>
          <w:tcPr>
            <w:tcW w:type="dxa" w:w="2160"/>
            <w:tcMar>
              <w:top w:w="120" w:type="dxa"/>
              <w:bottom w:w="120" w:type="dxa"/>
              <w:left w:w="140" w:type="dxa"/>
              <w:right w:w="140" w:type="dxa"/>
            </w:tcMar>
            <w:shd w:fill="FFFFFF"/>
          </w:tcPr>
          <w:p>
            <w:pPr>
              <w:spacing w:before="60" w:after="60"/>
            </w:pPr>
            <w:r>
              <w:rPr>
                <w:rFonts w:ascii="Arial" w:hAnsi="Arial"/>
                <w:sz w:val="19"/>
              </w:rPr>
              <w:t>Trắng tinh khiết</w:t>
            </w:r>
          </w:p>
        </w:tc>
        <w:tc>
          <w:tcPr>
            <w:tcW w:type="dxa" w:w="3168"/>
            <w:tcMar>
              <w:top w:w="120" w:type="dxa"/>
              <w:bottom w:w="120" w:type="dxa"/>
              <w:left w:w="140" w:type="dxa"/>
              <w:right w:w="140" w:type="dxa"/>
            </w:tcMar>
            <w:shd w:fill="FFFFFF"/>
          </w:tcPr>
          <w:p>
            <w:pPr>
              <w:spacing w:before="60" w:after="60"/>
            </w:pPr>
            <w:r>
              <w:rPr>
                <w:rFonts w:ascii="Arial" w:hAnsi="Arial"/>
                <w:sz w:val="19"/>
              </w:rPr>
              <w:t>Nền toàn bộ Card sản phẩm, Header, Footer, Hộp nội dung nổi</w:t>
            </w:r>
          </w:p>
        </w:tc>
      </w:tr>
      <w:tr>
        <w:tc>
          <w:tcPr>
            <w:tcW w:type="dxa" w:w="2592"/>
            <w:tcMar>
              <w:top w:w="120" w:type="dxa"/>
              <w:bottom w:w="120" w:type="dxa"/>
              <w:left w:w="140" w:type="dxa"/>
              <w:right w:w="140" w:type="dxa"/>
            </w:tcMar>
            <w:shd w:fill="F9FAFB"/>
          </w:tcPr>
          <w:p>
            <w:pPr>
              <w:spacing w:before="60" w:after="60"/>
            </w:pPr>
            <w:r>
              <w:rPr>
                <w:rFonts w:ascii="Arial" w:hAnsi="Arial"/>
                <w:b/>
                <w:sz w:val="19"/>
              </w:rPr>
              <w:t>◻️ Nền website / Section</w:t>
            </w:r>
          </w:p>
        </w:tc>
        <w:tc>
          <w:tcPr>
            <w:tcW w:type="dxa" w:w="2160"/>
            <w:tcMar>
              <w:top w:w="120" w:type="dxa"/>
              <w:bottom w:w="120" w:type="dxa"/>
              <w:left w:w="140" w:type="dxa"/>
              <w:right w:w="140" w:type="dxa"/>
            </w:tcMar>
            <w:shd w:fill="F9FAFB"/>
          </w:tcPr>
          <w:p>
            <w:pPr>
              <w:spacing w:before="60" w:after="60"/>
            </w:pPr>
            <w:r>
              <w:rPr>
                <w:rFonts w:ascii="Arial" w:hAnsi="Arial"/>
                <w:sz w:val="19"/>
              </w:rPr>
              <w:t>#F6F7F9 / #f8f9fb</w:t>
            </w:r>
          </w:p>
        </w:tc>
        <w:tc>
          <w:tcPr>
            <w:tcW w:type="dxa" w:w="2160"/>
            <w:tcMar>
              <w:top w:w="120" w:type="dxa"/>
              <w:bottom w:w="120" w:type="dxa"/>
              <w:left w:w="140" w:type="dxa"/>
              <w:right w:w="140" w:type="dxa"/>
            </w:tcMar>
            <w:shd w:fill="F9FAFB"/>
          </w:tcPr>
          <w:p>
            <w:pPr>
              <w:spacing w:before="60" w:after="60"/>
            </w:pPr>
            <w:r>
              <w:rPr>
                <w:rFonts w:ascii="Arial" w:hAnsi="Arial"/>
                <w:sz w:val="19"/>
              </w:rPr>
              <w:t>Xám rất nhạt (Off-white)</w:t>
            </w:r>
          </w:p>
        </w:tc>
        <w:tc>
          <w:tcPr>
            <w:tcW w:type="dxa" w:w="3168"/>
            <w:tcMar>
              <w:top w:w="120" w:type="dxa"/>
              <w:bottom w:w="120" w:type="dxa"/>
              <w:left w:w="140" w:type="dxa"/>
              <w:right w:w="140" w:type="dxa"/>
            </w:tcMar>
            <w:shd w:fill="F9FAFB"/>
          </w:tcPr>
          <w:p>
            <w:pPr>
              <w:spacing w:before="60" w:after="60"/>
            </w:pPr>
            <w:r>
              <w:rPr>
                <w:rFonts w:ascii="Arial" w:hAnsi="Arial"/>
                <w:sz w:val="19"/>
              </w:rPr>
              <w:t>Nền tổng thể website, Ngăn cách các section, Nền ảnh sản phẩm</w:t>
            </w:r>
          </w:p>
        </w:tc>
      </w:tr>
      <w:tr>
        <w:tc>
          <w:tcPr>
            <w:tcW w:type="dxa" w:w="2592"/>
            <w:tcMar>
              <w:top w:w="120" w:type="dxa"/>
              <w:bottom w:w="120" w:type="dxa"/>
              <w:left w:w="140" w:type="dxa"/>
              <w:right w:w="140" w:type="dxa"/>
            </w:tcMar>
            <w:shd w:fill="FFFFFF"/>
          </w:tcPr>
          <w:p>
            <w:pPr>
              <w:spacing w:before="60" w:after="60"/>
            </w:pPr>
            <w:r>
              <w:rPr>
                <w:rFonts w:ascii="Arial" w:hAnsi="Arial"/>
                <w:b/>
                <w:sz w:val="19"/>
              </w:rPr>
              <w:t>📦 Nền card phụ / Box specs</w:t>
            </w:r>
          </w:p>
        </w:tc>
        <w:tc>
          <w:tcPr>
            <w:tcW w:type="dxa" w:w="2160"/>
            <w:tcMar>
              <w:top w:w="120" w:type="dxa"/>
              <w:bottom w:w="120" w:type="dxa"/>
              <w:left w:w="140" w:type="dxa"/>
              <w:right w:w="140" w:type="dxa"/>
            </w:tcMar>
            <w:shd w:fill="FFFFFF"/>
          </w:tcPr>
          <w:p>
            <w:pPr>
              <w:spacing w:before="60" w:after="60"/>
            </w:pPr>
            <w:r>
              <w:rPr>
                <w:rFonts w:ascii="Arial" w:hAnsi="Arial"/>
                <w:sz w:val="19"/>
              </w:rPr>
              <w:t>#F9FAFB / #f2f4f6</w:t>
            </w:r>
          </w:p>
        </w:tc>
        <w:tc>
          <w:tcPr>
            <w:tcW w:type="dxa" w:w="2160"/>
            <w:tcMar>
              <w:top w:w="120" w:type="dxa"/>
              <w:bottom w:w="120" w:type="dxa"/>
              <w:left w:w="140" w:type="dxa"/>
              <w:right w:w="140" w:type="dxa"/>
            </w:tcMar>
            <w:shd w:fill="FFFFFF"/>
          </w:tcPr>
          <w:p>
            <w:pPr>
              <w:spacing w:before="60" w:after="60"/>
            </w:pPr>
            <w:r>
              <w:rPr>
                <w:rFonts w:ascii="Arial" w:hAnsi="Arial"/>
                <w:sz w:val="19"/>
              </w:rPr>
              <w:t>Xám viền nhạt</w:t>
            </w:r>
          </w:p>
        </w:tc>
        <w:tc>
          <w:tcPr>
            <w:tcW w:type="dxa" w:w="3168"/>
            <w:tcMar>
              <w:top w:w="120" w:type="dxa"/>
              <w:bottom w:w="120" w:type="dxa"/>
              <w:left w:w="140" w:type="dxa"/>
              <w:right w:w="140" w:type="dxa"/>
            </w:tcMar>
            <w:shd w:fill="FFFFFF"/>
          </w:tcPr>
          <w:p>
            <w:pPr>
              <w:spacing w:before="60" w:after="60"/>
            </w:pPr>
            <w:r>
              <w:rPr>
                <w:rFonts w:ascii="Arial" w:hAnsi="Arial"/>
                <w:sz w:val="19"/>
              </w:rPr>
              <w:t>Khung thông số phụ, Khung chọn IMEI máy cũ, Hộp mục lục</w:t>
            </w:r>
          </w:p>
        </w:tc>
      </w:tr>
      <w:tr>
        <w:tc>
          <w:tcPr>
            <w:tcW w:type="dxa" w:w="2592"/>
            <w:tcMar>
              <w:top w:w="120" w:type="dxa"/>
              <w:bottom w:w="120" w:type="dxa"/>
              <w:left w:w="140" w:type="dxa"/>
              <w:right w:w="140" w:type="dxa"/>
            </w:tcMar>
            <w:shd w:fill="F9FAFB"/>
          </w:tcPr>
          <w:p>
            <w:pPr>
              <w:spacing w:before="60" w:after="60"/>
            </w:pPr>
            <w:r>
              <w:rPr>
                <w:rFonts w:ascii="Arial" w:hAnsi="Arial"/>
                <w:b/>
                <w:sz w:val="19"/>
              </w:rPr>
              <w:t>Border / Phân tách</w:t>
            </w:r>
          </w:p>
        </w:tc>
        <w:tc>
          <w:tcPr>
            <w:tcW w:type="dxa" w:w="2160"/>
            <w:tcMar>
              <w:top w:w="120" w:type="dxa"/>
              <w:bottom w:w="120" w:type="dxa"/>
              <w:left w:w="140" w:type="dxa"/>
              <w:right w:w="140" w:type="dxa"/>
            </w:tcMar>
            <w:shd w:fill="F9FAFB"/>
          </w:tcPr>
          <w:p>
            <w:pPr>
              <w:spacing w:before="60" w:after="60"/>
            </w:pPr>
            <w:r>
              <w:rPr>
                <w:rFonts w:ascii="Arial" w:hAnsi="Arial"/>
                <w:sz w:val="19"/>
              </w:rPr>
              <w:t>#E5E7EB</w:t>
            </w:r>
          </w:p>
        </w:tc>
        <w:tc>
          <w:tcPr>
            <w:tcW w:type="dxa" w:w="2160"/>
            <w:tcMar>
              <w:top w:w="120" w:type="dxa"/>
              <w:bottom w:w="120" w:type="dxa"/>
              <w:left w:w="140" w:type="dxa"/>
              <w:right w:w="140" w:type="dxa"/>
            </w:tcMar>
            <w:shd w:fill="F9FAFB"/>
          </w:tcPr>
          <w:p>
            <w:pPr>
              <w:spacing w:before="60" w:after="60"/>
            </w:pPr>
            <w:r>
              <w:rPr>
                <w:rFonts w:ascii="Arial" w:hAnsi="Arial"/>
                <w:sz w:val="19"/>
              </w:rPr>
              <w:t>Xám nhạt tiêu chuẩn</w:t>
            </w:r>
          </w:p>
        </w:tc>
        <w:tc>
          <w:tcPr>
            <w:tcW w:type="dxa" w:w="3168"/>
            <w:tcMar>
              <w:top w:w="120" w:type="dxa"/>
              <w:bottom w:w="120" w:type="dxa"/>
              <w:left w:w="140" w:type="dxa"/>
              <w:right w:w="140" w:type="dxa"/>
            </w:tcMar>
            <w:shd w:fill="F9FAFB"/>
          </w:tcPr>
          <w:p>
            <w:pPr>
              <w:spacing w:before="60" w:after="60"/>
            </w:pPr>
            <w:r>
              <w:rPr>
                <w:rFonts w:ascii="Arial" w:hAnsi="Arial"/>
                <w:sz w:val="19"/>
              </w:rPr>
              <w:t>Viền chia khối, Đường kẻ ngang, Viền thẻ sản phẩm, Border input</w:t>
            </w:r>
          </w:p>
        </w:tc>
      </w:tr>
    </w:tbl>
    <w:p>
      <w:pPr>
        <w:spacing w:before="400" w:after="120"/>
      </w:pPr>
      <w:r>
        <w:rPr>
          <w:rFonts w:ascii="Arial" w:hAnsi="Arial"/>
          <w:b/>
          <w:color w:val="B7000C"/>
          <w:sz w:val="28"/>
        </w:rPr>
        <w:t>1. NGUYÊN TẮC TỔNG THỂ</w:t>
      </w:r>
    </w:p>
    <w:p>
      <w:pPr>
        <w:pStyle w:val="ListBullet"/>
        <w:spacing w:before="40" w:after="40"/>
      </w:pPr>
      <w:r>
        <w:rPr>
          <w:rFonts w:ascii="Arial" w:hAnsi="Arial"/>
          <w:sz w:val="20"/>
        </w:rPr>
        <w:t>Thiết kế một hệ thống responsive thống nhất; không tạo ba website riêng cho Desktop, Tablet và Mobile.</w:t>
      </w:r>
    </w:p>
    <w:p>
      <w:pPr>
        <w:pStyle w:val="ListBullet"/>
        <w:spacing w:before="40" w:after="40"/>
      </w:pPr>
      <w:r>
        <w:rPr>
          <w:rFonts w:ascii="Arial" w:hAnsi="Arial"/>
          <w:sz w:val="20"/>
        </w:rPr>
        <w:t>Ưu tiên tính dễ đọc, dễ quét thông tin, thao tác nhanh và nhất quán giữa Website, Trade-in, Checkout và CRM/Admin.</w:t>
      </w:r>
    </w:p>
    <w:p>
      <w:pPr>
        <w:pStyle w:val="ListBullet"/>
        <w:spacing w:before="40" w:after="40"/>
      </w:pPr>
      <w:r>
        <w:rPr>
          <w:rFonts w:ascii="Arial" w:hAnsi="Arial"/>
          <w:sz w:val="20"/>
        </w:rPr>
        <w:t>Sử dụng cùng hệ thống typography, spacing, radius, grid và trạng thái component trên toàn bộ sản phẩm.</w:t>
      </w:r>
    </w:p>
    <w:p>
      <w:pPr>
        <w:pStyle w:val="ListBullet"/>
        <w:spacing w:before="40" w:after="40"/>
      </w:pPr>
      <w:r>
        <w:rPr>
          <w:rFonts w:ascii="Arial" w:hAnsi="Arial"/>
          <w:sz w:val="20"/>
        </w:rPr>
        <w:t>Không thu nhỏ chữ quá mức để chứa thêm nội dung. Nội dung quan trọng phải có phân cấp thị giác rõ ràng.</w:t>
      </w:r>
    </w:p>
    <w:p>
      <w:pPr>
        <w:pStyle w:val="ListBullet"/>
        <w:spacing w:before="40" w:after="40"/>
      </w:pPr>
      <w:r>
        <w:rPr>
          <w:rFonts w:ascii="Arial" w:hAnsi="Arial"/>
          <w:sz w:val="20"/>
        </w:rPr>
        <w:t>Thiết kế đầy đủ trạng thái: mặc định, hover, focus, active, disabled, loading, error và empty state.</w:t>
      </w:r>
    </w:p>
    <w:p>
      <w:pPr>
        <w:spacing w:before="360" w:after="120"/>
      </w:pPr>
      <w:r>
        <w:rPr>
          <w:rFonts w:ascii="Arial" w:hAnsi="Arial"/>
          <w:b/>
          <w:color w:val="B7000C"/>
          <w:sz w:val="28"/>
        </w:rPr>
        <w:t>2. FONT CHỮ VÀ TYPOGRAPHY</w:t>
      </w:r>
    </w:p>
    <w:p>
      <w:pPr>
        <w:spacing w:after="160"/>
      </w:pPr>
      <w:r>
        <w:rPr>
          <w:rFonts w:ascii="Arial" w:hAnsi="Arial"/>
          <w:sz w:val="20"/>
        </w:rPr>
        <w:t>Font UI đề xuất: Inter. Có thể dùng Roboto nếu cần một lựa chọn phổ biến, hỗ trợ tiếng Việt tốt. Không nên dùng quá hai font trong cùng một hệ thống.</w:t>
        <w:br/>
        <w:br/>
        <w:t>Bảng quy chuẩn chi tiết kích thước chữ theo thiết bị:</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987"/>
        <w:gridCol w:w="1987"/>
        <w:gridCol w:w="1987"/>
        <w:gridCol w:w="1987"/>
        <w:gridCol w:w="1987"/>
      </w:tblGrid>
      <w:tr>
        <w:tc>
          <w:tcPr>
            <w:tcW w:type="dxa" w:w="2592"/>
            <w:tcMar>
              <w:top w:w="100" w:type="dxa"/>
              <w:bottom w:w="100" w:type="dxa"/>
              <w:left w:w="120" w:type="dxa"/>
              <w:right w:w="120" w:type="dxa"/>
            </w:tcMar>
            <w:shd w:fill="b7000c"/>
          </w:tcPr>
          <w:p>
            <w:pPr>
              <w:spacing w:before="60" w:after="60"/>
            </w:pPr>
            <w:r>
              <w:rPr>
                <w:rFonts w:ascii="Arial" w:hAnsi="Arial"/>
                <w:b/>
                <w:color w:val="FFFFFF"/>
                <w:sz w:val="19"/>
              </w:rPr>
              <w:t>Thành phần</w:t>
            </w:r>
          </w:p>
        </w:tc>
        <w:tc>
          <w:tcPr>
            <w:tcW w:type="dxa" w:w="1440"/>
            <w:tcMar>
              <w:top w:w="100" w:type="dxa"/>
              <w:bottom w:w="100" w:type="dxa"/>
              <w:left w:w="120" w:type="dxa"/>
              <w:right w:w="120" w:type="dxa"/>
            </w:tcMar>
            <w:shd w:fill="b7000c"/>
          </w:tcPr>
          <w:p>
            <w:pPr>
              <w:spacing w:before="60" w:after="60"/>
            </w:pPr>
            <w:r>
              <w:rPr>
                <w:rFonts w:ascii="Arial" w:hAnsi="Arial"/>
                <w:b/>
                <w:color w:val="FFFFFF"/>
                <w:sz w:val="19"/>
              </w:rPr>
              <w:t>Desktop</w:t>
            </w:r>
          </w:p>
        </w:tc>
        <w:tc>
          <w:tcPr>
            <w:tcW w:type="dxa" w:w="1296"/>
            <w:tcMar>
              <w:top w:w="100" w:type="dxa"/>
              <w:bottom w:w="100" w:type="dxa"/>
              <w:left w:w="120" w:type="dxa"/>
              <w:right w:w="120" w:type="dxa"/>
            </w:tcMar>
            <w:shd w:fill="b7000c"/>
          </w:tcPr>
          <w:p>
            <w:pPr>
              <w:spacing w:before="60" w:after="60"/>
            </w:pPr>
            <w:r>
              <w:rPr>
                <w:rFonts w:ascii="Arial" w:hAnsi="Arial"/>
                <w:b/>
                <w:color w:val="FFFFFF"/>
                <w:sz w:val="19"/>
              </w:rPr>
              <w:t>Tablet</w:t>
            </w:r>
          </w:p>
        </w:tc>
        <w:tc>
          <w:tcPr>
            <w:tcW w:type="dxa" w:w="1440"/>
            <w:tcMar>
              <w:top w:w="100" w:type="dxa"/>
              <w:bottom w:w="100" w:type="dxa"/>
              <w:left w:w="120" w:type="dxa"/>
              <w:right w:w="120" w:type="dxa"/>
            </w:tcMar>
            <w:shd w:fill="b7000c"/>
          </w:tcPr>
          <w:p>
            <w:pPr>
              <w:spacing w:before="60" w:after="60"/>
            </w:pPr>
            <w:r>
              <w:rPr>
                <w:rFonts w:ascii="Arial" w:hAnsi="Arial"/>
                <w:b/>
                <w:color w:val="FFFFFF"/>
                <w:sz w:val="19"/>
              </w:rPr>
              <w:t>Mobile</w:t>
            </w:r>
          </w:p>
        </w:tc>
        <w:tc>
          <w:tcPr>
            <w:tcW w:type="dxa" w:w="3312"/>
            <w:tcMar>
              <w:top w:w="100" w:type="dxa"/>
              <w:bottom w:w="100" w:type="dxa"/>
              <w:left w:w="120" w:type="dxa"/>
              <w:right w:w="120" w:type="dxa"/>
            </w:tcMar>
            <w:shd w:fill="b7000c"/>
          </w:tcPr>
          <w:p>
            <w:pPr>
              <w:spacing w:before="60" w:after="60"/>
            </w:pPr>
            <w:r>
              <w:rPr>
                <w:rFonts w:ascii="Arial" w:hAnsi="Arial"/>
                <w:b/>
                <w:color w:val="FFFFFF"/>
                <w:sz w:val="19"/>
              </w:rPr>
              <w:t>Độ đậm / Ghi chú</w:t>
            </w:r>
          </w:p>
        </w:tc>
      </w:tr>
      <w:tr>
        <w:tc>
          <w:tcPr>
            <w:tcW w:type="dxa" w:w="2592"/>
            <w:tcMar>
              <w:top w:w="100" w:type="dxa"/>
              <w:bottom w:w="100" w:type="dxa"/>
              <w:left w:w="120" w:type="dxa"/>
              <w:right w:w="120" w:type="dxa"/>
            </w:tcMar>
            <w:shd w:fill="FFFFFF"/>
          </w:tcPr>
          <w:p>
            <w:pPr>
              <w:spacing w:before="60" w:after="60"/>
            </w:pPr>
            <w:r>
              <w:rPr>
                <w:rFonts w:ascii="Arial" w:hAnsi="Arial"/>
                <w:b/>
                <w:sz w:val="18"/>
              </w:rPr>
              <w:t>H1 – Tiêu đề trang / Hero</w:t>
            </w:r>
          </w:p>
        </w:tc>
        <w:tc>
          <w:tcPr>
            <w:tcW w:type="dxa" w:w="1440"/>
            <w:tcMar>
              <w:top w:w="100" w:type="dxa"/>
              <w:bottom w:w="100" w:type="dxa"/>
              <w:left w:w="120" w:type="dxa"/>
              <w:right w:w="120" w:type="dxa"/>
            </w:tcMar>
            <w:shd w:fill="FFFFFF"/>
          </w:tcPr>
          <w:p>
            <w:pPr>
              <w:spacing w:before="60" w:after="60"/>
            </w:pPr>
            <w:r>
              <w:rPr>
                <w:rFonts w:ascii="Arial" w:hAnsi="Arial"/>
                <w:sz w:val="18"/>
              </w:rPr>
              <w:t>32–36px</w:t>
            </w:r>
          </w:p>
        </w:tc>
        <w:tc>
          <w:tcPr>
            <w:tcW w:type="dxa" w:w="1296"/>
            <w:tcMar>
              <w:top w:w="100" w:type="dxa"/>
              <w:bottom w:w="100" w:type="dxa"/>
              <w:left w:w="120" w:type="dxa"/>
              <w:right w:w="120" w:type="dxa"/>
            </w:tcMar>
            <w:shd w:fill="FFFFFF"/>
          </w:tcPr>
          <w:p>
            <w:pPr>
              <w:spacing w:before="60" w:after="60"/>
            </w:pPr>
            <w:r>
              <w:rPr>
                <w:rFonts w:ascii="Arial" w:hAnsi="Arial"/>
                <w:sz w:val="18"/>
              </w:rPr>
              <w:t>30–32px</w:t>
            </w:r>
          </w:p>
        </w:tc>
        <w:tc>
          <w:tcPr>
            <w:tcW w:type="dxa" w:w="1440"/>
            <w:tcMar>
              <w:top w:w="100" w:type="dxa"/>
              <w:bottom w:w="100" w:type="dxa"/>
              <w:left w:w="120" w:type="dxa"/>
              <w:right w:w="120" w:type="dxa"/>
            </w:tcMar>
            <w:shd w:fill="FFFFFF"/>
          </w:tcPr>
          <w:p>
            <w:pPr>
              <w:spacing w:before="60" w:after="60"/>
            </w:pPr>
            <w:r>
              <w:rPr>
                <w:rFonts w:ascii="Arial" w:hAnsi="Arial"/>
                <w:sz w:val="18"/>
              </w:rPr>
              <w:t>26–28px</w:t>
            </w:r>
          </w:p>
        </w:tc>
        <w:tc>
          <w:tcPr>
            <w:tcW w:type="dxa" w:w="3312"/>
            <w:tcMar>
              <w:top w:w="100" w:type="dxa"/>
              <w:bottom w:w="100" w:type="dxa"/>
              <w:left w:w="120" w:type="dxa"/>
              <w:right w:w="120" w:type="dxa"/>
            </w:tcMar>
            <w:shd w:fill="FFFFFF"/>
          </w:tcPr>
          <w:p>
            <w:pPr>
              <w:spacing w:before="60" w:after="60"/>
            </w:pPr>
            <w:r>
              <w:rPr>
                <w:rFonts w:ascii="Arial" w:hAnsi="Arial"/>
                <w:sz w:val="18"/>
              </w:rPr>
              <w:t>700 (Bold); Line-height 1.2–1.3</w:t>
            </w:r>
          </w:p>
        </w:tc>
      </w:tr>
      <w:tr>
        <w:tc>
          <w:tcPr>
            <w:tcW w:type="dxa" w:w="2592"/>
            <w:tcMar>
              <w:top w:w="100" w:type="dxa"/>
              <w:bottom w:w="100" w:type="dxa"/>
              <w:left w:w="120" w:type="dxa"/>
              <w:right w:w="120" w:type="dxa"/>
            </w:tcMar>
            <w:shd w:fill="F9FAFB"/>
          </w:tcPr>
          <w:p>
            <w:pPr>
              <w:spacing w:before="60" w:after="60"/>
            </w:pPr>
            <w:r>
              <w:rPr>
                <w:rFonts w:ascii="Arial" w:hAnsi="Arial"/>
                <w:b/>
                <w:sz w:val="18"/>
              </w:rPr>
              <w:t>H2 – Tiêu đề section / Danh mục</w:t>
            </w:r>
          </w:p>
        </w:tc>
        <w:tc>
          <w:tcPr>
            <w:tcW w:type="dxa" w:w="1440"/>
            <w:tcMar>
              <w:top w:w="100" w:type="dxa"/>
              <w:bottom w:w="100" w:type="dxa"/>
              <w:left w:w="120" w:type="dxa"/>
              <w:right w:w="120" w:type="dxa"/>
            </w:tcMar>
            <w:shd w:fill="F9FAFB"/>
          </w:tcPr>
          <w:p>
            <w:pPr>
              <w:spacing w:before="60" w:after="60"/>
            </w:pPr>
            <w:r>
              <w:rPr>
                <w:rFonts w:ascii="Arial" w:hAnsi="Arial"/>
                <w:sz w:val="18"/>
              </w:rPr>
              <w:t>26–28px</w:t>
            </w:r>
          </w:p>
        </w:tc>
        <w:tc>
          <w:tcPr>
            <w:tcW w:type="dxa" w:w="1296"/>
            <w:tcMar>
              <w:top w:w="100" w:type="dxa"/>
              <w:bottom w:w="100" w:type="dxa"/>
              <w:left w:w="120" w:type="dxa"/>
              <w:right w:w="120" w:type="dxa"/>
            </w:tcMar>
            <w:shd w:fill="F9FAFB"/>
          </w:tcPr>
          <w:p>
            <w:pPr>
              <w:spacing w:before="60" w:after="60"/>
            </w:pPr>
            <w:r>
              <w:rPr>
                <w:rFonts w:ascii="Arial" w:hAnsi="Arial"/>
                <w:sz w:val="18"/>
              </w:rPr>
              <w:t>24–26px</w:t>
            </w:r>
          </w:p>
        </w:tc>
        <w:tc>
          <w:tcPr>
            <w:tcW w:type="dxa" w:w="1440"/>
            <w:tcMar>
              <w:top w:w="100" w:type="dxa"/>
              <w:bottom w:w="100" w:type="dxa"/>
              <w:left w:w="120" w:type="dxa"/>
              <w:right w:w="120" w:type="dxa"/>
            </w:tcMar>
            <w:shd w:fill="F9FAFB"/>
          </w:tcPr>
          <w:p>
            <w:pPr>
              <w:spacing w:before="60" w:after="60"/>
            </w:pPr>
            <w:r>
              <w:rPr>
                <w:rFonts w:ascii="Arial" w:hAnsi="Arial"/>
                <w:sz w:val="18"/>
              </w:rPr>
              <w:t>22–24px</w:t>
            </w:r>
          </w:p>
        </w:tc>
        <w:tc>
          <w:tcPr>
            <w:tcW w:type="dxa" w:w="3312"/>
            <w:tcMar>
              <w:top w:w="100" w:type="dxa"/>
              <w:bottom w:w="100" w:type="dxa"/>
              <w:left w:w="120" w:type="dxa"/>
              <w:right w:w="120" w:type="dxa"/>
            </w:tcMar>
            <w:shd w:fill="F9FAFB"/>
          </w:tcPr>
          <w:p>
            <w:pPr>
              <w:spacing w:before="60" w:after="60"/>
            </w:pPr>
            <w:r>
              <w:rPr>
                <w:rFonts w:ascii="Arial" w:hAnsi="Arial"/>
                <w:sz w:val="18"/>
              </w:rPr>
              <w:t>700 (Bold); Line-height 1.3–1.4</w:t>
            </w:r>
          </w:p>
        </w:tc>
      </w:tr>
      <w:tr>
        <w:tc>
          <w:tcPr>
            <w:tcW w:type="dxa" w:w="2592"/>
            <w:tcMar>
              <w:top w:w="100" w:type="dxa"/>
              <w:bottom w:w="100" w:type="dxa"/>
              <w:left w:w="120" w:type="dxa"/>
              <w:right w:w="120" w:type="dxa"/>
            </w:tcMar>
            <w:shd w:fill="FFFFFF"/>
          </w:tcPr>
          <w:p>
            <w:pPr>
              <w:spacing w:before="60" w:after="60"/>
            </w:pPr>
            <w:r>
              <w:rPr>
                <w:rFonts w:ascii="Arial" w:hAnsi="Arial"/>
                <w:b/>
                <w:sz w:val="18"/>
              </w:rPr>
              <w:t>H3 – Tiêu đề nhóm / Card lớn</w:t>
            </w:r>
          </w:p>
        </w:tc>
        <w:tc>
          <w:tcPr>
            <w:tcW w:type="dxa" w:w="1440"/>
            <w:tcMar>
              <w:top w:w="100" w:type="dxa"/>
              <w:bottom w:w="100" w:type="dxa"/>
              <w:left w:w="120" w:type="dxa"/>
              <w:right w:w="120" w:type="dxa"/>
            </w:tcMar>
            <w:shd w:fill="FFFFFF"/>
          </w:tcPr>
          <w:p>
            <w:pPr>
              <w:spacing w:before="60" w:after="60"/>
            </w:pPr>
            <w:r>
              <w:rPr>
                <w:rFonts w:ascii="Arial" w:hAnsi="Arial"/>
                <w:sz w:val="18"/>
              </w:rPr>
              <w:t>20–22px</w:t>
            </w:r>
          </w:p>
        </w:tc>
        <w:tc>
          <w:tcPr>
            <w:tcW w:type="dxa" w:w="1296"/>
            <w:tcMar>
              <w:top w:w="100" w:type="dxa"/>
              <w:bottom w:w="100" w:type="dxa"/>
              <w:left w:w="120" w:type="dxa"/>
              <w:right w:w="120" w:type="dxa"/>
            </w:tcMar>
            <w:shd w:fill="FFFFFF"/>
          </w:tcPr>
          <w:p>
            <w:pPr>
              <w:spacing w:before="60" w:after="60"/>
            </w:pPr>
            <w:r>
              <w:rPr>
                <w:rFonts w:ascii="Arial" w:hAnsi="Arial"/>
                <w:sz w:val="18"/>
              </w:rPr>
              <w:t>20px</w:t>
            </w:r>
          </w:p>
        </w:tc>
        <w:tc>
          <w:tcPr>
            <w:tcW w:type="dxa" w:w="1440"/>
            <w:tcMar>
              <w:top w:w="100" w:type="dxa"/>
              <w:bottom w:w="100" w:type="dxa"/>
              <w:left w:w="120" w:type="dxa"/>
              <w:right w:w="120" w:type="dxa"/>
            </w:tcMar>
            <w:shd w:fill="FFFFFF"/>
          </w:tcPr>
          <w:p>
            <w:pPr>
              <w:spacing w:before="60" w:after="60"/>
            </w:pPr>
            <w:r>
              <w:rPr>
                <w:rFonts w:ascii="Arial" w:hAnsi="Arial"/>
                <w:sz w:val="18"/>
              </w:rPr>
              <w:t>18–20px</w:t>
            </w:r>
          </w:p>
        </w:tc>
        <w:tc>
          <w:tcPr>
            <w:tcW w:type="dxa" w:w="3312"/>
            <w:tcMar>
              <w:top w:w="100" w:type="dxa"/>
              <w:bottom w:w="100" w:type="dxa"/>
              <w:left w:w="120" w:type="dxa"/>
              <w:right w:w="120" w:type="dxa"/>
            </w:tcMar>
            <w:shd w:fill="FFFFFF"/>
          </w:tcPr>
          <w:p>
            <w:pPr>
              <w:spacing w:before="60" w:after="60"/>
            </w:pPr>
            <w:r>
              <w:rPr>
                <w:rFonts w:ascii="Arial" w:hAnsi="Arial"/>
                <w:sz w:val="18"/>
              </w:rPr>
              <w:t>600–700; Line-height 1.3–1.4</w:t>
            </w:r>
          </w:p>
        </w:tc>
      </w:tr>
      <w:tr>
        <w:tc>
          <w:tcPr>
            <w:tcW w:type="dxa" w:w="2592"/>
            <w:tcMar>
              <w:top w:w="100" w:type="dxa"/>
              <w:bottom w:w="100" w:type="dxa"/>
              <w:left w:w="120" w:type="dxa"/>
              <w:right w:w="120" w:type="dxa"/>
            </w:tcMar>
            <w:shd w:fill="F9FAFB"/>
          </w:tcPr>
          <w:p>
            <w:pPr>
              <w:spacing w:before="60" w:after="60"/>
            </w:pPr>
            <w:r>
              <w:rPr>
                <w:rFonts w:ascii="Arial" w:hAnsi="Arial"/>
                <w:b/>
                <w:sz w:val="18"/>
              </w:rPr>
              <w:t>Tên sản phẩm (Product title)</w:t>
            </w:r>
          </w:p>
        </w:tc>
        <w:tc>
          <w:tcPr>
            <w:tcW w:type="dxa" w:w="1440"/>
            <w:tcMar>
              <w:top w:w="100" w:type="dxa"/>
              <w:bottom w:w="100" w:type="dxa"/>
              <w:left w:w="120" w:type="dxa"/>
              <w:right w:w="120" w:type="dxa"/>
            </w:tcMar>
            <w:shd w:fill="F9FAFB"/>
          </w:tcPr>
          <w:p>
            <w:pPr>
              <w:spacing w:before="60" w:after="60"/>
            </w:pPr>
            <w:r>
              <w:rPr>
                <w:rFonts w:ascii="Arial" w:hAnsi="Arial"/>
                <w:sz w:val="18"/>
              </w:rPr>
              <w:t>16px</w:t>
            </w:r>
          </w:p>
        </w:tc>
        <w:tc>
          <w:tcPr>
            <w:tcW w:type="dxa" w:w="1296"/>
            <w:tcMar>
              <w:top w:w="100" w:type="dxa"/>
              <w:bottom w:w="100" w:type="dxa"/>
              <w:left w:w="120" w:type="dxa"/>
              <w:right w:w="120" w:type="dxa"/>
            </w:tcMar>
            <w:shd w:fill="F9FAFB"/>
          </w:tcPr>
          <w:p>
            <w:pPr>
              <w:spacing w:before="60" w:after="60"/>
            </w:pPr>
            <w:r>
              <w:rPr>
                <w:rFonts w:ascii="Arial" w:hAnsi="Arial"/>
                <w:sz w:val="18"/>
              </w:rPr>
              <w:t>16px</w:t>
            </w:r>
          </w:p>
        </w:tc>
        <w:tc>
          <w:tcPr>
            <w:tcW w:type="dxa" w:w="1440"/>
            <w:tcMar>
              <w:top w:w="100" w:type="dxa"/>
              <w:bottom w:w="100" w:type="dxa"/>
              <w:left w:w="120" w:type="dxa"/>
              <w:right w:w="120" w:type="dxa"/>
            </w:tcMar>
            <w:shd w:fill="F9FAFB"/>
          </w:tcPr>
          <w:p>
            <w:pPr>
              <w:spacing w:before="60" w:after="60"/>
            </w:pPr>
            <w:r>
              <w:rPr>
                <w:rFonts w:ascii="Arial" w:hAnsi="Arial"/>
                <w:sz w:val="18"/>
              </w:rPr>
              <w:t>14–16px</w:t>
            </w:r>
          </w:p>
        </w:tc>
        <w:tc>
          <w:tcPr>
            <w:tcW w:type="dxa" w:w="3312"/>
            <w:tcMar>
              <w:top w:w="100" w:type="dxa"/>
              <w:bottom w:w="100" w:type="dxa"/>
              <w:left w:w="120" w:type="dxa"/>
              <w:right w:w="120" w:type="dxa"/>
            </w:tcMar>
            <w:shd w:fill="F9FAFB"/>
          </w:tcPr>
          <w:p>
            <w:pPr>
              <w:spacing w:before="60" w:after="60"/>
            </w:pPr>
            <w:r>
              <w:rPr>
                <w:rFonts w:ascii="Arial" w:hAnsi="Arial"/>
                <w:sz w:val="18"/>
              </w:rPr>
              <w:t>600; Line-height 1.4–1.5, tối đa 2 dòng</w:t>
            </w:r>
          </w:p>
        </w:tc>
      </w:tr>
      <w:tr>
        <w:tc>
          <w:tcPr>
            <w:tcW w:type="dxa" w:w="2592"/>
            <w:tcMar>
              <w:top w:w="100" w:type="dxa"/>
              <w:bottom w:w="100" w:type="dxa"/>
              <w:left w:w="120" w:type="dxa"/>
              <w:right w:w="120" w:type="dxa"/>
            </w:tcMar>
            <w:shd w:fill="FFFFFF"/>
          </w:tcPr>
          <w:p>
            <w:pPr>
              <w:spacing w:before="60" w:after="60"/>
            </w:pPr>
            <w:r>
              <w:rPr>
                <w:rFonts w:ascii="Arial" w:hAnsi="Arial"/>
                <w:b/>
                <w:sz w:val="18"/>
              </w:rPr>
              <w:t>Giá bán chính (Primary price)</w:t>
            </w:r>
          </w:p>
        </w:tc>
        <w:tc>
          <w:tcPr>
            <w:tcW w:type="dxa" w:w="1440"/>
            <w:tcMar>
              <w:top w:w="100" w:type="dxa"/>
              <w:bottom w:w="100" w:type="dxa"/>
              <w:left w:w="120" w:type="dxa"/>
              <w:right w:w="120" w:type="dxa"/>
            </w:tcMar>
            <w:shd w:fill="FFFFFF"/>
          </w:tcPr>
          <w:p>
            <w:pPr>
              <w:spacing w:before="60" w:after="60"/>
            </w:pPr>
            <w:r>
              <w:rPr>
                <w:rFonts w:ascii="Arial" w:hAnsi="Arial"/>
                <w:sz w:val="18"/>
              </w:rPr>
              <w:t>20–24px</w:t>
            </w:r>
          </w:p>
        </w:tc>
        <w:tc>
          <w:tcPr>
            <w:tcW w:type="dxa" w:w="1296"/>
            <w:tcMar>
              <w:top w:w="100" w:type="dxa"/>
              <w:bottom w:w="100" w:type="dxa"/>
              <w:left w:w="120" w:type="dxa"/>
              <w:right w:w="120" w:type="dxa"/>
            </w:tcMar>
            <w:shd w:fill="FFFFFF"/>
          </w:tcPr>
          <w:p>
            <w:pPr>
              <w:spacing w:before="60" w:after="60"/>
            </w:pPr>
            <w:r>
              <w:rPr>
                <w:rFonts w:ascii="Arial" w:hAnsi="Arial"/>
                <w:sz w:val="18"/>
              </w:rPr>
              <w:t>20px</w:t>
            </w:r>
          </w:p>
        </w:tc>
        <w:tc>
          <w:tcPr>
            <w:tcW w:type="dxa" w:w="1440"/>
            <w:tcMar>
              <w:top w:w="100" w:type="dxa"/>
              <w:bottom w:w="100" w:type="dxa"/>
              <w:left w:w="120" w:type="dxa"/>
              <w:right w:w="120" w:type="dxa"/>
            </w:tcMar>
            <w:shd w:fill="FFFFFF"/>
          </w:tcPr>
          <w:p>
            <w:pPr>
              <w:spacing w:before="60" w:after="60"/>
            </w:pPr>
            <w:r>
              <w:rPr>
                <w:rFonts w:ascii="Arial" w:hAnsi="Arial"/>
                <w:sz w:val="18"/>
              </w:rPr>
              <w:t>18–20px</w:t>
            </w:r>
          </w:p>
        </w:tc>
        <w:tc>
          <w:tcPr>
            <w:tcW w:type="dxa" w:w="3312"/>
            <w:tcMar>
              <w:top w:w="100" w:type="dxa"/>
              <w:bottom w:w="100" w:type="dxa"/>
              <w:left w:w="120" w:type="dxa"/>
              <w:right w:w="120" w:type="dxa"/>
            </w:tcMar>
            <w:shd w:fill="FFFFFF"/>
          </w:tcPr>
          <w:p>
            <w:pPr>
              <w:spacing w:before="60" w:after="60"/>
            </w:pPr>
            <w:r>
              <w:rPr>
                <w:rFonts w:ascii="Arial" w:hAnsi="Arial"/>
                <w:sz w:val="18"/>
              </w:rPr>
              <w:t>700; To, đậm, màu đỏ thương hiệu</w:t>
            </w:r>
          </w:p>
        </w:tc>
      </w:tr>
      <w:tr>
        <w:tc>
          <w:tcPr>
            <w:tcW w:type="dxa" w:w="2592"/>
            <w:tcMar>
              <w:top w:w="100" w:type="dxa"/>
              <w:bottom w:w="100" w:type="dxa"/>
              <w:left w:w="120" w:type="dxa"/>
              <w:right w:w="120" w:type="dxa"/>
            </w:tcMar>
            <w:shd w:fill="F9FAFB"/>
          </w:tcPr>
          <w:p>
            <w:pPr>
              <w:spacing w:before="60" w:after="60"/>
            </w:pPr>
            <w:r>
              <w:rPr>
                <w:rFonts w:ascii="Arial" w:hAnsi="Arial"/>
                <w:b/>
                <w:sz w:val="18"/>
              </w:rPr>
              <w:t>Giá cũ (Strikethrough price)</w:t>
            </w:r>
          </w:p>
        </w:tc>
        <w:tc>
          <w:tcPr>
            <w:tcW w:type="dxa" w:w="1440"/>
            <w:tcMar>
              <w:top w:w="100" w:type="dxa"/>
              <w:bottom w:w="100" w:type="dxa"/>
              <w:left w:w="120" w:type="dxa"/>
              <w:right w:w="120" w:type="dxa"/>
            </w:tcMar>
            <w:shd w:fill="F9FAFB"/>
          </w:tcPr>
          <w:p>
            <w:pPr>
              <w:spacing w:before="60" w:after="60"/>
            </w:pPr>
            <w:r>
              <w:rPr>
                <w:rFonts w:ascii="Arial" w:hAnsi="Arial"/>
                <w:sz w:val="18"/>
              </w:rPr>
              <w:t>14px</w:t>
            </w:r>
          </w:p>
        </w:tc>
        <w:tc>
          <w:tcPr>
            <w:tcW w:type="dxa" w:w="1296"/>
            <w:tcMar>
              <w:top w:w="100" w:type="dxa"/>
              <w:bottom w:w="100" w:type="dxa"/>
              <w:left w:w="120" w:type="dxa"/>
              <w:right w:w="120" w:type="dxa"/>
            </w:tcMar>
            <w:shd w:fill="F9FAFB"/>
          </w:tcPr>
          <w:p>
            <w:pPr>
              <w:spacing w:before="60" w:after="60"/>
            </w:pPr>
            <w:r>
              <w:rPr>
                <w:rFonts w:ascii="Arial" w:hAnsi="Arial"/>
                <w:sz w:val="18"/>
              </w:rPr>
              <w:t>14px</w:t>
            </w:r>
          </w:p>
        </w:tc>
        <w:tc>
          <w:tcPr>
            <w:tcW w:type="dxa" w:w="1440"/>
            <w:tcMar>
              <w:top w:w="100" w:type="dxa"/>
              <w:bottom w:w="100" w:type="dxa"/>
              <w:left w:w="120" w:type="dxa"/>
              <w:right w:w="120" w:type="dxa"/>
            </w:tcMar>
            <w:shd w:fill="F9FAFB"/>
          </w:tcPr>
          <w:p>
            <w:pPr>
              <w:spacing w:before="60" w:after="60"/>
            </w:pPr>
            <w:r>
              <w:rPr>
                <w:rFonts w:ascii="Arial" w:hAnsi="Arial"/>
                <w:sz w:val="18"/>
              </w:rPr>
              <w:t>13–14px</w:t>
            </w:r>
          </w:p>
        </w:tc>
        <w:tc>
          <w:tcPr>
            <w:tcW w:type="dxa" w:w="3312"/>
            <w:tcMar>
              <w:top w:w="100" w:type="dxa"/>
              <w:bottom w:w="100" w:type="dxa"/>
              <w:left w:w="120" w:type="dxa"/>
              <w:right w:w="120" w:type="dxa"/>
            </w:tcMar>
            <w:shd w:fill="F9FAFB"/>
          </w:tcPr>
          <w:p>
            <w:pPr>
              <w:spacing w:before="60" w:after="60"/>
            </w:pPr>
            <w:r>
              <w:rPr>
                <w:rFonts w:ascii="Arial" w:hAnsi="Arial"/>
                <w:sz w:val="18"/>
              </w:rPr>
              <w:t>400; Gạch ngang, màu xám phụ</w:t>
            </w:r>
          </w:p>
        </w:tc>
      </w:tr>
      <w:tr>
        <w:tc>
          <w:tcPr>
            <w:tcW w:type="dxa" w:w="2592"/>
            <w:tcMar>
              <w:top w:w="100" w:type="dxa"/>
              <w:bottom w:w="100" w:type="dxa"/>
              <w:left w:w="120" w:type="dxa"/>
              <w:right w:w="120" w:type="dxa"/>
            </w:tcMar>
            <w:shd w:fill="FFFFFF"/>
          </w:tcPr>
          <w:p>
            <w:pPr>
              <w:spacing w:before="60" w:after="60"/>
            </w:pPr>
            <w:r>
              <w:rPr>
                <w:rFonts w:ascii="Arial" w:hAnsi="Arial"/>
                <w:b/>
                <w:sz w:val="18"/>
              </w:rPr>
              <w:t>Đoạn văn chính (Body text)</w:t>
            </w:r>
          </w:p>
        </w:tc>
        <w:tc>
          <w:tcPr>
            <w:tcW w:type="dxa" w:w="1440"/>
            <w:tcMar>
              <w:top w:w="100" w:type="dxa"/>
              <w:bottom w:w="100" w:type="dxa"/>
              <w:left w:w="120" w:type="dxa"/>
              <w:right w:w="120" w:type="dxa"/>
            </w:tcMar>
            <w:shd w:fill="FFFFFF"/>
          </w:tcPr>
          <w:p>
            <w:pPr>
              <w:spacing w:before="60" w:after="60"/>
            </w:pPr>
            <w:r>
              <w:rPr>
                <w:rFonts w:ascii="Arial" w:hAnsi="Arial"/>
                <w:sz w:val="18"/>
              </w:rPr>
              <w:t>16px</w:t>
            </w:r>
          </w:p>
        </w:tc>
        <w:tc>
          <w:tcPr>
            <w:tcW w:type="dxa" w:w="1296"/>
            <w:tcMar>
              <w:top w:w="100" w:type="dxa"/>
              <w:bottom w:w="100" w:type="dxa"/>
              <w:left w:w="120" w:type="dxa"/>
              <w:right w:w="120" w:type="dxa"/>
            </w:tcMar>
            <w:shd w:fill="FFFFFF"/>
          </w:tcPr>
          <w:p>
            <w:pPr>
              <w:spacing w:before="60" w:after="60"/>
            </w:pPr>
            <w:r>
              <w:rPr>
                <w:rFonts w:ascii="Arial" w:hAnsi="Arial"/>
                <w:sz w:val="18"/>
              </w:rPr>
              <w:t>16px</w:t>
            </w:r>
          </w:p>
        </w:tc>
        <w:tc>
          <w:tcPr>
            <w:tcW w:type="dxa" w:w="1440"/>
            <w:tcMar>
              <w:top w:w="100" w:type="dxa"/>
              <w:bottom w:w="100" w:type="dxa"/>
              <w:left w:w="120" w:type="dxa"/>
              <w:right w:w="120" w:type="dxa"/>
            </w:tcMar>
            <w:shd w:fill="FFFFFF"/>
          </w:tcPr>
          <w:p>
            <w:pPr>
              <w:spacing w:before="60" w:after="60"/>
            </w:pPr>
            <w:r>
              <w:rPr>
                <w:rFonts w:ascii="Arial" w:hAnsi="Arial"/>
                <w:sz w:val="18"/>
              </w:rPr>
              <w:t>16px</w:t>
            </w:r>
          </w:p>
        </w:tc>
        <w:tc>
          <w:tcPr>
            <w:tcW w:type="dxa" w:w="3312"/>
            <w:tcMar>
              <w:top w:w="100" w:type="dxa"/>
              <w:bottom w:w="100" w:type="dxa"/>
              <w:left w:w="120" w:type="dxa"/>
              <w:right w:w="120" w:type="dxa"/>
            </w:tcMar>
            <w:shd w:fill="FFFFFF"/>
          </w:tcPr>
          <w:p>
            <w:pPr>
              <w:spacing w:before="60" w:after="60"/>
            </w:pPr>
            <w:r>
              <w:rPr>
                <w:rFonts w:ascii="Arial" w:hAnsi="Arial"/>
                <w:sz w:val="18"/>
              </w:rPr>
              <w:t>400; Line-height 1.5–1.7, Margin 16px</w:t>
            </w:r>
          </w:p>
        </w:tc>
      </w:tr>
      <w:tr>
        <w:tc>
          <w:tcPr>
            <w:tcW w:type="dxa" w:w="2592"/>
            <w:tcMar>
              <w:top w:w="100" w:type="dxa"/>
              <w:bottom w:w="100" w:type="dxa"/>
              <w:left w:w="120" w:type="dxa"/>
              <w:right w:w="120" w:type="dxa"/>
            </w:tcMar>
            <w:shd w:fill="F9FAFB"/>
          </w:tcPr>
          <w:p>
            <w:pPr>
              <w:spacing w:before="60" w:after="60"/>
            </w:pPr>
            <w:r>
              <w:rPr>
                <w:rFonts w:ascii="Arial" w:hAnsi="Arial"/>
                <w:b/>
                <w:sz w:val="18"/>
              </w:rPr>
              <w:t>Mô tả phụ (Sub-description)</w:t>
            </w:r>
          </w:p>
        </w:tc>
        <w:tc>
          <w:tcPr>
            <w:tcW w:type="dxa" w:w="1440"/>
            <w:tcMar>
              <w:top w:w="100" w:type="dxa"/>
              <w:bottom w:w="100" w:type="dxa"/>
              <w:left w:w="120" w:type="dxa"/>
              <w:right w:w="120" w:type="dxa"/>
            </w:tcMar>
            <w:shd w:fill="F9FAFB"/>
          </w:tcPr>
          <w:p>
            <w:pPr>
              <w:spacing w:before="60" w:after="60"/>
            </w:pPr>
            <w:r>
              <w:rPr>
                <w:rFonts w:ascii="Arial" w:hAnsi="Arial"/>
                <w:sz w:val="18"/>
              </w:rPr>
              <w:t>14px</w:t>
            </w:r>
          </w:p>
        </w:tc>
        <w:tc>
          <w:tcPr>
            <w:tcW w:type="dxa" w:w="1296"/>
            <w:tcMar>
              <w:top w:w="100" w:type="dxa"/>
              <w:bottom w:w="100" w:type="dxa"/>
              <w:left w:w="120" w:type="dxa"/>
              <w:right w:w="120" w:type="dxa"/>
            </w:tcMar>
            <w:shd w:fill="F9FAFB"/>
          </w:tcPr>
          <w:p>
            <w:pPr>
              <w:spacing w:before="60" w:after="60"/>
            </w:pPr>
            <w:r>
              <w:rPr>
                <w:rFonts w:ascii="Arial" w:hAnsi="Arial"/>
                <w:sz w:val="18"/>
              </w:rPr>
              <w:t>14px</w:t>
            </w:r>
          </w:p>
        </w:tc>
        <w:tc>
          <w:tcPr>
            <w:tcW w:type="dxa" w:w="1440"/>
            <w:tcMar>
              <w:top w:w="100" w:type="dxa"/>
              <w:bottom w:w="100" w:type="dxa"/>
              <w:left w:w="120" w:type="dxa"/>
              <w:right w:w="120" w:type="dxa"/>
            </w:tcMar>
            <w:shd w:fill="F9FAFB"/>
          </w:tcPr>
          <w:p>
            <w:pPr>
              <w:spacing w:before="60" w:after="60"/>
            </w:pPr>
            <w:r>
              <w:rPr>
                <w:rFonts w:ascii="Arial" w:hAnsi="Arial"/>
                <w:sz w:val="18"/>
              </w:rPr>
              <w:t>14px</w:t>
            </w:r>
          </w:p>
        </w:tc>
        <w:tc>
          <w:tcPr>
            <w:tcW w:type="dxa" w:w="3312"/>
            <w:tcMar>
              <w:top w:w="100" w:type="dxa"/>
              <w:bottom w:w="100" w:type="dxa"/>
              <w:left w:w="120" w:type="dxa"/>
              <w:right w:w="120" w:type="dxa"/>
            </w:tcMar>
            <w:shd w:fill="F9FAFB"/>
          </w:tcPr>
          <w:p>
            <w:pPr>
              <w:spacing w:before="60" w:after="60"/>
            </w:pPr>
            <w:r>
              <w:rPr>
                <w:rFonts w:ascii="Arial" w:hAnsi="Arial"/>
                <w:sz w:val="18"/>
              </w:rPr>
              <w:t>400; Line-height 1.4–1.5</w:t>
            </w:r>
          </w:p>
        </w:tc>
      </w:tr>
      <w:tr>
        <w:tc>
          <w:tcPr>
            <w:tcW w:type="dxa" w:w="2592"/>
            <w:tcMar>
              <w:top w:w="100" w:type="dxa"/>
              <w:bottom w:w="100" w:type="dxa"/>
              <w:left w:w="120" w:type="dxa"/>
              <w:right w:w="120" w:type="dxa"/>
            </w:tcMar>
            <w:shd w:fill="FFFFFF"/>
          </w:tcPr>
          <w:p>
            <w:pPr>
              <w:spacing w:before="60" w:after="60"/>
            </w:pPr>
            <w:r>
              <w:rPr>
                <w:rFonts w:ascii="Arial" w:hAnsi="Arial"/>
                <w:b/>
                <w:sz w:val="18"/>
              </w:rPr>
              <w:t>Breadcrumb (Đường dẫn)</w:t>
            </w:r>
          </w:p>
        </w:tc>
        <w:tc>
          <w:tcPr>
            <w:tcW w:type="dxa" w:w="1440"/>
            <w:tcMar>
              <w:top w:w="100" w:type="dxa"/>
              <w:bottom w:w="100" w:type="dxa"/>
              <w:left w:w="120" w:type="dxa"/>
              <w:right w:w="120" w:type="dxa"/>
            </w:tcMar>
            <w:shd w:fill="FFFFFF"/>
          </w:tcPr>
          <w:p>
            <w:pPr>
              <w:spacing w:before="60" w:after="60"/>
            </w:pPr>
            <w:r>
              <w:rPr>
                <w:rFonts w:ascii="Arial" w:hAnsi="Arial"/>
                <w:sz w:val="18"/>
              </w:rPr>
              <w:t>13–14px</w:t>
            </w:r>
          </w:p>
        </w:tc>
        <w:tc>
          <w:tcPr>
            <w:tcW w:type="dxa" w:w="1296"/>
            <w:tcMar>
              <w:top w:w="100" w:type="dxa"/>
              <w:bottom w:w="100" w:type="dxa"/>
              <w:left w:w="120" w:type="dxa"/>
              <w:right w:w="120" w:type="dxa"/>
            </w:tcMar>
            <w:shd w:fill="FFFFFF"/>
          </w:tcPr>
          <w:p>
            <w:pPr>
              <w:spacing w:before="60" w:after="60"/>
            </w:pPr>
            <w:r>
              <w:rPr>
                <w:rFonts w:ascii="Arial" w:hAnsi="Arial"/>
                <w:sz w:val="18"/>
              </w:rPr>
              <w:t>13px</w:t>
            </w:r>
          </w:p>
        </w:tc>
        <w:tc>
          <w:tcPr>
            <w:tcW w:type="dxa" w:w="1440"/>
            <w:tcMar>
              <w:top w:w="100" w:type="dxa"/>
              <w:bottom w:w="100" w:type="dxa"/>
              <w:left w:w="120" w:type="dxa"/>
              <w:right w:w="120" w:type="dxa"/>
            </w:tcMar>
            <w:shd w:fill="FFFFFF"/>
          </w:tcPr>
          <w:p>
            <w:pPr>
              <w:spacing w:before="60" w:after="60"/>
            </w:pPr>
            <w:r>
              <w:rPr>
                <w:rFonts w:ascii="Arial" w:hAnsi="Arial"/>
                <w:sz w:val="18"/>
              </w:rPr>
              <w:t>12–13px</w:t>
            </w:r>
          </w:p>
        </w:tc>
        <w:tc>
          <w:tcPr>
            <w:tcW w:type="dxa" w:w="3312"/>
            <w:tcMar>
              <w:top w:w="100" w:type="dxa"/>
              <w:bottom w:w="100" w:type="dxa"/>
              <w:left w:w="120" w:type="dxa"/>
              <w:right w:w="120" w:type="dxa"/>
            </w:tcMar>
            <w:shd w:fill="FFFFFF"/>
          </w:tcPr>
          <w:p>
            <w:pPr>
              <w:spacing w:before="60" w:after="60"/>
            </w:pPr>
            <w:r>
              <w:rPr>
                <w:rFonts w:ascii="Arial" w:hAnsi="Arial"/>
                <w:sz w:val="18"/>
              </w:rPr>
              <w:t>400–500; Căn giữa hoặc đầu trang</w:t>
            </w:r>
          </w:p>
        </w:tc>
      </w:tr>
      <w:tr>
        <w:tc>
          <w:tcPr>
            <w:tcW w:type="dxa" w:w="2592"/>
            <w:tcMar>
              <w:top w:w="100" w:type="dxa"/>
              <w:bottom w:w="100" w:type="dxa"/>
              <w:left w:w="120" w:type="dxa"/>
              <w:right w:w="120" w:type="dxa"/>
            </w:tcMar>
            <w:shd w:fill="F9FAFB"/>
          </w:tcPr>
          <w:p>
            <w:pPr>
              <w:spacing w:before="60" w:after="60"/>
            </w:pPr>
            <w:r>
              <w:rPr>
                <w:rFonts w:ascii="Arial" w:hAnsi="Arial"/>
                <w:b/>
                <w:sz w:val="18"/>
              </w:rPr>
              <w:t>Menu / Danh mục chính (Lv1)</w:t>
            </w:r>
          </w:p>
        </w:tc>
        <w:tc>
          <w:tcPr>
            <w:tcW w:type="dxa" w:w="1440"/>
            <w:tcMar>
              <w:top w:w="100" w:type="dxa"/>
              <w:bottom w:w="100" w:type="dxa"/>
              <w:left w:w="120" w:type="dxa"/>
              <w:right w:w="120" w:type="dxa"/>
            </w:tcMar>
            <w:shd w:fill="F9FAFB"/>
          </w:tcPr>
          <w:p>
            <w:pPr>
              <w:spacing w:before="60" w:after="60"/>
            </w:pPr>
            <w:r>
              <w:rPr>
                <w:rFonts w:ascii="Arial" w:hAnsi="Arial"/>
                <w:sz w:val="18"/>
              </w:rPr>
              <w:t>14–15px</w:t>
            </w:r>
          </w:p>
        </w:tc>
        <w:tc>
          <w:tcPr>
            <w:tcW w:type="dxa" w:w="1296"/>
            <w:tcMar>
              <w:top w:w="100" w:type="dxa"/>
              <w:bottom w:w="100" w:type="dxa"/>
              <w:left w:w="120" w:type="dxa"/>
              <w:right w:w="120" w:type="dxa"/>
            </w:tcMar>
            <w:shd w:fill="F9FAFB"/>
          </w:tcPr>
          <w:p>
            <w:pPr>
              <w:spacing w:before="60" w:after="60"/>
            </w:pPr>
            <w:r>
              <w:rPr>
                <w:rFonts w:ascii="Arial" w:hAnsi="Arial"/>
                <w:sz w:val="18"/>
              </w:rPr>
              <w:t>14px</w:t>
            </w:r>
          </w:p>
        </w:tc>
        <w:tc>
          <w:tcPr>
            <w:tcW w:type="dxa" w:w="1440"/>
            <w:tcMar>
              <w:top w:w="100" w:type="dxa"/>
              <w:bottom w:w="100" w:type="dxa"/>
              <w:left w:w="120" w:type="dxa"/>
              <w:right w:w="120" w:type="dxa"/>
            </w:tcMar>
            <w:shd w:fill="F9FAFB"/>
          </w:tcPr>
          <w:p>
            <w:pPr>
              <w:spacing w:before="60" w:after="60"/>
            </w:pPr>
            <w:r>
              <w:rPr>
                <w:rFonts w:ascii="Arial" w:hAnsi="Arial"/>
                <w:sz w:val="18"/>
              </w:rPr>
              <w:t>14px</w:t>
            </w:r>
          </w:p>
        </w:tc>
        <w:tc>
          <w:tcPr>
            <w:tcW w:type="dxa" w:w="3312"/>
            <w:tcMar>
              <w:top w:w="100" w:type="dxa"/>
              <w:bottom w:w="100" w:type="dxa"/>
              <w:left w:w="120" w:type="dxa"/>
              <w:right w:w="120" w:type="dxa"/>
            </w:tcMar>
            <w:shd w:fill="F9FAFB"/>
          </w:tcPr>
          <w:p>
            <w:pPr>
              <w:spacing w:before="60" w:after="60"/>
            </w:pPr>
            <w:r>
              <w:rPr>
                <w:rFonts w:ascii="Arial" w:hAnsi="Arial"/>
                <w:sz w:val="18"/>
              </w:rPr>
              <w:t>500–600; Thao tác quét nhanh</w:t>
            </w:r>
          </w:p>
        </w:tc>
      </w:tr>
      <w:tr>
        <w:tc>
          <w:tcPr>
            <w:tcW w:type="dxa" w:w="2592"/>
            <w:tcMar>
              <w:top w:w="100" w:type="dxa"/>
              <w:bottom w:w="100" w:type="dxa"/>
              <w:left w:w="120" w:type="dxa"/>
              <w:right w:w="120" w:type="dxa"/>
            </w:tcMar>
            <w:shd w:fill="FFFFFF"/>
          </w:tcPr>
          <w:p>
            <w:pPr>
              <w:spacing w:before="60" w:after="60"/>
            </w:pPr>
            <w:r>
              <w:rPr>
                <w:rFonts w:ascii="Arial" w:hAnsi="Arial"/>
                <w:b/>
                <w:sz w:val="18"/>
              </w:rPr>
              <w:t>Danh mục con / Filter (Lv2)</w:t>
            </w:r>
          </w:p>
        </w:tc>
        <w:tc>
          <w:tcPr>
            <w:tcW w:type="dxa" w:w="1440"/>
            <w:tcMar>
              <w:top w:w="100" w:type="dxa"/>
              <w:bottom w:w="100" w:type="dxa"/>
              <w:left w:w="120" w:type="dxa"/>
              <w:right w:w="120" w:type="dxa"/>
            </w:tcMar>
            <w:shd w:fill="FFFFFF"/>
          </w:tcPr>
          <w:p>
            <w:pPr>
              <w:spacing w:before="60" w:after="60"/>
            </w:pPr>
            <w:r>
              <w:rPr>
                <w:rFonts w:ascii="Arial" w:hAnsi="Arial"/>
                <w:sz w:val="18"/>
              </w:rPr>
              <w:t>14px</w:t>
            </w:r>
          </w:p>
        </w:tc>
        <w:tc>
          <w:tcPr>
            <w:tcW w:type="dxa" w:w="1296"/>
            <w:tcMar>
              <w:top w:w="100" w:type="dxa"/>
              <w:bottom w:w="100" w:type="dxa"/>
              <w:left w:w="120" w:type="dxa"/>
              <w:right w:w="120" w:type="dxa"/>
            </w:tcMar>
            <w:shd w:fill="FFFFFF"/>
          </w:tcPr>
          <w:p>
            <w:pPr>
              <w:spacing w:before="60" w:after="60"/>
            </w:pPr>
            <w:r>
              <w:rPr>
                <w:rFonts w:ascii="Arial" w:hAnsi="Arial"/>
                <w:sz w:val="18"/>
              </w:rPr>
              <w:t>14px</w:t>
            </w:r>
          </w:p>
        </w:tc>
        <w:tc>
          <w:tcPr>
            <w:tcW w:type="dxa" w:w="1440"/>
            <w:tcMar>
              <w:top w:w="100" w:type="dxa"/>
              <w:bottom w:w="100" w:type="dxa"/>
              <w:left w:w="120" w:type="dxa"/>
              <w:right w:w="120" w:type="dxa"/>
            </w:tcMar>
            <w:shd w:fill="FFFFFF"/>
          </w:tcPr>
          <w:p>
            <w:pPr>
              <w:spacing w:before="60" w:after="60"/>
            </w:pPr>
            <w:r>
              <w:rPr>
                <w:rFonts w:ascii="Arial" w:hAnsi="Arial"/>
                <w:sz w:val="18"/>
              </w:rPr>
              <w:t>14px</w:t>
            </w:r>
          </w:p>
        </w:tc>
        <w:tc>
          <w:tcPr>
            <w:tcW w:type="dxa" w:w="3312"/>
            <w:tcMar>
              <w:top w:w="100" w:type="dxa"/>
              <w:bottom w:w="100" w:type="dxa"/>
              <w:left w:w="120" w:type="dxa"/>
              <w:right w:w="120" w:type="dxa"/>
            </w:tcMar>
            <w:shd w:fill="FFFFFF"/>
          </w:tcPr>
          <w:p>
            <w:pPr>
              <w:spacing w:before="60" w:after="60"/>
            </w:pPr>
            <w:r>
              <w:rPr>
                <w:rFonts w:ascii="Arial" w:hAnsi="Arial"/>
                <w:sz w:val="18"/>
              </w:rPr>
              <w:t>400–500; Bo góc dạng pill/chip</w:t>
            </w:r>
          </w:p>
        </w:tc>
      </w:tr>
      <w:tr>
        <w:tc>
          <w:tcPr>
            <w:tcW w:type="dxa" w:w="2592"/>
            <w:tcMar>
              <w:top w:w="100" w:type="dxa"/>
              <w:bottom w:w="100" w:type="dxa"/>
              <w:left w:w="120" w:type="dxa"/>
              <w:right w:w="120" w:type="dxa"/>
            </w:tcMar>
            <w:shd w:fill="F9FAFB"/>
          </w:tcPr>
          <w:p>
            <w:pPr>
              <w:spacing w:before="60" w:after="60"/>
            </w:pPr>
            <w:r>
              <w:rPr>
                <w:rFonts w:ascii="Arial" w:hAnsi="Arial"/>
                <w:b/>
                <w:sz w:val="18"/>
              </w:rPr>
              <w:t>Button chính (Primary CTA)</w:t>
            </w:r>
          </w:p>
        </w:tc>
        <w:tc>
          <w:tcPr>
            <w:tcW w:type="dxa" w:w="1440"/>
            <w:tcMar>
              <w:top w:w="100" w:type="dxa"/>
              <w:bottom w:w="100" w:type="dxa"/>
              <w:left w:w="120" w:type="dxa"/>
              <w:right w:w="120" w:type="dxa"/>
            </w:tcMar>
            <w:shd w:fill="F9FAFB"/>
          </w:tcPr>
          <w:p>
            <w:pPr>
              <w:spacing w:before="60" w:after="60"/>
            </w:pPr>
            <w:r>
              <w:rPr>
                <w:rFonts w:ascii="Arial" w:hAnsi="Arial"/>
                <w:sz w:val="18"/>
              </w:rPr>
              <w:t>15–16px</w:t>
            </w:r>
          </w:p>
        </w:tc>
        <w:tc>
          <w:tcPr>
            <w:tcW w:type="dxa" w:w="1296"/>
            <w:tcMar>
              <w:top w:w="100" w:type="dxa"/>
              <w:bottom w:w="100" w:type="dxa"/>
              <w:left w:w="120" w:type="dxa"/>
              <w:right w:w="120" w:type="dxa"/>
            </w:tcMar>
            <w:shd w:fill="F9FAFB"/>
          </w:tcPr>
          <w:p>
            <w:pPr>
              <w:spacing w:before="60" w:after="60"/>
            </w:pPr>
            <w:r>
              <w:rPr>
                <w:rFonts w:ascii="Arial" w:hAnsi="Arial"/>
                <w:sz w:val="18"/>
              </w:rPr>
              <w:t>15px</w:t>
            </w:r>
          </w:p>
        </w:tc>
        <w:tc>
          <w:tcPr>
            <w:tcW w:type="dxa" w:w="1440"/>
            <w:tcMar>
              <w:top w:w="100" w:type="dxa"/>
              <w:bottom w:w="100" w:type="dxa"/>
              <w:left w:w="120" w:type="dxa"/>
              <w:right w:w="120" w:type="dxa"/>
            </w:tcMar>
            <w:shd w:fill="F9FAFB"/>
          </w:tcPr>
          <w:p>
            <w:pPr>
              <w:spacing w:before="60" w:after="60"/>
            </w:pPr>
            <w:r>
              <w:rPr>
                <w:rFonts w:ascii="Arial" w:hAnsi="Arial"/>
                <w:sz w:val="18"/>
              </w:rPr>
              <w:t>15–16px</w:t>
            </w:r>
          </w:p>
        </w:tc>
        <w:tc>
          <w:tcPr>
            <w:tcW w:type="dxa" w:w="3312"/>
            <w:tcMar>
              <w:top w:w="100" w:type="dxa"/>
              <w:bottom w:w="100" w:type="dxa"/>
              <w:left w:w="120" w:type="dxa"/>
              <w:right w:w="120" w:type="dxa"/>
            </w:tcMar>
            <w:shd w:fill="F9FAFB"/>
          </w:tcPr>
          <w:p>
            <w:pPr>
              <w:spacing w:before="60" w:after="60"/>
            </w:pPr>
            <w:r>
              <w:rPr>
                <w:rFonts w:ascii="Arial" w:hAnsi="Arial"/>
                <w:sz w:val="18"/>
              </w:rPr>
              <w:t>600; Chiều cao tối thiểu 48px trên Mobile</w:t>
            </w:r>
          </w:p>
        </w:tc>
      </w:tr>
      <w:tr>
        <w:tc>
          <w:tcPr>
            <w:tcW w:type="dxa" w:w="2592"/>
            <w:tcMar>
              <w:top w:w="100" w:type="dxa"/>
              <w:bottom w:w="100" w:type="dxa"/>
              <w:left w:w="120" w:type="dxa"/>
              <w:right w:w="120" w:type="dxa"/>
            </w:tcMar>
            <w:shd w:fill="FFFFFF"/>
          </w:tcPr>
          <w:p>
            <w:pPr>
              <w:spacing w:before="60" w:after="60"/>
            </w:pPr>
            <w:r>
              <w:rPr>
                <w:rFonts w:ascii="Arial" w:hAnsi="Arial"/>
                <w:b/>
                <w:sz w:val="18"/>
              </w:rPr>
              <w:t>Button phụ (Standard Button)</w:t>
            </w:r>
          </w:p>
        </w:tc>
        <w:tc>
          <w:tcPr>
            <w:tcW w:type="dxa" w:w="1440"/>
            <w:tcMar>
              <w:top w:w="100" w:type="dxa"/>
              <w:bottom w:w="100" w:type="dxa"/>
              <w:left w:w="120" w:type="dxa"/>
              <w:right w:w="120" w:type="dxa"/>
            </w:tcMar>
            <w:shd w:fill="FFFFFF"/>
          </w:tcPr>
          <w:p>
            <w:pPr>
              <w:spacing w:before="60" w:after="60"/>
            </w:pPr>
            <w:r>
              <w:rPr>
                <w:rFonts w:ascii="Arial" w:hAnsi="Arial"/>
                <w:sz w:val="18"/>
              </w:rPr>
              <w:t>14–15px</w:t>
            </w:r>
          </w:p>
        </w:tc>
        <w:tc>
          <w:tcPr>
            <w:tcW w:type="dxa" w:w="1296"/>
            <w:tcMar>
              <w:top w:w="100" w:type="dxa"/>
              <w:bottom w:w="100" w:type="dxa"/>
              <w:left w:w="120" w:type="dxa"/>
              <w:right w:w="120" w:type="dxa"/>
            </w:tcMar>
            <w:shd w:fill="FFFFFF"/>
          </w:tcPr>
          <w:p>
            <w:pPr>
              <w:spacing w:before="60" w:after="60"/>
            </w:pPr>
            <w:r>
              <w:rPr>
                <w:rFonts w:ascii="Arial" w:hAnsi="Arial"/>
                <w:sz w:val="18"/>
              </w:rPr>
              <w:t>14px</w:t>
            </w:r>
          </w:p>
        </w:tc>
        <w:tc>
          <w:tcPr>
            <w:tcW w:type="dxa" w:w="1440"/>
            <w:tcMar>
              <w:top w:w="100" w:type="dxa"/>
              <w:bottom w:w="100" w:type="dxa"/>
              <w:left w:w="120" w:type="dxa"/>
              <w:right w:w="120" w:type="dxa"/>
            </w:tcMar>
            <w:shd w:fill="FFFFFF"/>
          </w:tcPr>
          <w:p>
            <w:pPr>
              <w:spacing w:before="60" w:after="60"/>
            </w:pPr>
            <w:r>
              <w:rPr>
                <w:rFonts w:ascii="Arial" w:hAnsi="Arial"/>
                <w:sz w:val="18"/>
              </w:rPr>
              <w:t>14–15px</w:t>
            </w:r>
          </w:p>
        </w:tc>
        <w:tc>
          <w:tcPr>
            <w:tcW w:type="dxa" w:w="3312"/>
            <w:tcMar>
              <w:top w:w="100" w:type="dxa"/>
              <w:bottom w:w="100" w:type="dxa"/>
              <w:left w:w="120" w:type="dxa"/>
              <w:right w:w="120" w:type="dxa"/>
            </w:tcMar>
            <w:shd w:fill="FFFFFF"/>
          </w:tcPr>
          <w:p>
            <w:pPr>
              <w:spacing w:before="60" w:after="60"/>
            </w:pPr>
            <w:r>
              <w:rPr>
                <w:rFonts w:ascii="Arial" w:hAnsi="Arial"/>
                <w:sz w:val="18"/>
              </w:rPr>
              <w:t>500–600; Chiều cao 44–48px</w:t>
            </w:r>
          </w:p>
        </w:tc>
      </w:tr>
      <w:tr>
        <w:tc>
          <w:tcPr>
            <w:tcW w:type="dxa" w:w="2592"/>
            <w:tcMar>
              <w:top w:w="100" w:type="dxa"/>
              <w:bottom w:w="100" w:type="dxa"/>
              <w:left w:w="120" w:type="dxa"/>
              <w:right w:w="120" w:type="dxa"/>
            </w:tcMar>
            <w:shd w:fill="F9FAFB"/>
          </w:tcPr>
          <w:p>
            <w:pPr>
              <w:spacing w:before="60" w:after="60"/>
            </w:pPr>
            <w:r>
              <w:rPr>
                <w:rFonts w:ascii="Arial" w:hAnsi="Arial"/>
                <w:b/>
                <w:sz w:val="18"/>
              </w:rPr>
              <w:t>Button nhỏ (Small / Inline)</w:t>
            </w:r>
          </w:p>
        </w:tc>
        <w:tc>
          <w:tcPr>
            <w:tcW w:type="dxa" w:w="1440"/>
            <w:tcMar>
              <w:top w:w="100" w:type="dxa"/>
              <w:bottom w:w="100" w:type="dxa"/>
              <w:left w:w="120" w:type="dxa"/>
              <w:right w:w="120" w:type="dxa"/>
            </w:tcMar>
            <w:shd w:fill="F9FAFB"/>
          </w:tcPr>
          <w:p>
            <w:pPr>
              <w:spacing w:before="60" w:after="60"/>
            </w:pPr>
            <w:r>
              <w:rPr>
                <w:rFonts w:ascii="Arial" w:hAnsi="Arial"/>
                <w:sz w:val="18"/>
              </w:rPr>
              <w:t>13–14px</w:t>
            </w:r>
          </w:p>
        </w:tc>
        <w:tc>
          <w:tcPr>
            <w:tcW w:type="dxa" w:w="1296"/>
            <w:tcMar>
              <w:top w:w="100" w:type="dxa"/>
              <w:bottom w:w="100" w:type="dxa"/>
              <w:left w:w="120" w:type="dxa"/>
              <w:right w:w="120" w:type="dxa"/>
            </w:tcMar>
            <w:shd w:fill="F9FAFB"/>
          </w:tcPr>
          <w:p>
            <w:pPr>
              <w:spacing w:before="60" w:after="60"/>
            </w:pPr>
            <w:r>
              <w:rPr>
                <w:rFonts w:ascii="Arial" w:hAnsi="Arial"/>
                <w:sz w:val="18"/>
              </w:rPr>
              <w:t>13px</w:t>
            </w:r>
          </w:p>
        </w:tc>
        <w:tc>
          <w:tcPr>
            <w:tcW w:type="dxa" w:w="1440"/>
            <w:tcMar>
              <w:top w:w="100" w:type="dxa"/>
              <w:bottom w:w="100" w:type="dxa"/>
              <w:left w:w="120" w:type="dxa"/>
              <w:right w:w="120" w:type="dxa"/>
            </w:tcMar>
            <w:shd w:fill="F9FAFB"/>
          </w:tcPr>
          <w:p>
            <w:pPr>
              <w:spacing w:before="60" w:after="60"/>
            </w:pPr>
            <w:r>
              <w:rPr>
                <w:rFonts w:ascii="Arial" w:hAnsi="Arial"/>
                <w:sz w:val="18"/>
              </w:rPr>
              <w:t>13–14px</w:t>
            </w:r>
          </w:p>
        </w:tc>
        <w:tc>
          <w:tcPr>
            <w:tcW w:type="dxa" w:w="3312"/>
            <w:tcMar>
              <w:top w:w="100" w:type="dxa"/>
              <w:bottom w:w="100" w:type="dxa"/>
              <w:left w:w="120" w:type="dxa"/>
              <w:right w:w="120" w:type="dxa"/>
            </w:tcMar>
            <w:shd w:fill="F9FAFB"/>
          </w:tcPr>
          <w:p>
            <w:pPr>
              <w:spacing w:before="60" w:after="60"/>
            </w:pPr>
            <w:r>
              <w:rPr>
                <w:rFonts w:ascii="Arial" w:hAnsi="Arial"/>
                <w:sz w:val="18"/>
              </w:rPr>
              <w:t>500–600; Chiều cao 36–40px</w:t>
            </w:r>
          </w:p>
        </w:tc>
      </w:tr>
      <w:tr>
        <w:tc>
          <w:tcPr>
            <w:tcW w:type="dxa" w:w="2592"/>
            <w:tcMar>
              <w:top w:w="100" w:type="dxa"/>
              <w:bottom w:w="100" w:type="dxa"/>
              <w:left w:w="120" w:type="dxa"/>
              <w:right w:w="120" w:type="dxa"/>
            </w:tcMar>
            <w:shd w:fill="FFFFFF"/>
          </w:tcPr>
          <w:p>
            <w:pPr>
              <w:spacing w:before="60" w:after="60"/>
            </w:pPr>
            <w:r>
              <w:rPr>
                <w:rFonts w:ascii="Arial" w:hAnsi="Arial"/>
                <w:b/>
                <w:sz w:val="18"/>
              </w:rPr>
              <w:t>Input / Nội dung form</w:t>
            </w:r>
          </w:p>
        </w:tc>
        <w:tc>
          <w:tcPr>
            <w:tcW w:type="dxa" w:w="1440"/>
            <w:tcMar>
              <w:top w:w="100" w:type="dxa"/>
              <w:bottom w:w="100" w:type="dxa"/>
              <w:left w:w="120" w:type="dxa"/>
              <w:right w:w="120" w:type="dxa"/>
            </w:tcMar>
            <w:shd w:fill="FFFFFF"/>
          </w:tcPr>
          <w:p>
            <w:pPr>
              <w:spacing w:before="60" w:after="60"/>
            </w:pPr>
            <w:r>
              <w:rPr>
                <w:rFonts w:ascii="Arial" w:hAnsi="Arial"/>
                <w:sz w:val="18"/>
              </w:rPr>
              <w:t>16px</w:t>
            </w:r>
          </w:p>
        </w:tc>
        <w:tc>
          <w:tcPr>
            <w:tcW w:type="dxa" w:w="1296"/>
            <w:tcMar>
              <w:top w:w="100" w:type="dxa"/>
              <w:bottom w:w="100" w:type="dxa"/>
              <w:left w:w="120" w:type="dxa"/>
              <w:right w:w="120" w:type="dxa"/>
            </w:tcMar>
            <w:shd w:fill="FFFFFF"/>
          </w:tcPr>
          <w:p>
            <w:pPr>
              <w:spacing w:before="60" w:after="60"/>
            </w:pPr>
            <w:r>
              <w:rPr>
                <w:rFonts w:ascii="Arial" w:hAnsi="Arial"/>
                <w:sz w:val="18"/>
              </w:rPr>
              <w:t>16px</w:t>
            </w:r>
          </w:p>
        </w:tc>
        <w:tc>
          <w:tcPr>
            <w:tcW w:type="dxa" w:w="1440"/>
            <w:tcMar>
              <w:top w:w="100" w:type="dxa"/>
              <w:bottom w:w="100" w:type="dxa"/>
              <w:left w:w="120" w:type="dxa"/>
              <w:right w:w="120" w:type="dxa"/>
            </w:tcMar>
            <w:shd w:fill="FFFFFF"/>
          </w:tcPr>
          <w:p>
            <w:pPr>
              <w:spacing w:before="60" w:after="60"/>
            </w:pPr>
            <w:r>
              <w:rPr>
                <w:rFonts w:ascii="Arial" w:hAnsi="Arial"/>
                <w:sz w:val="18"/>
              </w:rPr>
              <w:t>16px</w:t>
            </w:r>
          </w:p>
        </w:tc>
        <w:tc>
          <w:tcPr>
            <w:tcW w:type="dxa" w:w="3312"/>
            <w:tcMar>
              <w:top w:w="100" w:type="dxa"/>
              <w:bottom w:w="100" w:type="dxa"/>
              <w:left w:w="120" w:type="dxa"/>
              <w:right w:w="120" w:type="dxa"/>
            </w:tcMar>
            <w:shd w:fill="FFFFFF"/>
          </w:tcPr>
          <w:p>
            <w:pPr>
              <w:spacing w:before="60" w:after="60"/>
            </w:pPr>
            <w:r>
              <w:rPr>
                <w:rFonts w:ascii="Arial" w:hAnsi="Arial"/>
                <w:sz w:val="18"/>
              </w:rPr>
              <w:t>400–500; 16px tránh iOS auto-zoom</w:t>
            </w:r>
          </w:p>
        </w:tc>
      </w:tr>
      <w:tr>
        <w:tc>
          <w:tcPr>
            <w:tcW w:type="dxa" w:w="2592"/>
            <w:tcMar>
              <w:top w:w="100" w:type="dxa"/>
              <w:bottom w:w="100" w:type="dxa"/>
              <w:left w:w="120" w:type="dxa"/>
              <w:right w:w="120" w:type="dxa"/>
            </w:tcMar>
            <w:shd w:fill="F9FAFB"/>
          </w:tcPr>
          <w:p>
            <w:pPr>
              <w:spacing w:before="60" w:after="60"/>
            </w:pPr>
            <w:r>
              <w:rPr>
                <w:rFonts w:ascii="Arial" w:hAnsi="Arial"/>
                <w:b/>
                <w:sz w:val="18"/>
              </w:rPr>
              <w:t>Label form</w:t>
            </w:r>
          </w:p>
        </w:tc>
        <w:tc>
          <w:tcPr>
            <w:tcW w:type="dxa" w:w="1440"/>
            <w:tcMar>
              <w:top w:w="100" w:type="dxa"/>
              <w:bottom w:w="100" w:type="dxa"/>
              <w:left w:w="120" w:type="dxa"/>
              <w:right w:w="120" w:type="dxa"/>
            </w:tcMar>
            <w:shd w:fill="F9FAFB"/>
          </w:tcPr>
          <w:p>
            <w:pPr>
              <w:spacing w:before="60" w:after="60"/>
            </w:pPr>
            <w:r>
              <w:rPr>
                <w:rFonts w:ascii="Arial" w:hAnsi="Arial"/>
                <w:sz w:val="18"/>
              </w:rPr>
              <w:t>14px</w:t>
            </w:r>
          </w:p>
        </w:tc>
        <w:tc>
          <w:tcPr>
            <w:tcW w:type="dxa" w:w="1296"/>
            <w:tcMar>
              <w:top w:w="100" w:type="dxa"/>
              <w:bottom w:w="100" w:type="dxa"/>
              <w:left w:w="120" w:type="dxa"/>
              <w:right w:w="120" w:type="dxa"/>
            </w:tcMar>
            <w:shd w:fill="F9FAFB"/>
          </w:tcPr>
          <w:p>
            <w:pPr>
              <w:spacing w:before="60" w:after="60"/>
            </w:pPr>
            <w:r>
              <w:rPr>
                <w:rFonts w:ascii="Arial" w:hAnsi="Arial"/>
                <w:sz w:val="18"/>
              </w:rPr>
              <w:t>14px</w:t>
            </w:r>
          </w:p>
        </w:tc>
        <w:tc>
          <w:tcPr>
            <w:tcW w:type="dxa" w:w="1440"/>
            <w:tcMar>
              <w:top w:w="100" w:type="dxa"/>
              <w:bottom w:w="100" w:type="dxa"/>
              <w:left w:w="120" w:type="dxa"/>
              <w:right w:w="120" w:type="dxa"/>
            </w:tcMar>
            <w:shd w:fill="F9FAFB"/>
          </w:tcPr>
          <w:p>
            <w:pPr>
              <w:spacing w:before="60" w:after="60"/>
            </w:pPr>
            <w:r>
              <w:rPr>
                <w:rFonts w:ascii="Arial" w:hAnsi="Arial"/>
                <w:sz w:val="18"/>
              </w:rPr>
              <w:t>14px</w:t>
            </w:r>
          </w:p>
        </w:tc>
        <w:tc>
          <w:tcPr>
            <w:tcW w:type="dxa" w:w="3312"/>
            <w:tcMar>
              <w:top w:w="100" w:type="dxa"/>
              <w:bottom w:w="100" w:type="dxa"/>
              <w:left w:w="120" w:type="dxa"/>
              <w:right w:w="120" w:type="dxa"/>
            </w:tcMar>
            <w:shd w:fill="F9FAFB"/>
          </w:tcPr>
          <w:p>
            <w:pPr>
              <w:spacing w:before="60" w:after="60"/>
            </w:pPr>
            <w:r>
              <w:rPr>
                <w:rFonts w:ascii="Arial" w:hAnsi="Arial"/>
                <w:sz w:val="18"/>
              </w:rPr>
              <w:t>500–600; Nằm trên ô nhập liệu</w:t>
            </w:r>
          </w:p>
        </w:tc>
      </w:tr>
      <w:tr>
        <w:tc>
          <w:tcPr>
            <w:tcW w:type="dxa" w:w="2592"/>
            <w:tcMar>
              <w:top w:w="100" w:type="dxa"/>
              <w:bottom w:w="100" w:type="dxa"/>
              <w:left w:w="120" w:type="dxa"/>
              <w:right w:w="120" w:type="dxa"/>
            </w:tcMar>
            <w:shd w:fill="FFFFFF"/>
          </w:tcPr>
          <w:p>
            <w:pPr>
              <w:spacing w:before="60" w:after="60"/>
            </w:pPr>
            <w:r>
              <w:rPr>
                <w:rFonts w:ascii="Arial" w:hAnsi="Arial"/>
                <w:b/>
                <w:sz w:val="18"/>
              </w:rPr>
              <w:t>Badge khuyến mãi / Tag trạng thái</w:t>
            </w:r>
          </w:p>
        </w:tc>
        <w:tc>
          <w:tcPr>
            <w:tcW w:type="dxa" w:w="1440"/>
            <w:tcMar>
              <w:top w:w="100" w:type="dxa"/>
              <w:bottom w:w="100" w:type="dxa"/>
              <w:left w:w="120" w:type="dxa"/>
              <w:right w:w="120" w:type="dxa"/>
            </w:tcMar>
            <w:shd w:fill="FFFFFF"/>
          </w:tcPr>
          <w:p>
            <w:pPr>
              <w:spacing w:before="60" w:after="60"/>
            </w:pPr>
            <w:r>
              <w:rPr>
                <w:rFonts w:ascii="Arial" w:hAnsi="Arial"/>
                <w:sz w:val="18"/>
              </w:rPr>
              <w:t>11–12px</w:t>
            </w:r>
          </w:p>
        </w:tc>
        <w:tc>
          <w:tcPr>
            <w:tcW w:type="dxa" w:w="1296"/>
            <w:tcMar>
              <w:top w:w="100" w:type="dxa"/>
              <w:bottom w:w="100" w:type="dxa"/>
              <w:left w:w="120" w:type="dxa"/>
              <w:right w:w="120" w:type="dxa"/>
            </w:tcMar>
            <w:shd w:fill="FFFFFF"/>
          </w:tcPr>
          <w:p>
            <w:pPr>
              <w:spacing w:before="60" w:after="60"/>
            </w:pPr>
            <w:r>
              <w:rPr>
                <w:rFonts w:ascii="Arial" w:hAnsi="Arial"/>
                <w:sz w:val="18"/>
              </w:rPr>
              <w:t>11–12px</w:t>
            </w:r>
          </w:p>
        </w:tc>
        <w:tc>
          <w:tcPr>
            <w:tcW w:type="dxa" w:w="1440"/>
            <w:tcMar>
              <w:top w:w="100" w:type="dxa"/>
              <w:bottom w:w="100" w:type="dxa"/>
              <w:left w:w="120" w:type="dxa"/>
              <w:right w:w="120" w:type="dxa"/>
            </w:tcMar>
            <w:shd w:fill="FFFFFF"/>
          </w:tcPr>
          <w:p>
            <w:pPr>
              <w:spacing w:before="60" w:after="60"/>
            </w:pPr>
            <w:r>
              <w:rPr>
                <w:rFonts w:ascii="Arial" w:hAnsi="Arial"/>
                <w:sz w:val="18"/>
              </w:rPr>
              <w:t>11–12px</w:t>
            </w:r>
          </w:p>
        </w:tc>
        <w:tc>
          <w:tcPr>
            <w:tcW w:type="dxa" w:w="3312"/>
            <w:tcMar>
              <w:top w:w="100" w:type="dxa"/>
              <w:bottom w:w="100" w:type="dxa"/>
              <w:left w:w="120" w:type="dxa"/>
              <w:right w:w="120" w:type="dxa"/>
            </w:tcMar>
            <w:shd w:fill="FFFFFF"/>
          </w:tcPr>
          <w:p>
            <w:pPr>
              <w:spacing w:before="60" w:after="60"/>
            </w:pPr>
            <w:r>
              <w:rPr>
                <w:rFonts w:ascii="Arial" w:hAnsi="Arial"/>
                <w:sz w:val="18"/>
              </w:rPr>
              <w:t>600–700; Bo góc 6px</w:t>
            </w:r>
          </w:p>
        </w:tc>
      </w:tr>
      <w:tr>
        <w:tc>
          <w:tcPr>
            <w:tcW w:type="dxa" w:w="2592"/>
            <w:tcMar>
              <w:top w:w="100" w:type="dxa"/>
              <w:bottom w:w="100" w:type="dxa"/>
              <w:left w:w="120" w:type="dxa"/>
              <w:right w:w="120" w:type="dxa"/>
            </w:tcMar>
            <w:shd w:fill="F9FAFB"/>
          </w:tcPr>
          <w:p>
            <w:pPr>
              <w:spacing w:before="60" w:after="60"/>
            </w:pPr>
            <w:r>
              <w:rPr>
                <w:rFonts w:ascii="Arial" w:hAnsi="Arial"/>
                <w:b/>
                <w:sz w:val="18"/>
              </w:rPr>
              <w:t>Caption / Chú thích nhỏ</w:t>
            </w:r>
          </w:p>
        </w:tc>
        <w:tc>
          <w:tcPr>
            <w:tcW w:type="dxa" w:w="1440"/>
            <w:tcMar>
              <w:top w:w="100" w:type="dxa"/>
              <w:bottom w:w="100" w:type="dxa"/>
              <w:left w:w="120" w:type="dxa"/>
              <w:right w:w="120" w:type="dxa"/>
            </w:tcMar>
            <w:shd w:fill="F9FAFB"/>
          </w:tcPr>
          <w:p>
            <w:pPr>
              <w:spacing w:before="60" w:after="60"/>
            </w:pPr>
            <w:r>
              <w:rPr>
                <w:rFonts w:ascii="Arial" w:hAnsi="Arial"/>
                <w:sz w:val="18"/>
              </w:rPr>
              <w:t>12–13px</w:t>
            </w:r>
          </w:p>
        </w:tc>
        <w:tc>
          <w:tcPr>
            <w:tcW w:type="dxa" w:w="1296"/>
            <w:tcMar>
              <w:top w:w="100" w:type="dxa"/>
              <w:bottom w:w="100" w:type="dxa"/>
              <w:left w:w="120" w:type="dxa"/>
              <w:right w:w="120" w:type="dxa"/>
            </w:tcMar>
            <w:shd w:fill="F9FAFB"/>
          </w:tcPr>
          <w:p>
            <w:pPr>
              <w:spacing w:before="60" w:after="60"/>
            </w:pPr>
            <w:r>
              <w:rPr>
                <w:rFonts w:ascii="Arial" w:hAnsi="Arial"/>
                <w:sz w:val="18"/>
              </w:rPr>
              <w:t>12–13px</w:t>
            </w:r>
          </w:p>
        </w:tc>
        <w:tc>
          <w:tcPr>
            <w:tcW w:type="dxa" w:w="1440"/>
            <w:tcMar>
              <w:top w:w="100" w:type="dxa"/>
              <w:bottom w:w="100" w:type="dxa"/>
              <w:left w:w="120" w:type="dxa"/>
              <w:right w:w="120" w:type="dxa"/>
            </w:tcMar>
            <w:shd w:fill="F9FAFB"/>
          </w:tcPr>
          <w:p>
            <w:pPr>
              <w:spacing w:before="60" w:after="60"/>
            </w:pPr>
            <w:r>
              <w:rPr>
                <w:rFonts w:ascii="Arial" w:hAnsi="Arial"/>
                <w:sz w:val="18"/>
              </w:rPr>
              <w:t>12px</w:t>
            </w:r>
          </w:p>
        </w:tc>
        <w:tc>
          <w:tcPr>
            <w:tcW w:type="dxa" w:w="3312"/>
            <w:tcMar>
              <w:top w:w="100" w:type="dxa"/>
              <w:bottom w:w="100" w:type="dxa"/>
              <w:left w:w="120" w:type="dxa"/>
              <w:right w:w="120" w:type="dxa"/>
            </w:tcMar>
            <w:shd w:fill="F9FAFB"/>
          </w:tcPr>
          <w:p>
            <w:pPr>
              <w:spacing w:before="60" w:after="60"/>
            </w:pPr>
            <w:r>
              <w:rPr>
                <w:rFonts w:ascii="Arial" w:hAnsi="Arial"/>
                <w:sz w:val="18"/>
              </w:rPr>
              <w:t>400; Dưới ảnh/input trợ giúp</w:t>
            </w:r>
          </w:p>
        </w:tc>
      </w:tr>
      <w:tr>
        <w:tc>
          <w:tcPr>
            <w:tcW w:type="dxa" w:w="2592"/>
            <w:tcMar>
              <w:top w:w="100" w:type="dxa"/>
              <w:bottom w:w="100" w:type="dxa"/>
              <w:left w:w="120" w:type="dxa"/>
              <w:right w:w="120" w:type="dxa"/>
            </w:tcMar>
            <w:shd w:fill="FFFFFF"/>
          </w:tcPr>
          <w:p>
            <w:pPr>
              <w:spacing w:before="60" w:after="60"/>
            </w:pPr>
            <w:r>
              <w:rPr>
                <w:rFonts w:ascii="Arial" w:hAnsi="Arial"/>
                <w:b/>
                <w:sz w:val="18"/>
              </w:rPr>
              <w:t>Footer text</w:t>
            </w:r>
          </w:p>
        </w:tc>
        <w:tc>
          <w:tcPr>
            <w:tcW w:type="dxa" w:w="1440"/>
            <w:tcMar>
              <w:top w:w="100" w:type="dxa"/>
              <w:bottom w:w="100" w:type="dxa"/>
              <w:left w:w="120" w:type="dxa"/>
              <w:right w:w="120" w:type="dxa"/>
            </w:tcMar>
            <w:shd w:fill="FFFFFF"/>
          </w:tcPr>
          <w:p>
            <w:pPr>
              <w:spacing w:before="60" w:after="60"/>
            </w:pPr>
            <w:r>
              <w:rPr>
                <w:rFonts w:ascii="Arial" w:hAnsi="Arial"/>
                <w:sz w:val="18"/>
              </w:rPr>
              <w:t>14px</w:t>
            </w:r>
          </w:p>
        </w:tc>
        <w:tc>
          <w:tcPr>
            <w:tcW w:type="dxa" w:w="1296"/>
            <w:tcMar>
              <w:top w:w="100" w:type="dxa"/>
              <w:bottom w:w="100" w:type="dxa"/>
              <w:left w:w="120" w:type="dxa"/>
              <w:right w:w="120" w:type="dxa"/>
            </w:tcMar>
            <w:shd w:fill="FFFFFF"/>
          </w:tcPr>
          <w:p>
            <w:pPr>
              <w:spacing w:before="60" w:after="60"/>
            </w:pPr>
            <w:r>
              <w:rPr>
                <w:rFonts w:ascii="Arial" w:hAnsi="Arial"/>
                <w:sz w:val="18"/>
              </w:rPr>
              <w:t>14px</w:t>
            </w:r>
          </w:p>
        </w:tc>
        <w:tc>
          <w:tcPr>
            <w:tcW w:type="dxa" w:w="1440"/>
            <w:tcMar>
              <w:top w:w="100" w:type="dxa"/>
              <w:bottom w:w="100" w:type="dxa"/>
              <w:left w:w="120" w:type="dxa"/>
              <w:right w:w="120" w:type="dxa"/>
            </w:tcMar>
            <w:shd w:fill="FFFFFF"/>
          </w:tcPr>
          <w:p>
            <w:pPr>
              <w:spacing w:before="60" w:after="60"/>
            </w:pPr>
            <w:r>
              <w:rPr>
                <w:rFonts w:ascii="Arial" w:hAnsi="Arial"/>
                <w:sz w:val="18"/>
              </w:rPr>
              <w:t>14px</w:t>
            </w:r>
          </w:p>
        </w:tc>
        <w:tc>
          <w:tcPr>
            <w:tcW w:type="dxa" w:w="3312"/>
            <w:tcMar>
              <w:top w:w="100" w:type="dxa"/>
              <w:bottom w:w="100" w:type="dxa"/>
              <w:left w:w="120" w:type="dxa"/>
              <w:right w:w="120" w:type="dxa"/>
            </w:tcMar>
            <w:shd w:fill="FFFFFF"/>
          </w:tcPr>
          <w:p>
            <w:pPr>
              <w:spacing w:before="60" w:after="60"/>
            </w:pPr>
            <w:r>
              <w:rPr>
                <w:rFonts w:ascii="Arial" w:hAnsi="Arial"/>
                <w:sz w:val="18"/>
              </w:rPr>
              <w:t>400; Thông tin liên hệ, chính sách</w:t>
            </w:r>
          </w:p>
        </w:tc>
      </w:tr>
      <w:tr>
        <w:tc>
          <w:tcPr>
            <w:tcW w:type="dxa" w:w="2592"/>
            <w:tcMar>
              <w:top w:w="100" w:type="dxa"/>
              <w:bottom w:w="100" w:type="dxa"/>
              <w:left w:w="120" w:type="dxa"/>
              <w:right w:w="120" w:type="dxa"/>
            </w:tcMar>
            <w:shd w:fill="F9FAFB"/>
          </w:tcPr>
          <w:p>
            <w:pPr>
              <w:spacing w:before="60" w:after="60"/>
            </w:pPr>
            <w:r>
              <w:rPr>
                <w:rFonts w:ascii="Arial" w:hAnsi="Arial"/>
                <w:b/>
                <w:sz w:val="18"/>
              </w:rPr>
              <w:t>Footer heading</w:t>
            </w:r>
          </w:p>
        </w:tc>
        <w:tc>
          <w:tcPr>
            <w:tcW w:type="dxa" w:w="1440"/>
            <w:tcMar>
              <w:top w:w="100" w:type="dxa"/>
              <w:bottom w:w="100" w:type="dxa"/>
              <w:left w:w="120" w:type="dxa"/>
              <w:right w:w="120" w:type="dxa"/>
            </w:tcMar>
            <w:shd w:fill="F9FAFB"/>
          </w:tcPr>
          <w:p>
            <w:pPr>
              <w:spacing w:before="60" w:after="60"/>
            </w:pPr>
            <w:r>
              <w:rPr>
                <w:rFonts w:ascii="Arial" w:hAnsi="Arial"/>
                <w:sz w:val="18"/>
              </w:rPr>
              <w:t>15–16px</w:t>
            </w:r>
          </w:p>
        </w:tc>
        <w:tc>
          <w:tcPr>
            <w:tcW w:type="dxa" w:w="1296"/>
            <w:tcMar>
              <w:top w:w="100" w:type="dxa"/>
              <w:bottom w:w="100" w:type="dxa"/>
              <w:left w:w="120" w:type="dxa"/>
              <w:right w:w="120" w:type="dxa"/>
            </w:tcMar>
            <w:shd w:fill="F9FAFB"/>
          </w:tcPr>
          <w:p>
            <w:pPr>
              <w:spacing w:before="60" w:after="60"/>
            </w:pPr>
            <w:r>
              <w:rPr>
                <w:rFonts w:ascii="Arial" w:hAnsi="Arial"/>
                <w:sz w:val="18"/>
              </w:rPr>
              <w:t>15px</w:t>
            </w:r>
          </w:p>
        </w:tc>
        <w:tc>
          <w:tcPr>
            <w:tcW w:type="dxa" w:w="1440"/>
            <w:tcMar>
              <w:top w:w="100" w:type="dxa"/>
              <w:bottom w:w="100" w:type="dxa"/>
              <w:left w:w="120" w:type="dxa"/>
              <w:right w:w="120" w:type="dxa"/>
            </w:tcMar>
            <w:shd w:fill="F9FAFB"/>
          </w:tcPr>
          <w:p>
            <w:pPr>
              <w:spacing w:before="60" w:after="60"/>
            </w:pPr>
            <w:r>
              <w:rPr>
                <w:rFonts w:ascii="Arial" w:hAnsi="Arial"/>
                <w:sz w:val="18"/>
              </w:rPr>
              <w:t>15px</w:t>
            </w:r>
          </w:p>
        </w:tc>
        <w:tc>
          <w:tcPr>
            <w:tcW w:type="dxa" w:w="3312"/>
            <w:tcMar>
              <w:top w:w="100" w:type="dxa"/>
              <w:bottom w:w="100" w:type="dxa"/>
              <w:left w:w="120" w:type="dxa"/>
              <w:right w:w="120" w:type="dxa"/>
            </w:tcMar>
            <w:shd w:fill="F9FAFB"/>
          </w:tcPr>
          <w:p>
            <w:pPr>
              <w:spacing w:before="60" w:after="60"/>
            </w:pPr>
            <w:r>
              <w:rPr>
                <w:rFonts w:ascii="Arial" w:hAnsi="Arial"/>
                <w:sz w:val="18"/>
              </w:rPr>
              <w:t>600–700; Tiêu đề cột chân trang</w:t>
            </w:r>
          </w:p>
        </w:tc>
      </w:tr>
    </w:tbl>
    <w:p>
      <w:pPr>
        <w:spacing w:before="360" w:after="120"/>
      </w:pPr>
      <w:r>
        <w:rPr>
          <w:rFonts w:ascii="Arial" w:hAnsi="Arial"/>
          <w:b/>
          <w:color w:val="B7000C"/>
          <w:sz w:val="28"/>
        </w:rPr>
        <w:t>3. QUY CHUẨN NỘI DUNG VĂN BẢN</w:t>
      </w:r>
    </w:p>
    <w:p>
      <w:pPr>
        <w:pStyle w:val="ListBullet"/>
        <w:spacing w:before="40" w:after="40"/>
      </w:pPr>
      <w:r>
        <w:rPr>
          <w:rFonts w:ascii="Arial" w:hAnsi="Arial"/>
          <w:sz w:val="20"/>
        </w:rPr>
        <w:t>Đoạn văn chính: 16px, line-height khoảng 1.5–1.7; khoảng cách sau đoạn khoảng 16px.</w:t>
      </w:r>
    </w:p>
    <w:p>
      <w:pPr>
        <w:pStyle w:val="ListBullet"/>
        <w:spacing w:before="40" w:after="40"/>
      </w:pPr>
      <w:r>
        <w:rPr>
          <w:rFonts w:ascii="Arial" w:hAnsi="Arial"/>
          <w:sz w:val="20"/>
        </w:rPr>
        <w:t>Đoạn văn dài trên desktop nên giới hạn chiều rộng đọc hợp lý, khoảng 65–75 ký tự mỗi dòng (max-w ~75ch).</w:t>
      </w:r>
    </w:p>
    <w:p>
      <w:pPr>
        <w:pStyle w:val="ListBullet"/>
        <w:spacing w:before="40" w:after="40"/>
      </w:pPr>
      <w:r>
        <w:rPr>
          <w:rFonts w:ascii="Arial" w:hAnsi="Arial"/>
          <w:sz w:val="20"/>
        </w:rPr>
        <w:t>Tiêu đề phải ngắn, mô tả rõ mục đích; tránh viết hoa toàn bộ các đoạn dài gây khó đọc.</w:t>
      </w:r>
    </w:p>
    <w:p>
      <w:pPr>
        <w:pStyle w:val="ListBullet"/>
        <w:spacing w:before="40" w:after="40"/>
      </w:pPr>
      <w:r>
        <w:rPr>
          <w:rFonts w:ascii="Arial" w:hAnsi="Arial"/>
          <w:sz w:val="20"/>
        </w:rPr>
        <w:t>Thông tin giá, ưu đãi, tồn kho, bảo hành và điều kiện mua phải tách thành các khối dễ quét thông tin.</w:t>
      </w:r>
    </w:p>
    <w:p>
      <w:pPr>
        <w:pStyle w:val="ListBullet"/>
        <w:spacing w:before="40" w:after="40"/>
      </w:pPr>
      <w:r>
        <w:rPr>
          <w:rFonts w:ascii="Arial" w:hAnsi="Arial"/>
          <w:sz w:val="20"/>
        </w:rPr>
        <w:t>Nội dung lỗi phải nói rõ vấn đề cụ thể và hướng dẫn cách khắc phục; không chỉ hiển thị biểu tượng đơn thuần.</w:t>
      </w:r>
    </w:p>
    <w:p>
      <w:pPr>
        <w:spacing w:before="360" w:after="120"/>
      </w:pPr>
      <w:r>
        <w:rPr>
          <w:rFonts w:ascii="Arial" w:hAnsi="Arial"/>
          <w:b/>
          <w:color w:val="B7000C"/>
          <w:sz w:val="28"/>
        </w:rPr>
        <w:t>4. DANH MỤC, MENU VÀ FILTER</w:t>
      </w:r>
    </w:p>
    <w:p>
      <w:pPr>
        <w:pStyle w:val="ListBullet"/>
        <w:spacing w:before="40" w:after="40"/>
      </w:pPr>
      <w:r>
        <w:rPr>
          <w:rFonts w:ascii="Arial" w:hAnsi="Arial"/>
          <w:sz w:val="20"/>
        </w:rPr>
        <w:t>Danh mục cấp 1: khoảng 15–16px, weight 600.</w:t>
      </w:r>
    </w:p>
    <w:p>
      <w:pPr>
        <w:pStyle w:val="ListBullet"/>
        <w:spacing w:before="40" w:after="40"/>
      </w:pPr>
      <w:r>
        <w:rPr>
          <w:rFonts w:ascii="Arial" w:hAnsi="Arial"/>
          <w:sz w:val="20"/>
        </w:rPr>
        <w:t>Danh mục cấp 2: khoảng 14px, weight 400–500.</w:t>
      </w:r>
    </w:p>
    <w:p>
      <w:pPr>
        <w:pStyle w:val="ListBullet"/>
        <w:spacing w:before="40" w:after="40"/>
      </w:pPr>
      <w:r>
        <w:rPr>
          <w:rFonts w:ascii="Arial" w:hAnsi="Arial"/>
          <w:sz w:val="20"/>
        </w:rPr>
        <w:t>Số lượng kết quả cạnh danh mục / tag: 12–13px.</w:t>
      </w:r>
    </w:p>
    <w:p>
      <w:pPr>
        <w:pStyle w:val="ListBullet"/>
        <w:spacing w:before="40" w:after="40"/>
      </w:pPr>
      <w:r>
        <w:rPr>
          <w:rFonts w:ascii="Arial" w:hAnsi="Arial"/>
          <w:sz w:val="20"/>
        </w:rPr>
        <w:t>Menu và filter trên mobile phải có vùng chạm đủ lớn; không giảm font quá mức để nhét thêm lựa chọn.</w:t>
      </w:r>
    </w:p>
    <w:p>
      <w:pPr>
        <w:pStyle w:val="ListBullet"/>
        <w:spacing w:before="40" w:after="40"/>
      </w:pPr>
      <w:r>
        <w:rPr>
          <w:rFonts w:ascii="Arial" w:hAnsi="Arial"/>
          <w:sz w:val="20"/>
        </w:rPr>
        <w:t>Filter đang áp dụng phải dễ nhận biết (có màu active rõ nét) và có thao tác xóa từng điều kiện hoặc xóa tất cả.</w:t>
      </w:r>
    </w:p>
    <w:p>
      <w:pPr>
        <w:pStyle w:val="ListBullet"/>
        <w:spacing w:before="40" w:after="40"/>
      </w:pPr>
      <w:r>
        <w:rPr>
          <w:rFonts w:ascii="Arial" w:hAnsi="Arial"/>
          <w:sz w:val="20"/>
        </w:rPr>
        <w:t>Trên mobile có thể dùng drawer/bottom sheet cho bộ lọc thay vì ép toàn bộ filter phức tạp lên màn hình.</w:t>
      </w:r>
    </w:p>
    <w:p>
      <w:pPr>
        <w:spacing w:before="360" w:after="120"/>
      </w:pPr>
      <w:r>
        <w:rPr>
          <w:rFonts w:ascii="Arial" w:hAnsi="Arial"/>
          <w:b/>
          <w:color w:val="B7000C"/>
          <w:sz w:val="28"/>
        </w:rPr>
        <w:t>5. BUTTON VÀ CTA (CALL TO ACTION)</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987"/>
        <w:gridCol w:w="1987"/>
        <w:gridCol w:w="1987"/>
        <w:gridCol w:w="1987"/>
        <w:gridCol w:w="1987"/>
      </w:tblGrid>
      <w:tr>
        <w:tc>
          <w:tcPr>
            <w:tcW w:type="dxa" w:w="2592"/>
            <w:tcMar>
              <w:top w:w="100" w:type="dxa"/>
              <w:bottom w:w="100" w:type="dxa"/>
              <w:left w:w="120" w:type="dxa"/>
              <w:right w:w="120" w:type="dxa"/>
            </w:tcMar>
            <w:shd w:fill="b7000c"/>
          </w:tcPr>
          <w:p>
            <w:pPr>
              <w:spacing w:before="60" w:after="60"/>
            </w:pPr>
            <w:r>
              <w:rPr>
                <w:rFonts w:ascii="Arial" w:hAnsi="Arial"/>
                <w:b/>
                <w:color w:val="FFFFFF"/>
                <w:sz w:val="19"/>
              </w:rPr>
              <w:t>Loại Button</w:t>
            </w:r>
          </w:p>
        </w:tc>
        <w:tc>
          <w:tcPr>
            <w:tcW w:type="dxa" w:w="1584"/>
            <w:tcMar>
              <w:top w:w="100" w:type="dxa"/>
              <w:bottom w:w="100" w:type="dxa"/>
              <w:left w:w="120" w:type="dxa"/>
              <w:right w:w="120" w:type="dxa"/>
            </w:tcMar>
            <w:shd w:fill="b7000c"/>
          </w:tcPr>
          <w:p>
            <w:pPr>
              <w:spacing w:before="60" w:after="60"/>
            </w:pPr>
            <w:r>
              <w:rPr>
                <w:rFonts w:ascii="Arial" w:hAnsi="Arial"/>
                <w:b/>
                <w:color w:val="FFFFFF"/>
                <w:sz w:val="19"/>
              </w:rPr>
              <w:t>Chiều cao</w:t>
            </w:r>
          </w:p>
        </w:tc>
        <w:tc>
          <w:tcPr>
            <w:tcW w:type="dxa" w:w="1728"/>
            <w:tcMar>
              <w:top w:w="100" w:type="dxa"/>
              <w:bottom w:w="100" w:type="dxa"/>
              <w:left w:w="120" w:type="dxa"/>
              <w:right w:w="120" w:type="dxa"/>
            </w:tcMar>
            <w:shd w:fill="b7000c"/>
          </w:tcPr>
          <w:p>
            <w:pPr>
              <w:spacing w:before="60" w:after="60"/>
            </w:pPr>
            <w:r>
              <w:rPr>
                <w:rFonts w:ascii="Arial" w:hAnsi="Arial"/>
                <w:b/>
                <w:color w:val="FFFFFF"/>
                <w:sz w:val="19"/>
              </w:rPr>
              <w:t>Padding ngang</w:t>
            </w:r>
          </w:p>
        </w:tc>
        <w:tc>
          <w:tcPr>
            <w:tcW w:type="dxa" w:w="2304"/>
            <w:tcMar>
              <w:top w:w="100" w:type="dxa"/>
              <w:bottom w:w="100" w:type="dxa"/>
              <w:left w:w="120" w:type="dxa"/>
              <w:right w:w="120" w:type="dxa"/>
            </w:tcMar>
            <w:shd w:fill="b7000c"/>
          </w:tcPr>
          <w:p>
            <w:pPr>
              <w:spacing w:before="60" w:after="60"/>
            </w:pPr>
            <w:r>
              <w:rPr>
                <w:rFonts w:ascii="Arial" w:hAnsi="Arial"/>
                <w:b/>
                <w:color w:val="FFFFFF"/>
                <w:sz w:val="19"/>
              </w:rPr>
              <w:t>Kích cỡ Font / Weight</w:t>
            </w:r>
          </w:p>
        </w:tc>
        <w:tc>
          <w:tcPr>
            <w:tcW w:type="dxa" w:w="1872"/>
            <w:tcMar>
              <w:top w:w="100" w:type="dxa"/>
              <w:bottom w:w="100" w:type="dxa"/>
              <w:left w:w="120" w:type="dxa"/>
              <w:right w:w="120" w:type="dxa"/>
            </w:tcMar>
            <w:shd w:fill="b7000c"/>
          </w:tcPr>
          <w:p>
            <w:pPr>
              <w:spacing w:before="60" w:after="60"/>
            </w:pPr>
            <w:r>
              <w:rPr>
                <w:rFonts w:ascii="Arial" w:hAnsi="Arial"/>
                <w:b/>
                <w:color w:val="FFFFFF"/>
                <w:sz w:val="19"/>
              </w:rPr>
              <w:t>Radius gợi ý</w:t>
            </w:r>
          </w:p>
        </w:tc>
      </w:tr>
      <w:tr>
        <w:tc>
          <w:tcPr>
            <w:tcW w:type="dxa" w:w="2592"/>
            <w:tcMar>
              <w:top w:w="100" w:type="dxa"/>
              <w:bottom w:w="100" w:type="dxa"/>
              <w:left w:w="120" w:type="dxa"/>
              <w:right w:w="120" w:type="dxa"/>
            </w:tcMar>
            <w:shd w:fill="FFFFFF"/>
          </w:tcPr>
          <w:p>
            <w:pPr>
              <w:spacing w:before="60" w:after="60"/>
            </w:pPr>
            <w:r>
              <w:rPr>
                <w:rFonts w:ascii="Arial" w:hAnsi="Arial"/>
                <w:b/>
                <w:sz w:val="19"/>
              </w:rPr>
              <w:t>CTA chính (Primary)</w:t>
            </w:r>
          </w:p>
        </w:tc>
        <w:tc>
          <w:tcPr>
            <w:tcW w:type="dxa" w:w="1584"/>
            <w:tcMar>
              <w:top w:w="100" w:type="dxa"/>
              <w:bottom w:w="100" w:type="dxa"/>
              <w:left w:w="120" w:type="dxa"/>
              <w:right w:w="120" w:type="dxa"/>
            </w:tcMar>
            <w:shd w:fill="FFFFFF"/>
          </w:tcPr>
          <w:p>
            <w:pPr>
              <w:spacing w:before="60" w:after="60"/>
            </w:pPr>
            <w:r>
              <w:rPr>
                <w:rFonts w:ascii="Arial" w:hAnsi="Arial"/>
                <w:sz w:val="19"/>
              </w:rPr>
              <w:t>48–52px</w:t>
            </w:r>
          </w:p>
        </w:tc>
        <w:tc>
          <w:tcPr>
            <w:tcW w:type="dxa" w:w="1728"/>
            <w:tcMar>
              <w:top w:w="100" w:type="dxa"/>
              <w:bottom w:w="100" w:type="dxa"/>
              <w:left w:w="120" w:type="dxa"/>
              <w:right w:w="120" w:type="dxa"/>
            </w:tcMar>
            <w:shd w:fill="FFFFFF"/>
          </w:tcPr>
          <w:p>
            <w:pPr>
              <w:spacing w:before="60" w:after="60"/>
            </w:pPr>
            <w:r>
              <w:rPr>
                <w:rFonts w:ascii="Arial" w:hAnsi="Arial"/>
                <w:sz w:val="19"/>
              </w:rPr>
              <w:t>20–24px</w:t>
            </w:r>
          </w:p>
        </w:tc>
        <w:tc>
          <w:tcPr>
            <w:tcW w:type="dxa" w:w="2304"/>
            <w:tcMar>
              <w:top w:w="100" w:type="dxa"/>
              <w:bottom w:w="100" w:type="dxa"/>
              <w:left w:w="120" w:type="dxa"/>
              <w:right w:w="120" w:type="dxa"/>
            </w:tcMar>
            <w:shd w:fill="FFFFFF"/>
          </w:tcPr>
          <w:p>
            <w:pPr>
              <w:spacing w:before="60" w:after="60"/>
            </w:pPr>
            <w:r>
              <w:rPr>
                <w:rFonts w:ascii="Arial" w:hAnsi="Arial"/>
                <w:sz w:val="19"/>
              </w:rPr>
              <w:t>15–16px / 600</w:t>
            </w:r>
          </w:p>
        </w:tc>
        <w:tc>
          <w:tcPr>
            <w:tcW w:type="dxa" w:w="1872"/>
            <w:tcMar>
              <w:top w:w="100" w:type="dxa"/>
              <w:bottom w:w="100" w:type="dxa"/>
              <w:left w:w="120" w:type="dxa"/>
              <w:right w:w="120" w:type="dxa"/>
            </w:tcMar>
            <w:shd w:fill="FFFFFF"/>
          </w:tcPr>
          <w:p>
            <w:pPr>
              <w:spacing w:before="60" w:after="60"/>
            </w:pPr>
            <w:r>
              <w:rPr>
                <w:rFonts w:ascii="Arial" w:hAnsi="Arial"/>
                <w:sz w:val="19"/>
              </w:rPr>
              <w:t>8px</w:t>
            </w:r>
          </w:p>
        </w:tc>
      </w:tr>
      <w:tr>
        <w:tc>
          <w:tcPr>
            <w:tcW w:type="dxa" w:w="2592"/>
            <w:tcMar>
              <w:top w:w="100" w:type="dxa"/>
              <w:bottom w:w="100" w:type="dxa"/>
              <w:left w:w="120" w:type="dxa"/>
              <w:right w:w="120" w:type="dxa"/>
            </w:tcMar>
            <w:shd w:fill="F9FAFB"/>
          </w:tcPr>
          <w:p>
            <w:pPr>
              <w:spacing w:before="60" w:after="60"/>
            </w:pPr>
            <w:r>
              <w:rPr>
                <w:rFonts w:ascii="Arial" w:hAnsi="Arial"/>
                <w:b/>
                <w:sz w:val="19"/>
              </w:rPr>
              <w:t>Button tiêu chuẩn (Secondary)</w:t>
            </w:r>
          </w:p>
        </w:tc>
        <w:tc>
          <w:tcPr>
            <w:tcW w:type="dxa" w:w="1584"/>
            <w:tcMar>
              <w:top w:w="100" w:type="dxa"/>
              <w:bottom w:w="100" w:type="dxa"/>
              <w:left w:w="120" w:type="dxa"/>
              <w:right w:w="120" w:type="dxa"/>
            </w:tcMar>
            <w:shd w:fill="F9FAFB"/>
          </w:tcPr>
          <w:p>
            <w:pPr>
              <w:spacing w:before="60" w:after="60"/>
            </w:pPr>
            <w:r>
              <w:rPr>
                <w:rFonts w:ascii="Arial" w:hAnsi="Arial"/>
                <w:sz w:val="19"/>
              </w:rPr>
              <w:t>44–48px</w:t>
            </w:r>
          </w:p>
        </w:tc>
        <w:tc>
          <w:tcPr>
            <w:tcW w:type="dxa" w:w="1728"/>
            <w:tcMar>
              <w:top w:w="100" w:type="dxa"/>
              <w:bottom w:w="100" w:type="dxa"/>
              <w:left w:w="120" w:type="dxa"/>
              <w:right w:w="120" w:type="dxa"/>
            </w:tcMar>
            <w:shd w:fill="F9FAFB"/>
          </w:tcPr>
          <w:p>
            <w:pPr>
              <w:spacing w:before="60" w:after="60"/>
            </w:pPr>
            <w:r>
              <w:rPr>
                <w:rFonts w:ascii="Arial" w:hAnsi="Arial"/>
                <w:sz w:val="19"/>
              </w:rPr>
              <w:t>16–20px</w:t>
            </w:r>
          </w:p>
        </w:tc>
        <w:tc>
          <w:tcPr>
            <w:tcW w:type="dxa" w:w="2304"/>
            <w:tcMar>
              <w:top w:w="100" w:type="dxa"/>
              <w:bottom w:w="100" w:type="dxa"/>
              <w:left w:w="120" w:type="dxa"/>
              <w:right w:w="120" w:type="dxa"/>
            </w:tcMar>
            <w:shd w:fill="F9FAFB"/>
          </w:tcPr>
          <w:p>
            <w:pPr>
              <w:spacing w:before="60" w:after="60"/>
            </w:pPr>
            <w:r>
              <w:rPr>
                <w:rFonts w:ascii="Arial" w:hAnsi="Arial"/>
                <w:sz w:val="19"/>
              </w:rPr>
              <w:t>14–15px / 600</w:t>
            </w:r>
          </w:p>
        </w:tc>
        <w:tc>
          <w:tcPr>
            <w:tcW w:type="dxa" w:w="1872"/>
            <w:tcMar>
              <w:top w:w="100" w:type="dxa"/>
              <w:bottom w:w="100" w:type="dxa"/>
              <w:left w:w="120" w:type="dxa"/>
              <w:right w:w="120" w:type="dxa"/>
            </w:tcMar>
            <w:shd w:fill="F9FAFB"/>
          </w:tcPr>
          <w:p>
            <w:pPr>
              <w:spacing w:before="60" w:after="60"/>
            </w:pPr>
            <w:r>
              <w:rPr>
                <w:rFonts w:ascii="Arial" w:hAnsi="Arial"/>
                <w:sz w:val="19"/>
              </w:rPr>
              <w:t>8px</w:t>
            </w:r>
          </w:p>
        </w:tc>
      </w:tr>
      <w:tr>
        <w:tc>
          <w:tcPr>
            <w:tcW w:type="dxa" w:w="2592"/>
            <w:tcMar>
              <w:top w:w="100" w:type="dxa"/>
              <w:bottom w:w="100" w:type="dxa"/>
              <w:left w:w="120" w:type="dxa"/>
              <w:right w:w="120" w:type="dxa"/>
            </w:tcMar>
            <w:shd w:fill="FFFFFF"/>
          </w:tcPr>
          <w:p>
            <w:pPr>
              <w:spacing w:before="60" w:after="60"/>
            </w:pPr>
            <w:r>
              <w:rPr>
                <w:rFonts w:ascii="Arial" w:hAnsi="Arial"/>
                <w:b/>
                <w:sz w:val="19"/>
              </w:rPr>
              <w:t>Button nhỏ (Small / Inline)</w:t>
            </w:r>
          </w:p>
        </w:tc>
        <w:tc>
          <w:tcPr>
            <w:tcW w:type="dxa" w:w="1584"/>
            <w:tcMar>
              <w:top w:w="100" w:type="dxa"/>
              <w:bottom w:w="100" w:type="dxa"/>
              <w:left w:w="120" w:type="dxa"/>
              <w:right w:w="120" w:type="dxa"/>
            </w:tcMar>
            <w:shd w:fill="FFFFFF"/>
          </w:tcPr>
          <w:p>
            <w:pPr>
              <w:spacing w:before="60" w:after="60"/>
            </w:pPr>
            <w:r>
              <w:rPr>
                <w:rFonts w:ascii="Arial" w:hAnsi="Arial"/>
                <w:sz w:val="19"/>
              </w:rPr>
              <w:t>36–40px</w:t>
            </w:r>
          </w:p>
        </w:tc>
        <w:tc>
          <w:tcPr>
            <w:tcW w:type="dxa" w:w="1728"/>
            <w:tcMar>
              <w:top w:w="100" w:type="dxa"/>
              <w:bottom w:w="100" w:type="dxa"/>
              <w:left w:w="120" w:type="dxa"/>
              <w:right w:w="120" w:type="dxa"/>
            </w:tcMar>
            <w:shd w:fill="FFFFFF"/>
          </w:tcPr>
          <w:p>
            <w:pPr>
              <w:spacing w:before="60" w:after="60"/>
            </w:pPr>
            <w:r>
              <w:rPr>
                <w:rFonts w:ascii="Arial" w:hAnsi="Arial"/>
                <w:sz w:val="19"/>
              </w:rPr>
              <w:t>12–16px</w:t>
            </w:r>
          </w:p>
        </w:tc>
        <w:tc>
          <w:tcPr>
            <w:tcW w:type="dxa" w:w="2304"/>
            <w:tcMar>
              <w:top w:w="100" w:type="dxa"/>
              <w:bottom w:w="100" w:type="dxa"/>
              <w:left w:w="120" w:type="dxa"/>
              <w:right w:w="120" w:type="dxa"/>
            </w:tcMar>
            <w:shd w:fill="FFFFFF"/>
          </w:tcPr>
          <w:p>
            <w:pPr>
              <w:spacing w:before="60" w:after="60"/>
            </w:pPr>
            <w:r>
              <w:rPr>
                <w:rFonts w:ascii="Arial" w:hAnsi="Arial"/>
                <w:sz w:val="19"/>
              </w:rPr>
              <w:t>13–14px / 500–600</w:t>
            </w:r>
          </w:p>
        </w:tc>
        <w:tc>
          <w:tcPr>
            <w:tcW w:type="dxa" w:w="1872"/>
            <w:tcMar>
              <w:top w:w="100" w:type="dxa"/>
              <w:bottom w:w="100" w:type="dxa"/>
              <w:left w:w="120" w:type="dxa"/>
              <w:right w:w="120" w:type="dxa"/>
            </w:tcMar>
            <w:shd w:fill="FFFFFF"/>
          </w:tcPr>
          <w:p>
            <w:pPr>
              <w:spacing w:before="60" w:after="60"/>
            </w:pPr>
            <w:r>
              <w:rPr>
                <w:rFonts w:ascii="Arial" w:hAnsi="Arial"/>
                <w:sz w:val="19"/>
              </w:rPr>
              <w:t>6–8px</w:t>
            </w:r>
          </w:p>
        </w:tc>
      </w:tr>
      <w:tr>
        <w:tc>
          <w:tcPr>
            <w:tcW w:type="dxa" w:w="2592"/>
            <w:tcMar>
              <w:top w:w="100" w:type="dxa"/>
              <w:bottom w:w="100" w:type="dxa"/>
              <w:left w:w="120" w:type="dxa"/>
              <w:right w:w="120" w:type="dxa"/>
            </w:tcMar>
            <w:shd w:fill="F9FAFB"/>
          </w:tcPr>
          <w:p>
            <w:pPr>
              <w:spacing w:before="60" w:after="60"/>
            </w:pPr>
            <w:r>
              <w:rPr>
                <w:rFonts w:ascii="Arial" w:hAnsi="Arial"/>
                <w:b/>
                <w:sz w:val="19"/>
              </w:rPr>
              <w:t>Icon button (Nút icon)</w:t>
            </w:r>
          </w:p>
        </w:tc>
        <w:tc>
          <w:tcPr>
            <w:tcW w:type="dxa" w:w="1584"/>
            <w:tcMar>
              <w:top w:w="100" w:type="dxa"/>
              <w:bottom w:w="100" w:type="dxa"/>
              <w:left w:w="120" w:type="dxa"/>
              <w:right w:w="120" w:type="dxa"/>
            </w:tcMar>
            <w:shd w:fill="F9FAFB"/>
          </w:tcPr>
          <w:p>
            <w:pPr>
              <w:spacing w:before="60" w:after="60"/>
            </w:pPr>
            <w:r>
              <w:rPr>
                <w:rFonts w:ascii="Arial" w:hAnsi="Arial"/>
                <w:sz w:val="19"/>
              </w:rPr>
              <w:t>≥44×44px</w:t>
            </w:r>
          </w:p>
        </w:tc>
        <w:tc>
          <w:tcPr>
            <w:tcW w:type="dxa" w:w="1728"/>
            <w:tcMar>
              <w:top w:w="100" w:type="dxa"/>
              <w:bottom w:w="100" w:type="dxa"/>
              <w:left w:w="120" w:type="dxa"/>
              <w:right w:w="120" w:type="dxa"/>
            </w:tcMar>
            <w:shd w:fill="F9FAFB"/>
          </w:tcPr>
          <w:p>
            <w:pPr>
              <w:spacing w:before="60" w:after="60"/>
            </w:pPr>
            <w:r>
              <w:rPr>
                <w:rFonts w:ascii="Arial" w:hAnsi="Arial"/>
                <w:sz w:val="19"/>
              </w:rPr>
              <w:t>—</w:t>
            </w:r>
          </w:p>
        </w:tc>
        <w:tc>
          <w:tcPr>
            <w:tcW w:type="dxa" w:w="2304"/>
            <w:tcMar>
              <w:top w:w="100" w:type="dxa"/>
              <w:bottom w:w="100" w:type="dxa"/>
              <w:left w:w="120" w:type="dxa"/>
              <w:right w:w="120" w:type="dxa"/>
            </w:tcMar>
            <w:shd w:fill="F9FAFB"/>
          </w:tcPr>
          <w:p>
            <w:pPr>
              <w:spacing w:before="60" w:after="60"/>
            </w:pPr>
            <w:r>
              <w:rPr>
                <w:rFonts w:ascii="Arial" w:hAnsi="Arial"/>
                <w:sz w:val="19"/>
              </w:rPr>
              <w:t>Icon 20–24px</w:t>
            </w:r>
          </w:p>
        </w:tc>
        <w:tc>
          <w:tcPr>
            <w:tcW w:type="dxa" w:w="1872"/>
            <w:tcMar>
              <w:top w:w="100" w:type="dxa"/>
              <w:bottom w:w="100" w:type="dxa"/>
              <w:left w:w="120" w:type="dxa"/>
              <w:right w:w="120" w:type="dxa"/>
            </w:tcMar>
            <w:shd w:fill="F9FAFB"/>
          </w:tcPr>
          <w:p>
            <w:pPr>
              <w:spacing w:before="60" w:after="60"/>
            </w:pPr>
            <w:r>
              <w:rPr>
                <w:rFonts w:ascii="Arial" w:hAnsi="Arial"/>
                <w:sz w:val="19"/>
              </w:rPr>
              <w:t>8px</w:t>
            </w:r>
          </w:p>
        </w:tc>
      </w:tr>
    </w:tbl>
    <w:p>
      <w:pPr>
        <w:pStyle w:val="ListBullet"/>
        <w:spacing w:before="40" w:after="40"/>
      </w:pPr>
      <w:r>
        <w:rPr>
          <w:rFonts w:ascii="Arial" w:hAnsi="Arial"/>
          <w:sz w:val="20"/>
        </w:rPr>
        <w:t>Mỗi button cần có đầy đủ các trạng thái: default, hover, focus, active, disabled và loading.</w:t>
      </w:r>
    </w:p>
    <w:p>
      <w:pPr>
        <w:pStyle w:val="ListBullet"/>
        <w:spacing w:before="40" w:after="40"/>
      </w:pPr>
      <w:r>
        <w:rPr>
          <w:rFonts w:ascii="Arial" w:hAnsi="Arial"/>
          <w:sz w:val="20"/>
        </w:rPr>
        <w:t>Nhãn button dùng động từ dứt khoát, rõ ràng: 'Thêm vào giỏ', 'Đặt hàng ngay', 'Kiểm tra tồn kho', 'Xem chi tiết'.</w:t>
      </w:r>
    </w:p>
    <w:p>
      <w:pPr>
        <w:pStyle w:val="ListBullet"/>
        <w:spacing w:before="40" w:after="40"/>
      </w:pPr>
      <w:r>
        <w:rPr>
          <w:rFonts w:ascii="Arial" w:hAnsi="Arial"/>
          <w:sz w:val="20"/>
        </w:rPr>
        <w:t>Không đặt hai CTA chính cạnh nhau nếu chúng có mức ưu tiên giống nhau; cần xác định rõ hành động chính và phụ.</w:t>
      </w:r>
    </w:p>
    <w:p>
      <w:pPr>
        <w:pStyle w:val="ListBullet"/>
        <w:spacing w:before="40" w:after="40"/>
      </w:pPr>
      <w:r>
        <w:rPr>
          <w:rFonts w:ascii="Arial" w:hAnsi="Arial"/>
          <w:sz w:val="20"/>
        </w:rPr>
        <w:t>Vùng chạm (Touch target) trên mobile bắt buộc tối thiểu khoảng 44×44px để ngón tay dễ bấm chính xác.</w:t>
      </w:r>
    </w:p>
    <w:p>
      <w:pPr>
        <w:spacing w:before="360" w:after="120"/>
      </w:pPr>
      <w:r>
        <w:rPr>
          <w:rFonts w:ascii="Arial" w:hAnsi="Arial"/>
          <w:b/>
          <w:color w:val="B7000C"/>
          <w:sz w:val="28"/>
        </w:rPr>
        <w:t>6. FORM VÀ INPUT</w:t>
      </w:r>
    </w:p>
    <w:p>
      <w:pPr>
        <w:pStyle w:val="ListBullet"/>
        <w:spacing w:before="40" w:after="40"/>
      </w:pPr>
      <w:r>
        <w:rPr>
          <w:rFonts w:ascii="Arial" w:hAnsi="Arial"/>
          <w:sz w:val="20"/>
        </w:rPr>
        <w:t>Input tiêu chuẩn cao khoảng 44–48px; nội dung input trên mobile bắt buộc dùng 16px để tránh hiện tượng iOS/Safari tự động phóng to màn hình.</w:t>
      </w:r>
    </w:p>
    <w:p>
      <w:pPr>
        <w:pStyle w:val="ListBullet"/>
        <w:spacing w:before="40" w:after="40"/>
      </w:pPr>
      <w:r>
        <w:rPr>
          <w:rFonts w:ascii="Arial" w:hAnsi="Arial"/>
          <w:sz w:val="20"/>
        </w:rPr>
        <w:t>Label đặt rõ ràng ở trên hoặc cạnh input; không dùng placeholder để thay thế hoàn toàn cho label.</w:t>
      </w:r>
    </w:p>
    <w:p>
      <w:pPr>
        <w:pStyle w:val="ListBullet"/>
        <w:spacing w:before="40" w:after="40"/>
      </w:pPr>
      <w:r>
        <w:rPr>
          <w:rFonts w:ascii="Arial" w:hAnsi="Arial"/>
          <w:sz w:val="20"/>
        </w:rPr>
        <w:t>Hiển thị thông báo validation trực quan ngay cạnh trường bị lỗi và giữ nguyên nội dung người dùng đã nhập khi gặp lỗi.</w:t>
      </w:r>
    </w:p>
    <w:p>
      <w:pPr>
        <w:pStyle w:val="ListBullet"/>
        <w:spacing w:before="40" w:after="40"/>
      </w:pPr>
      <w:r>
        <w:rPr>
          <w:rFonts w:ascii="Arial" w:hAnsi="Arial"/>
          <w:sz w:val="20"/>
        </w:rPr>
        <w:t>Phân biệt rõ ràng trường bắt buộc (*) và không bắt buộc bằng nội dung trực quan.</w:t>
      </w:r>
    </w:p>
    <w:p>
      <w:pPr>
        <w:pStyle w:val="ListBullet"/>
        <w:spacing w:before="40" w:after="40"/>
      </w:pPr>
      <w:r>
        <w:rPr>
          <w:rFonts w:ascii="Arial" w:hAnsi="Arial"/>
          <w:sz w:val="20"/>
        </w:rPr>
        <w:t>Checkbox, radio, switch và select phải có vùng chạm đủ lớn và hiển thị trạng thái focus rõ nét.</w:t>
      </w:r>
    </w:p>
    <w:p>
      <w:pPr>
        <w:spacing w:before="360" w:after="120"/>
      </w:pPr>
      <w:r>
        <w:rPr>
          <w:rFonts w:ascii="Arial" w:hAnsi="Arial"/>
          <w:b/>
          <w:color w:val="B7000C"/>
          <w:sz w:val="28"/>
        </w:rPr>
        <w:t>7. SPACING SYSTEM (HỆ 4PX VÀ 8PX)</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160"/>
            <w:tcMar>
              <w:top w:w="100" w:type="dxa"/>
              <w:bottom w:w="100" w:type="dxa"/>
              <w:left w:w="120" w:type="dxa"/>
              <w:right w:w="120" w:type="dxa"/>
            </w:tcMar>
            <w:shd w:fill="b7000c"/>
          </w:tcPr>
          <w:p>
            <w:pPr>
              <w:spacing w:before="60" w:after="60"/>
            </w:pPr>
            <w:r>
              <w:rPr>
                <w:rFonts w:ascii="Arial" w:hAnsi="Arial"/>
                <w:b/>
                <w:color w:val="FFFFFF"/>
                <w:sz w:val="19"/>
              </w:rPr>
              <w:t>Token</w:t>
            </w:r>
          </w:p>
        </w:tc>
        <w:tc>
          <w:tcPr>
            <w:tcW w:type="dxa" w:w="2160"/>
            <w:tcMar>
              <w:top w:w="100" w:type="dxa"/>
              <w:bottom w:w="100" w:type="dxa"/>
              <w:left w:w="120" w:type="dxa"/>
              <w:right w:w="120" w:type="dxa"/>
            </w:tcMar>
            <w:shd w:fill="b7000c"/>
          </w:tcPr>
          <w:p>
            <w:pPr>
              <w:spacing w:before="60" w:after="60"/>
            </w:pPr>
            <w:r>
              <w:rPr>
                <w:rFonts w:ascii="Arial" w:hAnsi="Arial"/>
                <w:b/>
                <w:color w:val="FFFFFF"/>
                <w:sz w:val="19"/>
              </w:rPr>
              <w:t>Khoảng cách</w:t>
            </w:r>
          </w:p>
        </w:tc>
        <w:tc>
          <w:tcPr>
            <w:tcW w:type="dxa" w:w="5760"/>
            <w:tcMar>
              <w:top w:w="100" w:type="dxa"/>
              <w:bottom w:w="100" w:type="dxa"/>
              <w:left w:w="120" w:type="dxa"/>
              <w:right w:w="120" w:type="dxa"/>
            </w:tcMar>
            <w:shd w:fill="b7000c"/>
          </w:tcPr>
          <w:p>
            <w:pPr>
              <w:spacing w:before="60" w:after="60"/>
            </w:pPr>
            <w:r>
              <w:rPr>
                <w:rFonts w:ascii="Arial" w:hAnsi="Arial"/>
                <w:b/>
                <w:color w:val="FFFFFF"/>
                <w:sz w:val="19"/>
              </w:rPr>
              <w:t>Ứng dụng thực tế trong PhoneX</w:t>
            </w:r>
          </w:p>
        </w:tc>
      </w:tr>
      <w:tr>
        <w:tc>
          <w:tcPr>
            <w:tcW w:type="dxa" w:w="2160"/>
            <w:tcMar>
              <w:top w:w="100" w:type="dxa"/>
              <w:bottom w:w="100" w:type="dxa"/>
              <w:left w:w="120" w:type="dxa"/>
              <w:right w:w="120" w:type="dxa"/>
            </w:tcMar>
            <w:shd w:fill="FFFFFF"/>
          </w:tcPr>
          <w:p>
            <w:pPr>
              <w:spacing w:before="60" w:after="60"/>
            </w:pPr>
            <w:r>
              <w:rPr>
                <w:rFonts w:ascii="Arial" w:hAnsi="Arial"/>
                <w:b/>
                <w:sz w:val="19"/>
              </w:rPr>
              <w:t>Space 1</w:t>
            </w:r>
          </w:p>
        </w:tc>
        <w:tc>
          <w:tcPr>
            <w:tcW w:type="dxa" w:w="2160"/>
            <w:tcMar>
              <w:top w:w="100" w:type="dxa"/>
              <w:bottom w:w="100" w:type="dxa"/>
              <w:left w:w="120" w:type="dxa"/>
              <w:right w:w="120" w:type="dxa"/>
            </w:tcMar>
            <w:shd w:fill="FFFFFF"/>
          </w:tcPr>
          <w:p>
            <w:pPr>
              <w:spacing w:before="60" w:after="60"/>
            </w:pPr>
            <w:r>
              <w:rPr>
                <w:rFonts w:ascii="Arial" w:hAnsi="Arial"/>
                <w:sz w:val="19"/>
              </w:rPr>
              <w:t>4px</w:t>
            </w:r>
          </w:p>
        </w:tc>
        <w:tc>
          <w:tcPr>
            <w:tcW w:type="dxa" w:w="5760"/>
            <w:tcMar>
              <w:top w:w="100" w:type="dxa"/>
              <w:bottom w:w="100" w:type="dxa"/>
              <w:left w:w="120" w:type="dxa"/>
              <w:right w:w="120" w:type="dxa"/>
            </w:tcMar>
            <w:shd w:fill="FFFFFF"/>
          </w:tcPr>
          <w:p>
            <w:pPr>
              <w:spacing w:before="60" w:after="60"/>
            </w:pPr>
            <w:r>
              <w:rPr>
                <w:rFonts w:ascii="Arial" w:hAnsi="Arial"/>
                <w:sz w:val="19"/>
              </w:rPr>
              <w:t>Khoảng cách siêu nhỏ giữa icon và text, badge padding</w:t>
            </w:r>
          </w:p>
        </w:tc>
      </w:tr>
      <w:tr>
        <w:tc>
          <w:tcPr>
            <w:tcW w:type="dxa" w:w="2160"/>
            <w:tcMar>
              <w:top w:w="100" w:type="dxa"/>
              <w:bottom w:w="100" w:type="dxa"/>
              <w:left w:w="120" w:type="dxa"/>
              <w:right w:w="120" w:type="dxa"/>
            </w:tcMar>
            <w:shd w:fill="F9FAFB"/>
          </w:tcPr>
          <w:p>
            <w:pPr>
              <w:spacing w:before="60" w:after="60"/>
            </w:pPr>
            <w:r>
              <w:rPr>
                <w:rFonts w:ascii="Arial" w:hAnsi="Arial"/>
                <w:b/>
                <w:sz w:val="19"/>
              </w:rPr>
              <w:t>Space 2</w:t>
            </w:r>
          </w:p>
        </w:tc>
        <w:tc>
          <w:tcPr>
            <w:tcW w:type="dxa" w:w="2160"/>
            <w:tcMar>
              <w:top w:w="100" w:type="dxa"/>
              <w:bottom w:w="100" w:type="dxa"/>
              <w:left w:w="120" w:type="dxa"/>
              <w:right w:w="120" w:type="dxa"/>
            </w:tcMar>
            <w:shd w:fill="F9FAFB"/>
          </w:tcPr>
          <w:p>
            <w:pPr>
              <w:spacing w:before="60" w:after="60"/>
            </w:pPr>
            <w:r>
              <w:rPr>
                <w:rFonts w:ascii="Arial" w:hAnsi="Arial"/>
                <w:sz w:val="19"/>
              </w:rPr>
              <w:t>8px</w:t>
            </w:r>
          </w:p>
        </w:tc>
        <w:tc>
          <w:tcPr>
            <w:tcW w:type="dxa" w:w="5760"/>
            <w:tcMar>
              <w:top w:w="100" w:type="dxa"/>
              <w:bottom w:w="100" w:type="dxa"/>
              <w:left w:w="120" w:type="dxa"/>
              <w:right w:w="120" w:type="dxa"/>
            </w:tcMar>
            <w:shd w:fill="F9FAFB"/>
          </w:tcPr>
          <w:p>
            <w:pPr>
              <w:spacing w:before="60" w:after="60"/>
            </w:pPr>
            <w:r>
              <w:rPr>
                <w:rFonts w:ascii="Arial" w:hAnsi="Arial"/>
                <w:sz w:val="19"/>
              </w:rPr>
              <w:t>Khoảng cách cơ bản giữa các nhãn, button gap</w:t>
            </w:r>
          </w:p>
        </w:tc>
      </w:tr>
      <w:tr>
        <w:tc>
          <w:tcPr>
            <w:tcW w:type="dxa" w:w="2160"/>
            <w:tcMar>
              <w:top w:w="100" w:type="dxa"/>
              <w:bottom w:w="100" w:type="dxa"/>
              <w:left w:w="120" w:type="dxa"/>
              <w:right w:w="120" w:type="dxa"/>
            </w:tcMar>
            <w:shd w:fill="FFFFFF"/>
          </w:tcPr>
          <w:p>
            <w:pPr>
              <w:spacing w:before="60" w:after="60"/>
            </w:pPr>
            <w:r>
              <w:rPr>
                <w:rFonts w:ascii="Arial" w:hAnsi="Arial"/>
                <w:b/>
                <w:sz w:val="19"/>
              </w:rPr>
              <w:t>Space 3</w:t>
            </w:r>
          </w:p>
        </w:tc>
        <w:tc>
          <w:tcPr>
            <w:tcW w:type="dxa" w:w="2160"/>
            <w:tcMar>
              <w:top w:w="100" w:type="dxa"/>
              <w:bottom w:w="100" w:type="dxa"/>
              <w:left w:w="120" w:type="dxa"/>
              <w:right w:w="120" w:type="dxa"/>
            </w:tcMar>
            <w:shd w:fill="FFFFFF"/>
          </w:tcPr>
          <w:p>
            <w:pPr>
              <w:spacing w:before="60" w:after="60"/>
            </w:pPr>
            <w:r>
              <w:rPr>
                <w:rFonts w:ascii="Arial" w:hAnsi="Arial"/>
                <w:sz w:val="19"/>
              </w:rPr>
              <w:t>12px</w:t>
            </w:r>
          </w:p>
        </w:tc>
        <w:tc>
          <w:tcPr>
            <w:tcW w:type="dxa" w:w="5760"/>
            <w:tcMar>
              <w:top w:w="100" w:type="dxa"/>
              <w:bottom w:w="100" w:type="dxa"/>
              <w:left w:w="120" w:type="dxa"/>
              <w:right w:w="120" w:type="dxa"/>
            </w:tcMar>
            <w:shd w:fill="FFFFFF"/>
          </w:tcPr>
          <w:p>
            <w:pPr>
              <w:spacing w:before="60" w:after="60"/>
            </w:pPr>
            <w:r>
              <w:rPr>
                <w:rFonts w:ascii="Arial" w:hAnsi="Arial"/>
                <w:sz w:val="19"/>
              </w:rPr>
              <w:t>Nội dung trong component nhỏ, padding thẻ điện thoại cũ</w:t>
            </w:r>
          </w:p>
        </w:tc>
      </w:tr>
      <w:tr>
        <w:tc>
          <w:tcPr>
            <w:tcW w:type="dxa" w:w="2160"/>
            <w:tcMar>
              <w:top w:w="100" w:type="dxa"/>
              <w:bottom w:w="100" w:type="dxa"/>
              <w:left w:w="120" w:type="dxa"/>
              <w:right w:w="120" w:type="dxa"/>
            </w:tcMar>
            <w:shd w:fill="F9FAFB"/>
          </w:tcPr>
          <w:p>
            <w:pPr>
              <w:spacing w:before="60" w:after="60"/>
            </w:pPr>
            <w:r>
              <w:rPr>
                <w:rFonts w:ascii="Arial" w:hAnsi="Arial"/>
                <w:b/>
                <w:sz w:val="19"/>
              </w:rPr>
              <w:t>Space 4</w:t>
            </w:r>
          </w:p>
        </w:tc>
        <w:tc>
          <w:tcPr>
            <w:tcW w:type="dxa" w:w="2160"/>
            <w:tcMar>
              <w:top w:w="100" w:type="dxa"/>
              <w:bottom w:w="100" w:type="dxa"/>
              <w:left w:w="120" w:type="dxa"/>
              <w:right w:w="120" w:type="dxa"/>
            </w:tcMar>
            <w:shd w:fill="F9FAFB"/>
          </w:tcPr>
          <w:p>
            <w:pPr>
              <w:spacing w:before="60" w:after="60"/>
            </w:pPr>
            <w:r>
              <w:rPr>
                <w:rFonts w:ascii="Arial" w:hAnsi="Arial"/>
                <w:sz w:val="19"/>
              </w:rPr>
              <w:t>16px</w:t>
            </w:r>
          </w:p>
        </w:tc>
        <w:tc>
          <w:tcPr>
            <w:tcW w:type="dxa" w:w="5760"/>
            <w:tcMar>
              <w:top w:w="100" w:type="dxa"/>
              <w:bottom w:w="100" w:type="dxa"/>
              <w:left w:w="120" w:type="dxa"/>
              <w:right w:w="120" w:type="dxa"/>
            </w:tcMar>
            <w:shd w:fill="F9FAFB"/>
          </w:tcPr>
          <w:p>
            <w:pPr>
              <w:spacing w:before="60" w:after="60"/>
            </w:pPr>
            <w:r>
              <w:rPr>
                <w:rFonts w:ascii="Arial" w:hAnsi="Arial"/>
                <w:sz w:val="19"/>
              </w:rPr>
              <w:t>Padding card chuẩn, khoảng cách form, margin dưới đoạn văn</w:t>
            </w:r>
          </w:p>
        </w:tc>
      </w:tr>
      <w:tr>
        <w:tc>
          <w:tcPr>
            <w:tcW w:type="dxa" w:w="2160"/>
            <w:tcMar>
              <w:top w:w="100" w:type="dxa"/>
              <w:bottom w:w="100" w:type="dxa"/>
              <w:left w:w="120" w:type="dxa"/>
              <w:right w:w="120" w:type="dxa"/>
            </w:tcMar>
            <w:shd w:fill="FFFFFF"/>
          </w:tcPr>
          <w:p>
            <w:pPr>
              <w:spacing w:before="60" w:after="60"/>
            </w:pPr>
            <w:r>
              <w:rPr>
                <w:rFonts w:ascii="Arial" w:hAnsi="Arial"/>
                <w:b/>
                <w:sz w:val="19"/>
              </w:rPr>
              <w:t>Space 5</w:t>
            </w:r>
          </w:p>
        </w:tc>
        <w:tc>
          <w:tcPr>
            <w:tcW w:type="dxa" w:w="2160"/>
            <w:tcMar>
              <w:top w:w="100" w:type="dxa"/>
              <w:bottom w:w="100" w:type="dxa"/>
              <w:left w:w="120" w:type="dxa"/>
              <w:right w:w="120" w:type="dxa"/>
            </w:tcMar>
            <w:shd w:fill="FFFFFF"/>
          </w:tcPr>
          <w:p>
            <w:pPr>
              <w:spacing w:before="60" w:after="60"/>
            </w:pPr>
            <w:r>
              <w:rPr>
                <w:rFonts w:ascii="Arial" w:hAnsi="Arial"/>
                <w:sz w:val="19"/>
              </w:rPr>
              <w:t>20px</w:t>
            </w:r>
          </w:p>
        </w:tc>
        <w:tc>
          <w:tcPr>
            <w:tcW w:type="dxa" w:w="5760"/>
            <w:tcMar>
              <w:top w:w="100" w:type="dxa"/>
              <w:bottom w:w="100" w:type="dxa"/>
              <w:left w:w="120" w:type="dxa"/>
              <w:right w:w="120" w:type="dxa"/>
            </w:tcMar>
            <w:shd w:fill="FFFFFF"/>
          </w:tcPr>
          <w:p>
            <w:pPr>
              <w:spacing w:before="60" w:after="60"/>
            </w:pPr>
            <w:r>
              <w:rPr>
                <w:rFonts w:ascii="Arial" w:hAnsi="Arial"/>
                <w:sz w:val="19"/>
              </w:rPr>
              <w:t>Khoảng cách giữa các nhóm tùy chọn, button padding ngang</w:t>
            </w:r>
          </w:p>
        </w:tc>
      </w:tr>
      <w:tr>
        <w:tc>
          <w:tcPr>
            <w:tcW w:type="dxa" w:w="2160"/>
            <w:tcMar>
              <w:top w:w="100" w:type="dxa"/>
              <w:bottom w:w="100" w:type="dxa"/>
              <w:left w:w="120" w:type="dxa"/>
              <w:right w:w="120" w:type="dxa"/>
            </w:tcMar>
            <w:shd w:fill="F9FAFB"/>
          </w:tcPr>
          <w:p>
            <w:pPr>
              <w:spacing w:before="60" w:after="60"/>
            </w:pPr>
            <w:r>
              <w:rPr>
                <w:rFonts w:ascii="Arial" w:hAnsi="Arial"/>
                <w:b/>
                <w:sz w:val="19"/>
              </w:rPr>
              <w:t>Space 6</w:t>
            </w:r>
          </w:p>
        </w:tc>
        <w:tc>
          <w:tcPr>
            <w:tcW w:type="dxa" w:w="2160"/>
            <w:tcMar>
              <w:top w:w="100" w:type="dxa"/>
              <w:bottom w:w="100" w:type="dxa"/>
              <w:left w:w="120" w:type="dxa"/>
              <w:right w:w="120" w:type="dxa"/>
            </w:tcMar>
            <w:shd w:fill="F9FAFB"/>
          </w:tcPr>
          <w:p>
            <w:pPr>
              <w:spacing w:before="60" w:after="60"/>
            </w:pPr>
            <w:r>
              <w:rPr>
                <w:rFonts w:ascii="Arial" w:hAnsi="Arial"/>
                <w:sz w:val="19"/>
              </w:rPr>
              <w:t>24px</w:t>
            </w:r>
          </w:p>
        </w:tc>
        <w:tc>
          <w:tcPr>
            <w:tcW w:type="dxa" w:w="5760"/>
            <w:tcMar>
              <w:top w:w="100" w:type="dxa"/>
              <w:bottom w:w="100" w:type="dxa"/>
              <w:left w:w="120" w:type="dxa"/>
              <w:right w:w="120" w:type="dxa"/>
            </w:tcMar>
            <w:shd w:fill="F9FAFB"/>
          </w:tcPr>
          <w:p>
            <w:pPr>
              <w:spacing w:before="60" w:after="60"/>
            </w:pPr>
            <w:r>
              <w:rPr>
                <w:rFonts w:ascii="Arial" w:hAnsi="Arial"/>
                <w:sz w:val="19"/>
              </w:rPr>
              <w:t>Card lớn, padding danh mục, nhóm thông tin chi tiết</w:t>
            </w:r>
          </w:p>
        </w:tc>
      </w:tr>
      <w:tr>
        <w:tc>
          <w:tcPr>
            <w:tcW w:type="dxa" w:w="2160"/>
            <w:tcMar>
              <w:top w:w="100" w:type="dxa"/>
              <w:bottom w:w="100" w:type="dxa"/>
              <w:left w:w="120" w:type="dxa"/>
              <w:right w:w="120" w:type="dxa"/>
            </w:tcMar>
            <w:shd w:fill="FFFFFF"/>
          </w:tcPr>
          <w:p>
            <w:pPr>
              <w:spacing w:before="60" w:after="60"/>
            </w:pPr>
            <w:r>
              <w:rPr>
                <w:rFonts w:ascii="Arial" w:hAnsi="Arial"/>
                <w:b/>
                <w:sz w:val="19"/>
              </w:rPr>
              <w:t>Space 8</w:t>
            </w:r>
          </w:p>
        </w:tc>
        <w:tc>
          <w:tcPr>
            <w:tcW w:type="dxa" w:w="2160"/>
            <w:tcMar>
              <w:top w:w="100" w:type="dxa"/>
              <w:bottom w:w="100" w:type="dxa"/>
              <w:left w:w="120" w:type="dxa"/>
              <w:right w:w="120" w:type="dxa"/>
            </w:tcMar>
            <w:shd w:fill="FFFFFF"/>
          </w:tcPr>
          <w:p>
            <w:pPr>
              <w:spacing w:before="60" w:after="60"/>
            </w:pPr>
            <w:r>
              <w:rPr>
                <w:rFonts w:ascii="Arial" w:hAnsi="Arial"/>
                <w:sz w:val="19"/>
              </w:rPr>
              <w:t>32px</w:t>
            </w:r>
          </w:p>
        </w:tc>
        <w:tc>
          <w:tcPr>
            <w:tcW w:type="dxa" w:w="5760"/>
            <w:tcMar>
              <w:top w:w="100" w:type="dxa"/>
              <w:bottom w:w="100" w:type="dxa"/>
              <w:left w:w="120" w:type="dxa"/>
              <w:right w:w="120" w:type="dxa"/>
            </w:tcMar>
            <w:shd w:fill="FFFFFF"/>
          </w:tcPr>
          <w:p>
            <w:pPr>
              <w:spacing w:before="60" w:after="60"/>
            </w:pPr>
            <w:r>
              <w:rPr>
                <w:rFonts w:ascii="Arial" w:hAnsi="Arial"/>
                <w:sz w:val="19"/>
              </w:rPr>
              <w:t>Khoảng cách giữa các khối nội dung, section nhỏ</w:t>
            </w:r>
          </w:p>
        </w:tc>
      </w:tr>
      <w:tr>
        <w:tc>
          <w:tcPr>
            <w:tcW w:type="dxa" w:w="2160"/>
            <w:tcMar>
              <w:top w:w="100" w:type="dxa"/>
              <w:bottom w:w="100" w:type="dxa"/>
              <w:left w:w="120" w:type="dxa"/>
              <w:right w:w="120" w:type="dxa"/>
            </w:tcMar>
            <w:shd w:fill="F9FAFB"/>
          </w:tcPr>
          <w:p>
            <w:pPr>
              <w:spacing w:before="60" w:after="60"/>
            </w:pPr>
            <w:r>
              <w:rPr>
                <w:rFonts w:ascii="Arial" w:hAnsi="Arial"/>
                <w:b/>
                <w:sz w:val="19"/>
              </w:rPr>
              <w:t>Space 10</w:t>
            </w:r>
          </w:p>
        </w:tc>
        <w:tc>
          <w:tcPr>
            <w:tcW w:type="dxa" w:w="2160"/>
            <w:tcMar>
              <w:top w:w="100" w:type="dxa"/>
              <w:bottom w:w="100" w:type="dxa"/>
              <w:left w:w="120" w:type="dxa"/>
              <w:right w:w="120" w:type="dxa"/>
            </w:tcMar>
            <w:shd w:fill="F9FAFB"/>
          </w:tcPr>
          <w:p>
            <w:pPr>
              <w:spacing w:before="60" w:after="60"/>
            </w:pPr>
            <w:r>
              <w:rPr>
                <w:rFonts w:ascii="Arial" w:hAnsi="Arial"/>
                <w:sz w:val="19"/>
              </w:rPr>
              <w:t>40px</w:t>
            </w:r>
          </w:p>
        </w:tc>
        <w:tc>
          <w:tcPr>
            <w:tcW w:type="dxa" w:w="5760"/>
            <w:tcMar>
              <w:top w:w="100" w:type="dxa"/>
              <w:bottom w:w="100" w:type="dxa"/>
              <w:left w:w="120" w:type="dxa"/>
              <w:right w:w="120" w:type="dxa"/>
            </w:tcMar>
            <w:shd w:fill="F9FAFB"/>
          </w:tcPr>
          <w:p>
            <w:pPr>
              <w:spacing w:before="60" w:after="60"/>
            </w:pPr>
            <w:r>
              <w:rPr>
                <w:rFonts w:ascii="Arial" w:hAnsi="Arial"/>
                <w:sz w:val="19"/>
              </w:rPr>
              <w:t>Khoảng cách giữa các section trên Mobile / Tablet</w:t>
            </w:r>
          </w:p>
        </w:tc>
      </w:tr>
      <w:tr>
        <w:tc>
          <w:tcPr>
            <w:tcW w:type="dxa" w:w="2160"/>
            <w:tcMar>
              <w:top w:w="100" w:type="dxa"/>
              <w:bottom w:w="100" w:type="dxa"/>
              <w:left w:w="120" w:type="dxa"/>
              <w:right w:w="120" w:type="dxa"/>
            </w:tcMar>
            <w:shd w:fill="FFFFFF"/>
          </w:tcPr>
          <w:p>
            <w:pPr>
              <w:spacing w:before="60" w:after="60"/>
            </w:pPr>
            <w:r>
              <w:rPr>
                <w:rFonts w:ascii="Arial" w:hAnsi="Arial"/>
                <w:b/>
                <w:sz w:val="19"/>
              </w:rPr>
              <w:t>Space 12</w:t>
            </w:r>
          </w:p>
        </w:tc>
        <w:tc>
          <w:tcPr>
            <w:tcW w:type="dxa" w:w="2160"/>
            <w:tcMar>
              <w:top w:w="100" w:type="dxa"/>
              <w:bottom w:w="100" w:type="dxa"/>
              <w:left w:w="120" w:type="dxa"/>
              <w:right w:w="120" w:type="dxa"/>
            </w:tcMar>
            <w:shd w:fill="FFFFFF"/>
          </w:tcPr>
          <w:p>
            <w:pPr>
              <w:spacing w:before="60" w:after="60"/>
            </w:pPr>
            <w:r>
              <w:rPr>
                <w:rFonts w:ascii="Arial" w:hAnsi="Arial"/>
                <w:sz w:val="19"/>
              </w:rPr>
              <w:t>48px</w:t>
            </w:r>
          </w:p>
        </w:tc>
        <w:tc>
          <w:tcPr>
            <w:tcW w:type="dxa" w:w="5760"/>
            <w:tcMar>
              <w:top w:w="100" w:type="dxa"/>
              <w:bottom w:w="100" w:type="dxa"/>
              <w:left w:w="120" w:type="dxa"/>
              <w:right w:w="120" w:type="dxa"/>
            </w:tcMar>
            <w:shd w:fill="FFFFFF"/>
          </w:tcPr>
          <w:p>
            <w:pPr>
              <w:spacing w:before="60" w:after="60"/>
            </w:pPr>
            <w:r>
              <w:rPr>
                <w:rFonts w:ascii="Arial" w:hAnsi="Arial"/>
                <w:sz w:val="19"/>
              </w:rPr>
              <w:t>Khoảng cách section chuẩn trên Desktop</w:t>
            </w:r>
          </w:p>
        </w:tc>
      </w:tr>
      <w:tr>
        <w:tc>
          <w:tcPr>
            <w:tcW w:type="dxa" w:w="2160"/>
            <w:tcMar>
              <w:top w:w="100" w:type="dxa"/>
              <w:bottom w:w="100" w:type="dxa"/>
              <w:left w:w="120" w:type="dxa"/>
              <w:right w:w="120" w:type="dxa"/>
            </w:tcMar>
            <w:shd w:fill="F9FAFB"/>
          </w:tcPr>
          <w:p>
            <w:pPr>
              <w:spacing w:before="60" w:after="60"/>
            </w:pPr>
            <w:r>
              <w:rPr>
                <w:rFonts w:ascii="Arial" w:hAnsi="Arial"/>
                <w:b/>
                <w:sz w:val="19"/>
              </w:rPr>
              <w:t>Space 16</w:t>
            </w:r>
          </w:p>
        </w:tc>
        <w:tc>
          <w:tcPr>
            <w:tcW w:type="dxa" w:w="2160"/>
            <w:tcMar>
              <w:top w:w="100" w:type="dxa"/>
              <w:bottom w:w="100" w:type="dxa"/>
              <w:left w:w="120" w:type="dxa"/>
              <w:right w:w="120" w:type="dxa"/>
            </w:tcMar>
            <w:shd w:fill="F9FAFB"/>
          </w:tcPr>
          <w:p>
            <w:pPr>
              <w:spacing w:before="60" w:after="60"/>
            </w:pPr>
            <w:r>
              <w:rPr>
                <w:rFonts w:ascii="Arial" w:hAnsi="Arial"/>
                <w:sz w:val="19"/>
              </w:rPr>
              <w:t>64px</w:t>
            </w:r>
          </w:p>
        </w:tc>
        <w:tc>
          <w:tcPr>
            <w:tcW w:type="dxa" w:w="5760"/>
            <w:tcMar>
              <w:top w:w="100" w:type="dxa"/>
              <w:bottom w:w="100" w:type="dxa"/>
              <w:left w:w="120" w:type="dxa"/>
              <w:right w:w="120" w:type="dxa"/>
            </w:tcMar>
            <w:shd w:fill="F9FAFB"/>
          </w:tcPr>
          <w:p>
            <w:pPr>
              <w:spacing w:before="60" w:after="60"/>
            </w:pPr>
            <w:r>
              <w:rPr>
                <w:rFonts w:ascii="Arial" w:hAnsi="Arial"/>
                <w:sz w:val="19"/>
              </w:rPr>
              <w:t>Khoảng cách giữa các Section lớn trên Desktop</w:t>
            </w:r>
          </w:p>
        </w:tc>
      </w:tr>
    </w:tbl>
    <w:p>
      <w:pPr>
        <w:spacing w:before="120"/>
      </w:pPr>
      <w:r>
        <w:rPr>
          <w:rFonts w:ascii="Arial" w:hAnsi="Arial"/>
          <w:i/>
          <w:sz w:val="19"/>
        </w:rPr>
        <w:t>Gợi ý khoảng cách section: Desktop 48–64px; Tablet 40–48px; Mobile 32–40px. Padding lề hai bên màn hình Mobile chuẩn là 12–16px.</w:t>
      </w:r>
    </w:p>
    <w:p>
      <w:pPr>
        <w:spacing w:before="360" w:after="120"/>
      </w:pPr>
      <w:r>
        <w:rPr>
          <w:rFonts w:ascii="Arial" w:hAnsi="Arial"/>
          <w:b/>
          <w:color w:val="B7000C"/>
          <w:sz w:val="28"/>
        </w:rPr>
        <w:t>8. BORDER RADIUS VÀ SHADOW</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3600"/>
            <w:tcMar>
              <w:top w:w="100" w:type="dxa"/>
              <w:bottom w:w="100" w:type="dxa"/>
              <w:left w:w="120" w:type="dxa"/>
              <w:right w:w="120" w:type="dxa"/>
            </w:tcMar>
            <w:shd w:fill="b7000c"/>
          </w:tcPr>
          <w:p>
            <w:pPr>
              <w:spacing w:before="60" w:after="60"/>
            </w:pPr>
            <w:r>
              <w:rPr>
                <w:rFonts w:ascii="Arial" w:hAnsi="Arial"/>
                <w:b/>
                <w:color w:val="FFFFFF"/>
                <w:sz w:val="19"/>
              </w:rPr>
              <w:t>Thành phần UI</w:t>
            </w:r>
          </w:p>
        </w:tc>
        <w:tc>
          <w:tcPr>
            <w:tcW w:type="dxa" w:w="2592"/>
            <w:tcMar>
              <w:top w:w="100" w:type="dxa"/>
              <w:bottom w:w="100" w:type="dxa"/>
              <w:left w:w="120" w:type="dxa"/>
              <w:right w:w="120" w:type="dxa"/>
            </w:tcMar>
            <w:shd w:fill="b7000c"/>
          </w:tcPr>
          <w:p>
            <w:pPr>
              <w:spacing w:before="60" w:after="60"/>
            </w:pPr>
            <w:r>
              <w:rPr>
                <w:rFonts w:ascii="Arial" w:hAnsi="Arial"/>
                <w:b/>
                <w:color w:val="FFFFFF"/>
                <w:sz w:val="19"/>
              </w:rPr>
              <w:t>Radius gợi ý</w:t>
            </w:r>
          </w:p>
        </w:tc>
        <w:tc>
          <w:tcPr>
            <w:tcW w:type="dxa" w:w="3888"/>
            <w:tcMar>
              <w:top w:w="100" w:type="dxa"/>
              <w:bottom w:w="100" w:type="dxa"/>
              <w:left w:w="120" w:type="dxa"/>
              <w:right w:w="120" w:type="dxa"/>
            </w:tcMar>
            <w:shd w:fill="b7000c"/>
          </w:tcPr>
          <w:p>
            <w:pPr>
              <w:spacing w:before="60" w:after="60"/>
            </w:pPr>
            <w:r>
              <w:rPr>
                <w:rFonts w:ascii="Arial" w:hAnsi="Arial"/>
                <w:b/>
                <w:color w:val="FFFFFF"/>
                <w:sz w:val="19"/>
              </w:rPr>
              <w:t>Ghi chú ứng dụng</w:t>
            </w:r>
          </w:p>
        </w:tc>
      </w:tr>
      <w:tr>
        <w:tc>
          <w:tcPr>
            <w:tcW w:type="dxa" w:w="3600"/>
            <w:tcMar>
              <w:top w:w="100" w:type="dxa"/>
              <w:bottom w:w="100" w:type="dxa"/>
              <w:left w:w="120" w:type="dxa"/>
              <w:right w:w="120" w:type="dxa"/>
            </w:tcMar>
            <w:shd w:fill="FFFFFF"/>
          </w:tcPr>
          <w:p>
            <w:pPr>
              <w:spacing w:before="60" w:after="60"/>
            </w:pPr>
            <w:r>
              <w:rPr>
                <w:rFonts w:ascii="Arial" w:hAnsi="Arial"/>
                <w:b/>
                <w:sz w:val="19"/>
              </w:rPr>
              <w:t>Badge / Control nhỏ / Tag giảm giá</w:t>
            </w:r>
          </w:p>
        </w:tc>
        <w:tc>
          <w:tcPr>
            <w:tcW w:type="dxa" w:w="2592"/>
            <w:tcMar>
              <w:top w:w="100" w:type="dxa"/>
              <w:bottom w:w="100" w:type="dxa"/>
              <w:left w:w="120" w:type="dxa"/>
              <w:right w:w="120" w:type="dxa"/>
            </w:tcMar>
            <w:shd w:fill="FFFFFF"/>
          </w:tcPr>
          <w:p>
            <w:pPr>
              <w:spacing w:before="60" w:after="60"/>
            </w:pPr>
            <w:r>
              <w:rPr>
                <w:rFonts w:ascii="Arial" w:hAnsi="Arial"/>
                <w:sz w:val="19"/>
              </w:rPr>
              <w:t>6px</w:t>
            </w:r>
          </w:p>
        </w:tc>
        <w:tc>
          <w:tcPr>
            <w:tcW w:type="dxa" w:w="3888"/>
            <w:tcMar>
              <w:top w:w="100" w:type="dxa"/>
              <w:bottom w:w="100" w:type="dxa"/>
              <w:left w:w="120" w:type="dxa"/>
              <w:right w:w="120" w:type="dxa"/>
            </w:tcMar>
            <w:shd w:fill="FFFFFF"/>
          </w:tcPr>
          <w:p>
            <w:pPr>
              <w:spacing w:before="60" w:after="60"/>
            </w:pPr>
            <w:r>
              <w:rPr>
                <w:rFonts w:ascii="Arial" w:hAnsi="Arial"/>
                <w:sz w:val="19"/>
              </w:rPr>
              <w:t>Nhãn % giảm, tag trả góp 0%, tag thông số</w:t>
            </w:r>
          </w:p>
        </w:tc>
      </w:tr>
      <w:tr>
        <w:tc>
          <w:tcPr>
            <w:tcW w:type="dxa" w:w="3600"/>
            <w:tcMar>
              <w:top w:w="100" w:type="dxa"/>
              <w:bottom w:w="100" w:type="dxa"/>
              <w:left w:w="120" w:type="dxa"/>
              <w:right w:w="120" w:type="dxa"/>
            </w:tcMar>
            <w:shd w:fill="F9FAFB"/>
          </w:tcPr>
          <w:p>
            <w:pPr>
              <w:spacing w:before="60" w:after="60"/>
            </w:pPr>
            <w:r>
              <w:rPr>
                <w:rFonts w:ascii="Arial" w:hAnsi="Arial"/>
                <w:b/>
                <w:sz w:val="19"/>
              </w:rPr>
              <w:t>Button / Input / Select</w:t>
            </w:r>
          </w:p>
        </w:tc>
        <w:tc>
          <w:tcPr>
            <w:tcW w:type="dxa" w:w="2592"/>
            <w:tcMar>
              <w:top w:w="100" w:type="dxa"/>
              <w:bottom w:w="100" w:type="dxa"/>
              <w:left w:w="120" w:type="dxa"/>
              <w:right w:w="120" w:type="dxa"/>
            </w:tcMar>
            <w:shd w:fill="F9FAFB"/>
          </w:tcPr>
          <w:p>
            <w:pPr>
              <w:spacing w:before="60" w:after="60"/>
            </w:pPr>
            <w:r>
              <w:rPr>
                <w:rFonts w:ascii="Arial" w:hAnsi="Arial"/>
                <w:sz w:val="19"/>
              </w:rPr>
              <w:t>8px</w:t>
            </w:r>
          </w:p>
        </w:tc>
        <w:tc>
          <w:tcPr>
            <w:tcW w:type="dxa" w:w="3888"/>
            <w:tcMar>
              <w:top w:w="100" w:type="dxa"/>
              <w:bottom w:w="100" w:type="dxa"/>
              <w:left w:w="120" w:type="dxa"/>
              <w:right w:w="120" w:type="dxa"/>
            </w:tcMar>
            <w:shd w:fill="F9FAFB"/>
          </w:tcPr>
          <w:p>
            <w:pPr>
              <w:spacing w:before="60" w:after="60"/>
            </w:pPr>
            <w:r>
              <w:rPr>
                <w:rFonts w:ascii="Arial" w:hAnsi="Arial"/>
                <w:sz w:val="19"/>
              </w:rPr>
              <w:t>Nút bấm chuẩn, ô nhập tìm kiếm, dropdown lọc</w:t>
            </w:r>
          </w:p>
        </w:tc>
      </w:tr>
      <w:tr>
        <w:tc>
          <w:tcPr>
            <w:tcW w:type="dxa" w:w="3600"/>
            <w:tcMar>
              <w:top w:w="100" w:type="dxa"/>
              <w:bottom w:w="100" w:type="dxa"/>
              <w:left w:w="120" w:type="dxa"/>
              <w:right w:w="120" w:type="dxa"/>
            </w:tcMar>
            <w:shd w:fill="FFFFFF"/>
          </w:tcPr>
          <w:p>
            <w:pPr>
              <w:spacing w:before="60" w:after="60"/>
            </w:pPr>
            <w:r>
              <w:rPr>
                <w:rFonts w:ascii="Arial" w:hAnsi="Arial"/>
                <w:b/>
                <w:sz w:val="19"/>
              </w:rPr>
              <w:t>Card sản phẩm / Banner con</w:t>
            </w:r>
          </w:p>
        </w:tc>
        <w:tc>
          <w:tcPr>
            <w:tcW w:type="dxa" w:w="2592"/>
            <w:tcMar>
              <w:top w:w="100" w:type="dxa"/>
              <w:bottom w:w="100" w:type="dxa"/>
              <w:left w:w="120" w:type="dxa"/>
              <w:right w:w="120" w:type="dxa"/>
            </w:tcMar>
            <w:shd w:fill="FFFFFF"/>
          </w:tcPr>
          <w:p>
            <w:pPr>
              <w:spacing w:before="60" w:after="60"/>
            </w:pPr>
            <w:r>
              <w:rPr>
                <w:rFonts w:ascii="Arial" w:hAnsi="Arial"/>
                <w:sz w:val="19"/>
              </w:rPr>
              <w:t>8–12px (chuẩn 12px)</w:t>
            </w:r>
          </w:p>
        </w:tc>
        <w:tc>
          <w:tcPr>
            <w:tcW w:type="dxa" w:w="3888"/>
            <w:tcMar>
              <w:top w:w="100" w:type="dxa"/>
              <w:bottom w:w="100" w:type="dxa"/>
              <w:left w:w="120" w:type="dxa"/>
              <w:right w:w="120" w:type="dxa"/>
            </w:tcMar>
            <w:shd w:fill="FFFFFF"/>
          </w:tcPr>
          <w:p>
            <w:pPr>
              <w:spacing w:before="60" w:after="60"/>
            </w:pPr>
            <w:r>
              <w:rPr>
                <w:rFonts w:ascii="Arial" w:hAnsi="Arial"/>
                <w:sz w:val="19"/>
              </w:rPr>
              <w:t>Thẻ điện thoại, thẻ phụ kiện, box khuyến mãi</w:t>
            </w:r>
          </w:p>
        </w:tc>
      </w:tr>
      <w:tr>
        <w:tc>
          <w:tcPr>
            <w:tcW w:type="dxa" w:w="3600"/>
            <w:tcMar>
              <w:top w:w="100" w:type="dxa"/>
              <w:bottom w:w="100" w:type="dxa"/>
              <w:left w:w="120" w:type="dxa"/>
              <w:right w:w="120" w:type="dxa"/>
            </w:tcMar>
            <w:shd w:fill="F9FAFB"/>
          </w:tcPr>
          <w:p>
            <w:pPr>
              <w:spacing w:before="60" w:after="60"/>
            </w:pPr>
            <w:r>
              <w:rPr>
                <w:rFonts w:ascii="Arial" w:hAnsi="Arial"/>
                <w:b/>
                <w:sz w:val="19"/>
              </w:rPr>
              <w:t>Modal / Bottom sheet / Popup</w:t>
            </w:r>
          </w:p>
        </w:tc>
        <w:tc>
          <w:tcPr>
            <w:tcW w:type="dxa" w:w="2592"/>
            <w:tcMar>
              <w:top w:w="100" w:type="dxa"/>
              <w:bottom w:w="100" w:type="dxa"/>
              <w:left w:w="120" w:type="dxa"/>
              <w:right w:w="120" w:type="dxa"/>
            </w:tcMar>
            <w:shd w:fill="F9FAFB"/>
          </w:tcPr>
          <w:p>
            <w:pPr>
              <w:spacing w:before="60" w:after="60"/>
            </w:pPr>
            <w:r>
              <w:rPr>
                <w:rFonts w:ascii="Arial" w:hAnsi="Arial"/>
                <w:sz w:val="19"/>
              </w:rPr>
              <w:t>16–20px</w:t>
            </w:r>
          </w:p>
        </w:tc>
        <w:tc>
          <w:tcPr>
            <w:tcW w:type="dxa" w:w="3888"/>
            <w:tcMar>
              <w:top w:w="100" w:type="dxa"/>
              <w:bottom w:w="100" w:type="dxa"/>
              <w:left w:w="120" w:type="dxa"/>
              <w:right w:w="120" w:type="dxa"/>
            </w:tcMar>
            <w:shd w:fill="F9FAFB"/>
          </w:tcPr>
          <w:p>
            <w:pPr>
              <w:spacing w:before="60" w:after="60"/>
            </w:pPr>
            <w:r>
              <w:rPr>
                <w:rFonts w:ascii="Arial" w:hAnsi="Arial"/>
                <w:sz w:val="19"/>
              </w:rPr>
              <w:t>Hộp thoại chọn showroom, drawer bộ lọc mobile</w:t>
            </w:r>
          </w:p>
        </w:tc>
      </w:tr>
      <w:tr>
        <w:tc>
          <w:tcPr>
            <w:tcW w:type="dxa" w:w="3600"/>
            <w:tcMar>
              <w:top w:w="100" w:type="dxa"/>
              <w:bottom w:w="100" w:type="dxa"/>
              <w:left w:w="120" w:type="dxa"/>
              <w:right w:w="120" w:type="dxa"/>
            </w:tcMar>
            <w:shd w:fill="FFFFFF"/>
          </w:tcPr>
          <w:p>
            <w:pPr>
              <w:spacing w:before="60" w:after="60"/>
            </w:pPr>
            <w:r>
              <w:rPr>
                <w:rFonts w:ascii="Arial" w:hAnsi="Arial"/>
                <w:b/>
                <w:sz w:val="19"/>
              </w:rPr>
              <w:t>Pill button / Capsule</w:t>
            </w:r>
          </w:p>
        </w:tc>
        <w:tc>
          <w:tcPr>
            <w:tcW w:type="dxa" w:w="2592"/>
            <w:tcMar>
              <w:top w:w="100" w:type="dxa"/>
              <w:bottom w:w="100" w:type="dxa"/>
              <w:left w:w="120" w:type="dxa"/>
              <w:right w:w="120" w:type="dxa"/>
            </w:tcMar>
            <w:shd w:fill="FFFFFF"/>
          </w:tcPr>
          <w:p>
            <w:pPr>
              <w:spacing w:before="60" w:after="60"/>
            </w:pPr>
            <w:r>
              <w:rPr>
                <w:rFonts w:ascii="Arial" w:hAnsi="Arial"/>
                <w:sz w:val="19"/>
              </w:rPr>
              <w:t>9999px (full)</w:t>
            </w:r>
          </w:p>
        </w:tc>
        <w:tc>
          <w:tcPr>
            <w:tcW w:type="dxa" w:w="3888"/>
            <w:tcMar>
              <w:top w:w="100" w:type="dxa"/>
              <w:bottom w:w="100" w:type="dxa"/>
              <w:left w:w="120" w:type="dxa"/>
              <w:right w:w="120" w:type="dxa"/>
            </w:tcMar>
            <w:shd w:fill="FFFFFF"/>
          </w:tcPr>
          <w:p>
            <w:pPr>
              <w:spacing w:before="60" w:after="60"/>
            </w:pPr>
            <w:r>
              <w:rPr>
                <w:rFonts w:ascii="Arial" w:hAnsi="Arial"/>
                <w:sz w:val="19"/>
              </w:rPr>
              <w:t>Chip thương hiệu, nút lọc nhu cầu người dùng</w:t>
            </w:r>
          </w:p>
        </w:tc>
      </w:tr>
    </w:tbl>
    <w:p>
      <w:pPr>
        <w:spacing w:before="120"/>
      </w:pPr>
      <w:r>
        <w:rPr>
          <w:rFonts w:ascii="Arial" w:hAnsi="Arial"/>
          <w:i/>
          <w:sz w:val="19"/>
        </w:rPr>
        <w:t>Quy tắc Shadow: Bóng đổ phải nhẹ và có mục đích phân lớp (shadow-2xs hoặc shadow-sm). Không đặt bóng quá đậm cho tất cả các card để tránh gây nặng nề. Sử dụng viền border 1px (#E5E7EB) và khoảng trắng để phân cách nội dung.</w:t>
      </w:r>
    </w:p>
    <w:p>
      <w:pPr>
        <w:spacing w:before="360" w:after="120"/>
      </w:pPr>
      <w:r>
        <w:rPr>
          <w:rFonts w:ascii="Arial" w:hAnsi="Arial"/>
          <w:b/>
          <w:color w:val="B7000C"/>
          <w:sz w:val="28"/>
        </w:rPr>
        <w:t>9. GRID VÀ RESPONSIVE</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160"/>
            <w:tcMar>
              <w:top w:w="100" w:type="dxa"/>
              <w:bottom w:w="100" w:type="dxa"/>
              <w:left w:w="120" w:type="dxa"/>
              <w:right w:w="120" w:type="dxa"/>
            </w:tcMar>
            <w:shd w:fill="b7000c"/>
          </w:tcPr>
          <w:p>
            <w:pPr>
              <w:spacing w:before="60" w:after="60"/>
            </w:pPr>
            <w:r>
              <w:rPr>
                <w:rFonts w:ascii="Arial" w:hAnsi="Arial"/>
                <w:b/>
                <w:color w:val="FFFFFF"/>
                <w:sz w:val="19"/>
              </w:rPr>
              <w:t>Thiết bị</w:t>
            </w:r>
          </w:p>
        </w:tc>
        <w:tc>
          <w:tcPr>
            <w:tcW w:type="dxa" w:w="2592"/>
            <w:tcMar>
              <w:top w:w="100" w:type="dxa"/>
              <w:bottom w:w="100" w:type="dxa"/>
              <w:left w:w="120" w:type="dxa"/>
              <w:right w:w="120" w:type="dxa"/>
            </w:tcMar>
            <w:shd w:fill="b7000c"/>
          </w:tcPr>
          <w:p>
            <w:pPr>
              <w:spacing w:before="60" w:after="60"/>
            </w:pPr>
            <w:r>
              <w:rPr>
                <w:rFonts w:ascii="Arial" w:hAnsi="Arial"/>
                <w:b/>
                <w:color w:val="FFFFFF"/>
                <w:sz w:val="19"/>
              </w:rPr>
              <w:t>Breakpoint tham khảo</w:t>
            </w:r>
          </w:p>
        </w:tc>
        <w:tc>
          <w:tcPr>
            <w:tcW w:type="dxa" w:w="5328"/>
            <w:tcMar>
              <w:top w:w="100" w:type="dxa"/>
              <w:bottom w:w="100" w:type="dxa"/>
              <w:left w:w="120" w:type="dxa"/>
              <w:right w:w="120" w:type="dxa"/>
            </w:tcMar>
            <w:shd w:fill="b7000c"/>
          </w:tcPr>
          <w:p>
            <w:pPr>
              <w:spacing w:before="60" w:after="60"/>
            </w:pPr>
            <w:r>
              <w:rPr>
                <w:rFonts w:ascii="Arial" w:hAnsi="Arial"/>
                <w:b/>
                <w:color w:val="FFFFFF"/>
                <w:sz w:val="19"/>
              </w:rPr>
              <w:t>Nguyên tắc thiết kế bố cục</w:t>
            </w:r>
          </w:p>
        </w:tc>
      </w:tr>
      <w:tr>
        <w:tc>
          <w:tcPr>
            <w:tcW w:type="dxa" w:w="2160"/>
            <w:tcMar>
              <w:top w:w="100" w:type="dxa"/>
              <w:bottom w:w="100" w:type="dxa"/>
              <w:left w:w="120" w:type="dxa"/>
              <w:right w:w="120" w:type="dxa"/>
            </w:tcMar>
            <w:shd w:fill="FFFFFF"/>
          </w:tcPr>
          <w:p>
            <w:pPr>
              <w:spacing w:before="60" w:after="60"/>
            </w:pPr>
            <w:r>
              <w:rPr>
                <w:rFonts w:ascii="Arial" w:hAnsi="Arial"/>
                <w:b/>
                <w:sz w:val="19"/>
              </w:rPr>
              <w:t>Mobile</w:t>
            </w:r>
          </w:p>
        </w:tc>
        <w:tc>
          <w:tcPr>
            <w:tcW w:type="dxa" w:w="2592"/>
            <w:tcMar>
              <w:top w:w="100" w:type="dxa"/>
              <w:bottom w:w="100" w:type="dxa"/>
              <w:left w:w="120" w:type="dxa"/>
              <w:right w:w="120" w:type="dxa"/>
            </w:tcMar>
            <w:shd w:fill="FFFFFF"/>
          </w:tcPr>
          <w:p>
            <w:pPr>
              <w:spacing w:before="60" w:after="60"/>
            </w:pPr>
            <w:r>
              <w:rPr>
                <w:rFonts w:ascii="Arial" w:hAnsi="Arial"/>
                <w:sz w:val="19"/>
              </w:rPr>
              <w:t>&lt; 768px</w:t>
            </w:r>
          </w:p>
        </w:tc>
        <w:tc>
          <w:tcPr>
            <w:tcW w:type="dxa" w:w="5328"/>
            <w:tcMar>
              <w:top w:w="100" w:type="dxa"/>
              <w:bottom w:w="100" w:type="dxa"/>
              <w:left w:w="120" w:type="dxa"/>
              <w:right w:w="120" w:type="dxa"/>
            </w:tcMar>
            <w:shd w:fill="FFFFFF"/>
          </w:tcPr>
          <w:p>
            <w:pPr>
              <w:spacing w:before="60" w:after="60"/>
            </w:pPr>
            <w:r>
              <w:rPr>
                <w:rFonts w:ascii="Arial" w:hAnsi="Arial"/>
                <w:sz w:val="19"/>
              </w:rPr>
              <w:t>Một cột chính hoặc lưới sản phẩm 2 cột; ưu tiên vùng chạm ngón tay cái</w:t>
            </w:r>
          </w:p>
        </w:tc>
      </w:tr>
      <w:tr>
        <w:tc>
          <w:tcPr>
            <w:tcW w:type="dxa" w:w="2160"/>
            <w:tcMar>
              <w:top w:w="100" w:type="dxa"/>
              <w:bottom w:w="100" w:type="dxa"/>
              <w:left w:w="120" w:type="dxa"/>
              <w:right w:w="120" w:type="dxa"/>
            </w:tcMar>
            <w:shd w:fill="F9FAFB"/>
          </w:tcPr>
          <w:p>
            <w:pPr>
              <w:spacing w:before="60" w:after="60"/>
            </w:pPr>
            <w:r>
              <w:rPr>
                <w:rFonts w:ascii="Arial" w:hAnsi="Arial"/>
                <w:b/>
                <w:sz w:val="19"/>
              </w:rPr>
              <w:t>Tablet</w:t>
            </w:r>
          </w:p>
        </w:tc>
        <w:tc>
          <w:tcPr>
            <w:tcW w:type="dxa" w:w="2592"/>
            <w:tcMar>
              <w:top w:w="100" w:type="dxa"/>
              <w:bottom w:w="100" w:type="dxa"/>
              <w:left w:w="120" w:type="dxa"/>
              <w:right w:w="120" w:type="dxa"/>
            </w:tcMar>
            <w:shd w:fill="F9FAFB"/>
          </w:tcPr>
          <w:p>
            <w:pPr>
              <w:spacing w:before="60" w:after="60"/>
            </w:pPr>
            <w:r>
              <w:rPr>
                <w:rFonts w:ascii="Arial" w:hAnsi="Arial"/>
                <w:sz w:val="19"/>
              </w:rPr>
              <w:t>768–1023px</w:t>
            </w:r>
          </w:p>
        </w:tc>
        <w:tc>
          <w:tcPr>
            <w:tcW w:type="dxa" w:w="5328"/>
            <w:tcMar>
              <w:top w:w="100" w:type="dxa"/>
              <w:bottom w:w="100" w:type="dxa"/>
              <w:left w:w="120" w:type="dxa"/>
              <w:right w:w="120" w:type="dxa"/>
            </w:tcMar>
            <w:shd w:fill="F9FAFB"/>
          </w:tcPr>
          <w:p>
            <w:pPr>
              <w:spacing w:before="60" w:after="60"/>
            </w:pPr>
            <w:r>
              <w:rPr>
                <w:rFonts w:ascii="Arial" w:hAnsi="Arial"/>
                <w:sz w:val="19"/>
              </w:rPr>
              <w:t>Bố cục co giãn linh hoạt 2–3 cột tùy theo mật độ nội dung</w:t>
            </w:r>
          </w:p>
        </w:tc>
      </w:tr>
      <w:tr>
        <w:tc>
          <w:tcPr>
            <w:tcW w:type="dxa" w:w="2160"/>
            <w:tcMar>
              <w:top w:w="100" w:type="dxa"/>
              <w:bottom w:w="100" w:type="dxa"/>
              <w:left w:w="120" w:type="dxa"/>
              <w:right w:w="120" w:type="dxa"/>
            </w:tcMar>
            <w:shd w:fill="FFFFFF"/>
          </w:tcPr>
          <w:p>
            <w:pPr>
              <w:spacing w:before="60" w:after="60"/>
            </w:pPr>
            <w:r>
              <w:rPr>
                <w:rFonts w:ascii="Arial" w:hAnsi="Arial"/>
                <w:b/>
                <w:sz w:val="19"/>
              </w:rPr>
              <w:t>Desktop</w:t>
            </w:r>
          </w:p>
        </w:tc>
        <w:tc>
          <w:tcPr>
            <w:tcW w:type="dxa" w:w="2592"/>
            <w:tcMar>
              <w:top w:w="100" w:type="dxa"/>
              <w:bottom w:w="100" w:type="dxa"/>
              <w:left w:w="120" w:type="dxa"/>
              <w:right w:w="120" w:type="dxa"/>
            </w:tcMar>
            <w:shd w:fill="FFFFFF"/>
          </w:tcPr>
          <w:p>
            <w:pPr>
              <w:spacing w:before="60" w:after="60"/>
            </w:pPr>
            <w:r>
              <w:rPr>
                <w:rFonts w:ascii="Arial" w:hAnsi="Arial"/>
                <w:sz w:val="19"/>
              </w:rPr>
              <w:t>≥ 1024px</w:t>
            </w:r>
          </w:p>
        </w:tc>
        <w:tc>
          <w:tcPr>
            <w:tcW w:type="dxa" w:w="5328"/>
            <w:tcMar>
              <w:top w:w="100" w:type="dxa"/>
              <w:bottom w:w="100" w:type="dxa"/>
              <w:left w:w="120" w:type="dxa"/>
              <w:right w:w="120" w:type="dxa"/>
            </w:tcMar>
            <w:shd w:fill="FFFFFF"/>
          </w:tcPr>
          <w:p>
            <w:pPr>
              <w:spacing w:before="60" w:after="60"/>
            </w:pPr>
            <w:r>
              <w:rPr>
                <w:rFonts w:ascii="Arial" w:hAnsi="Arial"/>
                <w:sz w:val="19"/>
              </w:rPr>
              <w:t>Lưới đầy đủ 4–5 cột sản phẩm, tận dụng không gian chiều ngang</w:t>
            </w:r>
          </w:p>
        </w:tc>
      </w:tr>
      <w:tr>
        <w:tc>
          <w:tcPr>
            <w:tcW w:type="dxa" w:w="2160"/>
            <w:tcMar>
              <w:top w:w="100" w:type="dxa"/>
              <w:bottom w:w="100" w:type="dxa"/>
              <w:left w:w="120" w:type="dxa"/>
              <w:right w:w="120" w:type="dxa"/>
            </w:tcMar>
            <w:shd w:fill="F9FAFB"/>
          </w:tcPr>
          <w:p>
            <w:pPr>
              <w:spacing w:before="60" w:after="60"/>
            </w:pPr>
            <w:r>
              <w:rPr>
                <w:rFonts w:ascii="Arial" w:hAnsi="Arial"/>
                <w:b/>
                <w:sz w:val="19"/>
              </w:rPr>
              <w:t>Wide Screen</w:t>
            </w:r>
          </w:p>
        </w:tc>
        <w:tc>
          <w:tcPr>
            <w:tcW w:type="dxa" w:w="2592"/>
            <w:tcMar>
              <w:top w:w="100" w:type="dxa"/>
              <w:bottom w:w="100" w:type="dxa"/>
              <w:left w:w="120" w:type="dxa"/>
              <w:right w:w="120" w:type="dxa"/>
            </w:tcMar>
            <w:shd w:fill="F9FAFB"/>
          </w:tcPr>
          <w:p>
            <w:pPr>
              <w:spacing w:before="60" w:after="60"/>
            </w:pPr>
            <w:r>
              <w:rPr>
                <w:rFonts w:ascii="Arial" w:hAnsi="Arial"/>
                <w:sz w:val="19"/>
              </w:rPr>
              <w:t>≥ 1440px</w:t>
            </w:r>
          </w:p>
        </w:tc>
        <w:tc>
          <w:tcPr>
            <w:tcW w:type="dxa" w:w="5328"/>
            <w:tcMar>
              <w:top w:w="100" w:type="dxa"/>
              <w:bottom w:w="100" w:type="dxa"/>
              <w:left w:w="120" w:type="dxa"/>
              <w:right w:w="120" w:type="dxa"/>
            </w:tcMar>
            <w:shd w:fill="F9FAFB"/>
          </w:tcPr>
          <w:p>
            <w:pPr>
              <w:spacing w:before="60" w:after="60"/>
            </w:pPr>
            <w:r>
              <w:rPr>
                <w:rFonts w:ascii="Arial" w:hAnsi="Arial"/>
                <w:sz w:val="19"/>
              </w:rPr>
              <w:t>Giới hạn container tối đa (1240–1440px); không kéo giãn nội dung vô hạn</w:t>
            </w:r>
          </w:p>
        </w:tc>
      </w:tr>
    </w:tbl>
    <w:p>
      <w:pPr>
        <w:pStyle w:val="ListBullet"/>
        <w:spacing w:before="40" w:after="40"/>
      </w:pPr>
      <w:r>
        <w:rPr>
          <w:rFonts w:ascii="Arial" w:hAnsi="Arial"/>
          <w:sz w:val="20"/>
        </w:rPr>
        <w:t>Container desktop thường duy trì ở mức 1200–1280px (hoặc tối đa 1440px).</w:t>
      </w:r>
    </w:p>
    <w:p>
      <w:pPr>
        <w:pStyle w:val="ListBullet"/>
        <w:spacing w:before="40" w:after="40"/>
      </w:pPr>
      <w:r>
        <w:rPr>
          <w:rFonts w:ascii="Arial" w:hAnsi="Arial"/>
          <w:sz w:val="20"/>
        </w:rPr>
        <w:t>Grid sản phẩm tự động thích ứng số cột: Mobile 2 cột, Tablet 3 cột, Desktop 4–5 cột.</w:t>
      </w:r>
    </w:p>
    <w:p>
      <w:pPr>
        <w:pStyle w:val="ListBullet"/>
        <w:spacing w:before="40" w:after="40"/>
      </w:pPr>
      <w:r>
        <w:rPr>
          <w:rFonts w:ascii="Arial" w:hAnsi="Arial"/>
          <w:sz w:val="20"/>
        </w:rPr>
        <w:t>Không cố định chiều cao tuyệt đối của card nếu tên sản phẩm dài; dùng line-clamp-2 và min-height để giữ độ đồng đều hàng.</w:t>
      </w:r>
    </w:p>
    <w:p>
      <w:pPr>
        <w:pStyle w:val="ListBullet"/>
        <w:spacing w:before="40" w:after="40"/>
      </w:pPr>
      <w:r>
        <w:rPr>
          <w:rFonts w:ascii="Arial" w:hAnsi="Arial"/>
          <w:sz w:val="20"/>
        </w:rPr>
        <w:t>Hình ảnh sản phẩm bắt buộc quy định tỷ lệ vuông 1:1 (aspect-square) và object-contain để không méo hình và tránh giật nhảy layout khi tải.</w:t>
      </w:r>
    </w:p>
    <w:p>
      <w:pPr>
        <w:spacing w:before="360" w:after="120"/>
      </w:pPr>
      <w:r>
        <w:rPr>
          <w:rFonts w:ascii="Arial" w:hAnsi="Arial"/>
          <w:b/>
          <w:color w:val="B7000C"/>
          <w:sz w:val="28"/>
        </w:rPr>
        <w:t>10. CARD SẢN PHẨM (PRODUCT CARD)</w:t>
      </w:r>
    </w:p>
    <w:p>
      <w:pPr>
        <w:pStyle w:val="ListBullet"/>
        <w:spacing w:before="40" w:after="40"/>
      </w:pPr>
      <w:r>
        <w:rPr>
          <w:rFonts w:ascii="Arial" w:hAnsi="Arial"/>
          <w:sz w:val="20"/>
        </w:rPr>
        <w:t>Thứ tự phân cấp thông tin bắt buộc: Ảnh vuông 1:1 có badge → Tên sản phẩm → Dung lượng/Thông số vắn tắt → Giá bán chính → Giá cũ &amp; % Tiết kiệm → Đánh giá sao → Nút bấm CTA.</w:t>
      </w:r>
    </w:p>
    <w:p>
      <w:pPr>
        <w:pStyle w:val="ListBullet"/>
        <w:spacing w:before="40" w:after="40"/>
      </w:pPr>
      <w:r>
        <w:rPr>
          <w:rFonts w:ascii="Arial" w:hAnsi="Arial"/>
          <w:sz w:val="20"/>
        </w:rPr>
        <w:t>Tên sản phẩm giới hạn tối đa 2 dòng (line-clamp-2), chiều cao tối thiểu 44px để các card trong cùng hàng luôn thẳng hàng.</w:t>
      </w:r>
    </w:p>
    <w:p>
      <w:pPr>
        <w:pStyle w:val="ListBullet"/>
        <w:spacing w:before="40" w:after="40"/>
      </w:pPr>
      <w:r>
        <w:rPr>
          <w:rFonts w:ascii="Arial" w:hAnsi="Arial"/>
          <w:sz w:val="20"/>
        </w:rPr>
        <w:t>Giá bán hiện tại luôn to, đậm nổi bật (18–22px, font-weight 700) bằng màu đỏ thương hiệu (#e60012).</w:t>
      </w:r>
    </w:p>
    <w:p>
      <w:pPr>
        <w:pStyle w:val="ListBullet"/>
        <w:spacing w:before="40" w:after="40"/>
      </w:pPr>
      <w:r>
        <w:rPr>
          <w:rFonts w:ascii="Arial" w:hAnsi="Arial"/>
          <w:sz w:val="20"/>
        </w:rPr>
        <w:t>Không nhồi nhét quá 2 badge trên ảnh sản phẩm (chỉ hiển thị % giảm giá và tag trả góp 0% hoặc Mới).</w:t>
      </w:r>
    </w:p>
    <w:p>
      <w:pPr>
        <w:pStyle w:val="ListBullet"/>
        <w:spacing w:before="40" w:after="40"/>
      </w:pPr>
      <w:r>
        <w:rPr>
          <w:rFonts w:ascii="Arial" w:hAnsi="Arial"/>
          <w:sz w:val="20"/>
        </w:rPr>
        <w:t>Card có hiệu ứng hover nhấc nhẹ (translate-y-1) và đổi màu viền sang đỏ PhoneX trên Desktop; vùng bấm bao trọn liên kết trên Mobile.</w:t>
      </w:r>
    </w:p>
    <w:p>
      <w:pPr>
        <w:spacing w:before="360" w:after="120"/>
      </w:pPr>
      <w:r>
        <w:rPr>
          <w:rFonts w:ascii="Arial" w:hAnsi="Arial"/>
          <w:b/>
          <w:color w:val="B7000C"/>
          <w:sz w:val="28"/>
        </w:rPr>
        <w:t>11. CÁC COMPONENT CẦN CHUẨN HÓA</w:t>
      </w:r>
    </w:p>
    <w:p>
      <w:pPr>
        <w:pStyle w:val="ListBullet"/>
        <w:spacing w:before="40" w:after="40"/>
      </w:pPr>
      <w:r>
        <w:rPr>
          <w:rFonts w:ascii="Arial" w:hAnsi="Arial"/>
          <w:sz w:val="20"/>
        </w:rPr>
        <w:t>Header, Navigation bar, Search bar dạng pill có autocomplete, Mega menu phụ kiện &amp; Drawer mobile menu.</w:t>
      </w:r>
    </w:p>
    <w:p>
      <w:pPr>
        <w:pStyle w:val="ListBullet"/>
        <w:spacing w:before="40" w:after="40"/>
      </w:pPr>
      <w:r>
        <w:rPr>
          <w:rFonts w:ascii="Arial" w:hAnsi="Arial"/>
          <w:sz w:val="20"/>
        </w:rPr>
        <w:t>Breadcrumb, Tabs chuyển đổi danh mục, Accordion mục lục nội dung SEO, Dropdown bộ lọc, Tooltip.</w:t>
      </w:r>
    </w:p>
    <w:p>
      <w:pPr>
        <w:pStyle w:val="ListBullet"/>
        <w:spacing w:before="40" w:after="40"/>
      </w:pPr>
      <w:r>
        <w:rPr>
          <w:rFonts w:ascii="Arial" w:hAnsi="Arial"/>
          <w:sz w:val="20"/>
        </w:rPr>
        <w:t>Product card (Điện thoại mới, Máy cũ like new, Phụ kiện), Promotion banner card, Showroom store card.</w:t>
      </w:r>
    </w:p>
    <w:p>
      <w:pPr>
        <w:pStyle w:val="ListBullet"/>
        <w:spacing w:before="40" w:after="40"/>
      </w:pPr>
      <w:r>
        <w:rPr>
          <w:rFonts w:ascii="Arial" w:hAnsi="Arial"/>
          <w:sz w:val="20"/>
        </w:rPr>
        <w:t>Filter đa tiêu chí (Mức giá, Dung lượng, Hệ điều hành, Nhu cầu), Thanh sắp xếp sort, Phân trang / Load more.</w:t>
      </w:r>
    </w:p>
    <w:p>
      <w:pPr>
        <w:pStyle w:val="ListBullet"/>
        <w:spacing w:before="40" w:after="40"/>
      </w:pPr>
      <w:r>
        <w:rPr>
          <w:rFonts w:ascii="Arial" w:hAnsi="Arial"/>
          <w:sz w:val="20"/>
        </w:rPr>
        <w:t>Modal chọn tỉnh thành showroom, Drawer giỏ hàng, Bottom sheet mobile, Toast thông báo.</w:t>
      </w:r>
    </w:p>
    <w:p>
      <w:pPr>
        <w:pStyle w:val="ListBullet"/>
        <w:spacing w:before="40" w:after="40"/>
      </w:pPr>
      <w:r>
        <w:rPr>
          <w:rFonts w:ascii="Arial" w:hAnsi="Arial"/>
          <w:sz w:val="20"/>
        </w:rPr>
        <w:t>Checkbox, Radio button, Toggle switch, Custom Select box, Bộ tăng giảm số lượng (Quantity Stepper).</w:t>
      </w:r>
    </w:p>
    <w:p>
      <w:pPr>
        <w:pStyle w:val="ListBullet"/>
        <w:spacing w:before="40" w:after="40"/>
      </w:pPr>
      <w:r>
        <w:rPr>
          <w:rFonts w:ascii="Arial" w:hAnsi="Arial"/>
          <w:sz w:val="20"/>
        </w:rPr>
        <w:t>Data table cho hệ thống quản trị CRM/Admin: quản lý đơn hàng, kho 128 showroom, bảo hành điện tử IMEI.</w:t>
      </w:r>
    </w:p>
    <w:p>
      <w:pPr>
        <w:pStyle w:val="ListBullet"/>
        <w:spacing w:before="40" w:after="40"/>
      </w:pPr>
      <w:r>
        <w:rPr>
          <w:rFonts w:ascii="Arial" w:hAnsi="Arial"/>
          <w:sz w:val="20"/>
        </w:rPr>
        <w:t>Skeleton loading, Spinner progress, Empty state không tìm thấy hàng, Error state và Success state.</w:t>
      </w:r>
    </w:p>
    <w:p>
      <w:pPr>
        <w:pStyle w:val="ListBullet"/>
        <w:spacing w:before="40" w:after="40"/>
      </w:pPr>
      <w:r>
        <w:rPr>
          <w:rFonts w:ascii="Arial" w:hAnsi="Arial"/>
          <w:sz w:val="20"/>
        </w:rPr>
        <w:t>Badge khuyến mãi, Chip lọc thương hiệu, Stock indicator (chấm xanh báo còn hàng toàn quốc).</w:t>
      </w:r>
    </w:p>
    <w:p>
      <w:pPr>
        <w:pStyle w:val="ListBullet"/>
        <w:spacing w:before="40" w:after="40"/>
      </w:pPr>
      <w:r>
        <w:rPr>
          <w:rFonts w:ascii="Arial" w:hAnsi="Arial"/>
          <w:sz w:val="20"/>
        </w:rPr>
        <w:t>Gallery ảnh sản phẩm, Carousel vuốt cảm ứng trên mobile, Thumbnail đổi màu máy, Zoom chi tiết ảnh.</w:t>
      </w:r>
    </w:p>
    <w:p>
      <w:pPr>
        <w:spacing w:before="360" w:after="120"/>
      </w:pPr>
      <w:r>
        <w:rPr>
          <w:rFonts w:ascii="Arial" w:hAnsi="Arial"/>
          <w:b/>
          <w:color w:val="B7000C"/>
          <w:sz w:val="28"/>
        </w:rPr>
        <w:t>12. ACCESSIBILITY VÀ KHẢ NĂNG SỬ DỤNG (A11Y)</w:t>
      </w:r>
    </w:p>
    <w:p>
      <w:pPr>
        <w:pStyle w:val="ListBullet"/>
        <w:spacing w:before="40" w:after="40"/>
      </w:pPr>
      <w:r>
        <w:rPr>
          <w:rFonts w:ascii="Arial" w:hAnsi="Arial"/>
          <w:sz w:val="20"/>
        </w:rPr>
        <w:t>Không truyền đạt trạng thái chỉ bằng màu sắc; bắt buộc kết hợp văn bản rõ ràng, icon trực quan hoặc nhãn badge.</w:t>
      </w:r>
    </w:p>
    <w:p>
      <w:pPr>
        <w:pStyle w:val="ListBullet"/>
        <w:spacing w:before="40" w:after="40"/>
      </w:pPr>
      <w:r>
        <w:rPr>
          <w:rFonts w:ascii="Arial" w:hAnsi="Arial"/>
          <w:sz w:val="20"/>
        </w:rPr>
        <w:t>Đảm bảo trạng thái focus keyboard rõ ràng cho liên kết, button, ô input và các nút điều khiển.</w:t>
      </w:r>
    </w:p>
    <w:p>
      <w:pPr>
        <w:pStyle w:val="ListBullet"/>
        <w:spacing w:before="40" w:after="40"/>
      </w:pPr>
      <w:r>
        <w:rPr>
          <w:rFonts w:ascii="Arial" w:hAnsi="Arial"/>
          <w:sz w:val="20"/>
        </w:rPr>
        <w:t>Toàn bộ ảnh sản phẩm và banner phải có thuộc tính alt mô tả chính xác (tên máy, model, thông số); ảnh trang trí để alt rỗng.</w:t>
      </w:r>
    </w:p>
    <w:p>
      <w:pPr>
        <w:pStyle w:val="ListBullet"/>
        <w:spacing w:before="40" w:after="40"/>
      </w:pPr>
      <w:r>
        <w:rPr>
          <w:rFonts w:ascii="Arial" w:hAnsi="Arial"/>
          <w:sz w:val="20"/>
        </w:rPr>
        <w:t>Form nhập liệu phải có label gắn liền; khi nhập sai phải hiển thị câu thông báo lỗi cụ thể, dễ khắc phục.</w:t>
      </w:r>
    </w:p>
    <w:p>
      <w:pPr>
        <w:pStyle w:val="ListBullet"/>
        <w:spacing w:before="40" w:after="40"/>
      </w:pPr>
      <w:r>
        <w:rPr>
          <w:rFonts w:ascii="Arial" w:hAnsi="Arial"/>
          <w:sz w:val="20"/>
        </w:rPr>
        <w:t>Vùng chạm ngón tay trên Mobile và Tablet bắt buộc tối thiểu khoảng 44×44px.</w:t>
      </w:r>
    </w:p>
    <w:p>
      <w:pPr>
        <w:pStyle w:val="ListBullet"/>
        <w:spacing w:before="40" w:after="40"/>
      </w:pPr>
      <w:r>
        <w:rPr>
          <w:rFonts w:ascii="Arial" w:hAnsi="Arial"/>
          <w:sz w:val="20"/>
        </w:rPr>
        <w:t>Không dùng cỡ chữ quá nhỏ dưới 11px cho bất kỳ nội dung nào.</w:t>
      </w:r>
    </w:p>
    <w:p>
      <w:pPr>
        <w:pStyle w:val="ListBullet"/>
        <w:spacing w:before="40" w:after="40"/>
      </w:pPr>
      <w:r>
        <w:rPr>
          <w:rFonts w:ascii="Arial" w:hAnsi="Arial"/>
          <w:sz w:val="20"/>
        </w:rPr>
        <w:t>Cấu trúc Heading tuân theo thứ tự logic chặt chẽ: H1 (1 thẻ duy nhất) → H2 (các section) → H3 (các card/hộp nhỏ).</w:t>
      </w:r>
    </w:p>
    <w:p>
      <w:pPr>
        <w:pStyle w:val="ListBullet"/>
        <w:spacing w:before="40" w:after="40"/>
      </w:pPr>
      <w:r>
        <w:rPr>
          <w:rFonts w:ascii="Arial" w:hAnsi="Arial"/>
          <w:sz w:val="20"/>
        </w:rPr>
        <w:t>Modal và Drawer cần hỗ trợ đóng dễ dàng bằng phím Esc, nút đóng góc trên và bấm ra ngoài màn mờ (backdrop).</w:t>
      </w:r>
    </w:p>
    <w:p>
      <w:pPr>
        <w:spacing w:before="360" w:after="120"/>
      </w:pPr>
      <w:r>
        <w:rPr>
          <w:rFonts w:ascii="Arial" w:hAnsi="Arial"/>
          <w:b/>
          <w:color w:val="B7000C"/>
          <w:sz w:val="28"/>
        </w:rPr>
        <w:t>13. TRẠNG THÁI BẮT BUỘC CHO GIAO DIỆN (UI STATES)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4968"/>
        <w:gridCol w:w="4968"/>
      </w:tblGrid>
      <w:tr>
        <w:tc>
          <w:tcPr>
            <w:tcW w:type="dxa" w:w="2592"/>
            <w:tcMar>
              <w:top w:w="100" w:type="dxa"/>
              <w:bottom w:w="100" w:type="dxa"/>
              <w:left w:w="120" w:type="dxa"/>
              <w:right w:w="120" w:type="dxa"/>
            </w:tcMar>
            <w:shd w:fill="b7000c"/>
          </w:tcPr>
          <w:p>
            <w:pPr>
              <w:spacing w:before="60" w:after="60"/>
            </w:pPr>
            <w:r>
              <w:rPr>
                <w:rFonts w:ascii="Arial" w:hAnsi="Arial"/>
                <w:b/>
                <w:color w:val="FFFFFF"/>
                <w:sz w:val="19"/>
              </w:rPr>
              <w:t>Trạng thái</w:t>
            </w:r>
          </w:p>
        </w:tc>
        <w:tc>
          <w:tcPr>
            <w:tcW w:type="dxa" w:w="7488"/>
            <w:tcMar>
              <w:top w:w="100" w:type="dxa"/>
              <w:bottom w:w="100" w:type="dxa"/>
              <w:left w:w="120" w:type="dxa"/>
              <w:right w:w="120" w:type="dxa"/>
            </w:tcMar>
            <w:shd w:fill="b7000c"/>
          </w:tcPr>
          <w:p>
            <w:pPr>
              <w:spacing w:before="60" w:after="60"/>
            </w:pPr>
            <w:r>
              <w:rPr>
                <w:rFonts w:ascii="Arial" w:hAnsi="Arial"/>
                <w:b/>
                <w:color w:val="FFFFFF"/>
                <w:sz w:val="19"/>
              </w:rPr>
              <w:t>Yêu cầu thiết kế chi tiết</w:t>
            </w:r>
          </w:p>
        </w:tc>
      </w:tr>
      <w:tr>
        <w:tc>
          <w:tcPr>
            <w:tcW w:type="dxa" w:w="2592"/>
            <w:tcMar>
              <w:top w:w="100" w:type="dxa"/>
              <w:bottom w:w="100" w:type="dxa"/>
              <w:left w:w="120" w:type="dxa"/>
              <w:right w:w="120" w:type="dxa"/>
            </w:tcMar>
            <w:shd w:fill="FFFFFF"/>
          </w:tcPr>
          <w:p>
            <w:pPr>
              <w:spacing w:before="60" w:after="60"/>
            </w:pPr>
            <w:r>
              <w:rPr>
                <w:rFonts w:ascii="Arial" w:hAnsi="Arial"/>
                <w:b/>
                <w:sz w:val="19"/>
              </w:rPr>
              <w:t>Loading</w:t>
            </w:r>
          </w:p>
        </w:tc>
        <w:tc>
          <w:tcPr>
            <w:tcW w:type="dxa" w:w="7488"/>
            <w:tcMar>
              <w:top w:w="100" w:type="dxa"/>
              <w:bottom w:w="100" w:type="dxa"/>
              <w:left w:w="120" w:type="dxa"/>
              <w:right w:w="120" w:type="dxa"/>
            </w:tcMar>
            <w:shd w:fill="FFFFFF"/>
          </w:tcPr>
          <w:p>
            <w:pPr>
              <w:spacing w:before="60" w:after="60"/>
            </w:pPr>
            <w:r>
              <w:rPr>
                <w:rFonts w:ascii="Arial" w:hAnsi="Arial"/>
                <w:sz w:val="19"/>
              </w:rPr>
              <w:t>Sử dụng khung xương Skeleton xám nhạt chuyển động hoặc spinner mượt mà; tuyệt đối tránh để màn hình trắng.</w:t>
            </w:r>
          </w:p>
        </w:tc>
      </w:tr>
      <w:tr>
        <w:tc>
          <w:tcPr>
            <w:tcW w:type="dxa" w:w="2592"/>
            <w:tcMar>
              <w:top w:w="100" w:type="dxa"/>
              <w:bottom w:w="100" w:type="dxa"/>
              <w:left w:w="120" w:type="dxa"/>
              <w:right w:w="120" w:type="dxa"/>
            </w:tcMar>
            <w:shd w:fill="F9FAFB"/>
          </w:tcPr>
          <w:p>
            <w:pPr>
              <w:spacing w:before="60" w:after="60"/>
            </w:pPr>
            <w:r>
              <w:rPr>
                <w:rFonts w:ascii="Arial" w:hAnsi="Arial"/>
                <w:b/>
                <w:sz w:val="19"/>
              </w:rPr>
              <w:t>Empty</w:t>
            </w:r>
          </w:p>
        </w:tc>
        <w:tc>
          <w:tcPr>
            <w:tcW w:type="dxa" w:w="7488"/>
            <w:tcMar>
              <w:top w:w="100" w:type="dxa"/>
              <w:bottom w:w="100" w:type="dxa"/>
              <w:left w:w="120" w:type="dxa"/>
              <w:right w:w="120" w:type="dxa"/>
            </w:tcMar>
            <w:shd w:fill="F9FAFB"/>
          </w:tcPr>
          <w:p>
            <w:pPr>
              <w:spacing w:before="60" w:after="60"/>
            </w:pPr>
            <w:r>
              <w:rPr>
                <w:rFonts w:ascii="Arial" w:hAnsi="Arial"/>
                <w:sz w:val="19"/>
              </w:rPr>
              <w:t>Giải thích rõ ràng lý do chưa có dữ liệu và kèm theo nút gợi ý hành động tiếp theo (ví dụ: 'Xóa bộ lọc để xem máy khác').</w:t>
            </w:r>
          </w:p>
        </w:tc>
      </w:tr>
      <w:tr>
        <w:tc>
          <w:tcPr>
            <w:tcW w:type="dxa" w:w="2592"/>
            <w:tcMar>
              <w:top w:w="100" w:type="dxa"/>
              <w:bottom w:w="100" w:type="dxa"/>
              <w:left w:w="120" w:type="dxa"/>
              <w:right w:w="120" w:type="dxa"/>
            </w:tcMar>
            <w:shd w:fill="FFFFFF"/>
          </w:tcPr>
          <w:p>
            <w:pPr>
              <w:spacing w:before="60" w:after="60"/>
            </w:pPr>
            <w:r>
              <w:rPr>
                <w:rFonts w:ascii="Arial" w:hAnsi="Arial"/>
                <w:b/>
                <w:sz w:val="19"/>
              </w:rPr>
              <w:t>Error</w:t>
            </w:r>
          </w:p>
        </w:tc>
        <w:tc>
          <w:tcPr>
            <w:tcW w:type="dxa" w:w="7488"/>
            <w:tcMar>
              <w:top w:w="100" w:type="dxa"/>
              <w:bottom w:w="100" w:type="dxa"/>
              <w:left w:w="120" w:type="dxa"/>
              <w:right w:w="120" w:type="dxa"/>
            </w:tcMar>
            <w:shd w:fill="FFFFFF"/>
          </w:tcPr>
          <w:p>
            <w:pPr>
              <w:spacing w:before="60" w:after="60"/>
            </w:pPr>
            <w:r>
              <w:rPr>
                <w:rFonts w:ascii="Arial" w:hAnsi="Arial"/>
                <w:sz w:val="19"/>
              </w:rPr>
              <w:t>Nêu cụ thể lỗi phát sinh bằng ngôn ngữ dễ hiểu kèm nút 'Thử lại' hoặc kênh liên hệ hỗ trợ.</w:t>
            </w:r>
          </w:p>
        </w:tc>
      </w:tr>
      <w:tr>
        <w:tc>
          <w:tcPr>
            <w:tcW w:type="dxa" w:w="2592"/>
            <w:tcMar>
              <w:top w:w="100" w:type="dxa"/>
              <w:bottom w:w="100" w:type="dxa"/>
              <w:left w:w="120" w:type="dxa"/>
              <w:right w:w="120" w:type="dxa"/>
            </w:tcMar>
            <w:shd w:fill="F9FAFB"/>
          </w:tcPr>
          <w:p>
            <w:pPr>
              <w:spacing w:before="60" w:after="60"/>
            </w:pPr>
            <w:r>
              <w:rPr>
                <w:rFonts w:ascii="Arial" w:hAnsi="Arial"/>
                <w:b/>
                <w:sz w:val="19"/>
              </w:rPr>
              <w:t>Success</w:t>
            </w:r>
          </w:p>
        </w:tc>
        <w:tc>
          <w:tcPr>
            <w:tcW w:type="dxa" w:w="7488"/>
            <w:tcMar>
              <w:top w:w="100" w:type="dxa"/>
              <w:bottom w:w="100" w:type="dxa"/>
              <w:left w:w="120" w:type="dxa"/>
              <w:right w:w="120" w:type="dxa"/>
            </w:tcMar>
            <w:shd w:fill="F9FAFB"/>
          </w:tcPr>
          <w:p>
            <w:pPr>
              <w:spacing w:before="60" w:after="60"/>
            </w:pPr>
            <w:r>
              <w:rPr>
                <w:rFonts w:ascii="Arial" w:hAnsi="Arial"/>
                <w:sz w:val="19"/>
              </w:rPr>
              <w:t>Xác nhận hành động thành công ngay tức thì (dấu tích xanh, mã đơn hàng, hướng dẫn nhận máy).</w:t>
            </w:r>
          </w:p>
        </w:tc>
      </w:tr>
      <w:tr>
        <w:tc>
          <w:tcPr>
            <w:tcW w:type="dxa" w:w="2592"/>
            <w:tcMar>
              <w:top w:w="100" w:type="dxa"/>
              <w:bottom w:w="100" w:type="dxa"/>
              <w:left w:w="120" w:type="dxa"/>
              <w:right w:w="120" w:type="dxa"/>
            </w:tcMar>
            <w:shd w:fill="FFFFFF"/>
          </w:tcPr>
          <w:p>
            <w:pPr>
              <w:spacing w:before="60" w:after="60"/>
            </w:pPr>
            <w:r>
              <w:rPr>
                <w:rFonts w:ascii="Arial" w:hAnsi="Arial"/>
                <w:b/>
                <w:sz w:val="19"/>
              </w:rPr>
              <w:t>Disabled</w:t>
            </w:r>
          </w:p>
        </w:tc>
        <w:tc>
          <w:tcPr>
            <w:tcW w:type="dxa" w:w="7488"/>
            <w:tcMar>
              <w:top w:w="100" w:type="dxa"/>
              <w:bottom w:w="100" w:type="dxa"/>
              <w:left w:w="120" w:type="dxa"/>
              <w:right w:w="120" w:type="dxa"/>
            </w:tcMar>
            <w:shd w:fill="FFFFFF"/>
          </w:tcPr>
          <w:p>
            <w:pPr>
              <w:spacing w:before="60" w:after="60"/>
            </w:pPr>
            <w:r>
              <w:rPr>
                <w:rFonts w:ascii="Arial" w:hAnsi="Arial"/>
                <w:sz w:val="19"/>
              </w:rPr>
              <w:t>Làm mờ opacity 50%, chặn click và giải thích lý do không thể thao tác nếu cần thiết (ví dụ: 'Tạm hết hàng màu này').</w:t>
            </w:r>
          </w:p>
        </w:tc>
      </w:tr>
      <w:tr>
        <w:tc>
          <w:tcPr>
            <w:tcW w:type="dxa" w:w="2592"/>
            <w:tcMar>
              <w:top w:w="100" w:type="dxa"/>
              <w:bottom w:w="100" w:type="dxa"/>
              <w:left w:w="120" w:type="dxa"/>
              <w:right w:w="120" w:type="dxa"/>
            </w:tcMar>
            <w:shd w:fill="F9FAFB"/>
          </w:tcPr>
          <w:p>
            <w:pPr>
              <w:spacing w:before="60" w:after="60"/>
            </w:pPr>
            <w:r>
              <w:rPr>
                <w:rFonts w:ascii="Arial" w:hAnsi="Arial"/>
                <w:b/>
                <w:sz w:val="19"/>
              </w:rPr>
              <w:t>Offline / Network</w:t>
            </w:r>
          </w:p>
        </w:tc>
        <w:tc>
          <w:tcPr>
            <w:tcW w:type="dxa" w:w="7488"/>
            <w:tcMar>
              <w:top w:w="100" w:type="dxa"/>
              <w:bottom w:w="100" w:type="dxa"/>
              <w:left w:w="120" w:type="dxa"/>
              <w:right w:w="120" w:type="dxa"/>
            </w:tcMar>
            <w:shd w:fill="F9FAFB"/>
          </w:tcPr>
          <w:p>
            <w:pPr>
              <w:spacing w:before="60" w:after="60"/>
            </w:pPr>
            <w:r>
              <w:rPr>
                <w:rFonts w:ascii="Arial" w:hAnsi="Arial"/>
                <w:sz w:val="19"/>
              </w:rPr>
              <w:t>Thông báo mất kết nối Internet lịch sự và tự động kích hoạt tính năng đồng bộ lại khi có mạng.</w:t>
            </w:r>
          </w:p>
        </w:tc>
      </w:tr>
    </w:tbl>
    <w:p>
      <w:pPr>
        <w:spacing w:before="360" w:after="120"/>
      </w:pPr>
      <w:r>
        <w:rPr>
          <w:rFonts w:ascii="Arial" w:hAnsi="Arial"/>
          <w:b/>
          <w:color w:val="B7000C"/>
          <w:sz w:val="28"/>
        </w:rPr>
        <w:t>14. QUY CHUẨN CHO CRM VÀ QUẢN TRỊ ADMIN</w:t>
      </w:r>
    </w:p>
    <w:p>
      <w:pPr>
        <w:pStyle w:val="ListBullet"/>
        <w:spacing w:before="40" w:after="40"/>
      </w:pPr>
      <w:r>
        <w:rPr>
          <w:rFonts w:ascii="Arial" w:hAnsi="Arial"/>
          <w:sz w:val="20"/>
        </w:rPr>
        <w:t>Bảng dữ liệu (Data table) ưu tiên khả năng quét nhanh: header rõ ràng, số liệu căn phải, văn bản căn trái, cột thao tác cố định.</w:t>
      </w:r>
    </w:p>
    <w:p>
      <w:pPr>
        <w:pStyle w:val="ListBullet"/>
        <w:spacing w:before="40" w:after="40"/>
      </w:pPr>
      <w:r>
        <w:rPr>
          <w:rFonts w:ascii="Arial" w:hAnsi="Arial"/>
          <w:sz w:val="20"/>
        </w:rPr>
        <w:t>Bộ lọc, thanh tìm kiếm, sắp xếp và trạng thái đơn hàng phải dùng chung một mẫu tương tác xuyên suốt các module.</w:t>
      </w:r>
    </w:p>
    <w:p>
      <w:pPr>
        <w:pStyle w:val="ListBullet"/>
        <w:spacing w:before="40" w:after="40"/>
      </w:pPr>
      <w:r>
        <w:rPr>
          <w:rFonts w:ascii="Arial" w:hAnsi="Arial"/>
          <w:sz w:val="20"/>
        </w:rPr>
        <w:t>Form dài phải chia thành các tab hoặc section rành mạch; không nhồi nhét hàng chục trường nhập liệu vào một khối duy nhất.</w:t>
      </w:r>
    </w:p>
    <w:p>
      <w:pPr>
        <w:pStyle w:val="ListBullet"/>
        <w:spacing w:before="40" w:after="40"/>
      </w:pPr>
      <w:r>
        <w:rPr>
          <w:rFonts w:ascii="Arial" w:hAnsi="Arial"/>
          <w:sz w:val="20"/>
        </w:rPr>
        <w:t>Hành động nguy hiểm (xóa đơn, hủy máy, xóa sản phẩm) bắt buộc phải có hộp thoại xác nhận thứ hai (Modal Confirm) và nêu rõ hậu quả.</w:t>
      </w:r>
    </w:p>
    <w:p>
      <w:pPr>
        <w:pStyle w:val="ListBullet"/>
        <w:spacing w:before="40" w:after="40"/>
      </w:pPr>
      <w:r>
        <w:rPr>
          <w:rFonts w:ascii="Arial" w:hAnsi="Arial"/>
          <w:sz w:val="20"/>
        </w:rPr>
        <w:t>Desktop tối ưu hóa năng suất làm việc cho nhân viên tổng đài và showroom; Tablet/Mobile vẫn đảm bảo đọc và duyệt đơn hàng khẩn cấp.</w:t>
      </w:r>
    </w:p>
    <w:p>
      <w:pPr>
        <w:pStyle w:val="ListBullet"/>
        <w:spacing w:before="40" w:after="40"/>
      </w:pPr>
      <w:r>
        <w:rPr>
          <w:rFonts w:ascii="Arial" w:hAnsi="Arial"/>
          <w:sz w:val="20"/>
        </w:rPr>
        <w:t>Lịch sử thay đổi (Audit log) hiển thị chi tiết thời gian, người thực hiện, hành động và IMEI/Serial thiết bị liên quan.</w:t>
      </w:r>
    </w:p>
    <w:p>
      <w:pPr>
        <w:spacing w:before="360" w:after="120"/>
      </w:pPr>
      <w:r>
        <w:rPr>
          <w:rFonts w:ascii="Arial" w:hAnsi="Arial"/>
          <w:b/>
          <w:color w:val="B7000C"/>
          <w:sz w:val="28"/>
        </w:rPr>
        <w:t>15. CHECKLIST TRƯỚC KHI DUYỆT MỘT MÀN HÌNH</w:t>
      </w:r>
    </w:p>
    <w:p>
      <w:pPr>
        <w:pStyle w:val="ListBullet"/>
        <w:spacing w:before="40" w:after="40"/>
      </w:pPr>
      <w:r>
        <w:rPr>
          <w:rFonts w:ascii="Arial" w:hAnsi="Arial"/>
          <w:sz w:val="20"/>
        </w:rPr>
        <w:t>[ ] Typography tuân thủ đúng cấp bậc quy định, không xuất hiện font-size tùy tiện ngoài hệ thống.</w:t>
      </w:r>
    </w:p>
    <w:p>
      <w:pPr>
        <w:pStyle w:val="ListBullet"/>
        <w:spacing w:before="40" w:after="40"/>
      </w:pPr>
      <w:r>
        <w:rPr>
          <w:rFonts w:ascii="Arial" w:hAnsi="Arial"/>
          <w:sz w:val="20"/>
        </w:rPr>
        <w:t>[ ] Spacing tuân thủ nghiêm ngặt hệ thống 4px và 8px, khoảng cách giữa các khối đồng đều.</w:t>
      </w:r>
    </w:p>
    <w:p>
      <w:pPr>
        <w:pStyle w:val="ListBullet"/>
        <w:spacing w:before="40" w:after="40"/>
      </w:pPr>
      <w:r>
        <w:rPr>
          <w:rFonts w:ascii="Arial" w:hAnsi="Arial"/>
          <w:sz w:val="20"/>
        </w:rPr>
        <w:t>[ ] Nút CTA chính nổi bật, dễ phân biệt với nút phụ; button có đầy đủ hiệu ứng hover/active/loading.</w:t>
      </w:r>
    </w:p>
    <w:p>
      <w:pPr>
        <w:pStyle w:val="ListBullet"/>
        <w:spacing w:before="40" w:after="40"/>
      </w:pPr>
      <w:r>
        <w:rPr>
          <w:rFonts w:ascii="Arial" w:hAnsi="Arial"/>
          <w:sz w:val="20"/>
        </w:rPr>
        <w:t>[ ] Khả năng responsive mượt mà trên Mobile (&lt;768px), Tablet (768–1023px) và Desktop (≥1024px).</w:t>
      </w:r>
    </w:p>
    <w:p>
      <w:pPr>
        <w:pStyle w:val="ListBullet"/>
        <w:spacing w:before="40" w:after="40"/>
      </w:pPr>
      <w:r>
        <w:rPr>
          <w:rFonts w:ascii="Arial" w:hAnsi="Arial"/>
          <w:sz w:val="20"/>
        </w:rPr>
        <w:t>[ ] Không có chữ nào nhỏ hơn 11px hoặc vùng bấm nào nhỏ hơn 44×44px trên thiết bị di động.</w:t>
      </w:r>
    </w:p>
    <w:p>
      <w:pPr>
        <w:pStyle w:val="ListBullet"/>
        <w:spacing w:before="40" w:after="40"/>
      </w:pPr>
      <w:r>
        <w:rPr>
          <w:rFonts w:ascii="Arial" w:hAnsi="Arial"/>
          <w:sz w:val="20"/>
        </w:rPr>
        <w:t>[ ] Form nhập liệu có label rõ ràng, font size 16px tránh iOS zoom, và có thông báo lỗi chi tiết.</w:t>
      </w:r>
    </w:p>
    <w:p>
      <w:pPr>
        <w:pStyle w:val="ListBullet"/>
        <w:spacing w:before="40" w:after="40"/>
      </w:pPr>
      <w:r>
        <w:rPr>
          <w:rFonts w:ascii="Arial" w:hAnsi="Arial"/>
          <w:sz w:val="20"/>
        </w:rPr>
        <w:t>[ ] Đã thiết kế và lập trình đầy đủ các trạng thái: Loading skeleton, Empty state, Error và Success.</w:t>
      </w:r>
    </w:p>
    <w:p>
      <w:pPr>
        <w:pStyle w:val="ListBullet"/>
        <w:spacing w:before="40" w:after="40"/>
      </w:pPr>
      <w:r>
        <w:rPr>
          <w:rFonts w:ascii="Arial" w:hAnsi="Arial"/>
          <w:sz w:val="20"/>
        </w:rPr>
        <w:t>[ ] Hình ảnh đúng tỷ lệ 1:1 không méo; card sản phẩm không bị vỡ layout khi tên máy dài 2 dòng.</w:t>
      </w:r>
    </w:p>
    <w:p>
      <w:pPr>
        <w:pStyle w:val="ListBullet"/>
        <w:spacing w:before="40" w:after="40"/>
      </w:pPr>
      <w:r>
        <w:rPr>
          <w:rFonts w:ascii="Arial" w:hAnsi="Arial"/>
          <w:sz w:val="20"/>
        </w:rPr>
        <w:t>[ ] Độ tương phản màu sắc đạt chuẩn, hỗ trợ điều hướng phím (Tab focus) cho trợ năng.</w:t>
      </w:r>
    </w:p>
    <w:p>
      <w:pPr>
        <w:pStyle w:val="ListBullet"/>
        <w:spacing w:before="40" w:after="40"/>
      </w:pPr>
      <w:r>
        <w:rPr>
          <w:rFonts w:ascii="Arial" w:hAnsi="Arial"/>
          <w:sz w:val="20"/>
        </w:rPr>
        <w:t>[ ] Màu sắc bám sát bộ nhận diện thương hiệu PhoneX Flagship Palette: Đỏ chính #FF001F / #b7000c, Đen chữ #222222, Nền #FFFFFF / #f8f9fb.</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