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5" w:lineRule="auto"/>
      </w:pPr>
      <w:r>
        <w:rPr>
          <w:spacing w:val="-10"/>
        </w:rPr>
        <w:t>Arduino-Based</w:t>
      </w:r>
      <w:r>
        <w:rPr>
          <w:spacing w:val="-27"/>
        </w:rPr>
        <w:t> </w:t>
      </w:r>
      <w:r>
        <w:rPr>
          <w:spacing w:val="-10"/>
        </w:rPr>
        <w:t>Vehicle</w:t>
      </w:r>
      <w:r>
        <w:rPr>
          <w:spacing w:val="-13"/>
        </w:rPr>
        <w:t> </w:t>
      </w:r>
      <w:r>
        <w:rPr>
          <w:spacing w:val="-10"/>
        </w:rPr>
        <w:t>Safety</w:t>
      </w:r>
      <w:r>
        <w:rPr>
          <w:spacing w:val="-16"/>
        </w:rPr>
        <w:t> </w:t>
      </w:r>
      <w:r>
        <w:rPr>
          <w:spacing w:val="-10"/>
        </w:rPr>
        <w:t>System</w:t>
      </w:r>
      <w:r>
        <w:rPr>
          <w:spacing w:val="-23"/>
        </w:rPr>
        <w:t> </w:t>
      </w:r>
      <w:r>
        <w:rPr>
          <w:spacing w:val="-10"/>
        </w:rPr>
        <w:t>with</w:t>
      </w:r>
      <w:r>
        <w:rPr>
          <w:spacing w:val="-34"/>
        </w:rPr>
        <w:t> </w:t>
      </w:r>
      <w:r>
        <w:rPr>
          <w:spacing w:val="-10"/>
        </w:rPr>
        <w:t>Alcohol</w:t>
      </w:r>
      <w:r>
        <w:rPr>
          <w:spacing w:val="-14"/>
        </w:rPr>
        <w:t> </w:t>
      </w:r>
      <w:r>
        <w:rPr>
          <w:spacing w:val="-10"/>
        </w:rPr>
        <w:t>Detection,</w:t>
      </w:r>
      <w:r>
        <w:rPr>
          <w:spacing w:val="-20"/>
        </w:rPr>
        <w:t> </w:t>
      </w:r>
      <w:r>
        <w:rPr>
          <w:spacing w:val="-10"/>
        </w:rPr>
        <w:t>Fail-Safe </w:t>
      </w:r>
      <w:r>
        <w:rPr>
          <w:spacing w:val="-2"/>
        </w:rPr>
        <w:t>Ignition</w:t>
      </w:r>
      <w:r>
        <w:rPr>
          <w:spacing w:val="-20"/>
        </w:rPr>
        <w:t> </w:t>
      </w:r>
      <w:r>
        <w:rPr>
          <w:spacing w:val="-2"/>
        </w:rPr>
        <w:t>Logic,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Event</w:t>
      </w:r>
      <w:r>
        <w:rPr>
          <w:spacing w:val="-25"/>
        </w:rPr>
        <w:t> </w:t>
      </w:r>
      <w:r>
        <w:rPr>
          <w:spacing w:val="-2"/>
        </w:rPr>
        <w:t>Logging</w:t>
      </w:r>
    </w:p>
    <w:p>
      <w:pPr>
        <w:pStyle w:val="BodyText"/>
        <w:spacing w:before="63"/>
        <w:rPr>
          <w:b/>
          <w:sz w:val="30"/>
        </w:rPr>
      </w:pPr>
    </w:p>
    <w:p>
      <w:pPr>
        <w:spacing w:line="244" w:lineRule="auto" w:before="1"/>
        <w:ind w:left="508" w:right="643" w:firstLine="0"/>
        <w:jc w:val="center"/>
        <w:rPr>
          <w:sz w:val="22"/>
        </w:rPr>
      </w:pPr>
      <w:r>
        <w:rPr>
          <w:sz w:val="22"/>
        </w:rPr>
        <w:t>Rushikesav</w:t>
      </w:r>
      <w:r>
        <w:rPr>
          <w:spacing w:val="-5"/>
          <w:sz w:val="22"/>
        </w:rPr>
        <w:t> </w:t>
      </w:r>
      <w:r>
        <w:rPr>
          <w:sz w:val="22"/>
        </w:rPr>
        <w:t>Gangineni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Vishnu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Vardhan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Reddy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Uyyala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,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Meghana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Bellamkonda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, Poornima Upputuru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, Chaithanya Sagar Bellary</w:t>
      </w:r>
      <w:r>
        <w:rPr>
          <w:sz w:val="22"/>
          <w:vertAlign w:val="superscript"/>
        </w:rPr>
        <w:t>5</w:t>
      </w:r>
      <w:r>
        <w:rPr>
          <w:sz w:val="22"/>
          <w:vertAlign w:val="baseline"/>
        </w:rPr>
        <w:t>, M. Sreedhar</w:t>
      </w:r>
      <w:r>
        <w:rPr>
          <w:sz w:val="22"/>
          <w:vertAlign w:val="superscript"/>
        </w:rPr>
        <w:t>6</w:t>
      </w:r>
    </w:p>
    <w:p>
      <w:pPr>
        <w:spacing w:before="7"/>
        <w:ind w:left="2833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w:t>Electronics</w:t>
      </w:r>
      <w:r>
        <w:rPr>
          <w:rFonts w:ascii="Cambria"/>
          <w:spacing w:val="-5"/>
          <w:sz w:val="18"/>
        </w:rPr>
        <w:t> </w:t>
      </w:r>
      <w:r>
        <w:rPr>
          <w:rFonts w:ascii="Cambria"/>
          <w:sz w:val="18"/>
        </w:rPr>
        <w:t>and</w:t>
      </w:r>
      <w:r>
        <w:rPr>
          <w:rFonts w:ascii="Cambria"/>
          <w:spacing w:val="-4"/>
          <w:sz w:val="18"/>
        </w:rPr>
        <w:t> </w:t>
      </w:r>
      <w:r>
        <w:rPr>
          <w:rFonts w:ascii="Cambria"/>
          <w:sz w:val="18"/>
        </w:rPr>
        <w:t>Communication</w:t>
      </w:r>
      <w:r>
        <w:rPr>
          <w:rFonts w:ascii="Cambria"/>
          <w:spacing w:val="-5"/>
          <w:sz w:val="18"/>
        </w:rPr>
        <w:t> </w:t>
      </w:r>
      <w:r>
        <w:rPr>
          <w:rFonts w:ascii="Cambria"/>
          <w:spacing w:val="-2"/>
          <w:sz w:val="18"/>
        </w:rPr>
        <w:t>Engineering</w:t>
      </w:r>
    </w:p>
    <w:p>
      <w:pPr>
        <w:spacing w:line="254" w:lineRule="auto" w:before="5"/>
        <w:ind w:left="218" w:right="0" w:firstLine="1844"/>
        <w:jc w:val="left"/>
        <w:rPr>
          <w:rFonts w:ascii="Cambria"/>
          <w:sz w:val="18"/>
        </w:rPr>
      </w:pPr>
      <w:r>
        <w:rPr>
          <w:rFonts w:ascii="Cambria"/>
          <w:sz w:val="18"/>
        </w:rPr>
        <w:t>JNTUA College of Engineering Ananthapuramu</w:t>
      </w:r>
      <w:r>
        <w:rPr>
          <w:rFonts w:ascii="Cambria"/>
          <w:i/>
          <w:sz w:val="18"/>
        </w:rPr>
        <w:t>, </w:t>
      </w:r>
      <w:r>
        <w:rPr>
          <w:rFonts w:ascii="Cambria"/>
          <w:sz w:val="18"/>
        </w:rPr>
        <w:t>Anantapur, India</w:t>
      </w:r>
      <w:r>
        <w:rPr>
          <w:rFonts w:ascii="Cambria"/>
          <w:spacing w:val="40"/>
          <w:sz w:val="18"/>
        </w:rPr>
        <w:t> </w:t>
      </w:r>
      <w:hyperlink r:id="rId5">
        <w:r>
          <w:rPr>
            <w:rFonts w:ascii="Cambria"/>
            <w:sz w:val="18"/>
          </w:rPr>
          <w:t>gnginenirushikesav@gmail.com,</w:t>
        </w:r>
      </w:hyperlink>
      <w:r>
        <w:rPr>
          <w:rFonts w:ascii="Cambria"/>
          <w:spacing w:val="-10"/>
          <w:sz w:val="18"/>
        </w:rPr>
        <w:t> </w:t>
      </w:r>
      <w:hyperlink r:id="rId6">
        <w:r>
          <w:rPr>
            <w:rFonts w:ascii="Cambria"/>
            <w:sz w:val="18"/>
          </w:rPr>
          <w:t>uvishnuvardhanreddy1952@gmail.com,</w:t>
        </w:r>
      </w:hyperlink>
      <w:r>
        <w:rPr>
          <w:rFonts w:ascii="Cambria"/>
          <w:spacing w:val="-10"/>
          <w:sz w:val="18"/>
        </w:rPr>
        <w:t> </w:t>
      </w:r>
      <w:hyperlink r:id="rId7">
        <w:r>
          <w:rPr>
            <w:rFonts w:ascii="Cambria"/>
            <w:sz w:val="18"/>
          </w:rPr>
          <w:t>meghanabellamkonda959@gmail.com,</w:t>
        </w:r>
      </w:hyperlink>
    </w:p>
    <w:p>
      <w:pPr>
        <w:spacing w:line="203" w:lineRule="exact" w:before="0"/>
        <w:ind w:left="1140" w:right="0" w:firstLine="0"/>
        <w:jc w:val="left"/>
        <w:rPr>
          <w:rFonts w:ascii="Cambria"/>
          <w:sz w:val="18"/>
        </w:rPr>
      </w:pPr>
      <w:hyperlink r:id="rId8">
        <w:r>
          <w:rPr>
            <w:rFonts w:ascii="Cambria"/>
            <w:spacing w:val="-2"/>
            <w:sz w:val="18"/>
          </w:rPr>
          <w:t>poornimaupputuru@gmail.com,</w:t>
        </w:r>
      </w:hyperlink>
      <w:r>
        <w:rPr>
          <w:rFonts w:ascii="Cambria"/>
          <w:spacing w:val="40"/>
          <w:sz w:val="18"/>
        </w:rPr>
        <w:t> </w:t>
      </w:r>
      <w:hyperlink r:id="rId9">
        <w:r>
          <w:rPr>
            <w:rFonts w:ascii="Cambria"/>
            <w:spacing w:val="-2"/>
            <w:sz w:val="18"/>
          </w:rPr>
          <w:t>chaithanyac2106@gmail.com,</w:t>
        </w:r>
      </w:hyperlink>
      <w:r>
        <w:rPr>
          <w:rFonts w:ascii="Cambria"/>
          <w:spacing w:val="42"/>
          <w:sz w:val="18"/>
        </w:rPr>
        <w:t> </w:t>
      </w:r>
      <w:hyperlink r:id="rId10">
        <w:r>
          <w:rPr>
            <w:rFonts w:ascii="Cambria"/>
            <w:spacing w:val="-2"/>
            <w:sz w:val="18"/>
          </w:rPr>
          <w:t>sreedhar470@gmail.com</w:t>
        </w:r>
      </w:hyperlink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29"/>
        <w:rPr>
          <w:rFonts w:ascii="Cambria"/>
          <w:sz w:val="18"/>
        </w:rPr>
      </w:pPr>
    </w:p>
    <w:p>
      <w:pPr>
        <w:tabs>
          <w:tab w:pos="1219" w:val="left" w:leader="none"/>
        </w:tabs>
        <w:spacing w:line="259" w:lineRule="auto" w:before="1"/>
        <w:ind w:left="1190" w:right="401" w:hanging="1131"/>
        <w:jc w:val="left"/>
        <w:rPr>
          <w:sz w:val="18"/>
        </w:rPr>
      </w:pPr>
      <w:r>
        <w:rPr>
          <w:spacing w:val="-2"/>
          <w:sz w:val="18"/>
        </w:rPr>
        <w:t>Keywords:</w:t>
      </w:r>
      <w:r>
        <w:rPr>
          <w:sz w:val="18"/>
        </w:rPr>
        <w:tab/>
        <w:tab/>
      </w:r>
      <w:r>
        <w:rPr>
          <w:spacing w:val="-10"/>
          <w:sz w:val="18"/>
        </w:rPr>
        <w:t>Alcoholdetection, continuous</w:t>
      </w:r>
      <w:r>
        <w:rPr>
          <w:spacing w:val="-12"/>
          <w:sz w:val="18"/>
        </w:rPr>
        <w:t> </w:t>
      </w:r>
      <w:r>
        <w:rPr>
          <w:spacing w:val="-10"/>
          <w:sz w:val="18"/>
        </w:rPr>
        <w:t>monitoring,</w:t>
      </w:r>
      <w:r>
        <w:rPr>
          <w:spacing w:val="-18"/>
          <w:sz w:val="18"/>
        </w:rPr>
        <w:t> </w:t>
      </w:r>
      <w:r>
        <w:rPr>
          <w:spacing w:val="-10"/>
          <w:sz w:val="18"/>
        </w:rPr>
        <w:t>engine lock, ignition control, EEPROM logging,</w:t>
      </w:r>
      <w:r>
        <w:rPr>
          <w:spacing w:val="-18"/>
          <w:sz w:val="18"/>
        </w:rPr>
        <w:t> </w:t>
      </w:r>
      <w:r>
        <w:rPr>
          <w:spacing w:val="-10"/>
          <w:sz w:val="18"/>
        </w:rPr>
        <w:t>RTC</w:t>
      </w:r>
      <w:r>
        <w:rPr>
          <w:spacing w:val="-12"/>
          <w:sz w:val="18"/>
        </w:rPr>
        <w:t> </w:t>
      </w:r>
      <w:r>
        <w:rPr>
          <w:spacing w:val="-10"/>
          <w:sz w:val="18"/>
        </w:rPr>
        <w:t>module, fault</w:t>
      </w:r>
      <w:r>
        <w:rPr>
          <w:spacing w:val="-15"/>
          <w:sz w:val="18"/>
        </w:rPr>
        <w:t> </w:t>
      </w:r>
      <w:r>
        <w:rPr>
          <w:spacing w:val="-10"/>
          <w:sz w:val="18"/>
        </w:rPr>
        <w:t>detection,</w:t>
      </w:r>
      <w:r>
        <w:rPr>
          <w:sz w:val="18"/>
        </w:rPr>
        <w:t> </w:t>
      </w:r>
      <w:r>
        <w:rPr>
          <w:spacing w:val="-6"/>
          <w:sz w:val="18"/>
        </w:rPr>
        <w:t>Arduino,</w:t>
      </w:r>
      <w:r>
        <w:rPr>
          <w:spacing w:val="-18"/>
          <w:sz w:val="18"/>
        </w:rPr>
        <w:t> </w:t>
      </w:r>
      <w:r>
        <w:rPr>
          <w:spacing w:val="-6"/>
          <w:sz w:val="18"/>
        </w:rPr>
        <w:t>embedded</w:t>
      </w:r>
      <w:r>
        <w:rPr>
          <w:spacing w:val="-20"/>
          <w:sz w:val="18"/>
        </w:rPr>
        <w:t> </w:t>
      </w:r>
      <w:r>
        <w:rPr>
          <w:spacing w:val="-6"/>
          <w:sz w:val="18"/>
        </w:rPr>
        <w:t>system,</w:t>
      </w:r>
      <w:r>
        <w:rPr>
          <w:spacing w:val="-18"/>
          <w:sz w:val="18"/>
        </w:rPr>
        <w:t> </w:t>
      </w:r>
      <w:r>
        <w:rPr>
          <w:spacing w:val="-6"/>
          <w:sz w:val="18"/>
        </w:rPr>
        <w:t>vehicle</w:t>
      </w:r>
      <w:r>
        <w:rPr>
          <w:spacing w:val="-25"/>
          <w:sz w:val="18"/>
        </w:rPr>
        <w:t> </w:t>
      </w:r>
      <w:r>
        <w:rPr>
          <w:spacing w:val="-6"/>
          <w:sz w:val="18"/>
        </w:rPr>
        <w:t>safety,</w:t>
      </w:r>
      <w:r>
        <w:rPr>
          <w:spacing w:val="-26"/>
          <w:sz w:val="18"/>
        </w:rPr>
        <w:t> </w:t>
      </w:r>
      <w:r>
        <w:rPr>
          <w:spacing w:val="-6"/>
          <w:sz w:val="18"/>
        </w:rPr>
        <w:t>drunk</w:t>
      </w:r>
      <w:r>
        <w:rPr>
          <w:spacing w:val="-27"/>
          <w:sz w:val="18"/>
        </w:rPr>
        <w:t> </w:t>
      </w:r>
      <w:r>
        <w:rPr>
          <w:spacing w:val="-6"/>
          <w:sz w:val="18"/>
        </w:rPr>
        <w:t>driving</w:t>
      </w:r>
      <w:r>
        <w:rPr>
          <w:spacing w:val="-20"/>
          <w:sz w:val="18"/>
        </w:rPr>
        <w:t> </w:t>
      </w:r>
      <w:r>
        <w:rPr>
          <w:spacing w:val="-6"/>
          <w:sz w:val="18"/>
        </w:rPr>
        <w:t>prevention.</w:t>
      </w:r>
    </w:p>
    <w:p>
      <w:pPr>
        <w:pStyle w:val="BodyText"/>
        <w:spacing w:before="8"/>
        <w:rPr>
          <w:sz w:val="18"/>
        </w:rPr>
      </w:pPr>
    </w:p>
    <w:p>
      <w:pPr>
        <w:tabs>
          <w:tab w:pos="1183" w:val="left" w:leader="none"/>
        </w:tabs>
        <w:spacing w:line="254" w:lineRule="auto" w:before="0"/>
        <w:ind w:left="1190" w:right="175" w:hanging="1131"/>
        <w:jc w:val="both"/>
        <w:rPr>
          <w:sz w:val="18"/>
        </w:rPr>
      </w:pPr>
      <w:r>
        <w:rPr>
          <w:spacing w:val="-2"/>
          <w:sz w:val="18"/>
        </w:rPr>
        <w:t>Abstract:</w:t>
      </w:r>
      <w:r>
        <w:rPr>
          <w:sz w:val="18"/>
        </w:rPr>
        <w:tab/>
      </w:r>
      <w:r>
        <w:rPr>
          <w:spacing w:val="-12"/>
          <w:sz w:val="18"/>
        </w:rPr>
        <w:t>This</w:t>
      </w:r>
      <w:r>
        <w:rPr>
          <w:sz w:val="18"/>
        </w:rPr>
        <w:t> </w:t>
      </w:r>
      <w:r>
        <w:rPr>
          <w:spacing w:val="-12"/>
          <w:sz w:val="18"/>
        </w:rPr>
        <w:t>paper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presents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an</w:t>
      </w:r>
      <w:r>
        <w:rPr>
          <w:spacing w:val="5"/>
          <w:sz w:val="18"/>
        </w:rPr>
        <w:t> </w:t>
      </w:r>
      <w:r>
        <w:rPr>
          <w:spacing w:val="-12"/>
          <w:sz w:val="18"/>
        </w:rPr>
        <w:t>Arduino-based</w:t>
      </w:r>
      <w:r>
        <w:rPr>
          <w:spacing w:val="13"/>
          <w:sz w:val="18"/>
        </w:rPr>
        <w:t> </w:t>
      </w:r>
      <w:r>
        <w:rPr>
          <w:spacing w:val="-12"/>
          <w:sz w:val="18"/>
        </w:rPr>
        <w:t>alcohol</w:t>
      </w:r>
      <w:r>
        <w:rPr>
          <w:sz w:val="18"/>
        </w:rPr>
        <w:t> </w:t>
      </w:r>
      <w:r>
        <w:rPr>
          <w:spacing w:val="-12"/>
          <w:sz w:val="18"/>
        </w:rPr>
        <w:t>detection</w:t>
      </w:r>
      <w:r>
        <w:rPr>
          <w:spacing w:val="13"/>
          <w:sz w:val="18"/>
        </w:rPr>
        <w:t> </w:t>
      </w:r>
      <w:r>
        <w:rPr>
          <w:spacing w:val="-12"/>
          <w:sz w:val="18"/>
        </w:rPr>
        <w:t>and</w:t>
      </w:r>
      <w:r>
        <w:rPr>
          <w:spacing w:val="12"/>
          <w:sz w:val="18"/>
        </w:rPr>
        <w:t> </w:t>
      </w:r>
      <w:r>
        <w:rPr>
          <w:spacing w:val="-12"/>
          <w:sz w:val="18"/>
        </w:rPr>
        <w:t>engine</w:t>
      </w:r>
      <w:r>
        <w:rPr>
          <w:spacing w:val="5"/>
          <w:sz w:val="18"/>
        </w:rPr>
        <w:t> </w:t>
      </w:r>
      <w:r>
        <w:rPr>
          <w:spacing w:val="-12"/>
          <w:sz w:val="18"/>
        </w:rPr>
        <w:t>control</w:t>
      </w:r>
      <w:r>
        <w:rPr>
          <w:sz w:val="18"/>
        </w:rPr>
        <w:t> </w:t>
      </w:r>
      <w:r>
        <w:rPr>
          <w:spacing w:val="-12"/>
          <w:sz w:val="18"/>
        </w:rPr>
        <w:t>system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designed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to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prevent</w:t>
      </w:r>
      <w:r>
        <w:rPr>
          <w:spacing w:val="7"/>
          <w:sz w:val="18"/>
        </w:rPr>
        <w:t> </w:t>
      </w:r>
      <w:r>
        <w:rPr>
          <w:spacing w:val="-12"/>
          <w:sz w:val="18"/>
        </w:rPr>
        <w:t>drunk</w:t>
      </w:r>
      <w:r>
        <w:rPr>
          <w:sz w:val="18"/>
        </w:rPr>
        <w:t> </w:t>
      </w:r>
      <w:r>
        <w:rPr>
          <w:spacing w:val="-12"/>
          <w:sz w:val="18"/>
        </w:rPr>
        <w:t>driving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through</w:t>
      </w:r>
      <w:r>
        <w:rPr>
          <w:sz w:val="18"/>
        </w:rPr>
        <w:t> </w:t>
      </w:r>
      <w:r>
        <w:rPr>
          <w:spacing w:val="-12"/>
          <w:sz w:val="18"/>
        </w:rPr>
        <w:t>continuouspre-</w:t>
      </w:r>
      <w:r>
        <w:rPr>
          <w:sz w:val="18"/>
        </w:rPr>
        <w:t> </w:t>
      </w:r>
      <w:r>
        <w:rPr>
          <w:spacing w:val="-12"/>
          <w:sz w:val="18"/>
        </w:rPr>
        <w:t>and</w:t>
      </w:r>
      <w:r>
        <w:rPr>
          <w:spacing w:val="16"/>
          <w:sz w:val="18"/>
        </w:rPr>
        <w:t> </w:t>
      </w:r>
      <w:r>
        <w:rPr>
          <w:spacing w:val="-12"/>
          <w:sz w:val="18"/>
        </w:rPr>
        <w:t>post-ignition</w:t>
      </w:r>
      <w:r>
        <w:rPr>
          <w:sz w:val="18"/>
        </w:rPr>
        <w:t> </w:t>
      </w:r>
      <w:r>
        <w:rPr>
          <w:spacing w:val="-12"/>
          <w:sz w:val="18"/>
        </w:rPr>
        <w:t>monitoring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of</w:t>
      </w:r>
      <w:r>
        <w:rPr>
          <w:spacing w:val="2"/>
          <w:sz w:val="18"/>
        </w:rPr>
        <w:t> </w:t>
      </w:r>
      <w:r>
        <w:rPr>
          <w:spacing w:val="-12"/>
          <w:sz w:val="18"/>
        </w:rPr>
        <w:t>the</w:t>
      </w:r>
      <w:r>
        <w:rPr>
          <w:spacing w:val="4"/>
          <w:sz w:val="18"/>
        </w:rPr>
        <w:t> </w:t>
      </w:r>
      <w:r>
        <w:rPr>
          <w:spacing w:val="-12"/>
          <w:sz w:val="18"/>
        </w:rPr>
        <w:t>driver’s</w:t>
      </w:r>
      <w:r>
        <w:rPr>
          <w:spacing w:val="12"/>
          <w:sz w:val="18"/>
        </w:rPr>
        <w:t> </w:t>
      </w:r>
      <w:r>
        <w:rPr>
          <w:spacing w:val="-12"/>
          <w:sz w:val="18"/>
        </w:rPr>
        <w:t>breath</w:t>
      </w:r>
      <w:r>
        <w:rPr>
          <w:spacing w:val="17"/>
          <w:sz w:val="18"/>
        </w:rPr>
        <w:t> </w:t>
      </w:r>
      <w:r>
        <w:rPr>
          <w:spacing w:val="-12"/>
          <w:sz w:val="18"/>
        </w:rPr>
        <w:t>alcoholconcentration.</w:t>
      </w:r>
      <w:r>
        <w:rPr>
          <w:spacing w:val="2"/>
          <w:sz w:val="18"/>
        </w:rPr>
        <w:t> </w:t>
      </w:r>
      <w:r>
        <w:rPr>
          <w:spacing w:val="-12"/>
          <w:sz w:val="18"/>
        </w:rPr>
        <w:t>An</w:t>
      </w:r>
      <w:r>
        <w:rPr>
          <w:spacing w:val="17"/>
          <w:sz w:val="18"/>
        </w:rPr>
        <w:t> </w:t>
      </w:r>
      <w:r>
        <w:rPr>
          <w:spacing w:val="-12"/>
          <w:sz w:val="18"/>
        </w:rPr>
        <w:t>MQ-3</w:t>
      </w:r>
      <w:r>
        <w:rPr>
          <w:sz w:val="18"/>
        </w:rPr>
        <w:t> </w:t>
      </w:r>
      <w:r>
        <w:rPr>
          <w:spacing w:val="-12"/>
          <w:sz w:val="18"/>
        </w:rPr>
        <w:t>sensor</w:t>
      </w:r>
      <w:r>
        <w:rPr>
          <w:spacing w:val="3"/>
          <w:sz w:val="18"/>
        </w:rPr>
        <w:t> </w:t>
      </w:r>
      <w:r>
        <w:rPr>
          <w:spacing w:val="-12"/>
          <w:sz w:val="18"/>
        </w:rPr>
        <w:t>positioned</w:t>
      </w:r>
      <w:r>
        <w:rPr>
          <w:sz w:val="18"/>
        </w:rPr>
        <w:t> </w:t>
      </w:r>
      <w:r>
        <w:rPr>
          <w:spacing w:val="-12"/>
          <w:sz w:val="18"/>
        </w:rPr>
        <w:t>near</w:t>
      </w:r>
      <w:r>
        <w:rPr>
          <w:spacing w:val="20"/>
          <w:sz w:val="18"/>
        </w:rPr>
        <w:t> </w:t>
      </w:r>
      <w:r>
        <w:rPr>
          <w:spacing w:val="-12"/>
          <w:sz w:val="18"/>
        </w:rPr>
        <w:t>the</w:t>
      </w:r>
      <w:r>
        <w:rPr>
          <w:sz w:val="18"/>
        </w:rPr>
        <w:t> </w:t>
      </w:r>
      <w:r>
        <w:rPr>
          <w:spacing w:val="-12"/>
          <w:sz w:val="18"/>
        </w:rPr>
        <w:t>driver</w:t>
      </w:r>
      <w:r>
        <w:rPr>
          <w:sz w:val="18"/>
        </w:rPr>
        <w:t> </w:t>
      </w:r>
      <w:r>
        <w:rPr>
          <w:spacing w:val="-12"/>
          <w:sz w:val="18"/>
        </w:rPr>
        <w:t>measures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alcohollevels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in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real</w:t>
      </w:r>
      <w:r>
        <w:rPr>
          <w:sz w:val="18"/>
        </w:rPr>
        <w:t> </w:t>
      </w:r>
      <w:r>
        <w:rPr>
          <w:spacing w:val="-12"/>
          <w:sz w:val="18"/>
        </w:rPr>
        <w:t>time;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if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concentration</w:t>
      </w:r>
      <w:r>
        <w:rPr>
          <w:sz w:val="18"/>
        </w:rPr>
        <w:t> </w:t>
      </w:r>
      <w:r>
        <w:rPr>
          <w:spacing w:val="-12"/>
          <w:sz w:val="18"/>
        </w:rPr>
        <w:t>exceeds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threshold,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engine</w:t>
      </w:r>
      <w:r>
        <w:rPr>
          <w:sz w:val="18"/>
        </w:rPr>
        <w:t> </w:t>
      </w:r>
      <w:r>
        <w:rPr>
          <w:spacing w:val="-12"/>
          <w:sz w:val="18"/>
        </w:rPr>
        <w:t>ignition</w:t>
      </w:r>
      <w:r>
        <w:rPr>
          <w:spacing w:val="8"/>
          <w:sz w:val="18"/>
        </w:rPr>
        <w:t> </w:t>
      </w:r>
      <w:r>
        <w:rPr>
          <w:spacing w:val="-12"/>
          <w:sz w:val="18"/>
        </w:rPr>
        <w:t>is</w:t>
      </w:r>
      <w:r>
        <w:rPr>
          <w:spacing w:val="1"/>
          <w:sz w:val="18"/>
        </w:rPr>
        <w:t> </w:t>
      </w:r>
      <w:r>
        <w:rPr>
          <w:spacing w:val="-12"/>
          <w:sz w:val="18"/>
        </w:rPr>
        <w:t>disabled</w:t>
      </w:r>
      <w:r>
        <w:rPr>
          <w:spacing w:val="11"/>
          <w:sz w:val="18"/>
        </w:rPr>
        <w:t> </w:t>
      </w:r>
      <w:r>
        <w:rPr>
          <w:spacing w:val="-12"/>
          <w:sz w:val="18"/>
        </w:rPr>
        <w:t>and</w:t>
      </w:r>
      <w:r>
        <w:rPr>
          <w:spacing w:val="10"/>
          <w:sz w:val="18"/>
        </w:rPr>
        <w:t> </w:t>
      </w:r>
      <w:r>
        <w:rPr>
          <w:spacing w:val="-12"/>
          <w:sz w:val="18"/>
        </w:rPr>
        <w:t>visualand</w:t>
      </w:r>
      <w:r>
        <w:rPr>
          <w:sz w:val="18"/>
        </w:rPr>
        <w:t> </w:t>
      </w:r>
      <w:r>
        <w:rPr>
          <w:spacing w:val="-8"/>
          <w:sz w:val="18"/>
        </w:rPr>
        <w:t>audio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warnings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issued.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ensure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safety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reliability,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fault-detection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mechanism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identifies</w:t>
      </w:r>
      <w:r>
        <w:rPr>
          <w:spacing w:val="-4"/>
          <w:sz w:val="18"/>
        </w:rPr>
        <w:t> </w:t>
      </w:r>
      <w:r>
        <w:rPr>
          <w:spacing w:val="-8"/>
          <w:sz w:val="18"/>
        </w:rPr>
        <w:t>sensor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malfunctions</w:t>
      </w:r>
      <w:r>
        <w:rPr>
          <w:spacing w:val="-3"/>
          <w:sz w:val="18"/>
        </w:rPr>
        <w:t> </w:t>
      </w:r>
      <w:r>
        <w:rPr>
          <w:spacing w:val="-8"/>
          <w:sz w:val="18"/>
        </w:rPr>
        <w:t>or</w:t>
      </w:r>
      <w:r>
        <w:rPr>
          <w:sz w:val="18"/>
        </w:rPr>
        <w:t> </w:t>
      </w:r>
      <w:r>
        <w:rPr>
          <w:spacing w:val="-10"/>
          <w:sz w:val="18"/>
        </w:rPr>
        <w:t>disconnections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prevents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unsafe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ignition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attempts.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All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significant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events—alcohol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detection,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ignition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activity,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and</w:t>
      </w:r>
      <w:r>
        <w:rPr>
          <w:spacing w:val="4"/>
          <w:sz w:val="18"/>
        </w:rPr>
        <w:t> </w:t>
      </w:r>
      <w:r>
        <w:rPr>
          <w:spacing w:val="-10"/>
          <w:sz w:val="18"/>
        </w:rPr>
        <w:t>sensor</w:t>
      </w:r>
      <w:r>
        <w:rPr>
          <w:sz w:val="18"/>
        </w:rPr>
        <w:t> </w:t>
      </w:r>
      <w:r>
        <w:rPr>
          <w:spacing w:val="-10"/>
          <w:sz w:val="18"/>
        </w:rPr>
        <w:t>faults—are</w:t>
      </w:r>
      <w:r>
        <w:rPr>
          <w:sz w:val="18"/>
        </w:rPr>
        <w:t> </w:t>
      </w:r>
      <w:r>
        <w:rPr>
          <w:spacing w:val="-10"/>
          <w:sz w:val="18"/>
        </w:rPr>
        <w:t>logged</w:t>
      </w:r>
      <w:r>
        <w:rPr>
          <w:spacing w:val="12"/>
          <w:sz w:val="18"/>
        </w:rPr>
        <w:t> </w:t>
      </w:r>
      <w:r>
        <w:rPr>
          <w:spacing w:val="-10"/>
          <w:sz w:val="18"/>
        </w:rPr>
        <w:t>in</w:t>
      </w:r>
      <w:r>
        <w:rPr>
          <w:spacing w:val="11"/>
          <w:sz w:val="18"/>
        </w:rPr>
        <w:t> </w:t>
      </w:r>
      <w:r>
        <w:rPr>
          <w:spacing w:val="-10"/>
          <w:sz w:val="18"/>
        </w:rPr>
        <w:t>EEPROM</w:t>
      </w:r>
      <w:r>
        <w:rPr>
          <w:sz w:val="18"/>
        </w:rPr>
        <w:t> </w:t>
      </w:r>
      <w:r>
        <w:rPr>
          <w:spacing w:val="-10"/>
          <w:sz w:val="18"/>
        </w:rPr>
        <w:t>with</w:t>
      </w:r>
      <w:r>
        <w:rPr>
          <w:spacing w:val="11"/>
          <w:sz w:val="18"/>
        </w:rPr>
        <w:t> </w:t>
      </w:r>
      <w:r>
        <w:rPr>
          <w:spacing w:val="-10"/>
          <w:sz w:val="18"/>
        </w:rPr>
        <w:t>accurate</w:t>
      </w:r>
      <w:r>
        <w:rPr>
          <w:spacing w:val="6"/>
          <w:sz w:val="18"/>
        </w:rPr>
        <w:t> </w:t>
      </w:r>
      <w:r>
        <w:rPr>
          <w:spacing w:val="-10"/>
          <w:sz w:val="18"/>
        </w:rPr>
        <w:t>timestamps</w:t>
      </w:r>
      <w:r>
        <w:rPr>
          <w:sz w:val="18"/>
        </w:rPr>
        <w:t> </w:t>
      </w:r>
      <w:r>
        <w:rPr>
          <w:spacing w:val="-10"/>
          <w:sz w:val="18"/>
        </w:rPr>
        <w:t>provided</w:t>
      </w:r>
      <w:r>
        <w:rPr>
          <w:sz w:val="18"/>
        </w:rPr>
        <w:t> </w:t>
      </w:r>
      <w:r>
        <w:rPr>
          <w:spacing w:val="-10"/>
          <w:sz w:val="18"/>
        </w:rPr>
        <w:t>by</w:t>
      </w:r>
      <w:r>
        <w:rPr>
          <w:spacing w:val="11"/>
          <w:sz w:val="18"/>
        </w:rPr>
        <w:t> </w:t>
      </w:r>
      <w:r>
        <w:rPr>
          <w:spacing w:val="-10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Real-Time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Clock</w:t>
      </w:r>
      <w:r>
        <w:rPr>
          <w:sz w:val="18"/>
        </w:rPr>
        <w:t> </w:t>
      </w:r>
      <w:r>
        <w:rPr>
          <w:spacing w:val="-10"/>
          <w:sz w:val="18"/>
        </w:rPr>
        <w:t>(RTC)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module.</w:t>
      </w:r>
      <w:r>
        <w:rPr>
          <w:spacing w:val="6"/>
          <w:sz w:val="18"/>
        </w:rPr>
        <w:t> </w:t>
      </w:r>
      <w:r>
        <w:rPr>
          <w:spacing w:val="-10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prototype</w:t>
      </w:r>
      <w:r>
        <w:rPr>
          <w:sz w:val="18"/>
        </w:rPr>
        <w:t> </w:t>
      </w:r>
      <w:r>
        <w:rPr>
          <w:spacing w:val="-6"/>
          <w:sz w:val="18"/>
        </w:rPr>
        <w:t>demonstrates robust,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fail-safe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operation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forms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a scalable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foundation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integration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GPS,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GSM, or</w:t>
      </w:r>
      <w:r>
        <w:rPr>
          <w:spacing w:val="-5"/>
          <w:sz w:val="18"/>
        </w:rPr>
        <w:t> </w:t>
      </w:r>
      <w:r>
        <w:rPr>
          <w:spacing w:val="-6"/>
          <w:sz w:val="18"/>
        </w:rPr>
        <w:t>biometric</w:t>
      </w:r>
      <w:r>
        <w:rPr>
          <w:sz w:val="18"/>
        </w:rPr>
        <w:t> </w:t>
      </w:r>
      <w:r>
        <w:rPr>
          <w:spacing w:val="-8"/>
          <w:sz w:val="18"/>
        </w:rPr>
        <w:t>authentication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modules,</w:t>
      </w:r>
      <w:r>
        <w:rPr>
          <w:spacing w:val="-22"/>
          <w:sz w:val="18"/>
        </w:rPr>
        <w:t> </w:t>
      </w:r>
      <w:r>
        <w:rPr>
          <w:spacing w:val="-8"/>
          <w:sz w:val="18"/>
        </w:rPr>
        <w:t>enabling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advanced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driver</w:t>
      </w:r>
      <w:r>
        <w:rPr>
          <w:spacing w:val="-22"/>
          <w:sz w:val="18"/>
        </w:rPr>
        <w:t> </w:t>
      </w:r>
      <w:r>
        <w:rPr>
          <w:spacing w:val="-8"/>
          <w:sz w:val="18"/>
        </w:rPr>
        <w:t>safety and law-enforcement</w:t>
      </w:r>
      <w:r>
        <w:rPr>
          <w:spacing w:val="-9"/>
          <w:sz w:val="18"/>
        </w:rPr>
        <w:t> </w:t>
      </w:r>
      <w:r>
        <w:rPr>
          <w:spacing w:val="-8"/>
          <w:sz w:val="18"/>
        </w:rPr>
        <w:t>applications.</w:t>
      </w:r>
    </w:p>
    <w:p>
      <w:pPr>
        <w:pStyle w:val="BodyText"/>
        <w:spacing w:before="83"/>
      </w:pPr>
    </w:p>
    <w:p>
      <w:pPr>
        <w:pStyle w:val="BodyText"/>
        <w:spacing w:after="0"/>
        <w:sectPr>
          <w:type w:val="continuous"/>
          <w:pgSz w:w="11910" w:h="16850"/>
          <w:pgMar w:top="180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90" w:after="0"/>
        <w:ind w:left="382" w:right="0" w:hanging="323"/>
        <w:jc w:val="left"/>
      </w:pPr>
      <w:bookmarkStart w:name="1  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225"/>
        <w:ind w:left="59"/>
        <w:jc w:val="both"/>
      </w:pPr>
      <w:r>
        <w:rPr/>
        <w:t>Driving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influence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alcohol</w:t>
      </w:r>
      <w:r>
        <w:rPr>
          <w:spacing w:val="-12"/>
        </w:rPr>
        <w:t> </w:t>
      </w:r>
      <w:r>
        <w:rPr/>
        <w:t>continues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 one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leading</w:t>
      </w:r>
      <w:r>
        <w:rPr>
          <w:spacing w:val="-12"/>
        </w:rPr>
        <w:t> </w:t>
      </w:r>
      <w:r>
        <w:rPr/>
        <w:t>causes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road</w:t>
      </w:r>
      <w:r>
        <w:rPr>
          <w:spacing w:val="-13"/>
        </w:rPr>
        <w:t> </w:t>
      </w:r>
      <w:r>
        <w:rPr/>
        <w:t>fatalities</w:t>
      </w:r>
      <w:r>
        <w:rPr>
          <w:spacing w:val="-12"/>
        </w:rPr>
        <w:t> </w:t>
      </w:r>
      <w:r>
        <w:rPr/>
        <w:t>worldwide, endangering not only intoxicated drivers but also passengers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pedestrians.</w:t>
      </w:r>
      <w:r>
        <w:rPr>
          <w:spacing w:val="-13"/>
        </w:rPr>
        <w:t> </w:t>
      </w:r>
      <w:r>
        <w:rPr/>
        <w:t>Preventing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incidents requires proactive</w:t>
      </w:r>
      <w:r>
        <w:rPr>
          <w:spacing w:val="-2"/>
        </w:rPr>
        <w:t> </w:t>
      </w:r>
      <w:r>
        <w:rPr/>
        <w:t>safety mechanisms that can detect driver impairment and restrict vehicle operation before an accident occurs. In response to this need, this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presents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intelligent</w:t>
      </w:r>
      <w:r>
        <w:rPr>
          <w:spacing w:val="-13"/>
        </w:rPr>
        <w:t> </w:t>
      </w:r>
      <w:r>
        <w:rPr/>
        <w:t>alcohol</w:t>
      </w:r>
      <w:r>
        <w:rPr>
          <w:spacing w:val="-12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and engine control system capable of ensuring that vehicle ignition is permitted only when the driver is verified to be sober.</w:t>
      </w:r>
    </w:p>
    <w:p>
      <w:pPr>
        <w:spacing w:line="240" w:lineRule="auto" w:before="6"/>
        <w:ind w:left="59" w:right="0" w:firstLine="280"/>
        <w:jc w:val="both"/>
        <w:rPr>
          <w:sz w:val="18"/>
        </w:rPr>
      </w:pPr>
      <w:r>
        <w:rPr>
          <w:sz w:val="20"/>
        </w:rPr>
        <w:t>The proposed design employs an MQ-3 alcohol sensor positioned near the driver to continuously monitor the alcohol content in exhaled breath. In contrast to earlier threshold-based approaches that relied on fixed confirmation intervals, this system performs uninterrupted, real-time</w:t>
      </w:r>
      <w:r>
        <w:rPr>
          <w:spacing w:val="-3"/>
          <w:sz w:val="20"/>
        </w:rPr>
        <w:t> </w:t>
      </w:r>
      <w:r>
        <w:rPr>
          <w:sz w:val="20"/>
        </w:rPr>
        <w:t>analysis of</w:t>
      </w:r>
      <w:r>
        <w:rPr>
          <w:spacing w:val="-3"/>
          <w:sz w:val="20"/>
        </w:rPr>
        <w:t> </w:t>
      </w:r>
      <w:r>
        <w:rPr>
          <w:sz w:val="20"/>
        </w:rPr>
        <w:t>alcohol concentration. When the detected level exceeds a defined</w:t>
      </w:r>
      <w:r>
        <w:rPr>
          <w:spacing w:val="-12"/>
          <w:sz w:val="20"/>
        </w:rPr>
        <w:t> </w:t>
      </w:r>
      <w:r>
        <w:rPr>
          <w:sz w:val="20"/>
        </w:rPr>
        <w:t>threshold,</w:t>
      </w:r>
      <w:r>
        <w:rPr>
          <w:spacing w:val="-12"/>
          <w:sz w:val="20"/>
        </w:rPr>
        <w:t> </w:t>
      </w:r>
      <w:r>
        <w:rPr>
          <w:sz w:val="20"/>
        </w:rPr>
        <w:t>ignition</w:t>
      </w:r>
      <w:r>
        <w:rPr>
          <w:spacing w:val="-12"/>
          <w:sz w:val="20"/>
        </w:rPr>
        <w:t> </w:t>
      </w:r>
      <w:r>
        <w:rPr>
          <w:sz w:val="20"/>
        </w:rPr>
        <w:t>remains</w:t>
      </w:r>
      <w:r>
        <w:rPr>
          <w:spacing w:val="-12"/>
          <w:sz w:val="20"/>
        </w:rPr>
        <w:t> </w:t>
      </w:r>
      <w:r>
        <w:rPr>
          <w:sz w:val="20"/>
        </w:rPr>
        <w:t>disabled,</w:t>
      </w:r>
      <w:r>
        <w:rPr>
          <w:spacing w:val="-6"/>
          <w:sz w:val="20"/>
        </w:rPr>
        <w:t> </w:t>
      </w:r>
      <w:r>
        <w:rPr>
          <w:sz w:val="20"/>
        </w:rPr>
        <w:t>warning indicators are</w:t>
      </w:r>
      <w:r>
        <w:rPr>
          <w:spacing w:val="-1"/>
          <w:sz w:val="20"/>
        </w:rPr>
        <w:t> </w:t>
      </w:r>
      <w:r>
        <w:rPr>
          <w:sz w:val="20"/>
        </w:rPr>
        <w:t>activated, and the</w:t>
      </w:r>
      <w:r>
        <w:rPr>
          <w:spacing w:val="-1"/>
          <w:sz w:val="20"/>
        </w:rPr>
        <w:t> </w:t>
      </w:r>
      <w:r>
        <w:rPr>
          <w:sz w:val="20"/>
        </w:rPr>
        <w:t>corresponding</w:t>
      </w:r>
      <w:r>
        <w:rPr>
          <w:spacing w:val="-5"/>
          <w:sz w:val="20"/>
        </w:rPr>
        <w:t> </w:t>
      </w:r>
      <w:r>
        <w:rPr>
          <w:sz w:val="20"/>
        </w:rPr>
        <w:t>event is securely logged. Continuous sensing is </w:t>
      </w:r>
      <w:r>
        <w:rPr>
          <w:sz w:val="18"/>
        </w:rPr>
        <w:t>also maintained</w:t>
      </w:r>
      <w:r>
        <w:rPr>
          <w:spacing w:val="-12"/>
          <w:sz w:val="18"/>
        </w:rPr>
        <w:t> </w:t>
      </w:r>
      <w:r>
        <w:rPr>
          <w:sz w:val="18"/>
        </w:rPr>
        <w:t>during</w:t>
      </w:r>
      <w:r>
        <w:rPr>
          <w:spacing w:val="-9"/>
          <w:sz w:val="18"/>
        </w:rPr>
        <w:t> </w:t>
      </w:r>
      <w:r>
        <w:rPr>
          <w:sz w:val="18"/>
        </w:rPr>
        <w:t>vehicle</w:t>
      </w:r>
      <w:r>
        <w:rPr>
          <w:spacing w:val="-12"/>
          <w:sz w:val="18"/>
        </w:rPr>
        <w:t> </w:t>
      </w:r>
      <w:r>
        <w:rPr>
          <w:sz w:val="18"/>
        </w:rPr>
        <w:t>operation—if</w:t>
      </w:r>
      <w:r>
        <w:rPr>
          <w:spacing w:val="-8"/>
          <w:sz w:val="18"/>
        </w:rPr>
        <w:t> </w:t>
      </w:r>
      <w:r>
        <w:rPr>
          <w:sz w:val="18"/>
        </w:rPr>
        <w:t>alcohol</w:t>
      </w:r>
      <w:r>
        <w:rPr>
          <w:spacing w:val="-12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z w:val="18"/>
        </w:rPr>
        <w:t>detected after ignition, the system issues an immediate warning to the driver without forcing an engine shutdown, thereby preventing hazardous traffic interruptions.</w:t>
      </w:r>
    </w:p>
    <w:p>
      <w:pPr>
        <w:spacing w:line="240" w:lineRule="auto" w:before="93"/>
        <w:ind w:left="59" w:right="203" w:firstLine="280"/>
        <w:jc w:val="both"/>
        <w:rPr>
          <w:sz w:val="18"/>
        </w:rPr>
      </w:pPr>
      <w:r>
        <w:rPr/>
        <w:br w:type="column"/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enhance</w:t>
      </w:r>
      <w:r>
        <w:rPr>
          <w:spacing w:val="-5"/>
          <w:sz w:val="18"/>
        </w:rPr>
        <w:t> </w:t>
      </w:r>
      <w:r>
        <w:rPr>
          <w:sz w:val="18"/>
        </w:rPr>
        <w:t>reliability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operational</w:t>
      </w:r>
      <w:r>
        <w:rPr>
          <w:spacing w:val="-10"/>
          <w:sz w:val="18"/>
        </w:rPr>
        <w:t> </w:t>
      </w:r>
      <w:r>
        <w:rPr>
          <w:sz w:val="18"/>
        </w:rPr>
        <w:t>safety,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built-in fault detection mechanism identifies sensor anomalies, disconnections, or abnormal readings that could </w:t>
      </w:r>
      <w:r>
        <w:rPr>
          <w:spacing w:val="-2"/>
          <w:sz w:val="18"/>
        </w:rPr>
        <w:t>compromise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accuracy.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critical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events,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including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ignition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0"/>
        <w:ind w:left="0" w:right="196" w:firstLine="0"/>
        <w:jc w:val="right"/>
        <w:rPr>
          <w:sz w:val="18"/>
        </w:rPr>
      </w:pPr>
      <w:r>
        <w:rPr>
          <w:sz w:val="18"/>
        </w:rPr>
        <w:t>attempts,</w:t>
      </w:r>
      <w:r>
        <w:rPr>
          <w:spacing w:val="80"/>
          <w:sz w:val="18"/>
        </w:rPr>
        <w:t> </w:t>
      </w:r>
      <w:r>
        <w:rPr>
          <w:sz w:val="18"/>
        </w:rPr>
        <w:t>alcohol</w:t>
      </w:r>
      <w:r>
        <w:rPr>
          <w:spacing w:val="80"/>
          <w:sz w:val="18"/>
        </w:rPr>
        <w:t> </w:t>
      </w:r>
      <w:r>
        <w:rPr>
          <w:sz w:val="18"/>
        </w:rPr>
        <w:t>detections,</w:t>
      </w:r>
      <w:r>
        <w:rPr>
          <w:spacing w:val="80"/>
          <w:sz w:val="18"/>
        </w:rPr>
        <w:t> </w:t>
      </w:r>
      <w:r>
        <w:rPr>
          <w:sz w:val="18"/>
        </w:rPr>
        <w:t>and</w:t>
      </w:r>
      <w:r>
        <w:rPr>
          <w:spacing w:val="80"/>
          <w:sz w:val="18"/>
        </w:rPr>
        <w:t> </w:t>
      </w:r>
      <w:r>
        <w:rPr>
          <w:sz w:val="18"/>
        </w:rPr>
        <w:t>sensor</w:t>
      </w:r>
      <w:r>
        <w:rPr>
          <w:spacing w:val="80"/>
          <w:sz w:val="18"/>
        </w:rPr>
        <w:t> </w:t>
      </w:r>
      <w:r>
        <w:rPr>
          <w:sz w:val="18"/>
        </w:rPr>
        <w:t>faults,</w:t>
      </w:r>
      <w:r>
        <w:rPr>
          <w:spacing w:val="80"/>
          <w:sz w:val="18"/>
        </w:rPr>
        <w:t> </w:t>
      </w:r>
      <w:r>
        <w:rPr>
          <w:sz w:val="18"/>
        </w:rPr>
        <w:t>are automatically</w:t>
      </w:r>
      <w:r>
        <w:rPr>
          <w:spacing w:val="40"/>
          <w:sz w:val="18"/>
        </w:rPr>
        <w:t> </w:t>
      </w:r>
      <w:r>
        <w:rPr>
          <w:sz w:val="18"/>
        </w:rPr>
        <w:t>stored</w:t>
      </w:r>
      <w:r>
        <w:rPr>
          <w:spacing w:val="40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EEPROM</w:t>
      </w:r>
      <w:r>
        <w:rPr>
          <w:spacing w:val="40"/>
          <w:sz w:val="18"/>
        </w:rPr>
        <w:t> </w:t>
      </w:r>
      <w:r>
        <w:rPr>
          <w:sz w:val="18"/>
        </w:rPr>
        <w:t>memory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the Arduino</w:t>
      </w:r>
      <w:r>
        <w:rPr>
          <w:spacing w:val="40"/>
          <w:sz w:val="18"/>
        </w:rPr>
        <w:t> </w:t>
      </w:r>
      <w:r>
        <w:rPr>
          <w:sz w:val="18"/>
        </w:rPr>
        <w:t>controller.</w:t>
      </w:r>
      <w:r>
        <w:rPr>
          <w:spacing w:val="40"/>
          <w:sz w:val="18"/>
        </w:rPr>
        <w:t> </w:t>
      </w:r>
      <w:r>
        <w:rPr>
          <w:sz w:val="18"/>
        </w:rPr>
        <w:t>When</w:t>
      </w:r>
      <w:r>
        <w:rPr>
          <w:spacing w:val="40"/>
          <w:sz w:val="18"/>
        </w:rPr>
        <w:t> </w:t>
      </w:r>
      <w:r>
        <w:rPr>
          <w:sz w:val="18"/>
        </w:rPr>
        <w:t>integrated</w:t>
      </w:r>
      <w:r>
        <w:rPr>
          <w:spacing w:val="40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Real-Time Clock</w:t>
      </w:r>
      <w:r>
        <w:rPr>
          <w:spacing w:val="40"/>
          <w:sz w:val="18"/>
        </w:rPr>
        <w:t> </w:t>
      </w:r>
      <w:r>
        <w:rPr>
          <w:sz w:val="18"/>
        </w:rPr>
        <w:t>(RTC)</w:t>
      </w:r>
      <w:r>
        <w:rPr>
          <w:spacing w:val="40"/>
          <w:sz w:val="18"/>
        </w:rPr>
        <w:t> </w:t>
      </w:r>
      <w:r>
        <w:rPr>
          <w:sz w:val="18"/>
        </w:rPr>
        <w:t>module,</w:t>
      </w:r>
      <w:r>
        <w:rPr>
          <w:spacing w:val="40"/>
          <w:sz w:val="18"/>
        </w:rPr>
        <w:t> </w:t>
      </w:r>
      <w:r>
        <w:rPr>
          <w:sz w:val="18"/>
        </w:rPr>
        <w:t>each</w:t>
      </w:r>
      <w:r>
        <w:rPr>
          <w:spacing w:val="40"/>
          <w:sz w:val="18"/>
        </w:rPr>
        <w:t> </w:t>
      </w:r>
      <w:r>
        <w:rPr>
          <w:sz w:val="18"/>
        </w:rPr>
        <w:t>record</w:t>
      </w:r>
      <w:r>
        <w:rPr>
          <w:spacing w:val="40"/>
          <w:sz w:val="18"/>
        </w:rPr>
        <w:t> </w:t>
      </w:r>
      <w:r>
        <w:rPr>
          <w:sz w:val="18"/>
        </w:rPr>
        <w:t>is</w:t>
      </w:r>
      <w:r>
        <w:rPr>
          <w:spacing w:val="40"/>
          <w:sz w:val="18"/>
        </w:rPr>
        <w:t> </w:t>
      </w:r>
      <w:r>
        <w:rPr>
          <w:sz w:val="18"/>
        </w:rPr>
        <w:t>timestamped</w:t>
      </w:r>
      <w:r>
        <w:rPr>
          <w:spacing w:val="40"/>
          <w:sz w:val="18"/>
        </w:rPr>
        <w:t> </w:t>
      </w:r>
      <w:r>
        <w:rPr>
          <w:sz w:val="18"/>
        </w:rPr>
        <w:t>to support</w:t>
      </w:r>
      <w:r>
        <w:rPr>
          <w:spacing w:val="-12"/>
          <w:sz w:val="18"/>
        </w:rPr>
        <w:t> </w:t>
      </w:r>
      <w:r>
        <w:rPr>
          <w:sz w:val="18"/>
        </w:rPr>
        <w:t>precise</w:t>
      </w:r>
      <w:r>
        <w:rPr>
          <w:spacing w:val="-11"/>
          <w:sz w:val="18"/>
        </w:rPr>
        <w:t> </w:t>
      </w:r>
      <w:r>
        <w:rPr>
          <w:sz w:val="18"/>
        </w:rPr>
        <w:t>event</w:t>
      </w:r>
      <w:r>
        <w:rPr>
          <w:spacing w:val="-11"/>
          <w:sz w:val="18"/>
        </w:rPr>
        <w:t> </w:t>
      </w:r>
      <w:r>
        <w:rPr>
          <w:sz w:val="18"/>
        </w:rPr>
        <w:t>tracking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post-incident</w:t>
      </w:r>
      <w:r>
        <w:rPr>
          <w:spacing w:val="-12"/>
          <w:sz w:val="18"/>
        </w:rPr>
        <w:t> </w:t>
      </w:r>
      <w:r>
        <w:rPr>
          <w:sz w:val="18"/>
        </w:rPr>
        <w:t>evaluation. Developed on an Arduino microcontroller using cost- efficient</w:t>
      </w:r>
      <w:r>
        <w:rPr>
          <w:spacing w:val="22"/>
          <w:sz w:val="18"/>
        </w:rPr>
        <w:t> </w:t>
      </w:r>
      <w:r>
        <w:rPr>
          <w:sz w:val="18"/>
        </w:rPr>
        <w:t>components,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21"/>
          <w:sz w:val="18"/>
        </w:rPr>
        <w:t> </w:t>
      </w:r>
      <w:r>
        <w:rPr>
          <w:sz w:val="18"/>
        </w:rPr>
        <w:t>system</w:t>
      </w:r>
      <w:r>
        <w:rPr>
          <w:spacing w:val="25"/>
          <w:sz w:val="18"/>
        </w:rPr>
        <w:t> </w:t>
      </w:r>
      <w:r>
        <w:rPr>
          <w:sz w:val="18"/>
        </w:rPr>
        <w:t>demonstrates</w:t>
      </w:r>
      <w:r>
        <w:rPr>
          <w:spacing w:val="23"/>
          <w:sz w:val="18"/>
        </w:rPr>
        <w:t> </w:t>
      </w:r>
      <w:r>
        <w:rPr>
          <w:sz w:val="18"/>
        </w:rPr>
        <w:t>a</w:t>
      </w:r>
      <w:r>
        <w:rPr>
          <w:spacing w:val="21"/>
          <w:sz w:val="18"/>
        </w:rPr>
        <w:t> </w:t>
      </w:r>
      <w:r>
        <w:rPr>
          <w:sz w:val="18"/>
        </w:rPr>
        <w:t>balance between</w:t>
      </w:r>
      <w:r>
        <w:rPr>
          <w:spacing w:val="-1"/>
          <w:sz w:val="18"/>
        </w:rPr>
        <w:t> </w:t>
      </w:r>
      <w:r>
        <w:rPr>
          <w:sz w:val="18"/>
        </w:rPr>
        <w:t>practicality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scalability.</w:t>
      </w:r>
      <w:r>
        <w:rPr>
          <w:spacing w:val="-6"/>
          <w:sz w:val="18"/>
        </w:rPr>
        <w:t> </w:t>
      </w:r>
      <w:r>
        <w:rPr>
          <w:sz w:val="18"/>
        </w:rPr>
        <w:t>Its</w:t>
      </w:r>
      <w:r>
        <w:rPr>
          <w:spacing w:val="-2"/>
          <w:sz w:val="18"/>
        </w:rPr>
        <w:t> </w:t>
      </w:r>
      <w:r>
        <w:rPr>
          <w:sz w:val="18"/>
        </w:rPr>
        <w:t>modular</w:t>
      </w:r>
      <w:r>
        <w:rPr>
          <w:spacing w:val="-6"/>
          <w:sz w:val="18"/>
        </w:rPr>
        <w:t> </w:t>
      </w:r>
      <w:r>
        <w:rPr>
          <w:sz w:val="18"/>
        </w:rPr>
        <w:t>hardware- software</w:t>
      </w:r>
      <w:r>
        <w:rPr>
          <w:spacing w:val="80"/>
          <w:sz w:val="18"/>
        </w:rPr>
        <w:t> </w:t>
      </w:r>
      <w:r>
        <w:rPr>
          <w:sz w:val="18"/>
        </w:rPr>
        <w:t>architecture</w:t>
      </w:r>
      <w:r>
        <w:rPr>
          <w:spacing w:val="80"/>
          <w:sz w:val="18"/>
        </w:rPr>
        <w:t> </w:t>
      </w:r>
      <w:r>
        <w:rPr>
          <w:sz w:val="18"/>
        </w:rPr>
        <w:t>allows</w:t>
      </w:r>
      <w:r>
        <w:rPr>
          <w:spacing w:val="80"/>
          <w:sz w:val="18"/>
        </w:rPr>
        <w:t> </w:t>
      </w:r>
      <w:r>
        <w:rPr>
          <w:sz w:val="18"/>
        </w:rPr>
        <w:t>seamless</w:t>
      </w:r>
      <w:r>
        <w:rPr>
          <w:spacing w:val="80"/>
          <w:sz w:val="18"/>
        </w:rPr>
        <w:t> </w:t>
      </w:r>
      <w:r>
        <w:rPr>
          <w:sz w:val="18"/>
        </w:rPr>
        <w:t>integration</w:t>
      </w:r>
      <w:r>
        <w:rPr>
          <w:spacing w:val="80"/>
          <w:sz w:val="18"/>
        </w:rPr>
        <w:t> </w:t>
      </w:r>
      <w:r>
        <w:rPr>
          <w:sz w:val="18"/>
        </w:rPr>
        <w:t>of advanced</w:t>
      </w:r>
      <w:r>
        <w:rPr>
          <w:spacing w:val="36"/>
          <w:sz w:val="18"/>
        </w:rPr>
        <w:t> </w:t>
      </w:r>
      <w:r>
        <w:rPr>
          <w:sz w:val="18"/>
        </w:rPr>
        <w:t>extensions</w:t>
      </w:r>
      <w:r>
        <w:rPr>
          <w:spacing w:val="28"/>
          <w:sz w:val="18"/>
        </w:rPr>
        <w:t> </w:t>
      </w:r>
      <w:r>
        <w:rPr>
          <w:sz w:val="18"/>
        </w:rPr>
        <w:t>such</w:t>
      </w:r>
      <w:r>
        <w:rPr>
          <w:spacing w:val="36"/>
          <w:sz w:val="18"/>
        </w:rPr>
        <w:t> </w:t>
      </w:r>
      <w:r>
        <w:rPr>
          <w:sz w:val="18"/>
        </w:rPr>
        <w:t>as</w:t>
      </w:r>
      <w:r>
        <w:rPr>
          <w:spacing w:val="35"/>
          <w:sz w:val="18"/>
        </w:rPr>
        <w:t> </w:t>
      </w:r>
      <w:r>
        <w:rPr>
          <w:sz w:val="18"/>
        </w:rPr>
        <w:t>GPS</w:t>
      </w:r>
      <w:r>
        <w:rPr>
          <w:spacing w:val="34"/>
          <w:sz w:val="18"/>
        </w:rPr>
        <w:t> </w:t>
      </w:r>
      <w:r>
        <w:rPr>
          <w:sz w:val="18"/>
        </w:rPr>
        <w:t>tracking,</w:t>
      </w:r>
      <w:r>
        <w:rPr>
          <w:spacing w:val="32"/>
          <w:sz w:val="18"/>
        </w:rPr>
        <w:t> </w:t>
      </w:r>
      <w:r>
        <w:rPr>
          <w:sz w:val="18"/>
        </w:rPr>
        <w:t>GSM-based communication,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biometric</w:t>
      </w:r>
      <w:r>
        <w:rPr>
          <w:spacing w:val="-9"/>
          <w:sz w:val="18"/>
        </w:rPr>
        <w:t> </w:t>
      </w:r>
      <w:r>
        <w:rPr>
          <w:sz w:val="18"/>
        </w:rPr>
        <w:t>driver</w:t>
      </w:r>
      <w:r>
        <w:rPr>
          <w:spacing w:val="-11"/>
          <w:sz w:val="18"/>
        </w:rPr>
        <w:t> </w:t>
      </w:r>
      <w:r>
        <w:rPr>
          <w:sz w:val="18"/>
        </w:rPr>
        <w:t>authentication.</w:t>
      </w:r>
      <w:r>
        <w:rPr>
          <w:spacing w:val="-10"/>
          <w:sz w:val="18"/>
        </w:rPr>
        <w:t> </w:t>
      </w:r>
      <w:r>
        <w:rPr>
          <w:sz w:val="18"/>
        </w:rPr>
        <w:t>These enhancements position the proposed design as a versatile and</w:t>
      </w:r>
      <w:r>
        <w:rPr>
          <w:spacing w:val="40"/>
          <w:sz w:val="18"/>
        </w:rPr>
        <w:t> </w:t>
      </w:r>
      <w:r>
        <w:rPr>
          <w:sz w:val="18"/>
        </w:rPr>
        <w:t>reliable</w:t>
      </w:r>
      <w:r>
        <w:rPr>
          <w:spacing w:val="40"/>
          <w:sz w:val="18"/>
        </w:rPr>
        <w:t> </w:t>
      </w:r>
      <w:r>
        <w:rPr>
          <w:sz w:val="18"/>
        </w:rPr>
        <w:t>platform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improving</w:t>
      </w:r>
      <w:r>
        <w:rPr>
          <w:spacing w:val="40"/>
          <w:sz w:val="18"/>
        </w:rPr>
        <w:t> </w:t>
      </w:r>
      <w:r>
        <w:rPr>
          <w:sz w:val="18"/>
        </w:rPr>
        <w:t>vehicular</w:t>
      </w:r>
      <w:r>
        <w:rPr>
          <w:spacing w:val="40"/>
          <w:sz w:val="18"/>
        </w:rPr>
        <w:t> </w:t>
      </w:r>
      <w:r>
        <w:rPr>
          <w:sz w:val="18"/>
        </w:rPr>
        <w:t>safety, supporting</w:t>
      </w:r>
      <w:r>
        <w:rPr>
          <w:spacing w:val="25"/>
          <w:sz w:val="18"/>
        </w:rPr>
        <w:t> </w:t>
      </w:r>
      <w:r>
        <w:rPr>
          <w:sz w:val="18"/>
        </w:rPr>
        <w:t>intelligent</w:t>
      </w:r>
      <w:r>
        <w:rPr>
          <w:spacing w:val="29"/>
          <w:sz w:val="18"/>
        </w:rPr>
        <w:t> </w:t>
      </w:r>
      <w:r>
        <w:rPr>
          <w:sz w:val="18"/>
        </w:rPr>
        <w:t>transport</w:t>
      </w:r>
      <w:r>
        <w:rPr>
          <w:spacing w:val="23"/>
          <w:sz w:val="18"/>
        </w:rPr>
        <w:t> </w:t>
      </w:r>
      <w:r>
        <w:rPr>
          <w:sz w:val="18"/>
        </w:rPr>
        <w:t>systems,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32"/>
          <w:sz w:val="18"/>
        </w:rPr>
        <w:t> </w:t>
      </w:r>
      <w:r>
        <w:rPr>
          <w:sz w:val="18"/>
        </w:rPr>
        <w:t>aiding</w:t>
      </w:r>
      <w:r>
        <w:rPr>
          <w:spacing w:val="25"/>
          <w:sz w:val="18"/>
        </w:rPr>
        <w:t> </w:t>
      </w:r>
      <w:r>
        <w:rPr>
          <w:sz w:val="18"/>
        </w:rPr>
        <w:t>law- enforcement</w:t>
      </w:r>
      <w:r>
        <w:rPr>
          <w:spacing w:val="24"/>
          <w:sz w:val="18"/>
        </w:rPr>
        <w:t> </w:t>
      </w:r>
      <w:r>
        <w:rPr>
          <w:sz w:val="18"/>
        </w:rPr>
        <w:t>initiatives</w:t>
      </w:r>
      <w:r>
        <w:rPr>
          <w:spacing w:val="25"/>
          <w:sz w:val="18"/>
        </w:rPr>
        <w:t> </w:t>
      </w:r>
      <w:r>
        <w:rPr>
          <w:sz w:val="18"/>
        </w:rPr>
        <w:t>aimed</w:t>
      </w:r>
      <w:r>
        <w:rPr>
          <w:spacing w:val="27"/>
          <w:sz w:val="18"/>
        </w:rPr>
        <w:t> </w:t>
      </w:r>
      <w:r>
        <w:rPr>
          <w:sz w:val="18"/>
        </w:rPr>
        <w:t>at</w:t>
      </w:r>
      <w:r>
        <w:rPr>
          <w:spacing w:val="24"/>
          <w:sz w:val="18"/>
        </w:rPr>
        <w:t> </w:t>
      </w:r>
      <w:r>
        <w:rPr>
          <w:sz w:val="18"/>
        </w:rPr>
        <w:t>reducing</w:t>
      </w:r>
      <w:r>
        <w:rPr>
          <w:spacing w:val="21"/>
          <w:sz w:val="18"/>
        </w:rPr>
        <w:t> </w:t>
      </w:r>
      <w:r>
        <w:rPr>
          <w:sz w:val="18"/>
        </w:rPr>
        <w:t>alcohol-</w:t>
      </w:r>
      <w:r>
        <w:rPr>
          <w:spacing w:val="-2"/>
          <w:sz w:val="18"/>
        </w:rPr>
        <w:t>related</w:t>
      </w:r>
    </w:p>
    <w:p>
      <w:pPr>
        <w:spacing w:before="0"/>
        <w:ind w:left="59" w:right="0" w:firstLine="0"/>
        <w:jc w:val="both"/>
        <w:rPr>
          <w:sz w:val="18"/>
        </w:rPr>
      </w:pPr>
      <w:r>
        <w:rPr>
          <w:sz w:val="18"/>
        </w:rPr>
        <w:t>road </w:t>
      </w:r>
      <w:r>
        <w:rPr>
          <w:spacing w:val="-2"/>
          <w:sz w:val="18"/>
        </w:rPr>
        <w:t>accidents.</w:t>
      </w:r>
    </w:p>
    <w:p>
      <w:pPr>
        <w:pStyle w:val="BodyText"/>
        <w:rPr>
          <w:sz w:val="18"/>
        </w:rPr>
      </w:pPr>
    </w:p>
    <w:p>
      <w:pPr>
        <w:pStyle w:val="BodyText"/>
        <w:spacing w:before="75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0" w:after="0"/>
        <w:ind w:left="382" w:right="0" w:hanging="323"/>
        <w:jc w:val="left"/>
      </w:pPr>
      <w:bookmarkStart w:name="2   LITERATURE SURVEY" w:id="2"/>
      <w:bookmarkEnd w:id="2"/>
      <w:r>
        <w:rPr>
          <w:b w:val="0"/>
        </w:rPr>
      </w:r>
      <w:r>
        <w:rPr>
          <w:spacing w:val="-5"/>
        </w:rPr>
        <w:t>LITERATURE</w:t>
      </w:r>
      <w:r>
        <w:rPr>
          <w:spacing w:val="2"/>
        </w:rPr>
        <w:t> </w:t>
      </w:r>
      <w:r>
        <w:rPr>
          <w:spacing w:val="-2"/>
        </w:rPr>
        <w:t>SURVEY</w:t>
      </w:r>
    </w:p>
    <w:p>
      <w:pPr>
        <w:pStyle w:val="BodyText"/>
        <w:spacing w:line="237" w:lineRule="auto" w:before="234"/>
        <w:ind w:left="59" w:right="203"/>
        <w:jc w:val="both"/>
      </w:pPr>
      <w:r>
        <w:rPr/>
        <w:t>The detection and prevention of drunk driving have received</w:t>
      </w:r>
      <w:r>
        <w:rPr>
          <w:spacing w:val="-13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attention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recent</w:t>
      </w:r>
      <w:r>
        <w:rPr>
          <w:spacing w:val="-12"/>
        </w:rPr>
        <w:t> </w:t>
      </w:r>
      <w:r>
        <w:rPr/>
        <w:t>years, particularly with the advancement of embedded sensing</w:t>
      </w:r>
      <w:r>
        <w:rPr>
          <w:spacing w:val="35"/>
        </w:rPr>
        <w:t> </w:t>
      </w:r>
      <w:r>
        <w:rPr/>
        <w:t>technologies</w:t>
      </w:r>
      <w:r>
        <w:rPr>
          <w:spacing w:val="43"/>
        </w:rPr>
        <w:t> </w:t>
      </w:r>
      <w:r>
        <w:rPr/>
        <w:t>and</w:t>
      </w:r>
      <w:r>
        <w:rPr>
          <w:spacing w:val="42"/>
        </w:rPr>
        <w:t> </w:t>
      </w:r>
      <w:r>
        <w:rPr/>
        <w:t>Internet</w:t>
      </w:r>
      <w:r>
        <w:rPr>
          <w:spacing w:val="44"/>
        </w:rPr>
        <w:t> </w:t>
      </w:r>
      <w:r>
        <w:rPr/>
        <w:t>of</w:t>
      </w:r>
      <w:r>
        <w:rPr>
          <w:spacing w:val="33"/>
        </w:rPr>
        <w:t> </w:t>
      </w:r>
      <w:r>
        <w:rPr/>
        <w:t>Things</w:t>
      </w:r>
      <w:r>
        <w:rPr>
          <w:spacing w:val="43"/>
        </w:rPr>
        <w:t> </w:t>
      </w:r>
      <w:r>
        <w:rPr>
          <w:spacing w:val="-4"/>
        </w:rPr>
        <w:t>(IoT)</w:t>
      </w:r>
    </w:p>
    <w:p>
      <w:pPr>
        <w:pStyle w:val="BodyText"/>
        <w:spacing w:after="0" w:line="237" w:lineRule="auto"/>
        <w:jc w:val="both"/>
        <w:sectPr>
          <w:type w:val="continuous"/>
          <w:pgSz w:w="11910" w:h="16850"/>
          <w:pgMar w:top="1800" w:bottom="280" w:left="1417" w:right="1275"/>
          <w:cols w:num="2" w:equalWidth="0">
            <w:col w:w="4317" w:space="387"/>
            <w:col w:w="4514"/>
          </w:cols>
        </w:sectPr>
      </w:pPr>
    </w:p>
    <w:p>
      <w:pPr>
        <w:pStyle w:val="BodyText"/>
        <w:spacing w:before="65"/>
        <w:ind w:left="59" w:right="4"/>
        <w:jc w:val="both"/>
      </w:pPr>
      <w:r>
        <w:rPr/>
        <w:t>integration. A majority of existing systems utilize semiconductor-based gas sensors, such as the</w:t>
      </w:r>
      <w:r>
        <w:rPr>
          <w:spacing w:val="-3"/>
        </w:rPr>
        <w:t> </w:t>
      </w:r>
      <w:r>
        <w:rPr/>
        <w:t>MQ-3, for detecting alcohol vapor concentration in the driver’s breath. These systems typically employ a threshold-based</w:t>
      </w:r>
      <w:r>
        <w:rPr>
          <w:spacing w:val="-2"/>
        </w:rPr>
        <w:t> </w:t>
      </w:r>
      <w:r>
        <w:rPr/>
        <w:t>approach,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 vehicle</w:t>
      </w:r>
      <w:r>
        <w:rPr>
          <w:spacing w:val="-5"/>
        </w:rPr>
        <w:t> </w:t>
      </w:r>
      <w:r>
        <w:rPr/>
        <w:t>ignition is</w:t>
      </w:r>
      <w:r>
        <w:rPr>
          <w:spacing w:val="-11"/>
        </w:rPr>
        <w:t> </w:t>
      </w:r>
      <w:r>
        <w:rPr/>
        <w:t>disabled</w:t>
      </w:r>
      <w:r>
        <w:rPr>
          <w:spacing w:val="-11"/>
        </w:rPr>
        <w:t> </w:t>
      </w:r>
      <w:r>
        <w:rPr/>
        <w:t>once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alcohol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exceeds</w:t>
      </w:r>
      <w:r>
        <w:rPr>
          <w:spacing w:val="-4"/>
        </w:rPr>
        <w:t> </w:t>
      </w:r>
      <w:r>
        <w:rPr/>
        <w:t>a predefined safety limit. While effective to an extent, such systems often depend on single- pointverification rather than continuous analysis, reducing their reliability in real-world driving </w:t>
      </w:r>
      <w:r>
        <w:rPr>
          <w:spacing w:val="-2"/>
        </w:rPr>
        <w:t>conditions.</w:t>
      </w:r>
    </w:p>
    <w:p>
      <w:pPr>
        <w:pStyle w:val="BodyText"/>
        <w:ind w:left="59" w:firstLine="280"/>
        <w:jc w:val="right"/>
      </w:pPr>
      <w:r>
        <w:rPr/>
        <w:t>Several</w:t>
      </w:r>
      <w:r>
        <w:rPr>
          <w:spacing w:val="34"/>
        </w:rPr>
        <w:t> </w:t>
      </w:r>
      <w:r>
        <w:rPr/>
        <w:t>studies</w:t>
      </w:r>
      <w:r>
        <w:rPr>
          <w:spacing w:val="34"/>
        </w:rPr>
        <w:t> </w:t>
      </w:r>
      <w:r>
        <w:rPr/>
        <w:t>have</w:t>
      </w:r>
      <w:r>
        <w:rPr>
          <w:spacing w:val="31"/>
        </w:rPr>
        <w:t> </w:t>
      </w:r>
      <w:r>
        <w:rPr/>
        <w:t>explored</w:t>
      </w:r>
      <w:r>
        <w:rPr>
          <w:spacing w:val="40"/>
        </w:rPr>
        <w:t> </w:t>
      </w:r>
      <w:r>
        <w:rPr/>
        <w:t>enhancements</w:t>
      </w:r>
      <w:r>
        <w:rPr>
          <w:spacing w:val="34"/>
        </w:rPr>
        <w:t> </w:t>
      </w:r>
      <w:r>
        <w:rPr/>
        <w:t>to improve detection accuracy and safety enforcement. Sharma</w:t>
      </w:r>
      <w:r>
        <w:rPr>
          <w:spacing w:val="80"/>
        </w:rPr>
        <w:t> </w:t>
      </w:r>
      <w:r>
        <w:rPr>
          <w:i/>
        </w:rPr>
        <w:t>et</w:t>
      </w:r>
      <w:r>
        <w:rPr>
          <w:i/>
          <w:spacing w:val="80"/>
        </w:rPr>
        <w:t> </w:t>
      </w:r>
      <w:r>
        <w:rPr>
          <w:i/>
        </w:rPr>
        <w:t>al.</w:t>
      </w:r>
      <w:r>
        <w:rPr>
          <w:i/>
          <w:spacing w:val="80"/>
        </w:rPr>
        <w:t> </w:t>
      </w:r>
      <w:r>
        <w:rPr/>
        <w:t>developed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IoT-based</w:t>
      </w:r>
      <w:r>
        <w:rPr>
          <w:spacing w:val="80"/>
        </w:rPr>
        <w:t> </w:t>
      </w:r>
      <w:r>
        <w:rPr/>
        <w:t>alcohol detection system that transmits sensor readings to a cloud</w:t>
      </w:r>
      <w:r>
        <w:rPr>
          <w:spacing w:val="-13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remote</w:t>
      </w:r>
      <w:r>
        <w:rPr>
          <w:spacing w:val="-12"/>
        </w:rPr>
        <w:t> </w:t>
      </w:r>
      <w:r>
        <w:rPr/>
        <w:t>monitoring.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their work lacked provisions for sensor fault tolerance or local data storage,</w:t>
      </w:r>
      <w:r>
        <w:rPr>
          <w:spacing w:val="25"/>
        </w:rPr>
        <w:t> </w:t>
      </w:r>
      <w:r>
        <w:rPr/>
        <w:t>making it dependent on network connectivity. Similarly, Singh and</w:t>
      </w:r>
      <w:r>
        <w:rPr>
          <w:spacing w:val="-6"/>
        </w:rPr>
        <w:t> </w:t>
      </w:r>
      <w:r>
        <w:rPr/>
        <w:t>Verma</w:t>
      </w:r>
      <w:r>
        <w:rPr>
          <w:spacing w:val="-3"/>
        </w:rPr>
        <w:t> </w:t>
      </w:r>
      <w:r>
        <w:rPr/>
        <w:t>designed a microcontroller-based</w:t>
      </w:r>
      <w:r>
        <w:rPr>
          <w:spacing w:val="22"/>
        </w:rPr>
        <w:t> </w:t>
      </w:r>
      <w:r>
        <w:rPr/>
        <w:t>engine locking system,</w:t>
      </w:r>
      <w:r>
        <w:rPr>
          <w:spacing w:val="22"/>
        </w:rPr>
        <w:t> </w:t>
      </w:r>
      <w:r>
        <w:rPr/>
        <w:t>but</w:t>
      </w:r>
      <w:r>
        <w:rPr>
          <w:spacing w:val="23"/>
        </w:rPr>
        <w:t> </w:t>
      </w:r>
      <w:r>
        <w:rPr/>
        <w:t>it operated only during the pre-ignition phase without logging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post-start</w:t>
      </w:r>
      <w:r>
        <w:rPr>
          <w:spacing w:val="40"/>
        </w:rPr>
        <w:t> </w:t>
      </w:r>
      <w:r>
        <w:rPr/>
        <w:t>monitoring.</w:t>
      </w:r>
      <w:r>
        <w:rPr>
          <w:spacing w:val="40"/>
        </w:rPr>
        <w:t> </w:t>
      </w:r>
      <w:r>
        <w:rPr/>
        <w:t>Patel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Desai proposed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embedded</w:t>
      </w:r>
      <w:r>
        <w:rPr>
          <w:spacing w:val="-11"/>
        </w:rPr>
        <w:t> </w:t>
      </w:r>
      <w:r>
        <w:rPr/>
        <w:t>alcohol</w:t>
      </w:r>
      <w:r>
        <w:rPr>
          <w:spacing w:val="-10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unit</w:t>
      </w:r>
      <w:r>
        <w:rPr>
          <w:spacing w:val="-10"/>
        </w:rPr>
        <w:t> </w:t>
      </w:r>
      <w:r>
        <w:rPr/>
        <w:t>us</w:t>
      </w:r>
      <w:r>
        <w:rPr>
          <w:spacing w:val="-7"/>
        </w:rPr>
        <w:t> </w:t>
      </w:r>
      <w:r>
        <w:rPr/>
        <w:t>MQ- 3</w:t>
      </w:r>
      <w:r>
        <w:rPr>
          <w:spacing w:val="40"/>
        </w:rPr>
        <w:t> </w:t>
      </w:r>
      <w:r>
        <w:rPr/>
        <w:t>sensors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effectively</w:t>
      </w:r>
      <w:r>
        <w:rPr>
          <w:spacing w:val="34"/>
        </w:rPr>
        <w:t> </w:t>
      </w:r>
      <w:r>
        <w:rPr/>
        <w:t>immobilized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vehicle when</w:t>
      </w:r>
      <w:r>
        <w:rPr>
          <w:spacing w:val="-13"/>
        </w:rPr>
        <w:t> </w:t>
      </w:r>
      <w:r>
        <w:rPr/>
        <w:t>alcohol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detected;</w:t>
      </w:r>
      <w:r>
        <w:rPr>
          <w:spacing w:val="-12"/>
        </w:rPr>
        <w:t> </w:t>
      </w:r>
      <w:r>
        <w:rPr/>
        <w:t>however,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did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record timestamped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for forensic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analytical</w:t>
      </w:r>
      <w:r>
        <w:rPr>
          <w:spacing w:val="-1"/>
        </w:rPr>
        <w:t> </w:t>
      </w:r>
      <w:r>
        <w:rPr/>
        <w:t>purposes. More</w:t>
      </w:r>
      <w:r>
        <w:rPr>
          <w:spacing w:val="40"/>
        </w:rPr>
        <w:t> </w:t>
      </w:r>
      <w:r>
        <w:rPr/>
        <w:t>recent</w:t>
      </w:r>
      <w:r>
        <w:rPr>
          <w:spacing w:val="40"/>
        </w:rPr>
        <w:t> </w:t>
      </w:r>
      <w:r>
        <w:rPr/>
        <w:t>works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begun</w:t>
      </w:r>
      <w:r>
        <w:rPr>
          <w:spacing w:val="40"/>
        </w:rPr>
        <w:t> </w:t>
      </w:r>
      <w:r>
        <w:rPr/>
        <w:t>integrating</w:t>
      </w:r>
      <w:r>
        <w:rPr>
          <w:spacing w:val="40"/>
        </w:rPr>
        <w:t> </w:t>
      </w:r>
      <w:r>
        <w:rPr/>
        <w:t>IoT features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additional</w:t>
      </w:r>
      <w:r>
        <w:rPr>
          <w:spacing w:val="80"/>
        </w:rPr>
        <w:t> </w:t>
      </w:r>
      <w:r>
        <w:rPr/>
        <w:t>sensors.</w:t>
      </w:r>
      <w:r>
        <w:rPr>
          <w:spacing w:val="80"/>
        </w:rPr>
        <w:t> </w:t>
      </w:r>
      <w:r>
        <w:rPr/>
        <w:t>Tarun</w:t>
      </w:r>
      <w:r>
        <w:rPr>
          <w:spacing w:val="80"/>
        </w:rPr>
        <w:t> </w:t>
      </w:r>
      <w:r>
        <w:rPr>
          <w:i/>
        </w:rPr>
        <w:t>et</w:t>
      </w:r>
      <w:r>
        <w:rPr>
          <w:i/>
          <w:spacing w:val="80"/>
        </w:rPr>
        <w:t> </w:t>
      </w:r>
      <w:r>
        <w:rPr>
          <w:i/>
        </w:rPr>
        <w:t>al.</w:t>
      </w:r>
      <w:r>
        <w:rPr>
          <w:i/>
          <w:spacing w:val="80"/>
        </w:rPr>
        <w:t> </w:t>
      </w:r>
      <w:r>
        <w:rPr/>
        <w:t>implemented</w:t>
      </w:r>
      <w:r>
        <w:rPr>
          <w:spacing w:val="45"/>
        </w:rPr>
        <w:t> </w:t>
      </w:r>
      <w:r>
        <w:rPr/>
        <w:t>an</w:t>
      </w:r>
      <w:r>
        <w:rPr>
          <w:spacing w:val="51"/>
        </w:rPr>
        <w:t> </w:t>
      </w:r>
      <w:r>
        <w:rPr/>
        <w:t>IoT-based</w:t>
      </w:r>
      <w:r>
        <w:rPr>
          <w:spacing w:val="45"/>
        </w:rPr>
        <w:t> </w:t>
      </w:r>
      <w:r>
        <w:rPr/>
        <w:t>engine</w:t>
      </w:r>
      <w:r>
        <w:rPr>
          <w:spacing w:val="43"/>
        </w:rPr>
        <w:t> </w:t>
      </w:r>
      <w:r>
        <w:rPr/>
        <w:t>locking</w:t>
      </w:r>
      <w:r>
        <w:rPr>
          <w:spacing w:val="39"/>
        </w:rPr>
        <w:t> </w:t>
      </w:r>
      <w:r>
        <w:rPr>
          <w:spacing w:val="-2"/>
        </w:rPr>
        <w:t>system</w:t>
      </w:r>
    </w:p>
    <w:p>
      <w:pPr>
        <w:pStyle w:val="BodyText"/>
        <w:spacing w:before="65"/>
        <w:ind w:left="59" w:right="189"/>
        <w:jc w:val="both"/>
      </w:pPr>
      <w:r>
        <w:rPr/>
        <w:br w:type="column"/>
      </w:r>
      <w:r>
        <w:rPr/>
        <w:t>with GPS tracking, enabling real-time location updates to authorized personnel. Despite this progress, the design lacked a robust fault-detection mechanism and did not support continuous sensing after ignition. Gajula introduced a temperature- compensated Arduino system that enhanced the sensor’s accuracy but did not include event logging or</w:t>
      </w:r>
      <w:r>
        <w:rPr>
          <w:spacing w:val="-9"/>
        </w:rPr>
        <w:t> </w:t>
      </w:r>
      <w:r>
        <w:rPr/>
        <w:t>RTC</w:t>
      </w:r>
      <w:r>
        <w:rPr>
          <w:spacing w:val="-5"/>
        </w:rPr>
        <w:t> </w:t>
      </w:r>
      <w:r>
        <w:rPr/>
        <w:t>timestamping. Review-oriented</w:t>
      </w:r>
      <w:r>
        <w:rPr>
          <w:spacing w:val="-6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such as that by Ravi Kumar </w:t>
      </w:r>
      <w:r>
        <w:rPr>
          <w:i/>
        </w:rPr>
        <w:t>et al.</w:t>
      </w:r>
      <w:r>
        <w:rPr/>
        <w:t>, have provided comprehensive overviews of various alcohol detection systems, highlighting</w:t>
      </w:r>
      <w:r>
        <w:rPr>
          <w:spacing w:val="-3"/>
        </w:rPr>
        <w:t> </w:t>
      </w:r>
      <w:r>
        <w:rPr/>
        <w:t>the growing</w:t>
      </w:r>
      <w:r>
        <w:rPr>
          <w:spacing w:val="-3"/>
        </w:rPr>
        <w:t> </w:t>
      </w:r>
      <w:r>
        <w:rPr/>
        <w:t>need for more intelligent, data-driven safety solutions.</w:t>
      </w:r>
    </w:p>
    <w:p>
      <w:pPr>
        <w:pStyle w:val="BodyText"/>
        <w:ind w:left="59" w:right="190" w:firstLine="280"/>
        <w:jc w:val="both"/>
      </w:pPr>
      <w:r>
        <w:rPr/>
        <w:t>Khatri </w:t>
      </w:r>
      <w:r>
        <w:rPr>
          <w:i/>
        </w:rPr>
        <w:t>et al. </w:t>
      </w:r>
      <w:r>
        <w:rPr/>
        <w:t>developed a compact 8051-based MQ-3 detection system for embedded safety applications, but the model was limited to pre- ignition analysis and lacked EEPROM memory support.</w:t>
      </w:r>
      <w:r>
        <w:rPr>
          <w:spacing w:val="-13"/>
        </w:rPr>
        <w:t> </w:t>
      </w:r>
      <w:r>
        <w:rPr/>
        <w:t>Kayode</w:t>
      </w:r>
      <w:r>
        <w:rPr>
          <w:spacing w:val="-12"/>
        </w:rPr>
        <w:t> </w:t>
      </w:r>
      <w:r>
        <w:rPr>
          <w:i/>
        </w:rPr>
        <w:t>et</w:t>
      </w:r>
      <w:r>
        <w:rPr>
          <w:i/>
          <w:spacing w:val="-13"/>
        </w:rPr>
        <w:t> </w:t>
      </w:r>
      <w:r>
        <w:rPr>
          <w:i/>
        </w:rPr>
        <w:t>al.</w:t>
      </w:r>
      <w:r>
        <w:rPr>
          <w:i/>
          <w:spacing w:val="-12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driver</w:t>
      </w:r>
      <w:r>
        <w:rPr>
          <w:spacing w:val="-12"/>
        </w:rPr>
        <w:t> </w:t>
      </w:r>
      <w:r>
        <w:rPr/>
        <w:t>safety monitoring device with ignition interlock control, though it did not integrate modular features for scalability or future upgrades.</w:t>
      </w:r>
    </w:p>
    <w:p>
      <w:pPr>
        <w:pStyle w:val="BodyText"/>
        <w:spacing w:before="3"/>
        <w:ind w:left="59" w:right="197" w:firstLine="280"/>
        <w:jc w:val="both"/>
      </w:pPr>
      <w:r>
        <w:rPr/>
        <w:t>These findings indicate that while progress has been made in alcohol detection technology, existing systems generally lack advanced reliability mechanisms, such as sensor fault detection, continuous post-ignition monitoring, and persistent event logging. Furthermore, few models provide timestamped data essential for forensic reconstruction or long-term analytics.</w:t>
      </w:r>
    </w:p>
    <w:p>
      <w:pPr>
        <w:pStyle w:val="BodyText"/>
        <w:spacing w:after="0"/>
        <w:jc w:val="both"/>
        <w:sectPr>
          <w:pgSz w:w="11910" w:h="16850"/>
          <w:pgMar w:top="1800" w:bottom="280" w:left="1417" w:right="1275"/>
          <w:cols w:num="2" w:equalWidth="0">
            <w:col w:w="4325" w:space="380"/>
            <w:col w:w="4513"/>
          </w:cols>
        </w:sectPr>
      </w:pPr>
    </w:p>
    <w:p>
      <w:pPr>
        <w:spacing w:before="78"/>
        <w:ind w:left="679" w:right="0" w:firstLine="0"/>
        <w:jc w:val="left"/>
        <w:rPr>
          <w:sz w:val="18"/>
        </w:rPr>
      </w:pPr>
      <w:r>
        <w:rPr>
          <w:sz w:val="18"/>
        </w:rPr>
        <w:t>Table</w:t>
      </w:r>
      <w:r>
        <w:rPr>
          <w:spacing w:val="-2"/>
          <w:sz w:val="18"/>
        </w:rPr>
        <w:t> </w:t>
      </w:r>
      <w:r>
        <w:rPr>
          <w:sz w:val="18"/>
        </w:rPr>
        <w:t>1:</w:t>
      </w:r>
      <w:r>
        <w:rPr>
          <w:spacing w:val="-11"/>
          <w:sz w:val="18"/>
        </w:rPr>
        <w:t> </w:t>
      </w:r>
      <w:r>
        <w:rPr>
          <w:sz w:val="18"/>
        </w:rPr>
        <w:t>Comparative</w:t>
      </w:r>
      <w:r>
        <w:rPr>
          <w:spacing w:val="-5"/>
          <w:sz w:val="18"/>
        </w:rPr>
        <w:t> </w:t>
      </w:r>
      <w:r>
        <w:rPr>
          <w:sz w:val="18"/>
        </w:rPr>
        <w:t>Review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Existing</w:t>
      </w:r>
      <w:r>
        <w:rPr>
          <w:spacing w:val="-13"/>
          <w:sz w:val="18"/>
        </w:rPr>
        <w:t> </w:t>
      </w:r>
      <w:r>
        <w:rPr>
          <w:sz w:val="18"/>
        </w:rPr>
        <w:t>Alcohol</w:t>
      </w:r>
      <w:r>
        <w:rPr>
          <w:spacing w:val="-11"/>
          <w:sz w:val="18"/>
        </w:rPr>
        <w:t> </w:t>
      </w:r>
      <w:r>
        <w:rPr>
          <w:sz w:val="18"/>
        </w:rPr>
        <w:t>Detection</w:t>
      </w:r>
      <w:r>
        <w:rPr>
          <w:spacing w:val="-2"/>
          <w:sz w:val="18"/>
        </w:rPr>
        <w:t> </w:t>
      </w:r>
      <w:r>
        <w:rPr>
          <w:sz w:val="18"/>
        </w:rPr>
        <w:t>Systems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Proposed</w:t>
      </w:r>
      <w:r>
        <w:rPr>
          <w:spacing w:val="-2"/>
          <w:sz w:val="18"/>
        </w:rPr>
        <w:t> </w:t>
      </w:r>
      <w:r>
        <w:rPr>
          <w:sz w:val="18"/>
        </w:rPr>
        <w:t>Design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Enhancements.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577"/>
        <w:gridCol w:w="1672"/>
        <w:gridCol w:w="1823"/>
        <w:gridCol w:w="1888"/>
        <w:gridCol w:w="2082"/>
      </w:tblGrid>
      <w:tr>
        <w:trPr>
          <w:trHeight w:val="414" w:hRule="atLeast"/>
        </w:trPr>
        <w:tc>
          <w:tcPr>
            <w:tcW w:w="915" w:type="dxa"/>
          </w:tcPr>
          <w:p>
            <w:pPr>
              <w:pStyle w:val="TableParagraph"/>
              <w:spacing w:before="104"/>
              <w:ind w:right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Ref.</w:t>
            </w:r>
          </w:p>
        </w:tc>
        <w:tc>
          <w:tcPr>
            <w:tcW w:w="577" w:type="dxa"/>
          </w:tcPr>
          <w:p>
            <w:pPr>
              <w:pStyle w:val="TableParagraph"/>
              <w:spacing w:before="104"/>
              <w:ind w:left="9" w:right="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  <w:tc>
          <w:tcPr>
            <w:tcW w:w="1672" w:type="dxa"/>
          </w:tcPr>
          <w:p>
            <w:pPr>
              <w:pStyle w:val="TableParagraph"/>
              <w:spacing w:before="104"/>
              <w:ind w:left="76" w:right="78"/>
              <w:rPr>
                <w:b/>
                <w:sz w:val="18"/>
              </w:rPr>
            </w:pPr>
            <w:r>
              <w:rPr>
                <w:b/>
                <w:sz w:val="18"/>
              </w:rPr>
              <w:t>Platform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823" w:type="dxa"/>
          </w:tcPr>
          <w:p>
            <w:pPr>
              <w:pStyle w:val="TableParagraph"/>
              <w:spacing w:before="104"/>
              <w:ind w:left="3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Features</w:t>
            </w:r>
          </w:p>
        </w:tc>
        <w:tc>
          <w:tcPr>
            <w:tcW w:w="1888" w:type="dxa"/>
          </w:tcPr>
          <w:p>
            <w:pPr>
              <w:pStyle w:val="TableParagraph"/>
              <w:spacing w:before="104"/>
              <w:ind w:left="223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Major Limitations</w:t>
            </w:r>
          </w:p>
        </w:tc>
        <w:tc>
          <w:tcPr>
            <w:tcW w:w="2082" w:type="dxa"/>
          </w:tcPr>
          <w:p>
            <w:pPr>
              <w:pStyle w:val="TableParagraph"/>
              <w:spacing w:line="210" w:lineRule="atLeast"/>
              <w:ind w:left="374" w:right="216" w:hanging="16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Added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Advantages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of Proposed System</w:t>
            </w:r>
          </w:p>
        </w:tc>
      </w:tr>
      <w:tr>
        <w:trPr>
          <w:trHeight w:val="820" w:hRule="atLeast"/>
        </w:trPr>
        <w:tc>
          <w:tcPr>
            <w:tcW w:w="915" w:type="dxa"/>
          </w:tcPr>
          <w:p>
            <w:pPr>
              <w:pStyle w:val="TableParagraph"/>
              <w:spacing w:before="193"/>
              <w:ind w:left="0" w:right="17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Sharma</w:t>
            </w:r>
          </w:p>
          <w:p>
            <w:pPr>
              <w:pStyle w:val="TableParagraph"/>
              <w:spacing w:before="1"/>
              <w:ind w:left="0" w:right="265"/>
              <w:jc w:val="right"/>
              <w:rPr>
                <w:i/>
                <w:sz w:val="18"/>
              </w:rPr>
            </w:pPr>
            <w:r>
              <w:rPr>
                <w:i/>
                <w:sz w:val="18"/>
              </w:rPr>
              <w:t>et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al.</w:t>
            </w:r>
          </w:p>
        </w:tc>
        <w:tc>
          <w:tcPr>
            <w:tcW w:w="577" w:type="dxa"/>
          </w:tcPr>
          <w:p>
            <w:pPr>
              <w:pStyle w:val="TableParagraph"/>
              <w:spacing w:before="93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672" w:type="dxa"/>
          </w:tcPr>
          <w:p>
            <w:pPr>
              <w:pStyle w:val="TableParagraph"/>
              <w:spacing w:before="93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left="91" w:right="78"/>
              <w:rPr>
                <w:sz w:val="18"/>
              </w:rPr>
            </w:pPr>
            <w:r>
              <w:rPr>
                <w:sz w:val="18"/>
              </w:rPr>
              <w:t>IoT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MQ-3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sensor</w:t>
            </w:r>
          </w:p>
        </w:tc>
        <w:tc>
          <w:tcPr>
            <w:tcW w:w="1823" w:type="dxa"/>
          </w:tcPr>
          <w:p>
            <w:pPr>
              <w:pStyle w:val="TableParagraph"/>
              <w:spacing w:before="92"/>
              <w:ind w:left="238" w:right="209" w:hanging="3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Remote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monitoring </w:t>
            </w:r>
            <w:r>
              <w:rPr>
                <w:sz w:val="18"/>
              </w:rPr>
              <w:t>via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IoT,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threshold- based engine lock</w:t>
            </w:r>
          </w:p>
        </w:tc>
        <w:tc>
          <w:tcPr>
            <w:tcW w:w="1888" w:type="dxa"/>
          </w:tcPr>
          <w:p>
            <w:pPr>
              <w:pStyle w:val="TableParagraph"/>
              <w:spacing w:line="232" w:lineRule="auto"/>
              <w:ind w:left="118" w:right="13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fault detection;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  <w:p>
            <w:pPr>
              <w:pStyle w:val="TableParagraph"/>
              <w:spacing w:line="210" w:lineRule="atLeast"/>
              <w:ind w:left="125" w:right="129"/>
              <w:rPr>
                <w:sz w:val="18"/>
              </w:rPr>
            </w:pPr>
            <w:r>
              <w:rPr>
                <w:spacing w:val="-2"/>
                <w:sz w:val="18"/>
              </w:rPr>
              <w:t>timestamped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historic </w:t>
            </w:r>
            <w:r>
              <w:rPr>
                <w:spacing w:val="-4"/>
                <w:sz w:val="18"/>
              </w:rPr>
              <w:t>log</w:t>
            </w:r>
          </w:p>
        </w:tc>
        <w:tc>
          <w:tcPr>
            <w:tcW w:w="2082" w:type="dxa"/>
          </w:tcPr>
          <w:p>
            <w:pPr>
              <w:pStyle w:val="TableParagraph"/>
              <w:spacing w:line="237" w:lineRule="auto"/>
              <w:ind w:left="33" w:right="43"/>
              <w:rPr>
                <w:sz w:val="18"/>
              </w:rPr>
            </w:pPr>
            <w:r>
              <w:rPr>
                <w:sz w:val="18"/>
              </w:rPr>
              <w:t>Adds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offline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EEPROM logging, sensor fault detection,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RTC</w:t>
            </w:r>
          </w:p>
          <w:p>
            <w:pPr>
              <w:pStyle w:val="TableParagraph"/>
              <w:spacing w:line="190" w:lineRule="exact"/>
              <w:ind w:left="37" w:right="42"/>
              <w:rPr>
                <w:sz w:val="18"/>
              </w:rPr>
            </w:pPr>
            <w:r>
              <w:rPr>
                <w:spacing w:val="-2"/>
                <w:sz w:val="18"/>
              </w:rPr>
              <w:t>timestamps</w:t>
            </w:r>
          </w:p>
        </w:tc>
      </w:tr>
      <w:tr>
        <w:trPr>
          <w:trHeight w:val="824" w:hRule="atLeast"/>
        </w:trPr>
        <w:tc>
          <w:tcPr>
            <w:tcW w:w="915" w:type="dxa"/>
          </w:tcPr>
          <w:p>
            <w:pPr>
              <w:pStyle w:val="TableParagraph"/>
              <w:spacing w:line="242" w:lineRule="auto" w:before="96"/>
              <w:ind w:left="218" w:right="140" w:hanging="8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Sing</w:t>
            </w:r>
            <w:r>
              <w:rPr>
                <w:spacing w:val="-2"/>
                <w:sz w:val="18"/>
              </w:rPr>
              <w:t>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A. </w:t>
            </w:r>
            <w:r>
              <w:rPr>
                <w:spacing w:val="-2"/>
                <w:sz w:val="18"/>
              </w:rPr>
              <w:t>Verma</w:t>
            </w:r>
          </w:p>
        </w:tc>
        <w:tc>
          <w:tcPr>
            <w:tcW w:w="577" w:type="dxa"/>
          </w:tcPr>
          <w:p>
            <w:pPr>
              <w:pStyle w:val="TableParagraph"/>
              <w:spacing w:before="98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672" w:type="dxa"/>
          </w:tcPr>
          <w:p>
            <w:pPr>
              <w:pStyle w:val="TableParagraph"/>
              <w:spacing w:line="242" w:lineRule="auto" w:before="96"/>
              <w:ind w:left="71" w:right="78"/>
              <w:rPr>
                <w:sz w:val="18"/>
              </w:rPr>
            </w:pPr>
            <w:r>
              <w:rPr>
                <w:spacing w:val="-2"/>
                <w:sz w:val="18"/>
              </w:rPr>
              <w:t>Microcontroller </w:t>
            </w:r>
            <w:r>
              <w:rPr>
                <w:sz w:val="18"/>
              </w:rPr>
              <w:t>(8051) locking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823" w:type="dxa"/>
          </w:tcPr>
          <w:p>
            <w:pPr>
              <w:pStyle w:val="TableParagraph"/>
              <w:spacing w:line="242" w:lineRule="auto" w:before="96"/>
              <w:ind w:left="188" w:right="166" w:hanging="36"/>
              <w:jc w:val="both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disable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when threshold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exceeded, buzzer/LED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alerts</w:t>
            </w:r>
          </w:p>
        </w:tc>
        <w:tc>
          <w:tcPr>
            <w:tcW w:w="1888" w:type="dxa"/>
          </w:tcPr>
          <w:p>
            <w:pPr>
              <w:pStyle w:val="TableParagraph"/>
              <w:spacing w:line="242" w:lineRule="auto"/>
              <w:ind w:left="209" w:right="214" w:hanging="1"/>
              <w:rPr>
                <w:sz w:val="18"/>
              </w:rPr>
            </w:pPr>
            <w:r>
              <w:rPr>
                <w:sz w:val="18"/>
              </w:rPr>
              <w:t>Only pre-ignition sensing;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logging;</w:t>
            </w:r>
          </w:p>
          <w:p>
            <w:pPr>
              <w:pStyle w:val="TableParagraph"/>
              <w:spacing w:line="202" w:lineRule="exact"/>
              <w:ind w:left="118" w:right="131"/>
              <w:rPr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post-</w:t>
            </w:r>
            <w:r>
              <w:rPr>
                <w:spacing w:val="-2"/>
                <w:sz w:val="18"/>
              </w:rPr>
              <w:t>ignition monitoring</w:t>
            </w:r>
          </w:p>
        </w:tc>
        <w:tc>
          <w:tcPr>
            <w:tcW w:w="2082" w:type="dxa"/>
          </w:tcPr>
          <w:p>
            <w:pPr>
              <w:pStyle w:val="TableParagraph"/>
              <w:spacing w:line="242" w:lineRule="auto"/>
              <w:ind w:left="33" w:right="43"/>
              <w:rPr>
                <w:sz w:val="18"/>
              </w:rPr>
            </w:pPr>
            <w:r>
              <w:rPr>
                <w:spacing w:val="-2"/>
                <w:sz w:val="18"/>
              </w:rPr>
              <w:t>Continuous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monitoring, </w:t>
            </w:r>
            <w:r>
              <w:rPr>
                <w:sz w:val="18"/>
              </w:rPr>
              <w:t>event logging, post-</w:t>
            </w:r>
          </w:p>
          <w:p>
            <w:pPr>
              <w:pStyle w:val="TableParagraph"/>
              <w:spacing w:line="202" w:lineRule="exact"/>
              <w:ind w:left="37" w:right="42"/>
              <w:rPr>
                <w:sz w:val="18"/>
              </w:rPr>
            </w:pPr>
            <w:r>
              <w:rPr>
                <w:sz w:val="18"/>
              </w:rPr>
              <w:t>ignition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warnings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without </w:t>
            </w:r>
            <w:r>
              <w:rPr>
                <w:spacing w:val="-2"/>
                <w:sz w:val="18"/>
              </w:rPr>
              <w:t>shutdown</w:t>
            </w:r>
          </w:p>
        </w:tc>
      </w:tr>
      <w:tr>
        <w:trPr>
          <w:trHeight w:val="623" w:hRule="atLeast"/>
        </w:trPr>
        <w:tc>
          <w:tcPr>
            <w:tcW w:w="915" w:type="dxa"/>
          </w:tcPr>
          <w:p>
            <w:pPr>
              <w:pStyle w:val="TableParagraph"/>
              <w:spacing w:line="242" w:lineRule="auto"/>
              <w:ind w:left="304" w:right="135" w:hanging="152"/>
              <w:jc w:val="left"/>
              <w:rPr>
                <w:sz w:val="18"/>
              </w:rPr>
            </w:pPr>
            <w:r>
              <w:rPr>
                <w:sz w:val="18"/>
              </w:rPr>
              <w:t>M.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Pate</w:t>
            </w:r>
            <w:r>
              <w:rPr>
                <w:sz w:val="18"/>
              </w:rPr>
              <w:t>l &amp;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P.</w:t>
            </w:r>
          </w:p>
          <w:p>
            <w:pPr>
              <w:pStyle w:val="TableParagraph"/>
              <w:spacing w:line="189" w:lineRule="exact"/>
              <w:ind w:left="2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Desai</w:t>
            </w:r>
          </w:p>
        </w:tc>
        <w:tc>
          <w:tcPr>
            <w:tcW w:w="577" w:type="dxa"/>
          </w:tcPr>
          <w:p>
            <w:pPr>
              <w:pStyle w:val="TableParagraph"/>
              <w:spacing w:before="205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672" w:type="dxa"/>
          </w:tcPr>
          <w:p>
            <w:pPr>
              <w:pStyle w:val="TableParagraph"/>
              <w:spacing w:before="104"/>
              <w:ind w:left="693" w:right="196" w:hanging="490"/>
              <w:jc w:val="left"/>
              <w:rPr>
                <w:sz w:val="18"/>
              </w:rPr>
            </w:pPr>
            <w:r>
              <w:rPr>
                <w:sz w:val="18"/>
              </w:rPr>
              <w:t>Embedded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MQ-</w:t>
            </w:r>
            <w:r>
              <w:rPr>
                <w:sz w:val="18"/>
              </w:rPr>
              <w:t>3 </w:t>
            </w:r>
            <w:r>
              <w:rPr>
                <w:spacing w:val="-4"/>
                <w:sz w:val="18"/>
              </w:rPr>
              <w:t>unit</w:t>
            </w:r>
          </w:p>
        </w:tc>
        <w:tc>
          <w:tcPr>
            <w:tcW w:w="1823" w:type="dxa"/>
          </w:tcPr>
          <w:p>
            <w:pPr>
              <w:pStyle w:val="TableParagraph"/>
              <w:spacing w:line="242" w:lineRule="auto"/>
              <w:ind w:left="209" w:right="221" w:firstLine="208"/>
              <w:jc w:val="left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alcohol threshold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detection</w:t>
            </w:r>
          </w:p>
          <w:p>
            <w:pPr>
              <w:pStyle w:val="TableParagraph"/>
              <w:spacing w:line="189" w:lineRule="exact"/>
              <w:ind w:left="332"/>
              <w:jc w:val="lef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> lock</w:t>
            </w:r>
          </w:p>
        </w:tc>
        <w:tc>
          <w:tcPr>
            <w:tcW w:w="1888" w:type="dxa"/>
          </w:tcPr>
          <w:p>
            <w:pPr>
              <w:pStyle w:val="TableParagraph"/>
              <w:spacing w:line="203" w:lineRule="exact"/>
              <w:ind w:left="125" w:right="129"/>
              <w:rPr>
                <w:sz w:val="18"/>
              </w:rPr>
            </w:pPr>
            <w:r>
              <w:rPr>
                <w:sz w:val="18"/>
              </w:rPr>
              <w:t>Lacks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RTC</w:t>
            </w:r>
          </w:p>
          <w:p>
            <w:pPr>
              <w:pStyle w:val="TableParagraph"/>
              <w:spacing w:line="210" w:lineRule="atLeast"/>
              <w:ind w:left="101" w:right="114"/>
              <w:rPr>
                <w:sz w:val="18"/>
              </w:rPr>
            </w:pPr>
            <w:r>
              <w:rPr>
                <w:sz w:val="18"/>
              </w:rPr>
              <w:t>timestamps; no </w:t>
            </w:r>
            <w:r>
              <w:rPr>
                <w:spacing w:val="-2"/>
                <w:sz w:val="18"/>
              </w:rPr>
              <w:t>modular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fault-handling</w:t>
            </w:r>
          </w:p>
        </w:tc>
        <w:tc>
          <w:tcPr>
            <w:tcW w:w="2082" w:type="dxa"/>
          </w:tcPr>
          <w:p>
            <w:pPr>
              <w:pStyle w:val="TableParagraph"/>
              <w:spacing w:line="242" w:lineRule="auto"/>
              <w:ind w:left="33" w:right="44"/>
              <w:rPr>
                <w:sz w:val="18"/>
              </w:rPr>
            </w:pPr>
            <w:r>
              <w:rPr>
                <w:spacing w:val="-2"/>
                <w:sz w:val="18"/>
              </w:rPr>
              <w:t>RTC-based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timestamps; </w:t>
            </w:r>
            <w:r>
              <w:rPr>
                <w:sz w:val="18"/>
              </w:rPr>
              <w:t>modular fault detection</w:t>
            </w:r>
          </w:p>
          <w:p>
            <w:pPr>
              <w:pStyle w:val="TableParagraph"/>
              <w:spacing w:line="189" w:lineRule="exact"/>
              <w:ind w:left="35" w:right="42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logging</w:t>
            </w:r>
          </w:p>
        </w:tc>
      </w:tr>
      <w:tr>
        <w:trPr>
          <w:trHeight w:val="623" w:hRule="atLeast"/>
        </w:trPr>
        <w:tc>
          <w:tcPr>
            <w:tcW w:w="915" w:type="dxa"/>
          </w:tcPr>
          <w:p>
            <w:pPr>
              <w:pStyle w:val="TableParagraph"/>
              <w:spacing w:before="97"/>
              <w:ind w:right="6"/>
              <w:rPr>
                <w:sz w:val="18"/>
              </w:rPr>
            </w:pPr>
            <w:r>
              <w:rPr>
                <w:sz w:val="18"/>
              </w:rPr>
              <w:t>A.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Tarun</w:t>
            </w:r>
          </w:p>
          <w:p>
            <w:pPr>
              <w:pStyle w:val="TableParagraph"/>
              <w:spacing w:before="2"/>
              <w:rPr>
                <w:i/>
                <w:sz w:val="18"/>
              </w:rPr>
            </w:pPr>
            <w:r>
              <w:rPr>
                <w:i/>
                <w:sz w:val="18"/>
              </w:rPr>
              <w:t>et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al.</w:t>
            </w:r>
          </w:p>
        </w:tc>
        <w:tc>
          <w:tcPr>
            <w:tcW w:w="577" w:type="dxa"/>
          </w:tcPr>
          <w:p>
            <w:pPr>
              <w:pStyle w:val="TableParagraph"/>
              <w:spacing w:before="205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672" w:type="dxa"/>
          </w:tcPr>
          <w:p>
            <w:pPr>
              <w:pStyle w:val="TableParagraph"/>
              <w:spacing w:before="97"/>
              <w:ind w:left="664" w:hanging="469"/>
              <w:jc w:val="left"/>
              <w:rPr>
                <w:sz w:val="18"/>
              </w:rPr>
            </w:pPr>
            <w:r>
              <w:rPr>
                <w:sz w:val="18"/>
              </w:rPr>
              <w:t>IoT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lock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 </w:t>
            </w:r>
            <w:r>
              <w:rPr>
                <w:spacing w:val="-4"/>
                <w:sz w:val="18"/>
              </w:rPr>
              <w:t>GPS</w:t>
            </w:r>
          </w:p>
        </w:tc>
        <w:tc>
          <w:tcPr>
            <w:tcW w:w="1823" w:type="dxa"/>
          </w:tcPr>
          <w:p>
            <w:pPr>
              <w:pStyle w:val="TableParagraph"/>
              <w:spacing w:before="97"/>
              <w:ind w:left="353" w:right="200" w:hanging="159"/>
              <w:jc w:val="left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tracking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 remote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alerting</w:t>
            </w:r>
          </w:p>
        </w:tc>
        <w:tc>
          <w:tcPr>
            <w:tcW w:w="1888" w:type="dxa"/>
          </w:tcPr>
          <w:p>
            <w:pPr>
              <w:pStyle w:val="TableParagraph"/>
              <w:spacing w:line="242" w:lineRule="auto"/>
              <w:ind w:left="115" w:firstLine="173"/>
              <w:jc w:val="left"/>
              <w:rPr>
                <w:sz w:val="18"/>
              </w:rPr>
            </w:pPr>
            <w:r>
              <w:rPr>
                <w:sz w:val="18"/>
              </w:rPr>
              <w:t>Lacks robust fault detection;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limited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real-</w:t>
            </w:r>
          </w:p>
          <w:p>
            <w:pPr>
              <w:pStyle w:val="TableParagraph"/>
              <w:spacing w:line="189" w:lineRule="exact"/>
              <w:ind w:left="281"/>
              <w:jc w:val="left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082" w:type="dxa"/>
          </w:tcPr>
          <w:p>
            <w:pPr>
              <w:pStyle w:val="TableParagraph"/>
              <w:spacing w:line="242" w:lineRule="auto"/>
              <w:ind w:left="33" w:right="42"/>
              <w:rPr>
                <w:sz w:val="18"/>
              </w:rPr>
            </w:pPr>
            <w:r>
              <w:rPr>
                <w:sz w:val="18"/>
              </w:rPr>
              <w:t>Adds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reliability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through fault detection +</w:t>
            </w:r>
          </w:p>
          <w:p>
            <w:pPr>
              <w:pStyle w:val="TableParagraph"/>
              <w:spacing w:line="189" w:lineRule="exact"/>
              <w:ind w:left="33" w:right="53"/>
              <w:rPr>
                <w:sz w:val="18"/>
              </w:rPr>
            </w:pPr>
            <w:r>
              <w:rPr>
                <w:sz w:val="18"/>
              </w:rPr>
              <w:t>RTC/EEPROM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logs</w:t>
            </w:r>
          </w:p>
        </w:tc>
      </w:tr>
      <w:tr>
        <w:trPr>
          <w:trHeight w:val="825" w:hRule="atLeast"/>
        </w:trPr>
        <w:tc>
          <w:tcPr>
            <w:tcW w:w="915" w:type="dxa"/>
          </w:tcPr>
          <w:p>
            <w:pPr>
              <w:pStyle w:val="TableParagraph"/>
              <w:spacing w:before="98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V.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Gajula</w:t>
            </w:r>
          </w:p>
        </w:tc>
        <w:tc>
          <w:tcPr>
            <w:tcW w:w="577" w:type="dxa"/>
          </w:tcPr>
          <w:p>
            <w:pPr>
              <w:pStyle w:val="TableParagraph"/>
              <w:spacing w:before="98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672" w:type="dxa"/>
          </w:tcPr>
          <w:p>
            <w:pPr>
              <w:pStyle w:val="TableParagraph"/>
              <w:spacing w:line="242" w:lineRule="auto" w:before="197"/>
              <w:ind w:left="332" w:right="196" w:hanging="10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Arduino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Temp compensation</w:t>
            </w:r>
          </w:p>
        </w:tc>
        <w:tc>
          <w:tcPr>
            <w:tcW w:w="1823" w:type="dxa"/>
          </w:tcPr>
          <w:p>
            <w:pPr>
              <w:pStyle w:val="TableParagraph"/>
              <w:spacing w:line="232" w:lineRule="auto" w:before="1"/>
              <w:ind w:left="149" w:right="157"/>
              <w:rPr>
                <w:sz w:val="18"/>
              </w:rPr>
            </w:pPr>
            <w:r>
              <w:rPr>
                <w:sz w:val="18"/>
              </w:rPr>
              <w:t>Improved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sensor accuracy via</w:t>
            </w:r>
          </w:p>
          <w:p>
            <w:pPr>
              <w:pStyle w:val="TableParagraph"/>
              <w:spacing w:line="210" w:lineRule="atLeast"/>
              <w:ind w:left="147" w:right="157"/>
              <w:rPr>
                <w:sz w:val="18"/>
              </w:rPr>
            </w:pPr>
            <w:r>
              <w:rPr>
                <w:spacing w:val="-2"/>
                <w:sz w:val="18"/>
              </w:rPr>
              <w:t>temperature correction</w:t>
            </w:r>
          </w:p>
        </w:tc>
        <w:tc>
          <w:tcPr>
            <w:tcW w:w="1888" w:type="dxa"/>
          </w:tcPr>
          <w:p>
            <w:pPr>
              <w:pStyle w:val="TableParagraph"/>
              <w:spacing w:line="242" w:lineRule="auto" w:before="97"/>
              <w:ind w:left="144" w:right="151" w:hanging="1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memory;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 </w:t>
            </w:r>
            <w:r>
              <w:rPr>
                <w:spacing w:val="-2"/>
                <w:sz w:val="18"/>
              </w:rPr>
              <w:t>timestamping;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limited </w:t>
            </w:r>
            <w:r>
              <w:rPr>
                <w:sz w:val="18"/>
              </w:rPr>
              <w:t>feature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set</w:t>
            </w:r>
          </w:p>
        </w:tc>
        <w:tc>
          <w:tcPr>
            <w:tcW w:w="2082" w:type="dxa"/>
          </w:tcPr>
          <w:p>
            <w:pPr>
              <w:pStyle w:val="TableParagraph"/>
              <w:spacing w:line="242" w:lineRule="auto" w:before="97"/>
              <w:ind w:left="194" w:right="152" w:hanging="51"/>
              <w:jc w:val="both"/>
              <w:rPr>
                <w:sz w:val="18"/>
              </w:rPr>
            </w:pPr>
            <w:r>
              <w:rPr>
                <w:sz w:val="18"/>
              </w:rPr>
              <w:t>Combines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with comprehensive logging and modular additions</w:t>
            </w:r>
          </w:p>
        </w:tc>
      </w:tr>
      <w:tr>
        <w:trPr>
          <w:trHeight w:val="1034" w:hRule="atLeast"/>
        </w:trPr>
        <w:tc>
          <w:tcPr>
            <w:tcW w:w="915" w:type="dxa"/>
          </w:tcPr>
          <w:p>
            <w:pPr>
              <w:pStyle w:val="TableParagraph"/>
              <w:spacing w:before="205"/>
              <w:ind w:left="110" w:right="109" w:firstLine="64"/>
              <w:jc w:val="left"/>
              <w:rPr>
                <w:i/>
                <w:sz w:val="18"/>
              </w:rPr>
            </w:pPr>
            <w:r>
              <w:rPr>
                <w:sz w:val="18"/>
              </w:rPr>
              <w:t>K.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Ravi Kumar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e</w:t>
            </w:r>
            <w:r>
              <w:rPr>
                <w:i/>
                <w:spacing w:val="-5"/>
                <w:sz w:val="18"/>
              </w:rPr>
              <w:t>t</w:t>
            </w:r>
          </w:p>
          <w:p>
            <w:pPr>
              <w:pStyle w:val="TableParagraph"/>
              <w:spacing w:line="203" w:lineRule="exact"/>
              <w:ind w:left="362"/>
              <w:jc w:val="left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al.</w:t>
            </w:r>
          </w:p>
        </w:tc>
        <w:tc>
          <w:tcPr>
            <w:tcW w:w="577" w:type="dxa"/>
          </w:tcPr>
          <w:p>
            <w:pPr>
              <w:pStyle w:val="TableParagraph"/>
              <w:spacing w:before="206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672" w:type="dxa"/>
          </w:tcPr>
          <w:p>
            <w:pPr>
              <w:pStyle w:val="TableParagraph"/>
              <w:spacing w:before="98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628" w:right="196" w:hanging="397"/>
              <w:jc w:val="left"/>
              <w:rPr>
                <w:sz w:val="18"/>
              </w:rPr>
            </w:pPr>
            <w:r>
              <w:rPr>
                <w:sz w:val="18"/>
              </w:rPr>
              <w:t>Survey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Review </w:t>
            </w:r>
            <w:r>
              <w:rPr>
                <w:spacing w:val="-2"/>
                <w:sz w:val="18"/>
              </w:rPr>
              <w:t>paper</w:t>
            </w:r>
          </w:p>
        </w:tc>
        <w:tc>
          <w:tcPr>
            <w:tcW w:w="1823" w:type="dxa"/>
          </w:tcPr>
          <w:p>
            <w:pPr>
              <w:pStyle w:val="TableParagraph"/>
              <w:spacing w:line="242" w:lineRule="auto" w:before="97"/>
              <w:ind w:left="88" w:right="102"/>
              <w:rPr>
                <w:sz w:val="18"/>
              </w:rPr>
            </w:pPr>
            <w:r>
              <w:rPr>
                <w:spacing w:val="-2"/>
                <w:sz w:val="18"/>
              </w:rPr>
              <w:t>Broad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summarization </w:t>
            </w:r>
            <w:r>
              <w:rPr>
                <w:sz w:val="18"/>
              </w:rPr>
              <w:t>of prior systems; identifies trends and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88" w:type="dxa"/>
          </w:tcPr>
          <w:p>
            <w:pPr>
              <w:pStyle w:val="TableParagraph"/>
              <w:spacing w:before="97"/>
              <w:ind w:left="368" w:right="381" w:firstLine="7"/>
              <w:rPr>
                <w:sz w:val="18"/>
              </w:rPr>
            </w:pPr>
            <w:r>
              <w:rPr>
                <w:sz w:val="18"/>
              </w:rPr>
              <w:t>Theoretical;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 </w:t>
            </w:r>
            <w:r>
              <w:rPr>
                <w:spacing w:val="-2"/>
                <w:sz w:val="18"/>
              </w:rPr>
              <w:t>implementation</w:t>
            </w:r>
          </w:p>
          <w:p>
            <w:pPr>
              <w:pStyle w:val="TableParagraph"/>
              <w:spacing w:line="242" w:lineRule="auto" w:before="3"/>
              <w:ind w:left="118" w:right="132"/>
              <w:rPr>
                <w:sz w:val="18"/>
              </w:rPr>
            </w:pPr>
            <w:r>
              <w:rPr>
                <w:sz w:val="18"/>
              </w:rPr>
              <w:t>details;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lacks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event- logging data</w:t>
            </w:r>
          </w:p>
        </w:tc>
        <w:tc>
          <w:tcPr>
            <w:tcW w:w="2082" w:type="dxa"/>
          </w:tcPr>
          <w:p>
            <w:pPr>
              <w:pStyle w:val="TableParagraph"/>
              <w:ind w:left="309" w:right="323" w:firstLine="6"/>
              <w:rPr>
                <w:sz w:val="18"/>
              </w:rPr>
            </w:pPr>
            <w:r>
              <w:rPr>
                <w:sz w:val="18"/>
              </w:rPr>
              <w:t>Provides working prototype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 data logging,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continuous monitoring, fault</w:t>
            </w:r>
          </w:p>
          <w:p>
            <w:pPr>
              <w:pStyle w:val="TableParagraph"/>
              <w:spacing w:line="190" w:lineRule="exact"/>
              <w:ind w:left="33" w:right="47"/>
              <w:rPr>
                <w:sz w:val="18"/>
              </w:rPr>
            </w:pPr>
            <w:r>
              <w:rPr>
                <w:spacing w:val="-2"/>
                <w:sz w:val="18"/>
              </w:rPr>
              <w:t>detection</w:t>
            </w:r>
          </w:p>
        </w:tc>
      </w:tr>
      <w:tr>
        <w:trPr>
          <w:trHeight w:val="825" w:hRule="atLeast"/>
        </w:trPr>
        <w:tc>
          <w:tcPr>
            <w:tcW w:w="915" w:type="dxa"/>
          </w:tcPr>
          <w:p>
            <w:pPr>
              <w:pStyle w:val="TableParagraph"/>
              <w:spacing w:before="205"/>
              <w:ind w:right="2"/>
              <w:rPr>
                <w:sz w:val="18"/>
              </w:rPr>
            </w:pPr>
            <w:r>
              <w:rPr>
                <w:sz w:val="18"/>
              </w:rPr>
              <w:t>D.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Khatri</w:t>
            </w:r>
          </w:p>
          <w:p>
            <w:pPr>
              <w:pStyle w:val="TableParagraph"/>
              <w:spacing w:before="1"/>
              <w:rPr>
                <w:i/>
                <w:sz w:val="18"/>
              </w:rPr>
            </w:pPr>
            <w:r>
              <w:rPr>
                <w:i/>
                <w:sz w:val="18"/>
              </w:rPr>
              <w:t>et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al.</w:t>
            </w:r>
          </w:p>
        </w:tc>
        <w:tc>
          <w:tcPr>
            <w:tcW w:w="577" w:type="dxa"/>
          </w:tcPr>
          <w:p>
            <w:pPr>
              <w:pStyle w:val="TableParagraph"/>
              <w:spacing w:before="98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672" w:type="dxa"/>
          </w:tcPr>
          <w:p>
            <w:pPr>
              <w:pStyle w:val="TableParagraph"/>
              <w:spacing w:before="205"/>
              <w:ind w:left="86" w:right="78"/>
              <w:rPr>
                <w:sz w:val="18"/>
              </w:rPr>
            </w:pPr>
            <w:r>
              <w:rPr>
                <w:sz w:val="18"/>
              </w:rPr>
              <w:t>8051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MQ-</w:t>
            </w:r>
            <w:r>
              <w:rPr>
                <w:spacing w:val="-10"/>
                <w:sz w:val="18"/>
              </w:rPr>
              <w:t>3</w:t>
            </w:r>
          </w:p>
          <w:p>
            <w:pPr>
              <w:pStyle w:val="TableParagraph"/>
              <w:spacing w:before="1"/>
              <w:ind w:left="84" w:right="78"/>
              <w:rPr>
                <w:sz w:val="18"/>
              </w:rPr>
            </w:pPr>
            <w:r>
              <w:rPr>
                <w:spacing w:val="-2"/>
                <w:sz w:val="18"/>
              </w:rPr>
              <w:t>detector</w:t>
            </w:r>
          </w:p>
        </w:tc>
        <w:tc>
          <w:tcPr>
            <w:tcW w:w="1823" w:type="dxa"/>
          </w:tcPr>
          <w:p>
            <w:pPr>
              <w:pStyle w:val="TableParagraph"/>
              <w:spacing w:line="237" w:lineRule="auto" w:before="106"/>
              <w:ind w:left="148" w:right="157"/>
              <w:rPr>
                <w:sz w:val="18"/>
              </w:rPr>
            </w:pPr>
            <w:r>
              <w:rPr>
                <w:sz w:val="18"/>
              </w:rPr>
              <w:t>Basic detection &amp; display;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lock before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ignition</w:t>
            </w:r>
          </w:p>
        </w:tc>
        <w:tc>
          <w:tcPr>
            <w:tcW w:w="1888" w:type="dxa"/>
          </w:tcPr>
          <w:p>
            <w:pPr>
              <w:pStyle w:val="TableParagraph"/>
              <w:spacing w:line="242" w:lineRule="auto"/>
              <w:ind w:left="144" w:firstLine="195"/>
              <w:jc w:val="left"/>
              <w:rPr>
                <w:sz w:val="18"/>
              </w:rPr>
            </w:pPr>
            <w:r>
              <w:rPr>
                <w:sz w:val="18"/>
              </w:rPr>
              <w:t>No post-ignition detection;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memory</w:t>
            </w:r>
          </w:p>
          <w:p>
            <w:pPr>
              <w:pStyle w:val="TableParagraph"/>
              <w:spacing w:line="204" w:lineRule="exact"/>
              <w:ind w:left="122" w:right="129"/>
              <w:rPr>
                <w:sz w:val="18"/>
              </w:rPr>
            </w:pPr>
            <w:r>
              <w:rPr>
                <w:sz w:val="18"/>
              </w:rPr>
              <w:t>logging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7" w:lineRule="exact"/>
              <w:ind w:left="128" w:right="129"/>
              <w:rPr>
                <w:sz w:val="18"/>
              </w:rPr>
            </w:pPr>
            <w:r>
              <w:rPr>
                <w:spacing w:val="-2"/>
                <w:sz w:val="18"/>
              </w:rPr>
              <w:t>timestamping</w:t>
            </w:r>
          </w:p>
        </w:tc>
        <w:tc>
          <w:tcPr>
            <w:tcW w:w="2082" w:type="dxa"/>
          </w:tcPr>
          <w:p>
            <w:pPr>
              <w:pStyle w:val="TableParagraph"/>
              <w:spacing w:line="237" w:lineRule="auto" w:before="106"/>
              <w:ind w:left="209" w:right="217" w:firstLine="57"/>
              <w:jc w:val="both"/>
              <w:rPr>
                <w:sz w:val="18"/>
              </w:rPr>
            </w:pPr>
            <w:r>
              <w:rPr>
                <w:sz w:val="18"/>
              </w:rPr>
              <w:t>Enables alerting after ignition,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memory logging, RTC support</w:t>
            </w:r>
          </w:p>
        </w:tc>
      </w:tr>
      <w:tr>
        <w:trPr>
          <w:trHeight w:val="832" w:hRule="atLeast"/>
        </w:trPr>
        <w:tc>
          <w:tcPr>
            <w:tcW w:w="915" w:type="dxa"/>
          </w:tcPr>
          <w:p>
            <w:pPr>
              <w:pStyle w:val="TableParagraph"/>
              <w:spacing w:before="104"/>
              <w:ind w:left="311"/>
              <w:jc w:val="left"/>
              <w:rPr>
                <w:sz w:val="18"/>
              </w:rPr>
            </w:pPr>
            <w:r>
              <w:rPr>
                <w:sz w:val="18"/>
              </w:rPr>
              <w:t>J.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F.</w:t>
            </w:r>
          </w:p>
          <w:p>
            <w:pPr>
              <w:pStyle w:val="TableParagraph"/>
              <w:spacing w:line="204" w:lineRule="exact" w:before="2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Kayode</w:t>
            </w:r>
          </w:p>
          <w:p>
            <w:pPr>
              <w:pStyle w:val="TableParagraph"/>
              <w:spacing w:line="204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et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pacing w:val="-5"/>
                <w:sz w:val="18"/>
              </w:rPr>
              <w:t>al.</w:t>
            </w:r>
          </w:p>
        </w:tc>
        <w:tc>
          <w:tcPr>
            <w:tcW w:w="577" w:type="dxa"/>
          </w:tcPr>
          <w:p>
            <w:pPr>
              <w:pStyle w:val="TableParagraph"/>
              <w:spacing w:before="106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672" w:type="dxa"/>
          </w:tcPr>
          <w:p>
            <w:pPr>
              <w:pStyle w:val="TableParagraph"/>
              <w:spacing w:before="104"/>
              <w:ind w:left="80" w:right="78"/>
              <w:rPr>
                <w:sz w:val="18"/>
              </w:rPr>
            </w:pPr>
            <w:r>
              <w:rPr>
                <w:spacing w:val="-2"/>
                <w:sz w:val="18"/>
              </w:rPr>
              <w:t>Driver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safety monitoring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3" w:lineRule="exact"/>
              <w:ind w:left="78" w:right="78"/>
              <w:rPr>
                <w:sz w:val="18"/>
              </w:rPr>
            </w:pPr>
            <w:r>
              <w:rPr>
                <w:sz w:val="18"/>
              </w:rPr>
              <w:t>ignition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interlock</w:t>
            </w:r>
          </w:p>
        </w:tc>
        <w:tc>
          <w:tcPr>
            <w:tcW w:w="1823" w:type="dxa"/>
          </w:tcPr>
          <w:p>
            <w:pPr>
              <w:pStyle w:val="TableParagraph"/>
              <w:spacing w:before="205"/>
              <w:ind w:left="267" w:hanging="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Ignition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interlock; </w:t>
            </w:r>
            <w:r>
              <w:rPr>
                <w:sz w:val="18"/>
              </w:rPr>
              <w:t>driver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1888" w:type="dxa"/>
          </w:tcPr>
          <w:p>
            <w:pPr>
              <w:pStyle w:val="TableParagraph"/>
              <w:spacing w:line="237" w:lineRule="auto" w:before="106"/>
              <w:ind w:left="245" w:right="247" w:firstLine="1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modular expansions;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lack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 historic event logs</w:t>
            </w:r>
          </w:p>
        </w:tc>
        <w:tc>
          <w:tcPr>
            <w:tcW w:w="2082" w:type="dxa"/>
          </w:tcPr>
          <w:p>
            <w:pPr>
              <w:pStyle w:val="TableParagraph"/>
              <w:spacing w:line="237" w:lineRule="auto" w:before="5"/>
              <w:ind w:left="122" w:right="125" w:hanging="3"/>
              <w:rPr>
                <w:sz w:val="18"/>
              </w:rPr>
            </w:pPr>
            <w:r>
              <w:rPr>
                <w:sz w:val="18"/>
              </w:rPr>
              <w:t>Modular design; full event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logging;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posts-start monitoring; fault</w:t>
            </w:r>
          </w:p>
          <w:p>
            <w:pPr>
              <w:pStyle w:val="TableParagraph"/>
              <w:spacing w:line="190" w:lineRule="exact" w:before="3"/>
              <w:ind w:left="33" w:right="47"/>
              <w:rPr>
                <w:sz w:val="18"/>
              </w:rPr>
            </w:pPr>
            <w:r>
              <w:rPr>
                <w:spacing w:val="-2"/>
                <w:sz w:val="18"/>
              </w:rPr>
              <w:t>detection</w:t>
            </w:r>
          </w:p>
        </w:tc>
      </w:tr>
    </w:tbl>
    <w:p>
      <w:pPr>
        <w:pStyle w:val="BodyText"/>
        <w:spacing w:before="84"/>
      </w:pPr>
    </w:p>
    <w:p>
      <w:pPr>
        <w:pStyle w:val="BodyText"/>
        <w:spacing w:after="0"/>
        <w:sectPr>
          <w:pgSz w:w="11910" w:h="16850"/>
          <w:pgMar w:top="1820" w:bottom="280" w:left="1417" w:right="1275"/>
        </w:sectPr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314" w:lineRule="auto" w:before="0" w:after="0"/>
        <w:ind w:left="59" w:right="55" w:firstLine="0"/>
        <w:jc w:val="both"/>
        <w:rPr>
          <w:b/>
          <w:sz w:val="20"/>
        </w:rPr>
      </w:pPr>
      <w:bookmarkStart w:name="3 SYSTEM ARCHITECTURE AND WORKING PRINCI" w:id="3"/>
      <w:bookmarkEnd w:id="3"/>
      <w:r>
        <w:rPr/>
      </w:r>
      <w:r>
        <w:rPr>
          <w:b/>
          <w:sz w:val="20"/>
        </w:rPr>
        <w:t>SYSTEM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ARCHITECTURE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WORKING </w:t>
      </w:r>
      <w:r>
        <w:rPr>
          <w:b/>
          <w:spacing w:val="-2"/>
          <w:sz w:val="20"/>
        </w:rPr>
        <w:t>PRINCIPLE</w:t>
      </w:r>
    </w:p>
    <w:p>
      <w:pPr>
        <w:pStyle w:val="Heading2"/>
        <w:numPr>
          <w:ilvl w:val="1"/>
          <w:numId w:val="1"/>
        </w:numPr>
        <w:tabs>
          <w:tab w:pos="533" w:val="left" w:leader="none"/>
        </w:tabs>
        <w:spacing w:line="240" w:lineRule="auto" w:before="176" w:after="0"/>
        <w:ind w:left="533" w:right="0" w:hanging="474"/>
        <w:jc w:val="left"/>
      </w:pPr>
      <w:r>
        <w:rPr/>
        <w:t>System</w:t>
      </w:r>
      <w:r>
        <w:rPr>
          <w:spacing w:val="19"/>
        </w:rPr>
        <w:t> </w:t>
      </w:r>
      <w:r>
        <w:rPr>
          <w:spacing w:val="-2"/>
        </w:rPr>
        <w:t>Architecture</w:t>
      </w:r>
    </w:p>
    <w:p>
      <w:pPr>
        <w:pStyle w:val="BodyText"/>
        <w:spacing w:line="237" w:lineRule="auto" w:before="219"/>
        <w:ind w:left="59" w:right="1"/>
        <w:jc w:val="both"/>
      </w:pPr>
      <w:r>
        <w:rPr/>
        <w:t>The system consists of several integrated hardware modules, as shown in Figure 1, that collectively perform alcohol detection, engine control, fault handling, and data logging.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2" w:after="0"/>
        <w:ind w:left="419" w:right="1" w:hanging="360"/>
        <w:jc w:val="both"/>
        <w:rPr>
          <w:sz w:val="20"/>
        </w:rPr>
      </w:pPr>
      <w:r>
        <w:rPr>
          <w:b/>
          <w:sz w:val="20"/>
        </w:rPr>
        <w:t>Alcohol Sensor (MQ-3 or Fuel Cell Type)</w:t>
      </w:r>
      <w:r>
        <w:rPr>
          <w:sz w:val="20"/>
        </w:rPr>
        <w:t>: Detects the presence of alcohol in the driver’s breath and produces an analog voltage output proportional to the concentration level.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3" w:after="0"/>
        <w:ind w:left="419" w:right="0" w:hanging="360"/>
        <w:jc w:val="both"/>
        <w:rPr>
          <w:sz w:val="20"/>
        </w:rPr>
      </w:pPr>
      <w:r>
        <w:rPr>
          <w:b/>
          <w:sz w:val="20"/>
        </w:rPr>
        <w:t>Arduino Uno Microcontroller:</w:t>
      </w:r>
      <w:r>
        <w:rPr>
          <w:b/>
          <w:spacing w:val="40"/>
          <w:sz w:val="20"/>
        </w:rPr>
        <w:t> </w:t>
      </w:r>
      <w:r>
        <w:rPr>
          <w:sz w:val="20"/>
        </w:rPr>
        <w:t>Acts as the central control unit, executing the detection algorithm, managing input/output operations, and storing event data.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2" w:after="0"/>
        <w:ind w:left="419" w:right="1" w:hanging="360"/>
        <w:jc w:val="both"/>
        <w:rPr>
          <w:sz w:val="20"/>
        </w:rPr>
      </w:pPr>
      <w:r>
        <w:rPr>
          <w:b/>
          <w:sz w:val="20"/>
        </w:rPr>
        <w:t>Relay Module</w:t>
      </w:r>
      <w:r>
        <w:rPr>
          <w:sz w:val="20"/>
        </w:rPr>
        <w:t>: Functions as an electronically controlled</w:t>
      </w:r>
      <w:r>
        <w:rPr>
          <w:spacing w:val="40"/>
          <w:sz w:val="20"/>
        </w:rPr>
        <w:t> </w:t>
      </w:r>
      <w:r>
        <w:rPr>
          <w:sz w:val="20"/>
        </w:rPr>
        <w:t>switch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enables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0"/>
          <w:sz w:val="20"/>
        </w:rPr>
        <w:t> </w:t>
      </w:r>
      <w:r>
        <w:rPr>
          <w:sz w:val="20"/>
        </w:rPr>
        <w:t>disables</w:t>
      </w:r>
      <w:r>
        <w:rPr>
          <w:spacing w:val="40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93"/>
        <w:ind w:left="419" w:right="196"/>
        <w:jc w:val="both"/>
      </w:pPr>
      <w:r>
        <w:rPr/>
        <w:br w:type="column"/>
      </w:r>
      <w:r>
        <w:rPr/>
        <w:t>ignition circuit based on alcohol detection </w:t>
      </w:r>
      <w:r>
        <w:rPr>
          <w:spacing w:val="-2"/>
        </w:rPr>
        <w:t>results.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419" w:right="202" w:hanging="360"/>
        <w:jc w:val="both"/>
        <w:rPr>
          <w:sz w:val="20"/>
        </w:rPr>
      </w:pPr>
      <w:r>
        <w:rPr>
          <w:b/>
          <w:sz w:val="20"/>
        </w:rPr>
        <w:t>Buzzer: </w:t>
      </w:r>
      <w:r>
        <w:rPr>
          <w:sz w:val="20"/>
        </w:rPr>
        <w:t>Provides audible alerts in the event of alcohol detection or system faults.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419" w:right="200" w:hanging="360"/>
        <w:jc w:val="both"/>
        <w:rPr>
          <w:sz w:val="20"/>
        </w:rPr>
      </w:pPr>
      <w:r>
        <w:rPr>
          <w:b/>
          <w:sz w:val="20"/>
        </w:rPr>
        <w:t>LCD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Display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I²C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Interface:</w:t>
      </w:r>
      <w:r>
        <w:rPr>
          <w:b/>
          <w:spacing w:val="-13"/>
          <w:sz w:val="20"/>
        </w:rPr>
        <w:t> </w:t>
      </w:r>
      <w:r>
        <w:rPr>
          <w:sz w:val="20"/>
        </w:rPr>
        <w:t>Displays</w:t>
      </w:r>
      <w:r>
        <w:rPr>
          <w:spacing w:val="-12"/>
          <w:sz w:val="20"/>
        </w:rPr>
        <w:t> </w:t>
      </w:r>
      <w:r>
        <w:rPr>
          <w:sz w:val="20"/>
        </w:rPr>
        <w:t>real- time system messages such as </w:t>
      </w:r>
      <w:r>
        <w:rPr>
          <w:i/>
          <w:sz w:val="20"/>
        </w:rPr>
        <w:t>Safe to Drive</w:t>
      </w:r>
      <w:r>
        <w:rPr>
          <w:sz w:val="20"/>
        </w:rPr>
        <w:t>, </w:t>
      </w:r>
      <w:r>
        <w:rPr>
          <w:i/>
          <w:sz w:val="20"/>
        </w:rPr>
        <w:t>Alcohol Detected</w:t>
      </w:r>
      <w:r>
        <w:rPr>
          <w:sz w:val="20"/>
        </w:rPr>
        <w:t>, or </w:t>
      </w:r>
      <w:r>
        <w:rPr>
          <w:i/>
          <w:sz w:val="20"/>
        </w:rPr>
        <w:t>Sensor Fault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200" w:hanging="360"/>
        <w:jc w:val="both"/>
        <w:rPr>
          <w:sz w:val="20"/>
        </w:rPr>
      </w:pPr>
      <w:r>
        <w:rPr>
          <w:b/>
          <w:sz w:val="20"/>
        </w:rPr>
        <w:t>Ignition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Switch:</w:t>
      </w:r>
      <w:r>
        <w:rPr>
          <w:b/>
          <w:spacing w:val="40"/>
          <w:sz w:val="20"/>
        </w:rPr>
        <w:t> </w:t>
      </w:r>
      <w:r>
        <w:rPr>
          <w:sz w:val="20"/>
        </w:rPr>
        <w:t>Simulates the vehicle</w:t>
      </w:r>
      <w:r>
        <w:rPr>
          <w:spacing w:val="-3"/>
          <w:sz w:val="20"/>
        </w:rPr>
        <w:t> </w:t>
      </w:r>
      <w:r>
        <w:rPr>
          <w:sz w:val="20"/>
        </w:rPr>
        <w:t>ignition process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triggers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alcohol</w:t>
      </w:r>
      <w:r>
        <w:rPr>
          <w:spacing w:val="-13"/>
          <w:sz w:val="20"/>
        </w:rPr>
        <w:t> </w:t>
      </w:r>
      <w:r>
        <w:rPr>
          <w:sz w:val="20"/>
        </w:rPr>
        <w:t>detection</w:t>
      </w:r>
      <w:r>
        <w:rPr>
          <w:spacing w:val="-12"/>
          <w:sz w:val="20"/>
        </w:rPr>
        <w:t> </w:t>
      </w:r>
      <w:r>
        <w:rPr>
          <w:sz w:val="20"/>
        </w:rPr>
        <w:t>routine when activated.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195" w:hanging="360"/>
        <w:jc w:val="both"/>
        <w:rPr>
          <w:sz w:val="20"/>
        </w:rPr>
      </w:pPr>
      <w:r>
        <w:rPr>
          <w:b/>
          <w:sz w:val="20"/>
        </w:rPr>
        <w:t>Internal EEPROM (Arduino): </w:t>
      </w:r>
      <w:r>
        <w:rPr>
          <w:sz w:val="20"/>
        </w:rPr>
        <w:t>Stores all critical system events, including ignition attempts, alcohol detections, and sensor faults.</w:t>
      </w:r>
    </w:p>
    <w:p>
      <w:pPr>
        <w:pStyle w:val="ListParagraph"/>
        <w:numPr>
          <w:ilvl w:val="0"/>
          <w:numId w:val="2"/>
        </w:numPr>
        <w:tabs>
          <w:tab w:pos="419" w:val="left" w:leader="none"/>
        </w:tabs>
        <w:spacing w:line="237" w:lineRule="auto" w:before="6" w:after="0"/>
        <w:ind w:left="419" w:right="190" w:hanging="360"/>
        <w:jc w:val="both"/>
        <w:rPr>
          <w:sz w:val="20"/>
        </w:rPr>
      </w:pPr>
      <w:r>
        <w:rPr>
          <w:b/>
          <w:sz w:val="20"/>
        </w:rPr>
        <w:t>Real-Time Clock (RTC) Module-DS3231: </w:t>
      </w:r>
      <w:r>
        <w:rPr>
          <w:sz w:val="20"/>
        </w:rPr>
        <w:t>Provides accurate timestamping for recorded events, facilitating chronological analysis.</w:t>
      </w:r>
    </w:p>
    <w:p>
      <w:pPr>
        <w:pStyle w:val="Heading2"/>
        <w:numPr>
          <w:ilvl w:val="1"/>
          <w:numId w:val="1"/>
        </w:numPr>
        <w:tabs>
          <w:tab w:pos="532" w:val="left" w:leader="none"/>
        </w:tabs>
        <w:spacing w:line="240" w:lineRule="auto" w:before="217" w:after="0"/>
        <w:ind w:left="532" w:right="0" w:hanging="473"/>
        <w:jc w:val="left"/>
      </w:pPr>
      <w:r>
        <w:rPr>
          <w:w w:val="105"/>
        </w:rPr>
        <w:t>Hardware</w:t>
      </w:r>
      <w:r>
        <w:rPr>
          <w:spacing w:val="-13"/>
          <w:w w:val="105"/>
        </w:rPr>
        <w:t> </w:t>
      </w:r>
      <w:r>
        <w:rPr>
          <w:w w:val="105"/>
        </w:rPr>
        <w:t>Pin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Configuration</w:t>
      </w:r>
    </w:p>
    <w:p>
      <w:pPr>
        <w:pStyle w:val="BodyText"/>
        <w:spacing w:before="217"/>
        <w:ind w:left="59"/>
      </w:pPr>
      <w:r>
        <w:rPr/>
        <w:t>The</w:t>
      </w:r>
      <w:r>
        <w:rPr>
          <w:spacing w:val="80"/>
        </w:rPr>
        <w:t> </w:t>
      </w:r>
      <w:r>
        <w:rPr/>
        <w:t>interconnection</w:t>
      </w:r>
      <w:r>
        <w:rPr>
          <w:spacing w:val="80"/>
        </w:rPr>
        <w:t> </w:t>
      </w:r>
      <w:r>
        <w:rPr/>
        <w:t>between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Arduino</w:t>
      </w:r>
      <w:r>
        <w:rPr>
          <w:spacing w:val="80"/>
        </w:rPr>
        <w:t> </w:t>
      </w:r>
      <w:r>
        <w:rPr/>
        <w:t>and peripheral components is summarized in Table 2.</w:t>
      </w:r>
    </w:p>
    <w:p>
      <w:pPr>
        <w:pStyle w:val="BodyText"/>
        <w:spacing w:after="0"/>
        <w:sectPr>
          <w:type w:val="continuous"/>
          <w:pgSz w:w="11910" w:h="16850"/>
          <w:pgMar w:top="1800" w:bottom="280" w:left="1417" w:right="1275"/>
          <w:cols w:num="2" w:equalWidth="0">
            <w:col w:w="4320" w:space="385"/>
            <w:col w:w="4513"/>
          </w:cols>
        </w:sectPr>
      </w:pPr>
    </w:p>
    <w:p>
      <w:pPr>
        <w:spacing w:before="89"/>
        <w:ind w:left="823" w:right="0" w:firstLine="0"/>
        <w:jc w:val="left"/>
        <w:rPr>
          <w:sz w:val="18"/>
        </w:rPr>
      </w:pPr>
      <w:r>
        <w:rPr>
          <w:sz w:val="18"/>
        </w:rPr>
        <w:t>Table</w:t>
      </w:r>
      <w:r>
        <w:rPr>
          <w:spacing w:val="-3"/>
          <w:sz w:val="18"/>
        </w:rPr>
        <w:t> </w:t>
      </w:r>
      <w:r>
        <w:rPr>
          <w:sz w:val="18"/>
        </w:rPr>
        <w:t>2:</w:t>
      </w:r>
      <w:r>
        <w:rPr>
          <w:spacing w:val="-11"/>
          <w:sz w:val="18"/>
        </w:rPr>
        <w:t> </w:t>
      </w:r>
      <w:r>
        <w:rPr>
          <w:sz w:val="18"/>
        </w:rPr>
        <w:t>Hardware</w:t>
      </w:r>
      <w:r>
        <w:rPr>
          <w:spacing w:val="-8"/>
          <w:sz w:val="18"/>
        </w:rPr>
        <w:t> </w:t>
      </w:r>
      <w:r>
        <w:rPr>
          <w:sz w:val="18"/>
        </w:rPr>
        <w:t>Pin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Configuration.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1087"/>
        <w:gridCol w:w="1815"/>
      </w:tblGrid>
      <w:tr>
        <w:trPr>
          <w:trHeight w:val="414" w:hRule="atLeast"/>
        </w:trPr>
        <w:tc>
          <w:tcPr>
            <w:tcW w:w="1311" w:type="dxa"/>
          </w:tcPr>
          <w:p>
            <w:pPr>
              <w:pStyle w:val="TableParagraph"/>
              <w:spacing w:before="111"/>
              <w:ind w:left="0" w:righ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087" w:type="dxa"/>
          </w:tcPr>
          <w:p>
            <w:pPr>
              <w:pStyle w:val="TableParagraph"/>
              <w:spacing w:line="210" w:lineRule="atLeast"/>
              <w:ind w:left="413" w:right="202" w:hanging="19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Arduino </w:t>
            </w:r>
            <w:r>
              <w:rPr>
                <w:b/>
                <w:spacing w:val="-4"/>
                <w:sz w:val="18"/>
              </w:rPr>
              <w:t>Pin</w:t>
            </w:r>
          </w:p>
        </w:tc>
        <w:tc>
          <w:tcPr>
            <w:tcW w:w="1815" w:type="dxa"/>
          </w:tcPr>
          <w:p>
            <w:pPr>
              <w:pStyle w:val="TableParagraph"/>
              <w:spacing w:before="111"/>
              <w:ind w:left="19" w:right="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Functionality</w:t>
            </w:r>
          </w:p>
        </w:tc>
      </w:tr>
      <w:tr>
        <w:trPr>
          <w:trHeight w:val="410" w:hRule="atLeast"/>
        </w:trPr>
        <w:tc>
          <w:tcPr>
            <w:tcW w:w="1311" w:type="dxa"/>
          </w:tcPr>
          <w:p>
            <w:pPr>
              <w:pStyle w:val="TableParagraph"/>
              <w:spacing w:line="198" w:lineRule="exact"/>
              <w:ind w:left="36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Alcohol</w:t>
            </w:r>
          </w:p>
          <w:p>
            <w:pPr>
              <w:pStyle w:val="TableParagraph"/>
              <w:spacing w:line="190" w:lineRule="exact" w:before="2"/>
              <w:ind w:left="4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Sensor</w:t>
            </w:r>
          </w:p>
        </w:tc>
        <w:tc>
          <w:tcPr>
            <w:tcW w:w="1087" w:type="dxa"/>
          </w:tcPr>
          <w:p>
            <w:pPr>
              <w:pStyle w:val="TableParagraph"/>
              <w:spacing w:before="99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A0</w:t>
            </w:r>
          </w:p>
        </w:tc>
        <w:tc>
          <w:tcPr>
            <w:tcW w:w="1815" w:type="dxa"/>
          </w:tcPr>
          <w:p>
            <w:pPr>
              <w:pStyle w:val="TableParagraph"/>
              <w:spacing w:line="198" w:lineRule="exact"/>
              <w:ind w:left="226"/>
              <w:jc w:val="left"/>
              <w:rPr>
                <w:sz w:val="18"/>
              </w:rPr>
            </w:pPr>
            <w:r>
              <w:rPr>
                <w:sz w:val="18"/>
              </w:rPr>
              <w:t>Analogue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input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line="190" w:lineRule="exact" w:before="2"/>
              <w:ind w:left="140"/>
              <w:jc w:val="left"/>
              <w:rPr>
                <w:sz w:val="18"/>
              </w:rPr>
            </w:pPr>
            <w:r>
              <w:rPr>
                <w:sz w:val="18"/>
              </w:rPr>
              <w:t>alcohol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measurement</w:t>
            </w:r>
          </w:p>
        </w:tc>
      </w:tr>
      <w:tr>
        <w:trPr>
          <w:trHeight w:val="623" w:hRule="atLeast"/>
        </w:trPr>
        <w:tc>
          <w:tcPr>
            <w:tcW w:w="1311" w:type="dxa"/>
          </w:tcPr>
          <w:p>
            <w:pPr>
              <w:pStyle w:val="TableParagraph"/>
              <w:spacing w:line="232" w:lineRule="auto" w:before="109"/>
              <w:ind w:left="340" w:right="137" w:hanging="20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Relay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(Engine Control)</w:t>
            </w:r>
          </w:p>
        </w:tc>
        <w:tc>
          <w:tcPr>
            <w:tcW w:w="1087" w:type="dxa"/>
          </w:tcPr>
          <w:p>
            <w:pPr>
              <w:pStyle w:val="TableParagraph"/>
              <w:spacing w:before="205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D7</w:t>
            </w:r>
          </w:p>
        </w:tc>
        <w:tc>
          <w:tcPr>
            <w:tcW w:w="1815" w:type="dxa"/>
          </w:tcPr>
          <w:p>
            <w:pPr>
              <w:pStyle w:val="TableParagraph"/>
              <w:spacing w:line="242" w:lineRule="auto"/>
              <w:ind w:left="19" w:right="8"/>
              <w:rPr>
                <w:sz w:val="18"/>
              </w:rPr>
            </w:pPr>
            <w:r>
              <w:rPr>
                <w:sz w:val="18"/>
              </w:rPr>
              <w:t>Controls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engine </w:t>
            </w:r>
            <w:r>
              <w:rPr>
                <w:spacing w:val="-2"/>
                <w:sz w:val="18"/>
              </w:rPr>
              <w:t>lock/unlock</w:t>
            </w:r>
          </w:p>
          <w:p>
            <w:pPr>
              <w:pStyle w:val="TableParagraph"/>
              <w:spacing w:line="189" w:lineRule="exact"/>
              <w:ind w:left="20" w:right="1"/>
              <w:rPr>
                <w:sz w:val="18"/>
              </w:rPr>
            </w:pPr>
            <w:r>
              <w:rPr>
                <w:spacing w:val="-2"/>
                <w:sz w:val="18"/>
              </w:rPr>
              <w:t>mechanism</w:t>
            </w:r>
          </w:p>
        </w:tc>
      </w:tr>
      <w:tr>
        <w:trPr>
          <w:trHeight w:val="206" w:hRule="atLeast"/>
        </w:trPr>
        <w:tc>
          <w:tcPr>
            <w:tcW w:w="1311" w:type="dxa"/>
          </w:tcPr>
          <w:p>
            <w:pPr>
              <w:pStyle w:val="TableParagraph"/>
              <w:spacing w:line="187" w:lineRule="exact"/>
              <w:ind w:left="1" w:right="11"/>
              <w:rPr>
                <w:sz w:val="18"/>
              </w:rPr>
            </w:pPr>
            <w:r>
              <w:rPr>
                <w:spacing w:val="-2"/>
                <w:sz w:val="18"/>
              </w:rPr>
              <w:t>Buzzer</w:t>
            </w:r>
          </w:p>
        </w:tc>
        <w:tc>
          <w:tcPr>
            <w:tcW w:w="1087" w:type="dxa"/>
          </w:tcPr>
          <w:p>
            <w:pPr>
              <w:pStyle w:val="TableParagraph"/>
              <w:spacing w:line="187" w:lineRule="exact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D8</w:t>
            </w:r>
          </w:p>
        </w:tc>
        <w:tc>
          <w:tcPr>
            <w:tcW w:w="1815" w:type="dxa"/>
          </w:tcPr>
          <w:p>
            <w:pPr>
              <w:pStyle w:val="TableParagraph"/>
              <w:spacing w:line="187" w:lineRule="exact"/>
              <w:ind w:left="19" w:right="20"/>
              <w:rPr>
                <w:sz w:val="18"/>
              </w:rPr>
            </w:pPr>
            <w:r>
              <w:rPr>
                <w:sz w:val="18"/>
              </w:rPr>
              <w:t>Activates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audio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alerts</w:t>
            </w:r>
          </w:p>
        </w:tc>
      </w:tr>
      <w:tr>
        <w:trPr>
          <w:trHeight w:val="414" w:hRule="atLeast"/>
        </w:trPr>
        <w:tc>
          <w:tcPr>
            <w:tcW w:w="1311" w:type="dxa"/>
          </w:tcPr>
          <w:p>
            <w:pPr>
              <w:pStyle w:val="TableParagraph"/>
              <w:spacing w:line="203" w:lineRule="exact"/>
              <w:ind w:left="36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Ignition</w:t>
            </w:r>
          </w:p>
          <w:p>
            <w:pPr>
              <w:pStyle w:val="TableParagraph"/>
              <w:spacing w:line="190" w:lineRule="exact" w:before="2"/>
              <w:ind w:left="3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Switch</w:t>
            </w:r>
          </w:p>
        </w:tc>
        <w:tc>
          <w:tcPr>
            <w:tcW w:w="1087" w:type="dxa"/>
          </w:tcPr>
          <w:p>
            <w:pPr>
              <w:pStyle w:val="TableParagraph"/>
              <w:spacing w:before="97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D9</w:t>
            </w:r>
          </w:p>
        </w:tc>
        <w:tc>
          <w:tcPr>
            <w:tcW w:w="1815" w:type="dxa"/>
          </w:tcPr>
          <w:p>
            <w:pPr>
              <w:pStyle w:val="TableParagraph"/>
              <w:spacing w:line="203" w:lineRule="exact"/>
              <w:ind w:left="19" w:right="4"/>
              <w:rPr>
                <w:sz w:val="18"/>
              </w:rPr>
            </w:pPr>
            <w:r>
              <w:rPr>
                <w:sz w:val="18"/>
              </w:rPr>
              <w:t>Digital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input</w:t>
            </w:r>
          </w:p>
          <w:p>
            <w:pPr>
              <w:pStyle w:val="TableParagraph"/>
              <w:spacing w:line="190" w:lineRule="exact" w:before="2"/>
              <w:ind w:left="19" w:right="9"/>
              <w:rPr>
                <w:sz w:val="18"/>
              </w:rPr>
            </w:pPr>
            <w:r>
              <w:rPr>
                <w:sz w:val="18"/>
              </w:rPr>
              <w:t>simulating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ignition</w:t>
            </w:r>
          </w:p>
        </w:tc>
      </w:tr>
      <w:tr>
        <w:trPr>
          <w:trHeight w:val="414" w:hRule="atLeast"/>
        </w:trPr>
        <w:tc>
          <w:tcPr>
            <w:tcW w:w="1311" w:type="dxa"/>
          </w:tcPr>
          <w:p>
            <w:pPr>
              <w:pStyle w:val="TableParagraph"/>
              <w:spacing w:line="203" w:lineRule="exact"/>
              <w:ind w:left="311"/>
              <w:jc w:val="left"/>
              <w:rPr>
                <w:sz w:val="18"/>
              </w:rPr>
            </w:pPr>
            <w:r>
              <w:rPr>
                <w:sz w:val="18"/>
              </w:rPr>
              <w:t>I2C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LCD</w:t>
            </w:r>
          </w:p>
          <w:p>
            <w:pPr>
              <w:pStyle w:val="TableParagraph"/>
              <w:spacing w:line="190" w:lineRule="exact" w:before="2"/>
              <w:ind w:left="36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Display</w:t>
            </w:r>
          </w:p>
        </w:tc>
        <w:tc>
          <w:tcPr>
            <w:tcW w:w="1087" w:type="dxa"/>
          </w:tcPr>
          <w:p>
            <w:pPr>
              <w:pStyle w:val="TableParagraph"/>
              <w:spacing w:line="203" w:lineRule="exact"/>
              <w:ind w:left="153"/>
              <w:jc w:val="left"/>
              <w:rPr>
                <w:sz w:val="18"/>
              </w:rPr>
            </w:pPr>
            <w:r>
              <w:rPr>
                <w:sz w:val="18"/>
              </w:rPr>
              <w:t>A4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(SDA),</w:t>
            </w:r>
          </w:p>
          <w:p>
            <w:pPr>
              <w:pStyle w:val="TableParagraph"/>
              <w:spacing w:line="190" w:lineRule="exact" w:before="2"/>
              <w:ind w:left="189"/>
              <w:jc w:val="left"/>
              <w:rPr>
                <w:sz w:val="18"/>
              </w:rPr>
            </w:pPr>
            <w:r>
              <w:rPr>
                <w:sz w:val="18"/>
              </w:rPr>
              <w:t>A5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(SCL)</w:t>
            </w:r>
          </w:p>
        </w:tc>
        <w:tc>
          <w:tcPr>
            <w:tcW w:w="1815" w:type="dxa"/>
          </w:tcPr>
          <w:p>
            <w:pPr>
              <w:pStyle w:val="TableParagraph"/>
              <w:spacing w:line="203" w:lineRule="exact"/>
              <w:ind w:left="19" w:right="4"/>
              <w:rPr>
                <w:sz w:val="18"/>
              </w:rPr>
            </w:pPr>
            <w:r>
              <w:rPr>
                <w:sz w:val="18"/>
              </w:rPr>
              <w:t>Communicates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via</w:t>
            </w:r>
          </w:p>
          <w:p>
            <w:pPr>
              <w:pStyle w:val="TableParagraph"/>
              <w:spacing w:line="190" w:lineRule="exact" w:before="2"/>
              <w:ind w:left="19" w:right="18"/>
              <w:rPr>
                <w:sz w:val="18"/>
              </w:rPr>
            </w:pPr>
            <w:r>
              <w:rPr>
                <w:sz w:val="18"/>
              </w:rPr>
              <w:t>I2C </w:t>
            </w:r>
            <w:r>
              <w:rPr>
                <w:spacing w:val="-2"/>
                <w:sz w:val="18"/>
              </w:rPr>
              <w:t>interface</w:t>
            </w:r>
          </w:p>
        </w:tc>
      </w:tr>
      <w:tr>
        <w:trPr>
          <w:trHeight w:val="415" w:hRule="atLeast"/>
        </w:trPr>
        <w:tc>
          <w:tcPr>
            <w:tcW w:w="1311" w:type="dxa"/>
          </w:tcPr>
          <w:p>
            <w:pPr>
              <w:pStyle w:val="TableParagraph"/>
              <w:spacing w:line="202" w:lineRule="exact"/>
              <w:ind w:left="290" w:right="179" w:hanging="11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RTC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Module (DS3231)</w:t>
            </w:r>
          </w:p>
        </w:tc>
        <w:tc>
          <w:tcPr>
            <w:tcW w:w="1087" w:type="dxa"/>
          </w:tcPr>
          <w:p>
            <w:pPr>
              <w:pStyle w:val="TableParagraph"/>
              <w:spacing w:line="202" w:lineRule="exact"/>
              <w:ind w:left="189" w:right="126" w:hanging="36"/>
              <w:jc w:val="left"/>
              <w:rPr>
                <w:sz w:val="18"/>
              </w:rPr>
            </w:pPr>
            <w:r>
              <w:rPr>
                <w:sz w:val="18"/>
              </w:rPr>
              <w:t>A4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(SDA), A5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(SCL)</w:t>
            </w:r>
          </w:p>
        </w:tc>
        <w:tc>
          <w:tcPr>
            <w:tcW w:w="1815" w:type="dxa"/>
          </w:tcPr>
          <w:p>
            <w:pPr>
              <w:pStyle w:val="TableParagraph"/>
              <w:spacing w:line="202" w:lineRule="exact"/>
              <w:ind w:left="413" w:hanging="188"/>
              <w:jc w:val="left"/>
              <w:rPr>
                <w:sz w:val="18"/>
              </w:rPr>
            </w:pPr>
            <w:r>
              <w:rPr>
                <w:sz w:val="18"/>
              </w:rPr>
              <w:t>Shares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I2C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bus with the LCD</w:t>
            </w:r>
          </w:p>
        </w:tc>
      </w:tr>
    </w:tbl>
    <w:p>
      <w:pPr>
        <w:pStyle w:val="BodyText"/>
        <w:spacing w:before="4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532" w:val="left" w:leader="none"/>
        </w:tabs>
        <w:spacing w:line="240" w:lineRule="auto" w:before="0" w:after="0"/>
        <w:ind w:left="532" w:right="0" w:hanging="473"/>
        <w:jc w:val="left"/>
      </w:pPr>
      <w:r>
        <w:rPr>
          <w:w w:val="105"/>
        </w:rPr>
        <w:t>System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Operation</w:t>
      </w:r>
    </w:p>
    <w:p>
      <w:pPr>
        <w:pStyle w:val="BodyText"/>
        <w:spacing w:before="217"/>
        <w:ind w:left="59" w:right="10"/>
        <w:jc w:val="both"/>
      </w:pPr>
      <w:r>
        <w:rPr/>
        <w:t>The system</w:t>
      </w:r>
      <w:r>
        <w:rPr>
          <w:spacing w:val="-2"/>
        </w:rPr>
        <w:t> </w:t>
      </w:r>
      <w:r>
        <w:rPr/>
        <w:t>remains idle when the ignition switch is OFF. Upon activation, the Arduino initializes all modules and begins continuous monitoring of the </w:t>
      </w:r>
      <w:r>
        <w:rPr>
          <w:spacing w:val="-2"/>
        </w:rPr>
        <w:t>MQ-3</w:t>
      </w:r>
      <w:r>
        <w:rPr>
          <w:spacing w:val="-5"/>
        </w:rPr>
        <w:t> </w:t>
      </w:r>
      <w:r>
        <w:rPr>
          <w:spacing w:val="-2"/>
        </w:rPr>
        <w:t>alcohol</w:t>
      </w:r>
      <w:r>
        <w:rPr>
          <w:spacing w:val="-4"/>
        </w:rPr>
        <w:t> </w:t>
      </w:r>
      <w:r>
        <w:rPr>
          <w:spacing w:val="-2"/>
        </w:rPr>
        <w:t>sensor. The</w:t>
      </w:r>
      <w:r>
        <w:rPr>
          <w:spacing w:val="-9"/>
        </w:rPr>
        <w:t> </w:t>
      </w:r>
      <w:r>
        <w:rPr>
          <w:spacing w:val="-2"/>
        </w:rPr>
        <w:t>operation</w:t>
      </w:r>
      <w:r>
        <w:rPr>
          <w:spacing w:val="-5"/>
        </w:rPr>
        <w:t> </w:t>
      </w:r>
      <w:r>
        <w:rPr>
          <w:spacing w:val="-2"/>
        </w:rPr>
        <w:t>includes</w:t>
      </w:r>
      <w:r>
        <w:rPr>
          <w:spacing w:val="-5"/>
        </w:rPr>
        <w:t> </w:t>
      </w:r>
      <w:r>
        <w:rPr>
          <w:spacing w:val="-2"/>
        </w:rPr>
        <w:t>four</w:t>
      </w:r>
      <w:r>
        <w:rPr>
          <w:spacing w:val="-9"/>
        </w:rPr>
        <w:t> </w:t>
      </w:r>
      <w:r>
        <w:rPr>
          <w:spacing w:val="-2"/>
        </w:rPr>
        <w:t>key conditions: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37" w:lineRule="auto" w:before="4" w:after="0"/>
        <w:ind w:left="780" w:right="0" w:hanging="361"/>
        <w:jc w:val="both"/>
        <w:rPr>
          <w:sz w:val="20"/>
        </w:rPr>
      </w:pPr>
      <w:r>
        <w:rPr>
          <w:b/>
          <w:sz w:val="20"/>
        </w:rPr>
        <w:t>No Alcohol Detected: </w:t>
      </w:r>
      <w:r>
        <w:rPr>
          <w:sz w:val="20"/>
        </w:rPr>
        <w:t>If the measured concentration is below the threshold, the relay is energized, enabling ignition. A record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successful</w:t>
      </w:r>
      <w:r>
        <w:rPr>
          <w:spacing w:val="-3"/>
          <w:sz w:val="20"/>
        </w:rPr>
        <w:t> </w:t>
      </w:r>
      <w:r>
        <w:rPr>
          <w:sz w:val="20"/>
        </w:rPr>
        <w:t>ignition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stored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EEPROM.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6" w:after="0"/>
        <w:ind w:left="780" w:right="7" w:hanging="361"/>
        <w:jc w:val="both"/>
        <w:rPr>
          <w:sz w:val="20"/>
        </w:rPr>
      </w:pPr>
      <w:r>
        <w:rPr>
          <w:b/>
          <w:sz w:val="20"/>
        </w:rPr>
        <w:t>Alcohol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Detected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(Pre-Ignition):</w:t>
      </w:r>
      <w:r>
        <w:rPr>
          <w:b/>
          <w:spacing w:val="-13"/>
          <w:sz w:val="20"/>
        </w:rPr>
        <w:t> </w:t>
      </w:r>
      <w:r>
        <w:rPr>
          <w:sz w:val="20"/>
        </w:rPr>
        <w:t>If</w:t>
      </w:r>
      <w:r>
        <w:rPr>
          <w:spacing w:val="-12"/>
          <w:sz w:val="20"/>
        </w:rPr>
        <w:t> </w:t>
      </w:r>
      <w:r>
        <w:rPr>
          <w:sz w:val="20"/>
        </w:rPr>
        <w:t>alcohol is detected before ignition, the system prevents engine start, activates the buzzer, and displays a warning message. The event is logged in non-volatile memory.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3" w:after="0"/>
        <w:ind w:left="780" w:right="12" w:hanging="361"/>
        <w:jc w:val="both"/>
        <w:rPr>
          <w:sz w:val="20"/>
        </w:rPr>
      </w:pPr>
      <w:r>
        <w:rPr>
          <w:b/>
          <w:sz w:val="20"/>
        </w:rPr>
        <w:t>Alcohol Detected (Post-Ignition): </w:t>
      </w:r>
      <w:r>
        <w:rPr>
          <w:sz w:val="20"/>
        </w:rPr>
        <w:t>If alcohol is detected after the engine has started,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z w:val="20"/>
        </w:rPr>
        <w:t>issues</w:t>
      </w:r>
      <w:r>
        <w:rPr>
          <w:spacing w:val="-4"/>
          <w:sz w:val="20"/>
        </w:rPr>
        <w:t> </w:t>
      </w:r>
      <w:r>
        <w:rPr>
          <w:sz w:val="20"/>
        </w:rPr>
        <w:t>a warning without interrupting engine operation, avoiding unsafe vehicle stoppages. The event is logged for later review.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3" w:after="0"/>
        <w:ind w:left="780" w:right="14" w:hanging="361"/>
        <w:jc w:val="both"/>
        <w:rPr>
          <w:sz w:val="20"/>
        </w:rPr>
      </w:pPr>
      <w:r>
        <w:rPr>
          <w:b/>
          <w:sz w:val="20"/>
        </w:rPr>
        <w:t>Sensor Fault Condition: </w:t>
      </w:r>
      <w:r>
        <w:rPr>
          <w:sz w:val="20"/>
        </w:rPr>
        <w:t>Abnormal or extreme sensor</w:t>
      </w:r>
      <w:r>
        <w:rPr>
          <w:spacing w:val="-1"/>
          <w:sz w:val="20"/>
        </w:rPr>
        <w:t> </w:t>
      </w:r>
      <w:r>
        <w:rPr>
          <w:sz w:val="20"/>
        </w:rPr>
        <w:t>readings (e.g., constant 0 or 1023) are interpreted as faults. Ignition is disabled, a </w:t>
      </w:r>
      <w:r>
        <w:rPr>
          <w:i/>
          <w:sz w:val="20"/>
        </w:rPr>
        <w:t>Sensor Fault </w:t>
      </w:r>
      <w:r>
        <w:rPr>
          <w:sz w:val="20"/>
        </w:rPr>
        <w:t>warning is displayed, and the event is recorded for </w:t>
      </w:r>
      <w:r>
        <w:rPr>
          <w:spacing w:val="-2"/>
          <w:sz w:val="20"/>
        </w:rPr>
        <w:t>diagnostics.</w:t>
      </w:r>
    </w:p>
    <w:p>
      <w:pPr>
        <w:pStyle w:val="BodyText"/>
        <w:ind w:left="59" w:right="18"/>
        <w:jc w:val="both"/>
      </w:pPr>
      <w:r>
        <w:rPr/>
        <w:t>All system activities—including ignition attempts, alcohol detections, and fault events—are logged in EEPROM.</w:t>
      </w:r>
      <w:r>
        <w:rPr>
          <w:spacing w:val="-8"/>
        </w:rPr>
        <w:t> </w:t>
      </w:r>
      <w:r>
        <w:rPr/>
        <w:t>When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RTC module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connected,</w:t>
      </w:r>
      <w:r>
        <w:rPr>
          <w:spacing w:val="-2"/>
        </w:rPr>
        <w:t> </w:t>
      </w:r>
      <w:r>
        <w:rPr/>
        <w:t>each record includes a timestamp, enabling precise chronological tracking and data auditing.</w:t>
      </w:r>
    </w:p>
    <w:p>
      <w:pPr>
        <w:pStyle w:val="Heading2"/>
        <w:numPr>
          <w:ilvl w:val="1"/>
          <w:numId w:val="1"/>
        </w:numPr>
        <w:tabs>
          <w:tab w:pos="417" w:val="left" w:leader="none"/>
        </w:tabs>
        <w:spacing w:line="240" w:lineRule="auto" w:before="79" w:after="0"/>
        <w:ind w:left="417" w:right="0" w:hanging="358"/>
        <w:jc w:val="left"/>
      </w:pPr>
      <w:r>
        <w:rPr>
          <w:b w:val="0"/>
        </w:rPr>
        <w:br w:type="column"/>
      </w:r>
      <w:r>
        <w:rPr/>
        <w:t>System</w:t>
      </w:r>
      <w:r>
        <w:rPr>
          <w:spacing w:val="19"/>
        </w:rPr>
        <w:t> </w:t>
      </w:r>
      <w:r>
        <w:rPr>
          <w:spacing w:val="-2"/>
        </w:rPr>
        <w:t>Overview</w:t>
      </w:r>
    </w:p>
    <w:p>
      <w:pPr>
        <w:pStyle w:val="BodyText"/>
        <w:spacing w:before="4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3947166</wp:posOffset>
            </wp:positionH>
            <wp:positionV relativeFrom="paragraph">
              <wp:posOffset>187272</wp:posOffset>
            </wp:positionV>
            <wp:extent cx="2597822" cy="17373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82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2"/>
        <w:ind w:left="59" w:right="199" w:firstLine="0"/>
        <w:jc w:val="both"/>
        <w:rPr>
          <w:sz w:val="18"/>
        </w:rPr>
      </w:pPr>
      <w:r>
        <w:rPr>
          <w:sz w:val="18"/>
        </w:rPr>
        <w:t>Figure</w:t>
      </w:r>
      <w:r>
        <w:rPr>
          <w:spacing w:val="-12"/>
          <w:sz w:val="18"/>
        </w:rPr>
        <w:t> </w:t>
      </w:r>
      <w:r>
        <w:rPr>
          <w:sz w:val="18"/>
        </w:rPr>
        <w:t>1:</w:t>
      </w:r>
      <w:r>
        <w:rPr>
          <w:spacing w:val="-11"/>
          <w:sz w:val="18"/>
        </w:rPr>
        <w:t> </w:t>
      </w:r>
      <w:r>
        <w:rPr>
          <w:sz w:val="18"/>
        </w:rPr>
        <w:t>Block</w:t>
      </w:r>
      <w:r>
        <w:rPr>
          <w:spacing w:val="-11"/>
          <w:sz w:val="18"/>
        </w:rPr>
        <w:t> </w:t>
      </w:r>
      <w:r>
        <w:rPr>
          <w:sz w:val="18"/>
        </w:rPr>
        <w:t>diagram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2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alcohol</w:t>
      </w:r>
      <w:r>
        <w:rPr>
          <w:spacing w:val="-11"/>
          <w:sz w:val="18"/>
        </w:rPr>
        <w:t> </w:t>
      </w:r>
      <w:r>
        <w:rPr>
          <w:sz w:val="18"/>
        </w:rPr>
        <w:t>detection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engine lock</w:t>
      </w:r>
      <w:r>
        <w:rPr>
          <w:spacing w:val="-8"/>
          <w:sz w:val="18"/>
        </w:rPr>
        <w:t> </w:t>
      </w:r>
      <w:r>
        <w:rPr>
          <w:sz w:val="18"/>
        </w:rPr>
        <w:t>system.</w:t>
      </w:r>
    </w:p>
    <w:p>
      <w:pPr>
        <w:pStyle w:val="BodyText"/>
        <w:spacing w:before="35"/>
        <w:rPr>
          <w:sz w:val="18"/>
        </w:rPr>
      </w:pPr>
    </w:p>
    <w:p>
      <w:pPr>
        <w:spacing w:line="259" w:lineRule="auto" w:before="0"/>
        <w:ind w:left="59" w:right="198" w:firstLine="0"/>
        <w:jc w:val="both"/>
        <w:rPr>
          <w:sz w:val="18"/>
        </w:rPr>
      </w:pPr>
      <w:r>
        <w:rPr>
          <w:sz w:val="18"/>
        </w:rPr>
        <w:t>The overall system layout is illustrated in Figure 1. The Arduino UNO serves as the central controller, interfacing with the MQ-3 alcohol sensor for real-time concentration monitoring, the relay for ignition control, the buzzer and LCD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driver</w:t>
      </w:r>
      <w:r>
        <w:rPr>
          <w:spacing w:val="-7"/>
          <w:sz w:val="18"/>
        </w:rPr>
        <w:t> </w:t>
      </w:r>
      <w:r>
        <w:rPr>
          <w:sz w:val="18"/>
        </w:rPr>
        <w:t>alerts, and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EEPROM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event logging. An optional DS3231 RTC module provides accurate timestamps, enabling chronological data analysis and system reliability evaluation.</w:t>
      </w:r>
    </w:p>
    <w:p>
      <w:pPr>
        <w:pStyle w:val="BodyText"/>
        <w:rPr>
          <w:sz w:val="18"/>
        </w:rPr>
      </w:pPr>
    </w:p>
    <w:p>
      <w:pPr>
        <w:pStyle w:val="BodyText"/>
        <w:spacing w:before="71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2" w:lineRule="auto" w:before="0" w:after="0"/>
        <w:ind w:left="59" w:right="663" w:firstLine="0"/>
        <w:jc w:val="left"/>
      </w:pPr>
      <w:bookmarkStart w:name="4   SYSTEM FLOWCHART AND LOGIC" w:id="4"/>
      <w:bookmarkEnd w:id="4"/>
      <w:r>
        <w:rPr>
          <w:b w:val="0"/>
        </w:rPr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FLOWCHART</w:t>
      </w:r>
      <w:r>
        <w:rPr>
          <w:spacing w:val="-15"/>
        </w:rPr>
        <w:t> </w:t>
      </w:r>
      <w:r>
        <w:rPr>
          <w:spacing w:val="-2"/>
        </w:rPr>
        <w:t>AND LOGIC</w:t>
      </w:r>
    </w:p>
    <w:p>
      <w:pPr>
        <w:pStyle w:val="BodyText"/>
        <w:spacing w:before="230"/>
        <w:ind w:left="59" w:right="197" w:firstLine="43"/>
        <w:jc w:val="both"/>
      </w:pPr>
      <w:r>
        <w:rPr/>
        <w:t>The flowchart illustrates the decision logic for alcohol</w:t>
      </w:r>
      <w:r>
        <w:rPr>
          <w:spacing w:val="-13"/>
        </w:rPr>
        <w:t> </w:t>
      </w:r>
      <w:r>
        <w:rPr/>
        <w:t>detection,</w:t>
      </w:r>
      <w:r>
        <w:rPr>
          <w:spacing w:val="-12"/>
        </w:rPr>
        <w:t> </w:t>
      </w:r>
      <w:r>
        <w:rPr/>
        <w:t>ignition</w:t>
      </w:r>
      <w:r>
        <w:rPr>
          <w:spacing w:val="-13"/>
        </w:rPr>
        <w:t> </w:t>
      </w:r>
      <w:r>
        <w:rPr/>
        <w:t>control,</w:t>
      </w:r>
      <w:r>
        <w:rPr>
          <w:spacing w:val="-12"/>
        </w:rPr>
        <w:t> </w:t>
      </w:r>
      <w:r>
        <w:rPr/>
        <w:t>fault</w:t>
      </w:r>
      <w:r>
        <w:rPr>
          <w:spacing w:val="-13"/>
        </w:rPr>
        <w:t> </w:t>
      </w:r>
      <w:r>
        <w:rPr/>
        <w:t>handling,</w:t>
      </w:r>
      <w:r>
        <w:rPr>
          <w:spacing w:val="-12"/>
        </w:rPr>
        <w:t> </w:t>
      </w:r>
      <w:r>
        <w:rPr/>
        <w:t>and event logging. The structure emphasizes continuous monitoring and fail-safe operation to ensure driver and passenger safety.</w:t>
      </w:r>
    </w:p>
    <w:p>
      <w:pPr>
        <w:pStyle w:val="BodyText"/>
        <w:ind w:left="59" w:right="190" w:firstLine="280"/>
        <w:jc w:val="both"/>
      </w:pPr>
      <w:r>
        <w:rPr/>
        <w:t>As</w:t>
      </w:r>
      <w:r>
        <w:rPr>
          <w:spacing w:val="-13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Figure</w:t>
      </w:r>
      <w:r>
        <w:rPr>
          <w:spacing w:val="-12"/>
        </w:rPr>
        <w:t> </w:t>
      </w:r>
      <w:r>
        <w:rPr/>
        <w:t>2,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begins</w:t>
      </w:r>
      <w:r>
        <w:rPr>
          <w:spacing w:val="-12"/>
        </w:rPr>
        <w:t> </w:t>
      </w:r>
      <w:r>
        <w:rPr/>
        <w:t>operation when the ignition switch is turned ON.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Arduino initializes all connected modules and continuously evaluates the MQ-3 sensor output to determine the driver’s breath alcohol concentration. Depending on the detected condition, the controller transitions between four primary states: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0" w:after="0"/>
        <w:ind w:left="780" w:right="198" w:hanging="361"/>
        <w:jc w:val="both"/>
        <w:rPr>
          <w:sz w:val="20"/>
        </w:rPr>
      </w:pPr>
      <w:r>
        <w:rPr>
          <w:b/>
          <w:sz w:val="20"/>
        </w:rPr>
        <w:t>Sensor Fault Condition: </w:t>
      </w:r>
      <w:r>
        <w:rPr>
          <w:sz w:val="20"/>
        </w:rPr>
        <w:t>Abnormal or invalid readings trigger a fault state, disabling ignition and issuing visual and audio alerts.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37" w:lineRule="auto" w:before="11" w:after="0"/>
        <w:ind w:left="780" w:right="195" w:hanging="361"/>
        <w:jc w:val="both"/>
        <w:rPr>
          <w:sz w:val="20"/>
        </w:rPr>
      </w:pPr>
      <w:r>
        <w:rPr>
          <w:b/>
          <w:sz w:val="20"/>
        </w:rPr>
        <w:t>No Alcohol Detected (Safe Condition): </w:t>
      </w:r>
      <w:r>
        <w:rPr>
          <w:sz w:val="20"/>
        </w:rPr>
        <w:t>When the alcohol level is below the threshold, the relay is energized to enable ignition, and the event is logged.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37" w:lineRule="auto" w:before="3" w:after="0"/>
        <w:ind w:left="780" w:right="200" w:hanging="361"/>
        <w:jc w:val="both"/>
        <w:rPr>
          <w:sz w:val="20"/>
        </w:rPr>
      </w:pPr>
      <w:r>
        <w:rPr>
          <w:b/>
          <w:spacing w:val="-2"/>
          <w:sz w:val="20"/>
        </w:rPr>
        <w:t>Alcohol Detected (Pre-Ignition):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Detection </w:t>
      </w:r>
      <w:r>
        <w:rPr>
          <w:sz w:val="20"/>
        </w:rPr>
        <w:t>before</w:t>
      </w:r>
      <w:r>
        <w:rPr>
          <w:spacing w:val="-1"/>
          <w:sz w:val="20"/>
        </w:rPr>
        <w:t> </w:t>
      </w:r>
      <w:r>
        <w:rPr>
          <w:sz w:val="20"/>
        </w:rPr>
        <w:t>ignition keeps the</w:t>
      </w:r>
      <w:r>
        <w:rPr>
          <w:spacing w:val="-1"/>
          <w:sz w:val="20"/>
        </w:rPr>
        <w:t> </w:t>
      </w:r>
      <w:r>
        <w:rPr>
          <w:sz w:val="20"/>
        </w:rPr>
        <w:t>engine</w:t>
      </w:r>
      <w:r>
        <w:rPr>
          <w:spacing w:val="-1"/>
          <w:sz w:val="20"/>
        </w:rPr>
        <w:t> </w:t>
      </w:r>
      <w:r>
        <w:rPr>
          <w:sz w:val="20"/>
        </w:rPr>
        <w:t>locked and records the event in non-volatile memory.</w:t>
      </w:r>
    </w:p>
    <w:p>
      <w:pPr>
        <w:pStyle w:val="ListParagraph"/>
        <w:spacing w:after="0" w:line="237" w:lineRule="auto"/>
        <w:jc w:val="both"/>
        <w:rPr>
          <w:sz w:val="20"/>
        </w:rPr>
        <w:sectPr>
          <w:pgSz w:w="11910" w:h="16850"/>
          <w:pgMar w:top="1780" w:bottom="280" w:left="1417" w:right="1275"/>
          <w:cols w:num="2" w:equalWidth="0">
            <w:col w:w="4330" w:space="375"/>
            <w:col w:w="4513"/>
          </w:cols>
        </w:sectPr>
      </w:pPr>
    </w:p>
    <w:p>
      <w:pPr>
        <w:pStyle w:val="ListParagraph"/>
        <w:numPr>
          <w:ilvl w:val="0"/>
          <w:numId w:val="3"/>
        </w:numPr>
        <w:tabs>
          <w:tab w:pos="780" w:val="left" w:leader="none"/>
          <w:tab w:pos="1362" w:val="left" w:leader="none"/>
          <w:tab w:pos="1859" w:val="left" w:leader="none"/>
          <w:tab w:pos="2686" w:val="left" w:leader="none"/>
          <w:tab w:pos="3780" w:val="left" w:leader="none"/>
        </w:tabs>
        <w:spacing w:line="237" w:lineRule="auto" w:before="74" w:after="0"/>
        <w:ind w:left="419" w:right="6" w:firstLine="0"/>
        <w:jc w:val="left"/>
        <w:rPr>
          <w:sz w:val="20"/>
        </w:rPr>
      </w:pPr>
      <w:r>
        <w:rPr>
          <w:b/>
          <w:sz w:val="20"/>
        </w:rPr>
        <w:t>Alcohol Detected (Post-Ignition): </w:t>
      </w:r>
      <w:r>
        <w:rPr>
          <w:sz w:val="20"/>
        </w:rPr>
        <w:t>Detection after ignition generates alerts without </w:t>
      </w:r>
      <w:r>
        <w:rPr>
          <w:spacing w:val="-2"/>
          <w:sz w:val="20"/>
        </w:rPr>
        <w:t>stopping</w:t>
      </w:r>
      <w:r>
        <w:rPr>
          <w:sz w:val="20"/>
        </w:rPr>
        <w:tab/>
      </w:r>
      <w:r>
        <w:rPr>
          <w:spacing w:val="-4"/>
          <w:sz w:val="20"/>
        </w:rPr>
        <w:t>the</w:t>
      </w:r>
      <w:r>
        <w:rPr>
          <w:sz w:val="20"/>
        </w:rPr>
        <w:tab/>
      </w:r>
      <w:r>
        <w:rPr>
          <w:spacing w:val="-2"/>
          <w:sz w:val="20"/>
        </w:rPr>
        <w:t>engine,</w:t>
      </w:r>
      <w:r>
        <w:rPr>
          <w:sz w:val="20"/>
        </w:rPr>
        <w:tab/>
      </w:r>
      <w:r>
        <w:rPr>
          <w:spacing w:val="-2"/>
          <w:sz w:val="20"/>
        </w:rPr>
        <w:t>preventing</w:t>
      </w:r>
      <w:r>
        <w:rPr>
          <w:sz w:val="20"/>
        </w:rPr>
        <w:tab/>
      </w:r>
      <w:r>
        <w:rPr>
          <w:spacing w:val="-2"/>
          <w:sz w:val="20"/>
        </w:rPr>
        <w:t>unsafe stoppages.</w:t>
      </w:r>
    </w:p>
    <w:p>
      <w:pPr>
        <w:pStyle w:val="BodyText"/>
        <w:spacing w:before="2"/>
        <w:ind w:left="59" w:right="1"/>
        <w:jc w:val="both"/>
        <w:rPr>
          <w:sz w:val="18"/>
        </w:rPr>
      </w:pPr>
      <w:r>
        <w:rPr/>
        <w:t>All significant events are stored in the Arduino’s internal EEPROM, and when the RTC module is active, each record includes a timestamp for chronological</w:t>
      </w:r>
      <w:r>
        <w:rPr>
          <w:spacing w:val="-13"/>
        </w:rPr>
        <w:t> </w:t>
      </w:r>
      <w:r>
        <w:rPr/>
        <w:t>analysis.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logic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robust</w:t>
      </w:r>
      <w:r>
        <w:rPr>
          <w:spacing w:val="-12"/>
        </w:rPr>
        <w:t> </w:t>
      </w:r>
      <w:r>
        <w:rPr/>
        <w:t>fault handling, continuous monitoring, and safe system behavior under all tested conditions</w:t>
      </w:r>
      <w:r>
        <w:rPr>
          <w:sz w:val="18"/>
        </w:rPr>
        <w:t>.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1173759</wp:posOffset>
            </wp:positionH>
            <wp:positionV relativeFrom="paragraph">
              <wp:posOffset>66059</wp:posOffset>
            </wp:positionV>
            <wp:extent cx="2318521" cy="37978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521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spacing w:before="0"/>
        <w:ind w:left="441" w:right="0" w:firstLine="0"/>
        <w:jc w:val="left"/>
        <w:rPr>
          <w:sz w:val="18"/>
        </w:rPr>
      </w:pPr>
      <w:r>
        <w:rPr>
          <w:sz w:val="18"/>
        </w:rPr>
        <w:t>Figure</w:t>
      </w:r>
      <w:r>
        <w:rPr>
          <w:spacing w:val="4"/>
          <w:sz w:val="18"/>
        </w:rPr>
        <w:t> </w:t>
      </w:r>
      <w:r>
        <w:rPr>
          <w:sz w:val="18"/>
        </w:rPr>
        <w:t>2:</w:t>
      </w:r>
      <w:r>
        <w:rPr>
          <w:spacing w:val="-10"/>
          <w:sz w:val="18"/>
        </w:rPr>
        <w:t> </w:t>
      </w:r>
      <w:r>
        <w:rPr>
          <w:sz w:val="18"/>
        </w:rPr>
        <w:t>Flowchart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system working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logic</w:t>
      </w: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0" w:lineRule="auto" w:before="1" w:after="0"/>
        <w:ind w:left="382" w:right="0" w:hanging="323"/>
        <w:jc w:val="left"/>
      </w:pPr>
      <w:bookmarkStart w:name="5   RESULTS AND DISCUSSION" w:id="5"/>
      <w:bookmarkEnd w:id="5"/>
      <w:r>
        <w:rPr>
          <w:b w:val="0"/>
        </w:rPr>
      </w:r>
      <w:r>
        <w:rPr>
          <w:spacing w:val="-4"/>
        </w:rPr>
        <w:t>RESULTS</w:t>
      </w:r>
      <w:r>
        <w:rPr>
          <w:spacing w:val="-15"/>
        </w:rPr>
        <w:t> </w:t>
      </w:r>
      <w:r>
        <w:rPr>
          <w:spacing w:val="-4"/>
        </w:rPr>
        <w:t>AND DISCUSSION</w:t>
      </w:r>
    </w:p>
    <w:p>
      <w:pPr>
        <w:pStyle w:val="BodyText"/>
        <w:spacing w:before="232"/>
        <w:ind w:left="59" w:right="8"/>
        <w:jc w:val="both"/>
      </w:pPr>
      <w:r>
        <w:rPr/>
        <w:t>The</w:t>
      </w:r>
      <w:r>
        <w:rPr>
          <w:spacing w:val="-2"/>
        </w:rPr>
        <w:t> </w:t>
      </w:r>
      <w:r>
        <w:rPr/>
        <w:t>prototype</w:t>
      </w:r>
      <w:r>
        <w:rPr>
          <w:spacing w:val="-2"/>
        </w:rPr>
        <w:t> </w:t>
      </w:r>
      <w:r>
        <w:rPr/>
        <w:t>system was successfully</w:t>
      </w:r>
      <w:r>
        <w:rPr>
          <w:spacing w:val="-6"/>
        </w:rPr>
        <w:t> </w:t>
      </w:r>
      <w:r>
        <w:rPr/>
        <w:t>implemented using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Arduino</w:t>
      </w:r>
      <w:r>
        <w:rPr>
          <w:spacing w:val="-5"/>
        </w:rPr>
        <w:t> </w:t>
      </w:r>
      <w:r>
        <w:rPr/>
        <w:t>UNO,</w:t>
      </w:r>
      <w:r>
        <w:rPr>
          <w:spacing w:val="-6"/>
        </w:rPr>
        <w:t> </w:t>
      </w:r>
      <w:r>
        <w:rPr/>
        <w:t>an</w:t>
      </w:r>
      <w:r>
        <w:rPr>
          <w:spacing w:val="-12"/>
        </w:rPr>
        <w:t> </w:t>
      </w:r>
      <w:r>
        <w:rPr/>
        <w:t>MQ-3</w:t>
      </w:r>
      <w:r>
        <w:rPr>
          <w:spacing w:val="-12"/>
        </w:rPr>
        <w:t> </w:t>
      </w:r>
      <w:r>
        <w:rPr/>
        <w:t>alcohol</w:t>
      </w:r>
      <w:r>
        <w:rPr>
          <w:spacing w:val="-11"/>
        </w:rPr>
        <w:t> </w:t>
      </w:r>
      <w:r>
        <w:rPr/>
        <w:t>sensor,</w:t>
      </w:r>
      <w:r>
        <w:rPr>
          <w:spacing w:val="-6"/>
        </w:rPr>
        <w:t> </w:t>
      </w:r>
      <w:r>
        <w:rPr/>
        <w:t>and associated peripheral modules.</w:t>
      </w:r>
    </w:p>
    <w:p>
      <w:pPr>
        <w:spacing w:line="240" w:lineRule="auto" w:before="2"/>
        <w:ind w:left="59" w:right="0" w:firstLine="0"/>
        <w:jc w:val="both"/>
        <w:rPr>
          <w:sz w:val="20"/>
        </w:rPr>
      </w:pPr>
      <w:r>
        <w:rPr>
          <w:sz w:val="20"/>
        </w:rPr>
        <w:t>Experimental validation was performed under multiple operating conditions to evaluate </w:t>
      </w:r>
      <w:r>
        <w:rPr>
          <w:b/>
          <w:sz w:val="20"/>
        </w:rPr>
        <w:t>system reliability, fault response, and data logging accuracy</w:t>
      </w:r>
      <w:r>
        <w:rPr>
          <w:sz w:val="20"/>
        </w:rPr>
        <w:t>. The major results are summarized below.</w:t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37" w:lineRule="auto" w:before="4" w:after="0"/>
        <w:ind w:left="780" w:right="1" w:hanging="361"/>
        <w:jc w:val="both"/>
        <w:rPr>
          <w:sz w:val="20"/>
        </w:rPr>
      </w:pPr>
      <w:r>
        <w:rPr>
          <w:b/>
          <w:sz w:val="20"/>
        </w:rPr>
        <w:t>Sensor Fault Identification: </w:t>
      </w:r>
      <w:r>
        <w:rPr>
          <w:sz w:val="20"/>
        </w:rPr>
        <w:t>When the MQ-3</w:t>
      </w:r>
      <w:r>
        <w:rPr>
          <w:spacing w:val="-6"/>
          <w:sz w:val="20"/>
        </w:rPr>
        <w:t> </w:t>
      </w:r>
      <w:r>
        <w:rPr>
          <w:sz w:val="20"/>
        </w:rPr>
        <w:t>sensor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disconnected or</w:t>
      </w:r>
      <w:r>
        <w:rPr>
          <w:spacing w:val="-8"/>
          <w:sz w:val="20"/>
        </w:rPr>
        <w:t> </w:t>
      </w:r>
      <w:r>
        <w:rPr>
          <w:sz w:val="20"/>
        </w:rPr>
        <w:t>produced extreme analog readings (0 or 1023), the system consistently</w:t>
      </w:r>
      <w:r>
        <w:rPr>
          <w:spacing w:val="26"/>
          <w:sz w:val="20"/>
        </w:rPr>
        <w:t> </w:t>
      </w:r>
      <w:r>
        <w:rPr>
          <w:sz w:val="20"/>
        </w:rPr>
        <w:t>identified</w:t>
      </w:r>
      <w:r>
        <w:rPr>
          <w:spacing w:val="33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fault.</w:t>
      </w:r>
      <w:r>
        <w:rPr>
          <w:spacing w:val="33"/>
          <w:sz w:val="20"/>
        </w:rPr>
        <w:t> </w:t>
      </w:r>
      <w:r>
        <w:rPr>
          <w:sz w:val="20"/>
        </w:rPr>
        <w:t>In</w:t>
      </w:r>
    </w:p>
    <w:p>
      <w:pPr>
        <w:pStyle w:val="BodyText"/>
        <w:spacing w:before="65"/>
        <w:ind w:left="781" w:right="197"/>
        <w:jc w:val="both"/>
      </w:pPr>
      <w:r>
        <w:rPr/>
        <w:br w:type="column"/>
      </w:r>
      <w:r>
        <w:rPr/>
        <w:t>such</w:t>
      </w:r>
      <w:r>
        <w:rPr>
          <w:spacing w:val="-13"/>
        </w:rPr>
        <w:t> </w:t>
      </w:r>
      <w:r>
        <w:rPr/>
        <w:t>cases,</w:t>
      </w:r>
      <w:r>
        <w:rPr>
          <w:spacing w:val="-11"/>
        </w:rPr>
        <w:t> </w:t>
      </w:r>
      <w:r>
        <w:rPr/>
        <w:t>ignition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disabled,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buzzer was</w:t>
      </w:r>
      <w:r>
        <w:rPr>
          <w:spacing w:val="-12"/>
        </w:rPr>
        <w:t> </w:t>
      </w:r>
      <w:r>
        <w:rPr/>
        <w:t>activated,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i/>
        </w:rPr>
        <w:t>Sensor</w:t>
      </w:r>
      <w:r>
        <w:rPr>
          <w:i/>
          <w:spacing w:val="-13"/>
        </w:rPr>
        <w:t> </w:t>
      </w:r>
      <w:r>
        <w:rPr>
          <w:i/>
        </w:rPr>
        <w:t>Fault</w:t>
      </w:r>
      <w:r>
        <w:rPr>
          <w:i/>
          <w:spacing w:val="-12"/>
        </w:rPr>
        <w:t> </w:t>
      </w:r>
      <w:r>
        <w:rPr/>
        <w:t>appeared</w:t>
      </w:r>
      <w:r>
        <w:rPr>
          <w:spacing w:val="-13"/>
        </w:rPr>
        <w:t> </w:t>
      </w:r>
      <w:r>
        <w:rPr/>
        <w:t>on the</w:t>
      </w:r>
      <w:r>
        <w:rPr>
          <w:spacing w:val="-13"/>
        </w:rPr>
        <w:t> </w:t>
      </w:r>
      <w:r>
        <w:rPr/>
        <w:t>LCD.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event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logged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EEPROM with</w:t>
      </w:r>
      <w:r>
        <w:rPr>
          <w:spacing w:val="-13"/>
        </w:rPr>
        <w:t> </w:t>
      </w:r>
      <w:r>
        <w:rPr/>
        <w:t>timestamping</w:t>
      </w:r>
      <w:r>
        <w:rPr>
          <w:spacing w:val="-12"/>
        </w:rPr>
        <w:t> </w:t>
      </w:r>
      <w:r>
        <w:rPr/>
        <w:t>enabled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RTC </w:t>
      </w:r>
      <w:r>
        <w:rPr>
          <w:spacing w:val="-2"/>
        </w:rPr>
        <w:t>module.</w:t>
      </w:r>
    </w:p>
    <w:p>
      <w:pPr>
        <w:spacing w:line="227" w:lineRule="exact" w:before="3"/>
        <w:ind w:left="781" w:right="0" w:firstLine="0"/>
        <w:jc w:val="both"/>
        <w:rPr>
          <w:b/>
          <w:sz w:val="20"/>
        </w:rPr>
      </w:pPr>
      <w:r>
        <w:rPr>
          <w:i/>
          <w:sz w:val="20"/>
        </w:rPr>
        <w:t>Average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fault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latency:</w:t>
      </w:r>
      <w:r>
        <w:rPr>
          <w:i/>
          <w:spacing w:val="-6"/>
          <w:sz w:val="20"/>
        </w:rPr>
        <w:t> </w:t>
      </w:r>
      <w:r>
        <w:rPr>
          <w:b/>
          <w:sz w:val="20"/>
        </w:rPr>
        <w:t>&lt;300</w:t>
      </w:r>
      <w:r>
        <w:rPr>
          <w:b/>
          <w:spacing w:val="-5"/>
          <w:sz w:val="20"/>
        </w:rPr>
        <w:t> ms.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0" w:lineRule="auto" w:before="0" w:after="0"/>
        <w:ind w:left="781" w:right="193" w:hanging="361"/>
        <w:jc w:val="both"/>
        <w:rPr>
          <w:sz w:val="20"/>
        </w:rPr>
      </w:pPr>
      <w:r>
        <w:rPr>
          <w:b/>
          <w:sz w:val="20"/>
        </w:rPr>
        <w:t>Ignition with Alcohol Presence: </w:t>
      </w:r>
      <w:r>
        <w:rPr>
          <w:sz w:val="20"/>
        </w:rPr>
        <w:t>During ignition attempts under alcohol influence, the system detected the condition within a </w:t>
      </w:r>
      <w:r>
        <w:rPr>
          <w:b/>
          <w:sz w:val="20"/>
        </w:rPr>
        <w:t>10-second observation window</w:t>
      </w:r>
      <w:r>
        <w:rPr>
          <w:sz w:val="20"/>
        </w:rPr>
        <w:t>. The relay remained</w:t>
      </w:r>
      <w:r>
        <w:rPr>
          <w:spacing w:val="-13"/>
          <w:sz w:val="20"/>
        </w:rPr>
        <w:t> </w:t>
      </w:r>
      <w:r>
        <w:rPr>
          <w:sz w:val="20"/>
        </w:rPr>
        <w:t>locked,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buzzer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LCD</w:t>
      </w:r>
      <w:r>
        <w:rPr>
          <w:spacing w:val="-12"/>
          <w:sz w:val="20"/>
        </w:rPr>
        <w:t> </w:t>
      </w:r>
      <w:r>
        <w:rPr>
          <w:sz w:val="20"/>
        </w:rPr>
        <w:t>issued </w:t>
      </w:r>
      <w:r>
        <w:rPr>
          <w:i/>
          <w:sz w:val="20"/>
        </w:rPr>
        <w:t>Alcohol Detected </w:t>
      </w:r>
      <w:r>
        <w:rPr>
          <w:sz w:val="20"/>
        </w:rPr>
        <w:t>warnings, and the event was recorded in EEPROM—confirming reliable pre-ignition safety logic.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0" w:lineRule="auto" w:before="1" w:after="0"/>
        <w:ind w:left="781" w:right="195" w:hanging="361"/>
        <w:jc w:val="both"/>
        <w:rPr>
          <w:sz w:val="20"/>
        </w:rPr>
      </w:pPr>
      <w:r>
        <w:rPr>
          <w:b/>
          <w:sz w:val="20"/>
        </w:rPr>
        <w:t>Safe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Ignition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(No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Alcohol):</w:t>
      </w:r>
      <w:r>
        <w:rPr>
          <w:b/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alcohol-free conditions, the system performed a stabilization delay of 10 seconds before energizing the relay. The LCD displayed </w:t>
      </w:r>
      <w:r>
        <w:rPr>
          <w:i/>
          <w:sz w:val="20"/>
        </w:rPr>
        <w:t>Safe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Drive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successful</w:t>
      </w:r>
      <w:r>
        <w:rPr>
          <w:spacing w:val="-12"/>
          <w:sz w:val="20"/>
        </w:rPr>
        <w:t> </w:t>
      </w:r>
      <w:r>
        <w:rPr>
          <w:sz w:val="20"/>
        </w:rPr>
        <w:t>ignition</w:t>
      </w:r>
      <w:r>
        <w:rPr>
          <w:spacing w:val="-13"/>
          <w:sz w:val="20"/>
        </w:rPr>
        <w:t> </w:t>
      </w:r>
      <w:r>
        <w:rPr>
          <w:sz w:val="20"/>
        </w:rPr>
        <w:t>event was logged in EEPROM, demonstrating accurate threshold differentiation and consistent decision-making.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0" w:lineRule="auto" w:before="3" w:after="0"/>
        <w:ind w:left="781" w:right="192" w:hanging="361"/>
        <w:jc w:val="both"/>
        <w:rPr>
          <w:i/>
          <w:sz w:val="20"/>
        </w:rPr>
      </w:pPr>
      <w:r>
        <w:rPr>
          <w:b/>
          <w:sz w:val="20"/>
        </w:rPr>
        <w:t>Post-Ignition Alcohol Detection: </w:t>
      </w:r>
      <w:r>
        <w:rPr>
          <w:sz w:val="20"/>
        </w:rPr>
        <w:t>When alcohol was introduced after ignition, the system generated audible and visual warnings without disabling the engine, preventing unsafe vehicle stoppage. The event was stored for later analysis.</w:t>
      </w:r>
      <w:r>
        <w:rPr>
          <w:spacing w:val="40"/>
          <w:sz w:val="20"/>
        </w:rPr>
        <w:t> </w:t>
      </w:r>
      <w:r>
        <w:rPr>
          <w:i/>
          <w:sz w:val="20"/>
        </w:rPr>
        <w:t>Response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time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post-ignition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detection:</w:t>
      </w:r>
    </w:p>
    <w:p>
      <w:pPr>
        <w:spacing w:line="227" w:lineRule="exact" w:before="4"/>
        <w:ind w:left="781" w:right="0" w:firstLine="0"/>
        <w:jc w:val="both"/>
        <w:rPr>
          <w:b/>
          <w:sz w:val="20"/>
        </w:rPr>
      </w:pPr>
      <w:r>
        <w:rPr>
          <w:b/>
          <w:sz w:val="20"/>
        </w:rPr>
        <w:t>≈2.1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s.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0" w:lineRule="auto" w:before="0" w:after="0"/>
        <w:ind w:left="781" w:right="196" w:hanging="361"/>
        <w:jc w:val="both"/>
        <w:rPr>
          <w:sz w:val="20"/>
        </w:rPr>
      </w:pPr>
      <w:r>
        <w:rPr>
          <w:b/>
          <w:sz w:val="20"/>
        </w:rPr>
        <w:t>Event Logging and Timestamping: </w:t>
      </w:r>
      <w:r>
        <w:rPr>
          <w:sz w:val="20"/>
        </w:rPr>
        <w:t>All critical events—safe ignition, alcohol detection, and sensor faults—were permanently stored in EEPROM. When RTC integration was active, each record carried a precise timestamp, enabling chronological traceability and forensic </w:t>
      </w:r>
      <w:r>
        <w:rPr>
          <w:spacing w:val="-2"/>
          <w:sz w:val="20"/>
        </w:rPr>
        <w:t>reconstruction.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3924300</wp:posOffset>
            </wp:positionH>
            <wp:positionV relativeFrom="paragraph">
              <wp:posOffset>76785</wp:posOffset>
            </wp:positionV>
            <wp:extent cx="2700132" cy="173421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132" cy="173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2" w:lineRule="auto" w:before="0"/>
        <w:ind w:left="61" w:right="666" w:firstLine="0"/>
        <w:jc w:val="both"/>
        <w:rPr>
          <w:sz w:val="18"/>
        </w:rPr>
      </w:pPr>
      <w:r>
        <w:rPr>
          <w:sz w:val="18"/>
        </w:rPr>
        <w:t>Figure 3:</w:t>
      </w:r>
      <w:r>
        <w:rPr>
          <w:spacing w:val="-9"/>
          <w:sz w:val="18"/>
        </w:rPr>
        <w:t> </w:t>
      </w:r>
      <w:r>
        <w:rPr>
          <w:sz w:val="18"/>
        </w:rPr>
        <w:t>EEPROM</w:t>
      </w:r>
      <w:r>
        <w:rPr>
          <w:spacing w:val="-4"/>
          <w:sz w:val="18"/>
        </w:rPr>
        <w:t> </w:t>
      </w:r>
      <w:r>
        <w:rPr>
          <w:sz w:val="18"/>
        </w:rPr>
        <w:t>event</w:t>
      </w:r>
      <w:r>
        <w:rPr>
          <w:spacing w:val="-2"/>
          <w:sz w:val="18"/>
        </w:rPr>
        <w:t> </w:t>
      </w:r>
      <w:r>
        <w:rPr>
          <w:sz w:val="18"/>
        </w:rPr>
        <w:t>logs</w:t>
      </w:r>
      <w:r>
        <w:rPr>
          <w:spacing w:val="-1"/>
          <w:sz w:val="18"/>
        </w:rPr>
        <w:t> </w:t>
      </w:r>
      <w:r>
        <w:rPr>
          <w:sz w:val="18"/>
        </w:rPr>
        <w:t>captured in the</w:t>
      </w:r>
      <w:r>
        <w:rPr>
          <w:spacing w:val="-3"/>
          <w:sz w:val="18"/>
        </w:rPr>
        <w:t> </w:t>
      </w:r>
      <w:r>
        <w:rPr>
          <w:sz w:val="18"/>
        </w:rPr>
        <w:t>serial monitor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ignition</w:t>
      </w:r>
      <w:r>
        <w:rPr>
          <w:spacing w:val="-4"/>
          <w:sz w:val="18"/>
        </w:rPr>
        <w:t> </w:t>
      </w:r>
      <w:r>
        <w:rPr>
          <w:sz w:val="18"/>
        </w:rPr>
        <w:t>attempts,</w:t>
      </w:r>
      <w:r>
        <w:rPr>
          <w:spacing w:val="-8"/>
          <w:sz w:val="18"/>
        </w:rPr>
        <w:t> </w:t>
      </w:r>
      <w:r>
        <w:rPr>
          <w:sz w:val="18"/>
        </w:rPr>
        <w:t>alcohol</w:t>
      </w:r>
      <w:r>
        <w:rPr>
          <w:spacing w:val="-12"/>
          <w:sz w:val="18"/>
        </w:rPr>
        <w:t> </w:t>
      </w:r>
      <w:r>
        <w:rPr>
          <w:sz w:val="18"/>
        </w:rPr>
        <w:t>detection,</w:t>
      </w:r>
      <w:r>
        <w:rPr>
          <w:spacing w:val="-7"/>
          <w:sz w:val="18"/>
        </w:rPr>
        <w:t> </w:t>
      </w:r>
      <w:r>
        <w:rPr>
          <w:sz w:val="18"/>
        </w:rPr>
        <w:t>safe starts, and fault conditions.</w:t>
      </w:r>
    </w:p>
    <w:p>
      <w:pPr>
        <w:spacing w:after="0" w:line="242" w:lineRule="auto"/>
        <w:jc w:val="both"/>
        <w:rPr>
          <w:sz w:val="18"/>
        </w:rPr>
        <w:sectPr>
          <w:pgSz w:w="11910" w:h="16850"/>
          <w:pgMar w:top="1800" w:bottom="280" w:left="1417" w:right="1275"/>
          <w:cols w:num="2" w:equalWidth="0">
            <w:col w:w="4320" w:space="383"/>
            <w:col w:w="4515"/>
          </w:cols>
        </w:sectPr>
      </w:pPr>
    </w:p>
    <w:p>
      <w:pPr>
        <w:tabs>
          <w:tab w:pos="4763" w:val="left" w:leader="none"/>
        </w:tabs>
        <w:spacing w:line="240" w:lineRule="auto"/>
        <w:ind w:left="57" w:right="0" w:firstLine="0"/>
        <w:rPr>
          <w:sz w:val="20"/>
        </w:rPr>
      </w:pPr>
      <w:r>
        <w:rPr>
          <w:position w:val="9"/>
          <w:sz w:val="20"/>
        </w:rPr>
        <w:drawing>
          <wp:inline distT="0" distB="0" distL="0" distR="0">
            <wp:extent cx="2652929" cy="11947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929" cy="11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sz w:val="20"/>
        </w:rPr>
        <w:drawing>
          <wp:inline distT="0" distB="0" distL="0" distR="0">
            <wp:extent cx="2780165" cy="125272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165" cy="12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1880" w:bottom="280" w:left="1417" w:right="1275"/>
        </w:sectPr>
      </w:pPr>
    </w:p>
    <w:p>
      <w:pPr>
        <w:spacing w:before="43"/>
        <w:ind w:left="59" w:right="0" w:firstLine="0"/>
        <w:jc w:val="both"/>
        <w:rPr>
          <w:sz w:val="18"/>
        </w:rPr>
      </w:pPr>
      <w:r>
        <w:rPr>
          <w:sz w:val="18"/>
        </w:rPr>
        <w:t>Figure</w:t>
      </w:r>
      <w:r>
        <w:rPr>
          <w:spacing w:val="-7"/>
          <w:sz w:val="18"/>
        </w:rPr>
        <w:t> </w:t>
      </w:r>
      <w:r>
        <w:rPr>
          <w:sz w:val="18"/>
        </w:rPr>
        <w:t>4:</w:t>
      </w:r>
      <w:r>
        <w:rPr>
          <w:spacing w:val="-11"/>
          <w:sz w:val="18"/>
        </w:rPr>
        <w:t> </w:t>
      </w:r>
      <w:r>
        <w:rPr>
          <w:sz w:val="18"/>
        </w:rPr>
        <w:t>Calibration</w:t>
      </w:r>
      <w:r>
        <w:rPr>
          <w:spacing w:val="-6"/>
          <w:sz w:val="18"/>
        </w:rPr>
        <w:t> </w:t>
      </w:r>
      <w:r>
        <w:rPr>
          <w:sz w:val="18"/>
        </w:rPr>
        <w:t>process</w:t>
      </w:r>
      <w:r>
        <w:rPr>
          <w:spacing w:val="-7"/>
          <w:sz w:val="18"/>
        </w:rPr>
        <w:t> </w:t>
      </w:r>
      <w:r>
        <w:rPr>
          <w:sz w:val="18"/>
        </w:rPr>
        <w:t>recorded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serial</w:t>
      </w:r>
      <w:r>
        <w:rPr>
          <w:spacing w:val="-12"/>
          <w:sz w:val="18"/>
        </w:rPr>
        <w:t> </w:t>
      </w:r>
      <w:r>
        <w:rPr>
          <w:sz w:val="18"/>
        </w:rPr>
        <w:t>monitor with baseline and threshold stabilization data.</w:t>
      </w:r>
    </w:p>
    <w:p>
      <w:pPr>
        <w:pStyle w:val="BodyText"/>
      </w:pPr>
    </w:p>
    <w:p>
      <w:pPr>
        <w:pStyle w:val="BodyText"/>
        <w:spacing w:before="14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935989</wp:posOffset>
            </wp:positionH>
            <wp:positionV relativeFrom="paragraph">
              <wp:posOffset>251371</wp:posOffset>
            </wp:positionV>
            <wp:extent cx="2636258" cy="141617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258" cy="141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1"/>
        <w:ind w:left="59" w:right="4" w:firstLine="0"/>
        <w:jc w:val="both"/>
        <w:rPr>
          <w:sz w:val="18"/>
        </w:rPr>
      </w:pPr>
      <w:r>
        <w:rPr>
          <w:sz w:val="18"/>
        </w:rPr>
        <w:t>Figure 5: Serial monitor</w:t>
      </w:r>
      <w:r>
        <w:rPr>
          <w:spacing w:val="-2"/>
          <w:sz w:val="18"/>
        </w:rPr>
        <w:t> </w:t>
      </w:r>
      <w:r>
        <w:rPr>
          <w:sz w:val="18"/>
        </w:rPr>
        <w:t>output of</w:t>
      </w:r>
      <w:r>
        <w:rPr>
          <w:spacing w:val="-2"/>
          <w:sz w:val="18"/>
        </w:rPr>
        <w:t> </w:t>
      </w:r>
      <w:r>
        <w:rPr>
          <w:sz w:val="18"/>
        </w:rPr>
        <w:t>multiple ignition cycles showing</w:t>
      </w:r>
      <w:r>
        <w:rPr>
          <w:spacing w:val="-4"/>
          <w:sz w:val="18"/>
        </w:rPr>
        <w:t> </w:t>
      </w:r>
      <w:r>
        <w:rPr>
          <w:sz w:val="18"/>
        </w:rPr>
        <w:t>safe</w:t>
      </w:r>
      <w:r>
        <w:rPr>
          <w:spacing w:val="-1"/>
          <w:sz w:val="18"/>
        </w:rPr>
        <w:t> </w:t>
      </w:r>
      <w:r>
        <w:rPr>
          <w:sz w:val="18"/>
        </w:rPr>
        <w:t>start,</w:t>
      </w:r>
      <w:r>
        <w:rPr>
          <w:spacing w:val="-2"/>
          <w:sz w:val="18"/>
        </w:rPr>
        <w:t> </w:t>
      </w:r>
      <w:r>
        <w:rPr>
          <w:sz w:val="18"/>
        </w:rPr>
        <w:t>alcohol</w:t>
      </w:r>
      <w:r>
        <w:rPr>
          <w:spacing w:val="-6"/>
          <w:sz w:val="18"/>
        </w:rPr>
        <w:t> </w:t>
      </w:r>
      <w:r>
        <w:rPr>
          <w:sz w:val="18"/>
        </w:rPr>
        <w:t>detection,</w:t>
      </w:r>
      <w:r>
        <w:rPr>
          <w:spacing w:val="-2"/>
          <w:sz w:val="18"/>
        </w:rPr>
        <w:t> </w:t>
      </w:r>
      <w:r>
        <w:rPr>
          <w:sz w:val="18"/>
        </w:rPr>
        <w:t>and fault recognition </w:t>
      </w:r>
      <w:r>
        <w:rPr>
          <w:spacing w:val="-2"/>
          <w:sz w:val="18"/>
        </w:rPr>
        <w:t>events.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932688</wp:posOffset>
            </wp:positionH>
            <wp:positionV relativeFrom="paragraph">
              <wp:posOffset>154211</wp:posOffset>
            </wp:positionV>
            <wp:extent cx="2684577" cy="19796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577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2" w:lineRule="auto" w:before="2"/>
        <w:ind w:left="59" w:right="0" w:firstLine="0"/>
        <w:jc w:val="both"/>
        <w:rPr>
          <w:sz w:val="18"/>
        </w:rPr>
      </w:pPr>
      <w:r>
        <w:rPr>
          <w:sz w:val="18"/>
        </w:rPr>
        <w:t>Figure 6: Combined EEPROM log output displaying timestamped ignition, warning, and fault records.</w:t>
      </w:r>
    </w:p>
    <w:p>
      <w:pPr>
        <w:spacing w:before="100"/>
        <w:ind w:left="53" w:right="203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Figure 7: Real-time sensor output in the Arduino Serial Plotter under safe (no-alcohol) condition.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3924300</wp:posOffset>
            </wp:positionH>
            <wp:positionV relativeFrom="paragraph">
              <wp:posOffset>155855</wp:posOffset>
            </wp:positionV>
            <wp:extent cx="2694990" cy="139903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990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2" w:lineRule="auto" w:before="191"/>
        <w:ind w:left="53" w:right="204" w:firstLine="0"/>
        <w:jc w:val="both"/>
        <w:rPr>
          <w:sz w:val="18"/>
        </w:rPr>
      </w:pPr>
      <w:r>
        <w:rPr>
          <w:sz w:val="18"/>
        </w:rPr>
        <w:t>Figure 8: Serial Plotter response curve showing increased sensor output during alcohol detection and gradual decay during</w:t>
      </w:r>
      <w:r>
        <w:rPr>
          <w:spacing w:val="-8"/>
          <w:sz w:val="18"/>
        </w:rPr>
        <w:t> </w:t>
      </w:r>
      <w:r>
        <w:rPr>
          <w:sz w:val="18"/>
        </w:rPr>
        <w:t>recovery.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3924300</wp:posOffset>
            </wp:positionH>
            <wp:positionV relativeFrom="paragraph">
              <wp:posOffset>151030</wp:posOffset>
            </wp:positionV>
            <wp:extent cx="2695477" cy="168706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477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53" w:right="202" w:firstLine="0"/>
        <w:jc w:val="both"/>
        <w:rPr>
          <w:sz w:val="18"/>
        </w:rPr>
      </w:pPr>
      <w:r>
        <w:rPr>
          <w:sz w:val="18"/>
        </w:rPr>
        <w:t>Figure 9:</w:t>
      </w:r>
      <w:r>
        <w:rPr>
          <w:spacing w:val="-5"/>
          <w:sz w:val="18"/>
        </w:rPr>
        <w:t> </w:t>
      </w:r>
      <w:r>
        <w:rPr>
          <w:sz w:val="18"/>
        </w:rPr>
        <w:t>Serial</w:t>
      </w:r>
      <w:r>
        <w:rPr>
          <w:spacing w:val="-5"/>
          <w:sz w:val="18"/>
        </w:rPr>
        <w:t> </w:t>
      </w:r>
      <w:r>
        <w:rPr>
          <w:sz w:val="18"/>
        </w:rPr>
        <w:t>Plotter</w:t>
      </w:r>
      <w:r>
        <w:rPr>
          <w:spacing w:val="-1"/>
          <w:sz w:val="18"/>
        </w:rPr>
        <w:t> </w:t>
      </w:r>
      <w:r>
        <w:rPr>
          <w:sz w:val="18"/>
        </w:rPr>
        <w:t>output under</w:t>
      </w:r>
      <w:r>
        <w:rPr>
          <w:spacing w:val="-1"/>
          <w:sz w:val="18"/>
        </w:rPr>
        <w:t> </w:t>
      </w:r>
      <w:r>
        <w:rPr>
          <w:sz w:val="18"/>
        </w:rPr>
        <w:t>sensor</w:t>
      </w:r>
      <w:r>
        <w:rPr>
          <w:spacing w:val="-1"/>
          <w:sz w:val="18"/>
        </w:rPr>
        <w:t> </w:t>
      </w:r>
      <w:r>
        <w:rPr>
          <w:sz w:val="18"/>
        </w:rPr>
        <w:t>fault condition indicating abnormal or unstable sensor readings.</w:t>
      </w:r>
    </w:p>
    <w:p>
      <w:pPr>
        <w:spacing w:after="0"/>
        <w:jc w:val="both"/>
        <w:rPr>
          <w:sz w:val="18"/>
        </w:rPr>
        <w:sectPr>
          <w:type w:val="continuous"/>
          <w:pgSz w:w="11910" w:h="16850"/>
          <w:pgMar w:top="1800" w:bottom="280" w:left="1417" w:right="1275"/>
          <w:cols w:num="2" w:equalWidth="0">
            <w:col w:w="4308" w:space="403"/>
            <w:col w:w="4507"/>
          </w:cols>
        </w:sectPr>
      </w:pPr>
    </w:p>
    <w:p>
      <w:pPr>
        <w:spacing w:before="65"/>
        <w:ind w:left="0" w:right="137" w:firstLine="0"/>
        <w:jc w:val="center"/>
        <w:rPr>
          <w:sz w:val="18"/>
        </w:rPr>
      </w:pPr>
      <w:r>
        <w:rPr>
          <w:sz w:val="18"/>
        </w:rPr>
        <w:t>Table</w:t>
      </w:r>
      <w:r>
        <w:rPr>
          <w:spacing w:val="1"/>
          <w:sz w:val="18"/>
        </w:rPr>
        <w:t> </w:t>
      </w:r>
      <w:r>
        <w:rPr>
          <w:sz w:val="18"/>
        </w:rPr>
        <w:t>3:</w:t>
      </w:r>
      <w:r>
        <w:rPr>
          <w:spacing w:val="-10"/>
          <w:sz w:val="18"/>
        </w:rPr>
        <w:t> </w:t>
      </w:r>
      <w:r>
        <w:rPr>
          <w:sz w:val="18"/>
        </w:rPr>
        <w:t>Experimental</w:t>
      </w:r>
      <w:r>
        <w:rPr>
          <w:spacing w:val="-10"/>
          <w:sz w:val="18"/>
        </w:rPr>
        <w:t> </w:t>
      </w:r>
      <w:r>
        <w:rPr>
          <w:sz w:val="18"/>
        </w:rPr>
        <w:t>Results of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Alcohol</w:t>
      </w:r>
      <w:r>
        <w:rPr>
          <w:spacing w:val="-9"/>
          <w:sz w:val="18"/>
        </w:rPr>
        <w:t> </w:t>
      </w:r>
      <w:r>
        <w:rPr>
          <w:sz w:val="18"/>
        </w:rPr>
        <w:t>Detection and Engine</w:t>
      </w:r>
      <w:r>
        <w:rPr>
          <w:spacing w:val="-4"/>
          <w:sz w:val="18"/>
        </w:rPr>
        <w:t> </w:t>
      </w:r>
      <w:r>
        <w:rPr>
          <w:sz w:val="18"/>
        </w:rPr>
        <w:t>Control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System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3725"/>
        <w:gridCol w:w="1844"/>
        <w:gridCol w:w="699"/>
      </w:tblGrid>
      <w:tr>
        <w:trPr>
          <w:trHeight w:val="206" w:hRule="atLeast"/>
        </w:trPr>
        <w:tc>
          <w:tcPr>
            <w:tcW w:w="2385" w:type="dxa"/>
          </w:tcPr>
          <w:p>
            <w:pPr>
              <w:pStyle w:val="TableParagraph"/>
              <w:spacing w:line="183" w:lineRule="exact" w:before="3"/>
              <w:ind w:left="18" w:right="1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</w:t>
            </w:r>
            <w:r>
              <w:rPr>
                <w:b/>
                <w:spacing w:val="-2"/>
                <w:sz w:val="18"/>
              </w:rPr>
              <w:t> Scenario</w:t>
            </w:r>
          </w:p>
        </w:tc>
        <w:tc>
          <w:tcPr>
            <w:tcW w:w="3725" w:type="dxa"/>
          </w:tcPr>
          <w:p>
            <w:pPr>
              <w:pStyle w:val="TableParagraph"/>
              <w:spacing w:line="183" w:lineRule="exact" w:before="3"/>
              <w:ind w:right="9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Outcome</w:t>
            </w:r>
          </w:p>
        </w:tc>
        <w:tc>
          <w:tcPr>
            <w:tcW w:w="1844" w:type="dxa"/>
          </w:tcPr>
          <w:p>
            <w:pPr>
              <w:pStyle w:val="TableParagraph"/>
              <w:spacing w:line="183" w:lineRule="exact" w:before="3"/>
              <w:ind w:left="1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Observed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Outcome</w:t>
            </w:r>
          </w:p>
        </w:tc>
        <w:tc>
          <w:tcPr>
            <w:tcW w:w="699" w:type="dxa"/>
          </w:tcPr>
          <w:p>
            <w:pPr>
              <w:pStyle w:val="TableParagraph"/>
              <w:spacing w:line="183" w:lineRule="exact" w:before="3"/>
              <w:ind w:left="0" w:right="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</w:tr>
      <w:tr>
        <w:trPr>
          <w:trHeight w:val="415" w:hRule="atLeast"/>
        </w:trPr>
        <w:tc>
          <w:tcPr>
            <w:tcW w:w="2385" w:type="dxa"/>
          </w:tcPr>
          <w:p>
            <w:pPr>
              <w:pStyle w:val="TableParagraph"/>
              <w:spacing w:line="203" w:lineRule="exact"/>
              <w:ind w:left="18" w:right="14"/>
              <w:rPr>
                <w:sz w:val="18"/>
              </w:rPr>
            </w:pPr>
            <w:r>
              <w:rPr>
                <w:sz w:val="18"/>
              </w:rPr>
              <w:t>Sensor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  <w:p>
            <w:pPr>
              <w:pStyle w:val="TableParagraph"/>
              <w:spacing w:line="190" w:lineRule="exact" w:before="2"/>
              <w:ind w:left="18" w:right="18"/>
              <w:rPr>
                <w:sz w:val="18"/>
              </w:rPr>
            </w:pPr>
            <w:r>
              <w:rPr>
                <w:spacing w:val="-2"/>
                <w:sz w:val="18"/>
              </w:rPr>
              <w:t>(disconnected/invalid)</w:t>
            </w:r>
          </w:p>
        </w:tc>
        <w:tc>
          <w:tcPr>
            <w:tcW w:w="3725" w:type="dxa"/>
          </w:tcPr>
          <w:p>
            <w:pPr>
              <w:pStyle w:val="TableParagraph"/>
              <w:spacing w:line="203" w:lineRule="exact"/>
              <w:ind w:right="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locked;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buzzer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alert;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LCD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shows</w:t>
            </w:r>
            <w:r>
              <w:rPr>
                <w:spacing w:val="-2"/>
                <w:sz w:val="18"/>
              </w:rPr>
              <w:t> Sensor</w:t>
            </w:r>
          </w:p>
          <w:p>
            <w:pPr>
              <w:pStyle w:val="TableParagraph"/>
              <w:spacing w:line="190" w:lineRule="exact" w:before="2"/>
              <w:ind w:right="8"/>
              <w:rPr>
                <w:sz w:val="18"/>
              </w:rPr>
            </w:pPr>
            <w:r>
              <w:rPr>
                <w:spacing w:val="-2"/>
                <w:sz w:val="18"/>
              </w:rPr>
              <w:t>Fault</w:t>
            </w:r>
          </w:p>
        </w:tc>
        <w:tc>
          <w:tcPr>
            <w:tcW w:w="1844" w:type="dxa"/>
          </w:tcPr>
          <w:p>
            <w:pPr>
              <w:pStyle w:val="TableParagraph"/>
              <w:spacing w:line="203" w:lineRule="exact"/>
              <w:ind w:left="1" w:right="4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executed </w:t>
            </w:r>
            <w:r>
              <w:rPr>
                <w:spacing w:val="-5"/>
                <w:sz w:val="18"/>
              </w:rPr>
              <w:t>as</w:t>
            </w:r>
          </w:p>
          <w:p>
            <w:pPr>
              <w:pStyle w:val="TableParagraph"/>
              <w:spacing w:line="190" w:lineRule="exact" w:before="2"/>
              <w:ind w:left="4" w:right="3"/>
              <w:rPr>
                <w:sz w:val="18"/>
              </w:rPr>
            </w:pP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699" w:type="dxa"/>
          </w:tcPr>
          <w:p>
            <w:pPr>
              <w:pStyle w:val="TableParagraph"/>
              <w:spacing w:before="104"/>
              <w:ind w:left="7" w:right="8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>
        <w:trPr>
          <w:trHeight w:val="414" w:hRule="atLeast"/>
        </w:trPr>
        <w:tc>
          <w:tcPr>
            <w:tcW w:w="2385" w:type="dxa"/>
          </w:tcPr>
          <w:p>
            <w:pPr>
              <w:pStyle w:val="TableParagraph"/>
              <w:spacing w:before="97"/>
              <w:ind w:left="18" w:right="16"/>
              <w:rPr>
                <w:sz w:val="18"/>
              </w:rPr>
            </w:pPr>
            <w:r>
              <w:rPr>
                <w:sz w:val="18"/>
              </w:rPr>
              <w:t>Ignition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alcohol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present</w:t>
            </w:r>
          </w:p>
        </w:tc>
        <w:tc>
          <w:tcPr>
            <w:tcW w:w="3725" w:type="dxa"/>
          </w:tcPr>
          <w:p>
            <w:pPr>
              <w:pStyle w:val="TableParagraph"/>
              <w:spacing w:line="203" w:lineRule="exact"/>
              <w:ind w:right="8"/>
              <w:rPr>
                <w:sz w:val="18"/>
              </w:rPr>
            </w:pPr>
            <w:r>
              <w:rPr>
                <w:sz w:val="18"/>
              </w:rPr>
              <w:t>Buzzer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locked;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LCD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shows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Alcohol</w:t>
            </w:r>
          </w:p>
          <w:p>
            <w:pPr>
              <w:pStyle w:val="TableParagraph"/>
              <w:spacing w:line="190" w:lineRule="exact" w:before="2"/>
              <w:ind w:right="8"/>
              <w:rPr>
                <w:sz w:val="18"/>
              </w:rPr>
            </w:pPr>
            <w:r>
              <w:rPr>
                <w:sz w:val="18"/>
              </w:rPr>
              <w:t>Detected;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logged</w:t>
            </w:r>
          </w:p>
        </w:tc>
        <w:tc>
          <w:tcPr>
            <w:tcW w:w="1844" w:type="dxa"/>
          </w:tcPr>
          <w:p>
            <w:pPr>
              <w:pStyle w:val="TableParagraph"/>
              <w:spacing w:line="203" w:lineRule="exact"/>
              <w:ind w:left="1" w:right="3"/>
              <w:rPr>
                <w:sz w:val="18"/>
              </w:rPr>
            </w:pPr>
            <w:r>
              <w:rPr>
                <w:sz w:val="18"/>
              </w:rPr>
              <w:t>Function executed </w:t>
            </w:r>
            <w:r>
              <w:rPr>
                <w:spacing w:val="-5"/>
                <w:sz w:val="18"/>
              </w:rPr>
              <w:t>as</w:t>
            </w:r>
          </w:p>
          <w:p>
            <w:pPr>
              <w:pStyle w:val="TableParagraph"/>
              <w:spacing w:line="190" w:lineRule="exact" w:before="2"/>
              <w:ind w:left="4" w:right="3"/>
              <w:rPr>
                <w:sz w:val="18"/>
              </w:rPr>
            </w:pP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699" w:type="dxa"/>
          </w:tcPr>
          <w:p>
            <w:pPr>
              <w:pStyle w:val="TableParagraph"/>
              <w:spacing w:before="97"/>
              <w:ind w:left="7" w:right="8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>
        <w:trPr>
          <w:trHeight w:val="414" w:hRule="atLeast"/>
        </w:trPr>
        <w:tc>
          <w:tcPr>
            <w:tcW w:w="2385" w:type="dxa"/>
          </w:tcPr>
          <w:p>
            <w:pPr>
              <w:pStyle w:val="TableParagraph"/>
              <w:spacing w:before="97"/>
              <w:ind w:left="18" w:right="19"/>
              <w:rPr>
                <w:sz w:val="18"/>
              </w:rPr>
            </w:pPr>
            <w:r>
              <w:rPr>
                <w:sz w:val="18"/>
              </w:rPr>
              <w:t>Safe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ignition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(no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alcohol)</w:t>
            </w:r>
          </w:p>
        </w:tc>
        <w:tc>
          <w:tcPr>
            <w:tcW w:w="3725" w:type="dxa"/>
          </w:tcPr>
          <w:p>
            <w:pPr>
              <w:pStyle w:val="TableParagraph"/>
              <w:spacing w:line="203" w:lineRule="exact"/>
              <w:ind w:right="5"/>
              <w:rPr>
                <w:sz w:val="18"/>
              </w:rPr>
            </w:pPr>
            <w:r>
              <w:rPr>
                <w:sz w:val="18"/>
              </w:rPr>
              <w:t>10-s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verification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relay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ON;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starts;</w:t>
            </w:r>
          </w:p>
          <w:p>
            <w:pPr>
              <w:pStyle w:val="TableParagraph"/>
              <w:spacing w:line="190" w:lineRule="exact" w:before="2"/>
              <w:ind w:right="7"/>
              <w:rPr>
                <w:sz w:val="18"/>
              </w:rPr>
            </w:pPr>
            <w:r>
              <w:rPr>
                <w:sz w:val="18"/>
              </w:rPr>
              <w:t>event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logged</w:t>
            </w:r>
          </w:p>
        </w:tc>
        <w:tc>
          <w:tcPr>
            <w:tcW w:w="1844" w:type="dxa"/>
          </w:tcPr>
          <w:p>
            <w:pPr>
              <w:pStyle w:val="TableParagraph"/>
              <w:spacing w:line="203" w:lineRule="exact"/>
              <w:ind w:left="1" w:right="4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executed </w:t>
            </w:r>
            <w:r>
              <w:rPr>
                <w:spacing w:val="-5"/>
                <w:sz w:val="18"/>
              </w:rPr>
              <w:t>as</w:t>
            </w:r>
          </w:p>
          <w:p>
            <w:pPr>
              <w:pStyle w:val="TableParagraph"/>
              <w:spacing w:line="190" w:lineRule="exact" w:before="2"/>
              <w:ind w:left="4" w:right="3"/>
              <w:rPr>
                <w:sz w:val="18"/>
              </w:rPr>
            </w:pP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699" w:type="dxa"/>
          </w:tcPr>
          <w:p>
            <w:pPr>
              <w:pStyle w:val="TableParagraph"/>
              <w:spacing w:before="97"/>
              <w:ind w:left="7" w:right="8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>
        <w:trPr>
          <w:trHeight w:val="415" w:hRule="atLeast"/>
        </w:trPr>
        <w:tc>
          <w:tcPr>
            <w:tcW w:w="2385" w:type="dxa"/>
          </w:tcPr>
          <w:p>
            <w:pPr>
              <w:pStyle w:val="TableParagraph"/>
              <w:spacing w:line="204" w:lineRule="exact"/>
              <w:ind w:left="19" w:right="1"/>
              <w:rPr>
                <w:sz w:val="18"/>
              </w:rPr>
            </w:pPr>
            <w:r>
              <w:rPr>
                <w:sz w:val="18"/>
              </w:rPr>
              <w:t>Post-ignition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alcohol</w:t>
            </w:r>
          </w:p>
          <w:p>
            <w:pPr>
              <w:pStyle w:val="TableParagraph"/>
              <w:spacing w:line="190" w:lineRule="exact" w:before="2"/>
              <w:ind w:left="18" w:right="16"/>
              <w:rPr>
                <w:sz w:val="18"/>
              </w:rPr>
            </w:pP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3725" w:type="dxa"/>
          </w:tcPr>
          <w:p>
            <w:pPr>
              <w:pStyle w:val="TableParagraph"/>
              <w:spacing w:line="204" w:lineRule="exact"/>
              <w:ind w:right="5"/>
              <w:rPr>
                <w:sz w:val="18"/>
              </w:rPr>
            </w:pPr>
            <w:r>
              <w:rPr>
                <w:sz w:val="18"/>
              </w:rPr>
              <w:t>Buzzer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ON;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LCD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shows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warning;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  <w:p>
            <w:pPr>
              <w:pStyle w:val="TableParagraph"/>
              <w:spacing w:line="190" w:lineRule="exact" w:before="2"/>
              <w:ind w:left="10" w:right="2"/>
              <w:rPr>
                <w:sz w:val="18"/>
              </w:rPr>
            </w:pPr>
            <w:r>
              <w:rPr>
                <w:sz w:val="18"/>
              </w:rPr>
              <w:t>continues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operation</w:t>
            </w:r>
          </w:p>
        </w:tc>
        <w:tc>
          <w:tcPr>
            <w:tcW w:w="1844" w:type="dxa"/>
          </w:tcPr>
          <w:p>
            <w:pPr>
              <w:pStyle w:val="TableParagraph"/>
              <w:spacing w:line="204" w:lineRule="exact"/>
              <w:ind w:left="3" w:right="3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executed </w:t>
            </w:r>
            <w:r>
              <w:rPr>
                <w:spacing w:val="-5"/>
                <w:sz w:val="18"/>
              </w:rPr>
              <w:t>as</w:t>
            </w:r>
          </w:p>
          <w:p>
            <w:pPr>
              <w:pStyle w:val="TableParagraph"/>
              <w:spacing w:line="190" w:lineRule="exact" w:before="2"/>
              <w:ind w:left="4" w:right="3"/>
              <w:rPr>
                <w:sz w:val="18"/>
              </w:rPr>
            </w:pP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699" w:type="dxa"/>
          </w:tcPr>
          <w:p>
            <w:pPr>
              <w:pStyle w:val="TableParagraph"/>
              <w:spacing w:before="97"/>
              <w:ind w:left="7" w:right="8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>
        <w:trPr>
          <w:trHeight w:val="414" w:hRule="atLeast"/>
        </w:trPr>
        <w:tc>
          <w:tcPr>
            <w:tcW w:w="2385" w:type="dxa"/>
          </w:tcPr>
          <w:p>
            <w:pPr>
              <w:pStyle w:val="TableParagraph"/>
              <w:spacing w:before="97"/>
              <w:ind w:left="18" w:right="17"/>
              <w:rPr>
                <w:sz w:val="18"/>
              </w:rPr>
            </w:pPr>
            <w:r>
              <w:rPr>
                <w:sz w:val="18"/>
              </w:rPr>
              <w:t>Event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logging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RTC</w:t>
            </w:r>
          </w:p>
        </w:tc>
        <w:tc>
          <w:tcPr>
            <w:tcW w:w="3725" w:type="dxa"/>
          </w:tcPr>
          <w:p>
            <w:pPr>
              <w:pStyle w:val="TableParagraph"/>
              <w:spacing w:before="97"/>
              <w:ind w:right="2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events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logged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EEPROM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timestamps</w:t>
            </w:r>
          </w:p>
        </w:tc>
        <w:tc>
          <w:tcPr>
            <w:tcW w:w="1844" w:type="dxa"/>
          </w:tcPr>
          <w:p>
            <w:pPr>
              <w:pStyle w:val="TableParagraph"/>
              <w:spacing w:line="202" w:lineRule="exact"/>
              <w:ind w:left="606" w:hanging="454"/>
              <w:jc w:val="left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executed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as </w:t>
            </w: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699" w:type="dxa"/>
          </w:tcPr>
          <w:p>
            <w:pPr>
              <w:pStyle w:val="TableParagraph"/>
              <w:spacing w:before="97"/>
              <w:ind w:left="7" w:right="8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</w:tbl>
    <w:p>
      <w:pPr>
        <w:pStyle w:val="BodyText"/>
        <w:spacing w:before="135"/>
      </w:pPr>
    </w:p>
    <w:p>
      <w:pPr>
        <w:pStyle w:val="BodyText"/>
        <w:spacing w:after="0"/>
        <w:sectPr>
          <w:pgSz w:w="11910" w:h="16850"/>
          <w:pgMar w:top="1920" w:bottom="280" w:left="1417" w:right="1275"/>
        </w:sectPr>
      </w:pPr>
    </w:p>
    <w:p>
      <w:pPr>
        <w:pStyle w:val="Heading2"/>
        <w:numPr>
          <w:ilvl w:val="1"/>
          <w:numId w:val="4"/>
        </w:numPr>
        <w:tabs>
          <w:tab w:pos="533" w:val="left" w:leader="none"/>
        </w:tabs>
        <w:spacing w:line="240" w:lineRule="auto" w:before="97" w:after="0"/>
        <w:ind w:left="533" w:right="0" w:hanging="474"/>
        <w:jc w:val="left"/>
      </w:pPr>
      <w:r>
        <w:rPr>
          <w:spacing w:val="-2"/>
          <w:w w:val="105"/>
        </w:rPr>
        <w:t>Discussion</w:t>
      </w:r>
    </w:p>
    <w:p>
      <w:pPr>
        <w:pStyle w:val="BodyText"/>
        <w:spacing w:line="227" w:lineRule="exact" w:before="218"/>
        <w:ind w:left="59"/>
      </w:pPr>
      <w:r>
        <w:rPr/>
        <w:t>The</w:t>
      </w:r>
      <w:r>
        <w:rPr>
          <w:spacing w:val="-11"/>
        </w:rPr>
        <w:t> </w:t>
      </w:r>
      <w:r>
        <w:rPr/>
        <w:t>results</w:t>
      </w:r>
      <w:r>
        <w:rPr>
          <w:spacing w:val="-4"/>
        </w:rPr>
        <w:t> </w:t>
      </w:r>
      <w:r>
        <w:rPr/>
        <w:t>confirm</w:t>
      </w:r>
      <w:r>
        <w:rPr>
          <w:spacing w:val="-1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ind w:left="59"/>
      </w:pPr>
      <w:r>
        <w:rPr/>
        <w:t>operates reliably across all tested scenarios. The Serial Plotter outputs verify that the MQ-3 sensor provides</w:t>
      </w:r>
      <w:r>
        <w:rPr>
          <w:spacing w:val="-6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repeatable</w:t>
      </w:r>
      <w:r>
        <w:rPr>
          <w:spacing w:val="-9"/>
        </w:rPr>
        <w:t> </w:t>
      </w:r>
      <w:r>
        <w:rPr/>
        <w:t>signal</w:t>
      </w:r>
      <w:r>
        <w:rPr>
          <w:spacing w:val="-5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for safe,</w:t>
      </w:r>
      <w:r>
        <w:rPr>
          <w:spacing w:val="-5"/>
        </w:rPr>
        <w:t> </w:t>
      </w:r>
      <w:r>
        <w:rPr/>
        <w:t>unsafe,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fault</w:t>
      </w:r>
      <w:r>
        <w:rPr>
          <w:spacing w:val="-4"/>
        </w:rPr>
        <w:t> </w:t>
      </w:r>
      <w:r>
        <w:rPr/>
        <w:t>conditions,</w:t>
      </w:r>
      <w:r>
        <w:rPr>
          <w:spacing w:val="-12"/>
        </w:rPr>
        <w:t> </w:t>
      </w:r>
      <w:r>
        <w:rPr/>
        <w:t>enabling</w:t>
      </w:r>
      <w:r>
        <w:rPr>
          <w:spacing w:val="-12"/>
        </w:rPr>
        <w:t> </w:t>
      </w:r>
      <w:r>
        <w:rPr/>
        <w:t>precise classification within the 10-second evaluation </w:t>
      </w:r>
      <w:r>
        <w:rPr>
          <w:spacing w:val="-2"/>
        </w:rPr>
        <w:t>window.</w:t>
      </w:r>
    </w:p>
    <w:p>
      <w:pPr>
        <w:pStyle w:val="BodyText"/>
        <w:ind w:left="59" w:right="1" w:firstLine="280"/>
        <w:jc w:val="both"/>
      </w:pPr>
      <w:r>
        <w:rPr/>
        <w:t>The EEPROM logs demonstrate robust data recording</w:t>
      </w:r>
      <w:r>
        <w:rPr>
          <w:spacing w:val="-9"/>
        </w:rPr>
        <w:t> </w:t>
      </w:r>
      <w:r>
        <w:rPr/>
        <w:t>capability,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inclusion</w:t>
      </w:r>
      <w:r>
        <w:rPr>
          <w:spacing w:val="-3"/>
        </w:rPr>
        <w:t> </w:t>
      </w:r>
      <w:r>
        <w:rPr/>
        <w:t>of</w:t>
      </w:r>
      <w:r>
        <w:rPr>
          <w:spacing w:val="-12"/>
        </w:rPr>
        <w:t> </w:t>
      </w:r>
      <w:r>
        <w:rPr/>
        <w:t>RTC-based timestamping enables complete chronological reconstruction of system activity. These features improve both the </w:t>
      </w:r>
      <w:r>
        <w:rPr>
          <w:b/>
        </w:rPr>
        <w:t>reliability </w:t>
      </w:r>
      <w:r>
        <w:rPr/>
        <w:t>and </w:t>
      </w:r>
      <w:r>
        <w:rPr>
          <w:b/>
        </w:rPr>
        <w:t>forensic applicability</w:t>
      </w:r>
      <w:r>
        <w:rPr>
          <w:b/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design.</w:t>
      </w:r>
      <w:r>
        <w:rPr>
          <w:spacing w:val="-12"/>
        </w:rPr>
        <w:t> </w:t>
      </w:r>
      <w:r>
        <w:rPr/>
        <w:t>Furthermore,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modular system architecture allows straightforward integration with </w:t>
      </w:r>
      <w:r>
        <w:rPr>
          <w:b/>
        </w:rPr>
        <w:t>GPS, GSM, or biometric authentication </w:t>
      </w:r>
      <w:r>
        <w:rPr/>
        <w:t>modules, supporting future scalability for advanced vehicle safety applications.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numPr>
          <w:ilvl w:val="0"/>
          <w:numId w:val="1"/>
        </w:numPr>
        <w:tabs>
          <w:tab w:pos="382" w:val="left" w:leader="none"/>
        </w:tabs>
        <w:spacing w:line="242" w:lineRule="auto" w:before="0" w:after="0"/>
        <w:ind w:left="59" w:right="423" w:firstLine="0"/>
        <w:jc w:val="left"/>
      </w:pPr>
      <w:bookmarkStart w:name="6   CONCLUSION AND FUTURE SCOPE" w:id="6"/>
      <w:bookmarkEnd w:id="6"/>
      <w:r>
        <w:rPr>
          <w:b w:val="0"/>
        </w:rPr>
      </w:r>
      <w:r>
        <w:rPr/>
        <w:t>CONCLUSION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FUTURE </w:t>
      </w:r>
      <w:r>
        <w:rPr>
          <w:spacing w:val="-2"/>
        </w:rPr>
        <w:t>SCOPE</w:t>
      </w:r>
    </w:p>
    <w:p>
      <w:pPr>
        <w:pStyle w:val="BodyText"/>
        <w:spacing w:before="230"/>
        <w:ind w:left="59"/>
        <w:jc w:val="both"/>
      </w:pPr>
      <w:r>
        <w:rPr/>
        <w:t>The developed</w:t>
      </w:r>
      <w:r>
        <w:rPr>
          <w:spacing w:val="-4"/>
        </w:rPr>
        <w:t> </w:t>
      </w:r>
      <w:r>
        <w:rPr/>
        <w:t>alcohol</w:t>
      </w:r>
      <w:r>
        <w:rPr>
          <w:spacing w:val="-3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ignition</w:t>
      </w:r>
      <w:r>
        <w:rPr>
          <w:spacing w:val="-4"/>
        </w:rPr>
        <w:t> </w:t>
      </w:r>
      <w:r>
        <w:rPr/>
        <w:t>control system</w:t>
      </w:r>
      <w:r>
        <w:rPr>
          <w:spacing w:val="-13"/>
        </w:rPr>
        <w:t> </w:t>
      </w:r>
      <w:r>
        <w:rPr/>
        <w:t>effectively</w:t>
      </w:r>
      <w:r>
        <w:rPr>
          <w:spacing w:val="-12"/>
        </w:rPr>
        <w:t> </w:t>
      </w:r>
      <w:r>
        <w:rPr/>
        <w:t>prevents</w:t>
      </w:r>
      <w:r>
        <w:rPr>
          <w:spacing w:val="-13"/>
        </w:rPr>
        <w:t> </w:t>
      </w:r>
      <w:r>
        <w:rPr/>
        <w:t>engine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alcohol concentration exceeds the permissible threshold. By incorporating a 10-second confirmation interval, ignition-based detection, and post-ignition warning logic, the system ensures preventive safety while maintaining operational reliability. The inclusion of sensor</w:t>
      </w:r>
      <w:r>
        <w:rPr>
          <w:spacing w:val="-6"/>
        </w:rPr>
        <w:t> </w:t>
      </w:r>
      <w:r>
        <w:rPr/>
        <w:t>fault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further enhances</w:t>
      </w:r>
      <w:r>
        <w:rPr>
          <w:spacing w:val="-3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by identifying</w:t>
      </w:r>
      <w:r>
        <w:rPr>
          <w:spacing w:val="-13"/>
        </w:rPr>
        <w:t> </w:t>
      </w:r>
      <w:r>
        <w:rPr/>
        <w:t>abnormal</w:t>
      </w:r>
      <w:r>
        <w:rPr>
          <w:spacing w:val="-12"/>
        </w:rPr>
        <w:t> </w:t>
      </w:r>
      <w:r>
        <w:rPr/>
        <w:t>sensor</w:t>
      </w:r>
      <w:r>
        <w:rPr>
          <w:spacing w:val="-13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alerting</w:t>
      </w:r>
      <w:r>
        <w:rPr>
          <w:spacing w:val="-11"/>
        </w:rPr>
        <w:t> </w:t>
      </w:r>
      <w:r>
        <w:rPr/>
        <w:t>the driver without triggering false locks.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2"/>
      </w:pPr>
    </w:p>
    <w:p>
      <w:pPr>
        <w:pStyle w:val="BodyText"/>
        <w:spacing w:before="1"/>
        <w:ind w:left="59" w:right="197" w:firstLine="280"/>
        <w:jc w:val="both"/>
      </w:pPr>
      <w:r>
        <w:rPr/>
        <w:t>All key events—covering safe ignition, alcohol detection, and sensor faults—are logged in the Arduino’s</w:t>
      </w:r>
      <w:r>
        <w:rPr>
          <w:spacing w:val="-8"/>
        </w:rPr>
        <w:t> </w:t>
      </w:r>
      <w:r>
        <w:rPr/>
        <w:t>EEPROM.</w:t>
      </w:r>
      <w:r>
        <w:rPr>
          <w:spacing w:val="-13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integration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an</w:t>
      </w:r>
      <w:r>
        <w:rPr>
          <w:spacing w:val="-7"/>
        </w:rPr>
        <w:t> </w:t>
      </w:r>
      <w:r>
        <w:rPr/>
        <w:t>RTC module,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event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timestamped,</w:t>
      </w:r>
      <w:r>
        <w:rPr>
          <w:spacing w:val="-13"/>
        </w:rPr>
        <w:t> </w:t>
      </w:r>
      <w:r>
        <w:rPr/>
        <w:t>enabling</w:t>
      </w:r>
      <w:r>
        <w:rPr>
          <w:spacing w:val="-12"/>
        </w:rPr>
        <w:t> </w:t>
      </w:r>
      <w:r>
        <w:rPr/>
        <w:t>accurate chronological tracking. This feature supports enforcement agencies and fleet operators in post- event verification and data analysis.</w:t>
      </w:r>
    </w:p>
    <w:p>
      <w:pPr>
        <w:pStyle w:val="Heading2"/>
        <w:numPr>
          <w:ilvl w:val="1"/>
          <w:numId w:val="1"/>
        </w:numPr>
        <w:tabs>
          <w:tab w:pos="533" w:val="left" w:leader="none"/>
        </w:tabs>
        <w:spacing w:line="240" w:lineRule="auto" w:before="220" w:after="0"/>
        <w:ind w:left="533" w:right="0" w:hanging="474"/>
        <w:jc w:val="left"/>
      </w:pPr>
      <w:r>
        <w:rPr>
          <w:w w:val="105"/>
        </w:rPr>
        <w:t>Future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Scope</w:t>
      </w:r>
    </w:p>
    <w:p>
      <w:pPr>
        <w:pStyle w:val="BodyText"/>
        <w:spacing w:before="217"/>
        <w:ind w:left="59" w:right="204"/>
        <w:jc w:val="both"/>
      </w:pPr>
      <w:r>
        <w:rPr/>
        <w:t>To advance the system’s practicality and societal impact, future developments may include: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2" w:after="0"/>
        <w:ind w:left="780" w:right="197" w:hanging="361"/>
        <w:jc w:val="both"/>
        <w:rPr>
          <w:sz w:val="20"/>
        </w:rPr>
      </w:pPr>
      <w:r>
        <w:rPr>
          <w:b/>
          <w:sz w:val="20"/>
        </w:rPr>
        <w:t>IoT-based Connectivity: </w:t>
      </w:r>
      <w:r>
        <w:rPr>
          <w:sz w:val="20"/>
        </w:rPr>
        <w:t>Integration of GSM and GPS modules for real-time data transmission to traffic control centers, enabling quick enforcement response.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40" w:lineRule="auto" w:before="1" w:after="0"/>
        <w:ind w:left="780" w:right="195" w:hanging="361"/>
        <w:jc w:val="both"/>
        <w:rPr>
          <w:sz w:val="20"/>
        </w:rPr>
      </w:pPr>
      <w:r>
        <w:rPr>
          <w:b/>
          <w:sz w:val="20"/>
        </w:rPr>
        <w:t>Driver Authentication: </w:t>
      </w:r>
      <w:r>
        <w:rPr>
          <w:sz w:val="20"/>
        </w:rPr>
        <w:t>Incorporation of biometric or RFID-based verification to ensure only authorized drivers can operate the vehicle.</w:t>
      </w:r>
    </w:p>
    <w:p>
      <w:pPr>
        <w:pStyle w:val="ListParagraph"/>
        <w:numPr>
          <w:ilvl w:val="2"/>
          <w:numId w:val="1"/>
        </w:numPr>
        <w:tabs>
          <w:tab w:pos="780" w:val="left" w:leader="none"/>
        </w:tabs>
        <w:spacing w:line="237" w:lineRule="auto" w:before="5" w:after="0"/>
        <w:ind w:left="780" w:right="190" w:hanging="361"/>
        <w:jc w:val="both"/>
        <w:rPr>
          <w:sz w:val="20"/>
        </w:rPr>
      </w:pPr>
      <w:r>
        <w:rPr>
          <w:b/>
          <w:sz w:val="20"/>
        </w:rPr>
        <w:t>Advanced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Sensing:</w:t>
      </w:r>
      <w:r>
        <w:rPr>
          <w:b/>
          <w:spacing w:val="-12"/>
          <w:sz w:val="20"/>
        </w:rPr>
        <w:t> </w:t>
      </w:r>
      <w:r>
        <w:rPr>
          <w:sz w:val="20"/>
        </w:rPr>
        <w:t>Adoption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fuel-cell</w:t>
      </w:r>
      <w:r>
        <w:rPr>
          <w:spacing w:val="-13"/>
          <w:sz w:val="20"/>
        </w:rPr>
        <w:t> </w:t>
      </w:r>
      <w:r>
        <w:rPr>
          <w:sz w:val="20"/>
        </w:rPr>
        <w:t>or semiconductor sensor arrays for improved selectivity,</w:t>
      </w:r>
      <w:r>
        <w:rPr>
          <w:spacing w:val="-13"/>
          <w:sz w:val="20"/>
        </w:rPr>
        <w:t> </w:t>
      </w:r>
      <w:r>
        <w:rPr>
          <w:sz w:val="20"/>
        </w:rPr>
        <w:t>faster</w:t>
      </w:r>
      <w:r>
        <w:rPr>
          <w:spacing w:val="-12"/>
          <w:sz w:val="20"/>
        </w:rPr>
        <w:t> </w:t>
      </w:r>
      <w:r>
        <w:rPr>
          <w:sz w:val="20"/>
        </w:rPr>
        <w:t>response</w:t>
      </w:r>
      <w:r>
        <w:rPr>
          <w:spacing w:val="-13"/>
          <w:sz w:val="20"/>
        </w:rPr>
        <w:t> </w:t>
      </w:r>
      <w:r>
        <w:rPr>
          <w:sz w:val="20"/>
        </w:rPr>
        <w:t>time,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tamper- proof detection.</w:t>
      </w:r>
    </w:p>
    <w:p>
      <w:pPr>
        <w:pStyle w:val="BodyText"/>
        <w:spacing w:before="2"/>
        <w:ind w:left="59" w:right="193" w:firstLine="280"/>
        <w:jc w:val="both"/>
      </w:pPr>
      <w:r>
        <w:rPr/>
        <w:t>In</w:t>
      </w:r>
      <w:r>
        <w:rPr>
          <w:spacing w:val="-4"/>
        </w:rPr>
        <w:t> </w:t>
      </w:r>
      <w:r>
        <w:rPr/>
        <w:t>summary,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Arduino-based</w:t>
      </w:r>
      <w:r>
        <w:rPr>
          <w:spacing w:val="-4"/>
        </w:rPr>
        <w:t> </w:t>
      </w:r>
      <w:r>
        <w:rPr/>
        <w:t>alcohol detection and ignition control</w:t>
      </w:r>
      <w:r>
        <w:rPr>
          <w:spacing w:val="-2"/>
        </w:rPr>
        <w:t> </w:t>
      </w:r>
      <w:r>
        <w:rPr/>
        <w:t>system</w:t>
      </w:r>
      <w:r>
        <w:rPr>
          <w:spacing w:val="-9"/>
        </w:rPr>
        <w:t> </w:t>
      </w:r>
      <w:r>
        <w:rPr/>
        <w:t>demonstrates a cost-effective and reliable solution for preventing drunk-driving incidents. Its modular architecture provides a scalable foundation for next-generation smart and connected vehicular safety systems.</w:t>
      </w:r>
    </w:p>
    <w:p>
      <w:pPr>
        <w:pStyle w:val="BodyText"/>
        <w:spacing w:after="0"/>
        <w:jc w:val="both"/>
        <w:sectPr>
          <w:type w:val="continuous"/>
          <w:pgSz w:w="11910" w:h="16850"/>
          <w:pgMar w:top="1800" w:bottom="280" w:left="1417" w:right="1275"/>
          <w:cols w:num="2" w:equalWidth="0">
            <w:col w:w="4316" w:space="388"/>
            <w:col w:w="4514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7"/>
        <w:rPr>
          <w:sz w:val="26"/>
        </w:rPr>
      </w:pPr>
    </w:p>
    <w:p>
      <w:pPr>
        <w:pStyle w:val="Heading1"/>
        <w:ind w:firstLine="0"/>
      </w:pPr>
      <w:bookmarkStart w:name="REFERENCES" w:id="7"/>
      <w:bookmarkEnd w:id="7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before="2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10" w:h="16850"/>
          <w:pgMar w:top="1940" w:bottom="280" w:left="1417" w:right="1275"/>
        </w:sectPr>
      </w:pPr>
    </w:p>
    <w:p>
      <w:pPr>
        <w:spacing w:line="240" w:lineRule="auto" w:before="93"/>
        <w:ind w:left="340" w:right="2" w:hanging="281"/>
        <w:jc w:val="both"/>
        <w:rPr>
          <w:sz w:val="18"/>
        </w:rPr>
      </w:pPr>
      <w:r>
        <w:rPr>
          <w:sz w:val="18"/>
        </w:rPr>
        <w:t>S. Sharma, V. Gupta, and R. Kumar, “IoT-based alcohol detection system for vehicle safety,” </w:t>
      </w:r>
      <w:r>
        <w:rPr>
          <w:i/>
          <w:sz w:val="18"/>
        </w:rPr>
        <w:t>Int. J. Adv. Res. Elect., Electron.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Instrum.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Eng.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vol. 9, no.</w:t>
      </w:r>
      <w:r>
        <w:rPr>
          <w:spacing w:val="-6"/>
          <w:sz w:val="18"/>
        </w:rPr>
        <w:t> </w:t>
      </w:r>
      <w:r>
        <w:rPr>
          <w:sz w:val="18"/>
        </w:rPr>
        <w:t>5, pp.</w:t>
      </w:r>
      <w:r>
        <w:rPr>
          <w:spacing w:val="-4"/>
          <w:sz w:val="18"/>
        </w:rPr>
        <w:t> </w:t>
      </w:r>
      <w:r>
        <w:rPr>
          <w:sz w:val="18"/>
        </w:rPr>
        <w:t>1234– 1241, May 2020.</w:t>
      </w:r>
    </w:p>
    <w:p>
      <w:pPr>
        <w:spacing w:line="240" w:lineRule="auto" w:before="0"/>
        <w:ind w:left="340" w:right="5" w:hanging="281"/>
        <w:jc w:val="both"/>
        <w:rPr>
          <w:sz w:val="18"/>
        </w:rPr>
      </w:pPr>
      <w:r>
        <w:rPr>
          <w:sz w:val="18"/>
        </w:rPr>
        <w:t>R. Singh and A. Verma, “Design and implementation of alcohol</w:t>
      </w:r>
      <w:r>
        <w:rPr>
          <w:spacing w:val="-12"/>
          <w:sz w:val="18"/>
        </w:rPr>
        <w:t> </w:t>
      </w:r>
      <w:r>
        <w:rPr>
          <w:sz w:val="18"/>
        </w:rPr>
        <w:t>detection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3"/>
          <w:sz w:val="18"/>
        </w:rPr>
        <w:t> </w:t>
      </w:r>
      <w:r>
        <w:rPr>
          <w:sz w:val="18"/>
        </w:rPr>
        <w:t>locking</w:t>
      </w:r>
      <w:r>
        <w:rPr>
          <w:spacing w:val="-11"/>
          <w:sz w:val="18"/>
        </w:rPr>
        <w:t> </w:t>
      </w:r>
      <w:r>
        <w:rPr>
          <w:sz w:val="18"/>
        </w:rPr>
        <w:t>system,”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i/>
          <w:sz w:val="18"/>
        </w:rPr>
        <w:t>Proc. IEEE Int. Conf. Comput., Commun. Autom. (ICCCA)</w:t>
      </w:r>
      <w:r>
        <w:rPr>
          <w:sz w:val="18"/>
        </w:rPr>
        <w:t>, Greater Noida, India, Dec. 2019, pp. 1–6.</w:t>
      </w:r>
    </w:p>
    <w:p>
      <w:pPr>
        <w:spacing w:line="237" w:lineRule="auto" w:before="2"/>
        <w:ind w:left="340" w:right="5" w:hanging="238"/>
        <w:jc w:val="both"/>
        <w:rPr>
          <w:sz w:val="18"/>
        </w:rPr>
      </w:pPr>
      <w:r>
        <w:rPr>
          <w:sz w:val="18"/>
        </w:rPr>
        <w:t>M. Patel and P. Desai, “Embedded system for drunken driving prevention,” </w:t>
      </w:r>
      <w:r>
        <w:rPr>
          <w:i/>
          <w:sz w:val="18"/>
        </w:rPr>
        <w:t>Int. J. Eng. Trends Technol.</w:t>
      </w:r>
      <w:r>
        <w:rPr>
          <w:sz w:val="18"/>
        </w:rPr>
        <w:t>, vol. 45, no. 7, pp. 321–325, Mar. 2018.</w:t>
      </w:r>
    </w:p>
    <w:p>
      <w:pPr>
        <w:spacing w:line="240" w:lineRule="auto" w:before="3"/>
        <w:ind w:left="340" w:right="8" w:hanging="281"/>
        <w:jc w:val="both"/>
        <w:rPr>
          <w:sz w:val="18"/>
        </w:rPr>
      </w:pPr>
      <w:r>
        <w:rPr>
          <w:sz w:val="18"/>
        </w:rPr>
        <w:t>A. Tarun, G. S. Alekhya, P. Govardhan, and P. A. Raju, </w:t>
      </w:r>
      <w:r>
        <w:rPr>
          <w:spacing w:val="-2"/>
          <w:sz w:val="18"/>
        </w:rPr>
        <w:t>“IoT-based alcohol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detection 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engine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locking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system </w:t>
      </w:r>
      <w:r>
        <w:rPr>
          <w:sz w:val="18"/>
        </w:rPr>
        <w:t>with GPS,” </w:t>
      </w:r>
      <w:r>
        <w:rPr>
          <w:i/>
          <w:sz w:val="18"/>
        </w:rPr>
        <w:t>Int. J. Res. Appl. Sci. Eng. Technol. (IJRASET)</w:t>
      </w:r>
      <w:r>
        <w:rPr>
          <w:sz w:val="18"/>
        </w:rPr>
        <w:t>, vol. 13, pp. 123–130, Mar. 2025.</w:t>
      </w:r>
    </w:p>
    <w:p>
      <w:pPr>
        <w:spacing w:line="240" w:lineRule="auto" w:before="1"/>
        <w:ind w:left="340" w:right="0" w:hanging="281"/>
        <w:jc w:val="both"/>
        <w:rPr>
          <w:sz w:val="18"/>
        </w:rPr>
      </w:pPr>
      <w:r>
        <w:rPr>
          <w:sz w:val="18"/>
        </w:rPr>
        <w:t>V.</w:t>
      </w:r>
      <w:r>
        <w:rPr>
          <w:spacing w:val="-12"/>
          <w:sz w:val="18"/>
        </w:rPr>
        <w:t> </w:t>
      </w:r>
      <w:r>
        <w:rPr>
          <w:sz w:val="18"/>
        </w:rPr>
        <w:t>Gajula,</w:t>
      </w:r>
      <w:r>
        <w:rPr>
          <w:spacing w:val="-11"/>
          <w:sz w:val="18"/>
        </w:rPr>
        <w:t> </w:t>
      </w:r>
      <w:r>
        <w:rPr>
          <w:sz w:val="18"/>
        </w:rPr>
        <w:t>“Improved</w:t>
      </w:r>
      <w:r>
        <w:rPr>
          <w:spacing w:val="-11"/>
          <w:sz w:val="18"/>
        </w:rPr>
        <w:t> </w:t>
      </w:r>
      <w:r>
        <w:rPr>
          <w:sz w:val="18"/>
        </w:rPr>
        <w:t>alcohol</w:t>
      </w:r>
      <w:r>
        <w:rPr>
          <w:spacing w:val="-11"/>
          <w:sz w:val="18"/>
        </w:rPr>
        <w:t> </w:t>
      </w:r>
      <w:r>
        <w:rPr>
          <w:sz w:val="18"/>
        </w:rPr>
        <w:t>detection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vehicle</w:t>
      </w:r>
      <w:r>
        <w:rPr>
          <w:spacing w:val="-11"/>
          <w:sz w:val="18"/>
        </w:rPr>
        <w:t> </w:t>
      </w:r>
      <w:r>
        <w:rPr>
          <w:sz w:val="18"/>
        </w:rPr>
        <w:t>ignition locking</w:t>
      </w:r>
      <w:r>
        <w:rPr>
          <w:spacing w:val="-12"/>
          <w:sz w:val="18"/>
        </w:rPr>
        <w:t> </w:t>
      </w:r>
      <w:r>
        <w:rPr>
          <w:sz w:val="18"/>
        </w:rPr>
        <w:t>system</w:t>
      </w:r>
      <w:r>
        <w:rPr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Arduino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temperature</w:t>
      </w:r>
      <w:r>
        <w:rPr>
          <w:spacing w:val="-10"/>
          <w:sz w:val="18"/>
        </w:rPr>
        <w:t> </w:t>
      </w:r>
      <w:r>
        <w:rPr>
          <w:sz w:val="18"/>
        </w:rPr>
        <w:t>sensor,” </w:t>
      </w:r>
      <w:r>
        <w:rPr>
          <w:i/>
          <w:sz w:val="18"/>
        </w:rPr>
        <w:t>B.Tech Project Report</w:t>
      </w:r>
      <w:r>
        <w:rPr>
          <w:sz w:val="18"/>
        </w:rPr>
        <w:t>, G. Narayanamma Inst. of </w:t>
      </w:r>
      <w:r>
        <w:rPr>
          <w:spacing w:val="-2"/>
          <w:sz w:val="18"/>
        </w:rPr>
        <w:t>Technology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Science, Hyderabad,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India,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Sept.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2018.</w:t>
      </w:r>
    </w:p>
    <w:p>
      <w:pPr>
        <w:spacing w:line="240" w:lineRule="auto" w:before="0"/>
        <w:ind w:left="340" w:right="0" w:hanging="281"/>
        <w:jc w:val="both"/>
        <w:rPr>
          <w:sz w:val="18"/>
        </w:rPr>
      </w:pPr>
      <w:r>
        <w:rPr>
          <w:sz w:val="18"/>
        </w:rPr>
        <w:t>K. Ravi</w:t>
      </w:r>
      <w:r>
        <w:rPr>
          <w:spacing w:val="-3"/>
          <w:sz w:val="18"/>
        </w:rPr>
        <w:t> </w:t>
      </w:r>
      <w:r>
        <w:rPr>
          <w:sz w:val="18"/>
        </w:rPr>
        <w:t>Kumar, Y. N. Kumar, M. Kisran, U. Teja, and M. Shakeer, “Review paper on alcohol detection and vehicle engine locking system,” </w:t>
      </w:r>
      <w:r>
        <w:rPr>
          <w:i/>
          <w:sz w:val="18"/>
        </w:rPr>
        <w:t>J. Pharm. Negat. Results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vol.</w:t>
      </w:r>
      <w:r>
        <w:rPr>
          <w:spacing w:val="-5"/>
          <w:sz w:val="18"/>
        </w:rPr>
        <w:t> </w:t>
      </w:r>
      <w:r>
        <w:rPr>
          <w:sz w:val="18"/>
        </w:rPr>
        <w:t>13,</w:t>
      </w:r>
      <w:r>
        <w:rPr>
          <w:spacing w:val="-5"/>
          <w:sz w:val="18"/>
        </w:rPr>
        <w:t> </w:t>
      </w:r>
      <w:r>
        <w:rPr>
          <w:sz w:val="18"/>
        </w:rPr>
        <w:t>no.</w:t>
      </w:r>
      <w:r>
        <w:rPr>
          <w:spacing w:val="-5"/>
          <w:sz w:val="18"/>
        </w:rPr>
        <w:t> </w:t>
      </w:r>
      <w:r>
        <w:rPr>
          <w:sz w:val="18"/>
        </w:rPr>
        <w:t>S09,</w:t>
      </w:r>
      <w:r>
        <w:rPr>
          <w:spacing w:val="-5"/>
          <w:sz w:val="18"/>
        </w:rPr>
        <w:t> </w:t>
      </w:r>
      <w:r>
        <w:rPr>
          <w:sz w:val="18"/>
        </w:rPr>
        <w:t>pp.</w:t>
      </w:r>
      <w:r>
        <w:rPr>
          <w:spacing w:val="-3"/>
          <w:sz w:val="18"/>
        </w:rPr>
        <w:t> </w:t>
      </w:r>
      <w:r>
        <w:rPr>
          <w:sz w:val="18"/>
        </w:rPr>
        <w:t>10085–10092,</w:t>
      </w:r>
      <w:r>
        <w:rPr>
          <w:spacing w:val="-5"/>
          <w:sz w:val="18"/>
        </w:rPr>
        <w:t> </w:t>
      </w:r>
      <w:r>
        <w:rPr>
          <w:sz w:val="18"/>
        </w:rPr>
        <w:t>Dec.</w:t>
      </w:r>
      <w:r>
        <w:rPr>
          <w:spacing w:val="-5"/>
          <w:sz w:val="18"/>
        </w:rPr>
        <w:t> </w:t>
      </w:r>
      <w:r>
        <w:rPr>
          <w:sz w:val="18"/>
        </w:rPr>
        <w:t>2022, doi: 10.47750/pnr.2022.13.S09.1180.</w:t>
      </w:r>
    </w:p>
    <w:p>
      <w:pPr>
        <w:spacing w:line="240" w:lineRule="auto" w:before="0"/>
        <w:ind w:left="340" w:right="0" w:hanging="281"/>
        <w:jc w:val="both"/>
        <w:rPr>
          <w:sz w:val="18"/>
        </w:rPr>
      </w:pPr>
      <w:r>
        <w:rPr>
          <w:sz w:val="18"/>
        </w:rPr>
        <w:t>D. Khatri, K. Gladstone, Y. Joysar, and N. Mehendale, “Design and development of an alcohol detector employing an MQ-3 gas sensor and an 8051 microcontroller,” in </w:t>
      </w:r>
      <w:r>
        <w:rPr>
          <w:i/>
          <w:sz w:val="18"/>
        </w:rPr>
        <w:t>Proc. Int. Conf. Embedded Syst.</w:t>
      </w:r>
      <w:r>
        <w:rPr>
          <w:sz w:val="18"/>
        </w:rPr>
        <w:t>, Jan.</w:t>
      </w:r>
      <w:r>
        <w:rPr>
          <w:spacing w:val="-4"/>
          <w:sz w:val="18"/>
        </w:rPr>
        <w:t> </w:t>
      </w:r>
      <w:r>
        <w:rPr>
          <w:sz w:val="18"/>
        </w:rPr>
        <w:t>2023.</w:t>
      </w:r>
    </w:p>
    <w:p>
      <w:pPr>
        <w:spacing w:line="240" w:lineRule="auto" w:before="0"/>
        <w:ind w:left="340" w:right="5" w:hanging="281"/>
        <w:jc w:val="both"/>
        <w:rPr>
          <w:sz w:val="18"/>
        </w:rPr>
      </w:pPr>
      <w:r>
        <w:rPr>
          <w:sz w:val="18"/>
        </w:rPr>
        <w:t>J. F. Kayode, K. J. Agim, A. S. Afolalu, and A. O. M. Adeoye, “Development of a driver safety monitoring device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ignition</w:t>
      </w:r>
      <w:r>
        <w:rPr>
          <w:spacing w:val="-1"/>
          <w:sz w:val="18"/>
        </w:rPr>
        <w:t> </w:t>
      </w:r>
      <w:r>
        <w:rPr>
          <w:sz w:val="18"/>
        </w:rPr>
        <w:t>interlock,”</w:t>
      </w:r>
      <w:r>
        <w:rPr>
          <w:spacing w:val="-12"/>
          <w:sz w:val="18"/>
        </w:rPr>
        <w:t> </w:t>
      </w:r>
      <w:r>
        <w:rPr>
          <w:i/>
          <w:sz w:val="18"/>
        </w:rPr>
        <w:t>Int.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J.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Safety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Syst.</w:t>
      </w:r>
      <w:r>
        <w:rPr>
          <w:sz w:val="18"/>
        </w:rPr>
        <w:t>,</w:t>
      </w:r>
      <w:r>
        <w:rPr>
          <w:spacing w:val="-12"/>
          <w:sz w:val="18"/>
        </w:rPr>
        <w:t> </w:t>
      </w:r>
      <w:r>
        <w:rPr>
          <w:sz w:val="18"/>
        </w:rPr>
        <w:t>Dec. </w:t>
      </w:r>
      <w:r>
        <w:rPr>
          <w:spacing w:val="-2"/>
          <w:sz w:val="18"/>
        </w:rPr>
        <w:t>2022.</w:t>
      </w:r>
    </w:p>
    <w:p>
      <w:pPr>
        <w:spacing w:line="240" w:lineRule="auto" w:before="0"/>
        <w:ind w:left="340" w:right="5" w:hanging="281"/>
        <w:jc w:val="both"/>
        <w:rPr>
          <w:sz w:val="18"/>
        </w:rPr>
      </w:pPr>
      <w:r>
        <w:rPr>
          <w:sz w:val="18"/>
        </w:rPr>
        <w:t>Y.</w:t>
      </w:r>
      <w:r>
        <w:rPr>
          <w:spacing w:val="80"/>
          <w:sz w:val="18"/>
        </w:rPr>
        <w:t>  </w:t>
      </w:r>
      <w:r>
        <w:rPr>
          <w:sz w:val="18"/>
        </w:rPr>
        <w:t>Sood,</w:t>
      </w:r>
      <w:r>
        <w:rPr>
          <w:spacing w:val="80"/>
          <w:sz w:val="18"/>
        </w:rPr>
        <w:t>  </w:t>
      </w:r>
      <w:r>
        <w:rPr>
          <w:sz w:val="18"/>
        </w:rPr>
        <w:t>R.</w:t>
      </w:r>
      <w:r>
        <w:rPr>
          <w:spacing w:val="80"/>
          <w:sz w:val="18"/>
        </w:rPr>
        <w:t>  </w:t>
      </w:r>
      <w:r>
        <w:rPr>
          <w:sz w:val="18"/>
        </w:rPr>
        <w:t>Yadav,</w:t>
      </w:r>
      <w:r>
        <w:rPr>
          <w:spacing w:val="80"/>
          <w:sz w:val="18"/>
        </w:rPr>
        <w:t>  </w:t>
      </w:r>
      <w:r>
        <w:rPr>
          <w:sz w:val="18"/>
        </w:rPr>
        <w:t>and</w:t>
      </w:r>
      <w:r>
        <w:rPr>
          <w:spacing w:val="80"/>
          <w:sz w:val="18"/>
        </w:rPr>
        <w:t>  </w:t>
      </w:r>
      <w:r>
        <w:rPr>
          <w:sz w:val="18"/>
        </w:rPr>
        <w:t>V.</w:t>
      </w:r>
      <w:r>
        <w:rPr>
          <w:spacing w:val="80"/>
          <w:sz w:val="18"/>
        </w:rPr>
        <w:t>  </w:t>
      </w:r>
      <w:r>
        <w:rPr>
          <w:sz w:val="18"/>
        </w:rPr>
        <w:t>K.</w:t>
      </w:r>
      <w:r>
        <w:rPr>
          <w:spacing w:val="80"/>
          <w:sz w:val="18"/>
        </w:rPr>
        <w:t>  </w:t>
      </w:r>
      <w:r>
        <w:rPr>
          <w:sz w:val="18"/>
        </w:rPr>
        <w:t>Jain, “Smart alcohol detection and vehicle control system,” </w:t>
      </w:r>
      <w:r>
        <w:rPr>
          <w:i/>
          <w:sz w:val="18"/>
        </w:rPr>
        <w:t>International Journal of Scientific Research in Engineering</w:t>
      </w:r>
      <w:r>
        <w:rPr>
          <w:i/>
          <w:spacing w:val="80"/>
          <w:sz w:val="18"/>
        </w:rPr>
        <w:t>  </w:t>
      </w:r>
      <w:r>
        <w:rPr>
          <w:i/>
          <w:sz w:val="18"/>
        </w:rPr>
        <w:t>and</w:t>
      </w:r>
      <w:r>
        <w:rPr>
          <w:i/>
          <w:spacing w:val="80"/>
          <w:sz w:val="18"/>
        </w:rPr>
        <w:t>  </w:t>
      </w:r>
      <w:r>
        <w:rPr>
          <w:i/>
          <w:sz w:val="18"/>
        </w:rPr>
        <w:t>Management</w:t>
      </w:r>
      <w:r>
        <w:rPr>
          <w:i/>
          <w:spacing w:val="80"/>
          <w:w w:val="150"/>
          <w:sz w:val="18"/>
        </w:rPr>
        <w:t>  </w:t>
      </w:r>
      <w:r>
        <w:rPr>
          <w:i/>
          <w:sz w:val="18"/>
        </w:rPr>
        <w:t>(IJSREM)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vol. 5, no. 4, pp. 45–52, Apr. 2021.</w:t>
      </w:r>
    </w:p>
    <w:p>
      <w:pPr>
        <w:spacing w:line="240" w:lineRule="auto" w:before="121"/>
        <w:ind w:left="340" w:right="200" w:hanging="281"/>
        <w:jc w:val="both"/>
        <w:rPr>
          <w:sz w:val="18"/>
        </w:rPr>
      </w:pPr>
      <w:r>
        <w:rPr/>
        <w:br w:type="column"/>
      </w:r>
      <w:r>
        <w:rPr>
          <w:sz w:val="18"/>
        </w:rPr>
        <w:t>A. K. Pandey and S. Tripathi, “Smart vehicle ignition system based on alcohol detection and biometric authentication, ”</w:t>
      </w:r>
      <w:r>
        <w:rPr>
          <w:i/>
          <w:sz w:val="18"/>
        </w:rPr>
        <w:t>International Journal of Engineering Research &amp; Technology (IJERT)</w:t>
      </w:r>
      <w:r>
        <w:rPr>
          <w:sz w:val="18"/>
        </w:rPr>
        <w:t>, vol. 10, no. 6, pp. 112–118, June 2021.</w:t>
      </w:r>
    </w:p>
    <w:p>
      <w:pPr>
        <w:spacing w:line="242" w:lineRule="auto" w:before="0"/>
        <w:ind w:left="340" w:right="203" w:hanging="281"/>
        <w:jc w:val="both"/>
        <w:rPr>
          <w:sz w:val="18"/>
        </w:rPr>
      </w:pPr>
      <w:r>
        <w:rPr>
          <w:sz w:val="18"/>
        </w:rPr>
        <w:t>H. A. Shinde and P. R. Khade, “IoT enabled intelligent ignition locking system for drunk-driving control,” </w:t>
      </w:r>
      <w:r>
        <w:rPr>
          <w:i/>
          <w:sz w:val="18"/>
        </w:rPr>
        <w:t>International Conference on Smart Computing and Electronic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Enterprise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(ICSCEE)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pp.</w:t>
      </w:r>
      <w:r>
        <w:rPr>
          <w:spacing w:val="-6"/>
          <w:sz w:val="18"/>
        </w:rPr>
        <w:t> </w:t>
      </w:r>
      <w:r>
        <w:rPr>
          <w:sz w:val="18"/>
        </w:rPr>
        <w:t>89–94,</w:t>
      </w:r>
      <w:r>
        <w:rPr>
          <w:spacing w:val="-7"/>
          <w:sz w:val="18"/>
        </w:rPr>
        <w:t> </w:t>
      </w:r>
      <w:r>
        <w:rPr>
          <w:sz w:val="18"/>
        </w:rPr>
        <w:t>Feb.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2022.</w:t>
      </w:r>
    </w:p>
    <w:p>
      <w:pPr>
        <w:spacing w:line="240" w:lineRule="auto" w:before="0"/>
        <w:ind w:left="340" w:right="198" w:hanging="281"/>
        <w:jc w:val="both"/>
        <w:rPr>
          <w:sz w:val="18"/>
        </w:rPr>
      </w:pPr>
      <w:r>
        <w:rPr>
          <w:sz w:val="18"/>
        </w:rPr>
        <w:t>R.</w:t>
      </w:r>
      <w:r>
        <w:rPr>
          <w:spacing w:val="-7"/>
          <w:sz w:val="18"/>
        </w:rPr>
        <w:t> </w:t>
      </w:r>
      <w:r>
        <w:rPr>
          <w:sz w:val="18"/>
        </w:rPr>
        <w:t>B.</w:t>
      </w:r>
      <w:r>
        <w:rPr>
          <w:spacing w:val="-7"/>
          <w:sz w:val="18"/>
        </w:rPr>
        <w:t> </w:t>
      </w:r>
      <w:r>
        <w:rPr>
          <w:sz w:val="18"/>
        </w:rPr>
        <w:t>Sharma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A.</w:t>
      </w:r>
      <w:r>
        <w:rPr>
          <w:spacing w:val="-7"/>
          <w:sz w:val="18"/>
        </w:rPr>
        <w:t> </w:t>
      </w:r>
      <w:r>
        <w:rPr>
          <w:sz w:val="18"/>
        </w:rPr>
        <w:t>Singh, “Design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advanced</w:t>
      </w:r>
      <w:r>
        <w:rPr>
          <w:spacing w:val="-2"/>
          <w:sz w:val="18"/>
        </w:rPr>
        <w:t> </w:t>
      </w:r>
      <w:r>
        <w:rPr>
          <w:sz w:val="18"/>
        </w:rPr>
        <w:t>MQ-3 alcohol sensing system with GSM notification for vehicle safety, ”</w:t>
      </w:r>
      <w:r>
        <w:rPr>
          <w:i/>
          <w:sz w:val="18"/>
        </w:rPr>
        <w:t>International Journal of Computer Applications (IJCA)</w:t>
      </w:r>
      <w:r>
        <w:rPr>
          <w:sz w:val="18"/>
        </w:rPr>
        <w:t>, vol. 180, no. 32, pp. 28–34, Feb. </w:t>
      </w:r>
      <w:r>
        <w:rPr>
          <w:spacing w:val="-2"/>
          <w:sz w:val="18"/>
        </w:rPr>
        <w:t>2018.</w:t>
      </w:r>
    </w:p>
    <w:p>
      <w:pPr>
        <w:spacing w:line="240" w:lineRule="auto" w:before="0"/>
        <w:ind w:left="340" w:right="198" w:hanging="281"/>
        <w:jc w:val="both"/>
        <w:rPr>
          <w:sz w:val="18"/>
        </w:rPr>
      </w:pPr>
      <w:r>
        <w:rPr>
          <w:sz w:val="18"/>
        </w:rPr>
        <w:t>N. Al-Shamayleh, M. A. B. Abdullah, and A. Hussain, “Real-time alcohol detection with vehicle disabling capability using embedded controllers,” </w:t>
      </w:r>
      <w:r>
        <w:rPr>
          <w:i/>
          <w:sz w:val="18"/>
        </w:rPr>
        <w:t>IEEE Access</w:t>
      </w:r>
      <w:r>
        <w:rPr>
          <w:sz w:val="18"/>
        </w:rPr>
        <w:t>, vol. 10, pp. 123456–123465, 2022.</w:t>
      </w:r>
    </w:p>
    <w:p>
      <w:pPr>
        <w:spacing w:line="240" w:lineRule="auto" w:before="0"/>
        <w:ind w:left="340" w:right="198" w:hanging="281"/>
        <w:jc w:val="both"/>
        <w:rPr>
          <w:sz w:val="18"/>
        </w:rPr>
      </w:pPr>
      <w:r>
        <w:rPr>
          <w:sz w:val="18"/>
        </w:rPr>
        <w:t>R. K. Mishra and S. Mohanty, “Alcohol detection using infrared breath analysis for automatic vehicle immobilization,” </w:t>
      </w:r>
      <w:r>
        <w:rPr>
          <w:i/>
          <w:sz w:val="18"/>
        </w:rPr>
        <w:t>Sensors and Automation Systems Journal</w:t>
      </w:r>
      <w:r>
        <w:rPr>
          <w:sz w:val="18"/>
        </w:rPr>
        <w:t>, vol. 14, no. 2, pp. 65–73, 2020.</w:t>
      </w:r>
    </w:p>
    <w:p>
      <w:pPr>
        <w:spacing w:line="240" w:lineRule="auto" w:before="0"/>
        <w:ind w:left="340" w:right="198" w:hanging="281"/>
        <w:jc w:val="both"/>
        <w:rPr>
          <w:sz w:val="18"/>
        </w:rPr>
      </w:pPr>
      <w:r>
        <w:rPr>
          <w:sz w:val="18"/>
        </w:rPr>
        <w:t>T. M. Fathima and R. Varghese, “Android-based alerting system for alcohol detection in drivers using IoT,” </w:t>
      </w:r>
      <w:r>
        <w:rPr>
          <w:i/>
          <w:sz w:val="18"/>
        </w:rPr>
        <w:t>International Journal of Recent Technology and Engineering (IJRTE)</w:t>
      </w:r>
      <w:r>
        <w:rPr>
          <w:sz w:val="18"/>
        </w:rPr>
        <w:t>, vol. 7, no. 5, pp. 399–404, Mar. </w:t>
      </w:r>
      <w:r>
        <w:rPr>
          <w:spacing w:val="-2"/>
          <w:sz w:val="18"/>
        </w:rPr>
        <w:t>2019.</w:t>
      </w:r>
    </w:p>
    <w:p>
      <w:pPr>
        <w:spacing w:line="240" w:lineRule="auto" w:before="0"/>
        <w:ind w:left="340" w:right="196" w:hanging="281"/>
        <w:jc w:val="both"/>
        <w:rPr>
          <w:sz w:val="18"/>
        </w:rPr>
      </w:pPr>
      <w:r>
        <w:rPr>
          <w:sz w:val="18"/>
        </w:rPr>
        <w:t>S. N. Rani,“Smart vehicle locking system using alcohol detection and GSM module,” </w:t>
      </w:r>
      <w:r>
        <w:rPr>
          <w:i/>
          <w:sz w:val="18"/>
        </w:rPr>
        <w:t>International Journal of Advanced Research in Electrical, Electronics and Instrumentation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Engineering</w:t>
      </w:r>
      <w:r>
        <w:rPr>
          <w:sz w:val="18"/>
        </w:rPr>
        <w:t>,vol.</w:t>
      </w:r>
      <w:r>
        <w:rPr>
          <w:spacing w:val="13"/>
          <w:sz w:val="18"/>
        </w:rPr>
        <w:t> </w:t>
      </w:r>
      <w:r>
        <w:rPr>
          <w:sz w:val="18"/>
        </w:rPr>
        <w:t>6,</w:t>
      </w:r>
      <w:r>
        <w:rPr>
          <w:spacing w:val="8"/>
          <w:sz w:val="18"/>
        </w:rPr>
        <w:t> </w:t>
      </w:r>
      <w:r>
        <w:rPr>
          <w:sz w:val="18"/>
        </w:rPr>
        <w:t>no.</w:t>
      </w:r>
      <w:r>
        <w:rPr>
          <w:spacing w:val="7"/>
          <w:sz w:val="18"/>
        </w:rPr>
        <w:t> </w:t>
      </w:r>
      <w:r>
        <w:rPr>
          <w:sz w:val="18"/>
        </w:rPr>
        <w:t>11,</w:t>
      </w:r>
      <w:r>
        <w:rPr>
          <w:spacing w:val="7"/>
          <w:sz w:val="18"/>
        </w:rPr>
        <w:t> </w:t>
      </w:r>
      <w:r>
        <w:rPr>
          <w:sz w:val="18"/>
        </w:rPr>
        <w:t>pp.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9205–</w:t>
      </w:r>
    </w:p>
    <w:p>
      <w:pPr>
        <w:spacing w:before="0"/>
        <w:ind w:left="340" w:right="0" w:firstLine="0"/>
        <w:jc w:val="both"/>
        <w:rPr>
          <w:sz w:val="18"/>
        </w:rPr>
      </w:pPr>
      <w:r>
        <w:rPr>
          <w:sz w:val="18"/>
        </w:rPr>
        <w:t>9212,</w:t>
      </w:r>
      <w:r>
        <w:rPr>
          <w:spacing w:val="-9"/>
          <w:sz w:val="18"/>
        </w:rPr>
        <w:t> </w:t>
      </w:r>
      <w:r>
        <w:rPr>
          <w:sz w:val="18"/>
        </w:rPr>
        <w:t>Nov.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2017.</w:t>
      </w:r>
    </w:p>
    <w:p>
      <w:pPr>
        <w:spacing w:line="240" w:lineRule="auto" w:before="0"/>
        <w:ind w:left="340" w:right="189" w:hanging="281"/>
        <w:jc w:val="both"/>
        <w:rPr>
          <w:sz w:val="18"/>
        </w:rPr>
      </w:pPr>
      <w:r>
        <w:rPr>
          <w:sz w:val="18"/>
        </w:rPr>
        <w:t>S.</w:t>
      </w:r>
      <w:r>
        <w:rPr>
          <w:spacing w:val="-7"/>
          <w:sz w:val="18"/>
        </w:rPr>
        <w:t> </w:t>
      </w:r>
      <w:r>
        <w:rPr>
          <w:sz w:val="18"/>
        </w:rPr>
        <w:t>B.</w:t>
      </w:r>
      <w:r>
        <w:rPr>
          <w:spacing w:val="-7"/>
          <w:sz w:val="18"/>
        </w:rPr>
        <w:t> </w:t>
      </w:r>
      <w:r>
        <w:rPr>
          <w:sz w:val="18"/>
        </w:rPr>
        <w:t>Patil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D.</w:t>
      </w:r>
      <w:r>
        <w:rPr>
          <w:spacing w:val="-7"/>
          <w:sz w:val="18"/>
        </w:rPr>
        <w:t> </w:t>
      </w:r>
      <w:r>
        <w:rPr>
          <w:sz w:val="18"/>
        </w:rPr>
        <w:t>R.</w:t>
      </w:r>
      <w:r>
        <w:rPr>
          <w:spacing w:val="-7"/>
          <w:sz w:val="18"/>
        </w:rPr>
        <w:t> </w:t>
      </w:r>
      <w:r>
        <w:rPr>
          <w:sz w:val="18"/>
        </w:rPr>
        <w:t>Patil,</w:t>
      </w:r>
      <w:r>
        <w:rPr>
          <w:spacing w:val="-5"/>
          <w:sz w:val="18"/>
        </w:rPr>
        <w:t> </w:t>
      </w:r>
      <w:r>
        <w:rPr>
          <w:sz w:val="18"/>
        </w:rPr>
        <w:t>“Alcohol</w:t>
      </w:r>
      <w:r>
        <w:rPr>
          <w:spacing w:val="-11"/>
          <w:sz w:val="18"/>
        </w:rPr>
        <w:t> </w:t>
      </w:r>
      <w:r>
        <w:rPr>
          <w:sz w:val="18"/>
        </w:rPr>
        <w:t>detection</w:t>
      </w:r>
      <w:r>
        <w:rPr>
          <w:spacing w:val="-2"/>
          <w:sz w:val="18"/>
        </w:rPr>
        <w:t> </w:t>
      </w:r>
      <w:r>
        <w:rPr>
          <w:sz w:val="18"/>
        </w:rPr>
        <w:t>system using MQ-3 sensor and Arduino for traffic safety, ”</w:t>
      </w:r>
      <w:r>
        <w:rPr>
          <w:i/>
          <w:sz w:val="18"/>
        </w:rPr>
        <w:t>International Journal of Innovative Technology and Exploring Engineering (IJITEE)</w:t>
      </w:r>
      <w:r>
        <w:rPr>
          <w:sz w:val="18"/>
        </w:rPr>
        <w:t>,vol. 8, no. 12, pp. 1502–1506, Oct. 2019.</w:t>
      </w:r>
    </w:p>
    <w:sectPr>
      <w:type w:val="continuous"/>
      <w:pgSz w:w="11910" w:h="16850"/>
      <w:pgMar w:top="1800" w:bottom="280" w:left="1417" w:right="1275"/>
      <w:cols w:num="2" w:equalWidth="0">
        <w:col w:w="4320" w:space="385"/>
        <w:col w:w="451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5" w:hanging="4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2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5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1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4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7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0" w:hanging="47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83" w:hanging="32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5" w:hanging="4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6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" w:hanging="3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3" w:hanging="474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8" w:right="137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0" w:hanging="36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nginenirushikesav@gmail.com" TargetMode="External"/><Relationship Id="rId6" Type="http://schemas.openxmlformats.org/officeDocument/2006/relationships/hyperlink" Target="mailto:uvishnuvardhanreddy1952@gmail.com" TargetMode="External"/><Relationship Id="rId7" Type="http://schemas.openxmlformats.org/officeDocument/2006/relationships/hyperlink" Target="mailto:meghanabellamkonda959@gmail.com" TargetMode="External"/><Relationship Id="rId8" Type="http://schemas.openxmlformats.org/officeDocument/2006/relationships/hyperlink" Target="mailto:poornimaupputuru@gmail.com" TargetMode="External"/><Relationship Id="rId9" Type="http://schemas.openxmlformats.org/officeDocument/2006/relationships/hyperlink" Target="mailto:chaithanyac2106@gmail.com" TargetMode="External"/><Relationship Id="rId10" Type="http://schemas.openxmlformats.org/officeDocument/2006/relationships/hyperlink" Target="mailto:sreedhar470@gmail.com" TargetMode="Externa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Rushikesav Gangineni</dc:creator>
  <dcterms:created xsi:type="dcterms:W3CDTF">2026-03-03T11:32:34Z</dcterms:created>
  <dcterms:modified xsi:type="dcterms:W3CDTF">2026-03-03T11:32:34Z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www.ilovepdf.com</vt:lpwstr>
  </property>
</Properties>
</file>