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2B305" w14:textId="271ACD6A" w:rsidR="00F26EF6" w:rsidRPr="00AE45DE" w:rsidRDefault="00F26EF6" w:rsidP="00102F77">
      <w:pPr>
        <w:ind w:firstLineChars="50" w:firstLine="140"/>
        <w:jc w:val="center"/>
        <w:outlineLvl w:val="0"/>
        <w:rPr>
          <w:rFonts w:cs="Helvetica"/>
          <w:b/>
          <w:bCs/>
          <w:color w:val="000000" w:themeColor="text1"/>
          <w:kern w:val="0"/>
          <w:sz w:val="28"/>
          <w:szCs w:val="28"/>
        </w:rPr>
      </w:pPr>
      <w:r w:rsidRPr="00AE45DE">
        <w:rPr>
          <w:rFonts w:cs="Helvetica"/>
          <w:b/>
          <w:color w:val="000000" w:themeColor="text1"/>
          <w:kern w:val="0"/>
          <w:sz w:val="28"/>
          <w:szCs w:val="28"/>
        </w:rPr>
        <w:t>COMP3322</w:t>
      </w:r>
      <w:r w:rsidR="00071EA8" w:rsidRPr="00AE45DE">
        <w:rPr>
          <w:rFonts w:cs="Helvetica"/>
          <w:b/>
          <w:color w:val="000000" w:themeColor="text1"/>
          <w:kern w:val="0"/>
          <w:sz w:val="28"/>
          <w:szCs w:val="28"/>
        </w:rPr>
        <w:t>A</w:t>
      </w:r>
      <w:r w:rsidR="000468FE" w:rsidRPr="00AE45DE">
        <w:rPr>
          <w:rFonts w:cs="Helvetica"/>
          <w:b/>
          <w:color w:val="000000" w:themeColor="text1"/>
          <w:kern w:val="0"/>
          <w:sz w:val="28"/>
          <w:szCs w:val="28"/>
        </w:rPr>
        <w:t xml:space="preserve"> </w:t>
      </w:r>
      <w:r w:rsidRPr="00AE45DE">
        <w:rPr>
          <w:rFonts w:cs="Helvetica"/>
          <w:b/>
          <w:bCs/>
          <w:color w:val="000000" w:themeColor="text1"/>
          <w:kern w:val="0"/>
          <w:sz w:val="28"/>
          <w:szCs w:val="28"/>
        </w:rPr>
        <w:t>MODERN TECHNOLOGIES ON WORLD WIDE WEB</w:t>
      </w:r>
    </w:p>
    <w:p w14:paraId="692AC4C5" w14:textId="265845B7" w:rsidR="000468FE" w:rsidRPr="00AE45DE" w:rsidRDefault="000468FE" w:rsidP="003F30D4">
      <w:pPr>
        <w:ind w:firstLineChars="50" w:firstLine="140"/>
        <w:jc w:val="center"/>
        <w:outlineLvl w:val="0"/>
        <w:rPr>
          <w:rFonts w:eastAsia="SimSun" w:cs="Courier-Oblique"/>
          <w:b/>
          <w:iCs/>
          <w:kern w:val="0"/>
          <w:sz w:val="28"/>
          <w:szCs w:val="28"/>
        </w:rPr>
      </w:pPr>
      <w:r w:rsidRPr="00AE45DE">
        <w:rPr>
          <w:rFonts w:cs="Courier-Oblique"/>
          <w:b/>
          <w:iCs/>
          <w:kern w:val="0"/>
          <w:sz w:val="28"/>
          <w:szCs w:val="28"/>
        </w:rPr>
        <w:t xml:space="preserve">Lab </w:t>
      </w:r>
      <w:r w:rsidR="00EA7403" w:rsidRPr="00AE45DE">
        <w:rPr>
          <w:rFonts w:eastAsia="SimSun" w:cs="Courier-Oblique"/>
          <w:b/>
          <w:iCs/>
          <w:kern w:val="0"/>
          <w:sz w:val="28"/>
          <w:szCs w:val="28"/>
        </w:rPr>
        <w:t>5</w:t>
      </w:r>
      <w:r w:rsidR="00071EA8" w:rsidRPr="00AE45DE">
        <w:rPr>
          <w:rFonts w:cs="Courier-Oblique"/>
          <w:b/>
          <w:iCs/>
          <w:kern w:val="0"/>
          <w:sz w:val="28"/>
          <w:szCs w:val="28"/>
        </w:rPr>
        <w:t xml:space="preserve">  </w:t>
      </w:r>
      <w:r w:rsidR="00DC75FA" w:rsidRPr="00AE45DE">
        <w:rPr>
          <w:rFonts w:cs="Courier-Oblique"/>
          <w:b/>
          <w:iCs/>
          <w:kern w:val="0"/>
          <w:sz w:val="28"/>
          <w:szCs w:val="28"/>
        </w:rPr>
        <w:t>jQuery</w:t>
      </w:r>
      <w:r w:rsidR="00CD49FC" w:rsidRPr="00AE45DE">
        <w:rPr>
          <w:rFonts w:cs="Courier-Oblique"/>
          <w:b/>
          <w:iCs/>
          <w:kern w:val="0"/>
          <w:sz w:val="28"/>
          <w:szCs w:val="28"/>
        </w:rPr>
        <w:t xml:space="preserve"> and JSON</w:t>
      </w:r>
    </w:p>
    <w:p w14:paraId="28CBA072" w14:textId="18D138B5" w:rsidR="000468FE" w:rsidRPr="00AE45DE" w:rsidRDefault="00F833DB" w:rsidP="0026284E">
      <w:pPr>
        <w:outlineLvl w:val="0"/>
        <w:rPr>
          <w:rFonts w:eastAsia="HoeflerText-Regular" w:cs="HoeflerText-Regular"/>
          <w:b/>
          <w:color w:val="000000" w:themeColor="text1"/>
          <w:kern w:val="0"/>
          <w:sz w:val="28"/>
          <w:szCs w:val="28"/>
        </w:rPr>
      </w:pPr>
      <w:r w:rsidRPr="00AE45DE">
        <w:rPr>
          <w:rFonts w:eastAsia="HoeflerText-Regular" w:cs="HoeflerText-Regular"/>
          <w:b/>
          <w:color w:val="000000" w:themeColor="text1"/>
          <w:kern w:val="0"/>
          <w:sz w:val="28"/>
          <w:szCs w:val="28"/>
        </w:rPr>
        <w:t>Overview</w:t>
      </w:r>
    </w:p>
    <w:p w14:paraId="496AD256" w14:textId="522E1ED7" w:rsidR="00A3088A" w:rsidRPr="00AE45DE" w:rsidRDefault="00DC75FA" w:rsidP="000468FE">
      <w:pPr>
        <w:autoSpaceDE w:val="0"/>
        <w:autoSpaceDN w:val="0"/>
        <w:adjustRightInd w:val="0"/>
        <w:rPr>
          <w:rFonts w:cs="HoeflerText-Regular"/>
          <w:kern w:val="0"/>
          <w:sz w:val="22"/>
        </w:rPr>
      </w:pPr>
      <w:r w:rsidRPr="00AE45DE">
        <w:rPr>
          <w:rFonts w:cs="HoeflerText-Regular"/>
          <w:kern w:val="0"/>
          <w:sz w:val="22"/>
        </w:rPr>
        <w:t xml:space="preserve">In this lab, we will implement the same </w:t>
      </w:r>
      <w:r w:rsidR="00CB4BC6" w:rsidRPr="00AE45DE">
        <w:rPr>
          <w:rFonts w:cs="HoeflerText-Regular"/>
          <w:kern w:val="0"/>
          <w:sz w:val="22"/>
        </w:rPr>
        <w:t xml:space="preserve">web-based stock status </w:t>
      </w:r>
      <w:r w:rsidR="00C9526B">
        <w:rPr>
          <w:rFonts w:cs="HoeflerText-Regular"/>
          <w:kern w:val="0"/>
          <w:sz w:val="22"/>
        </w:rPr>
        <w:t xml:space="preserve">system as what </w:t>
      </w:r>
      <w:r w:rsidR="00507297" w:rsidRPr="00AE45DE">
        <w:rPr>
          <w:rFonts w:cs="HoeflerText-Regular"/>
          <w:kern w:val="0"/>
          <w:sz w:val="22"/>
        </w:rPr>
        <w:t>we</w:t>
      </w:r>
      <w:r w:rsidR="00EA7403" w:rsidRPr="00AE45DE">
        <w:rPr>
          <w:rFonts w:cs="HoeflerText-Regular"/>
          <w:kern w:val="0"/>
          <w:sz w:val="22"/>
        </w:rPr>
        <w:t xml:space="preserve"> implemented in Lab 4</w:t>
      </w:r>
      <w:r w:rsidRPr="00AE45DE">
        <w:rPr>
          <w:rFonts w:cs="HoeflerText-Regular"/>
          <w:kern w:val="0"/>
          <w:sz w:val="22"/>
        </w:rPr>
        <w:t>,</w:t>
      </w:r>
      <w:r w:rsidR="00045378" w:rsidRPr="00AE45DE">
        <w:rPr>
          <w:rFonts w:cs="HoeflerText-Regular"/>
          <w:kern w:val="0"/>
          <w:sz w:val="22"/>
        </w:rPr>
        <w:t xml:space="preserve"> using jQuery, plus ach</w:t>
      </w:r>
      <w:r w:rsidR="00C4303B" w:rsidRPr="00AE45DE">
        <w:rPr>
          <w:rFonts w:cs="HoeflerText-Regular"/>
          <w:kern w:val="0"/>
          <w:sz w:val="22"/>
        </w:rPr>
        <w:t xml:space="preserve">ieving </w:t>
      </w:r>
      <w:r w:rsidR="00C9526B">
        <w:rPr>
          <w:rFonts w:cs="HoeflerText-Regular"/>
          <w:kern w:val="0"/>
          <w:sz w:val="22"/>
        </w:rPr>
        <w:t>some</w:t>
      </w:r>
      <w:r w:rsidR="00C4303B" w:rsidRPr="00AE45DE">
        <w:rPr>
          <w:rFonts w:cs="HoeflerText-Regular"/>
          <w:kern w:val="0"/>
          <w:sz w:val="22"/>
        </w:rPr>
        <w:t xml:space="preserve"> additional functionality</w:t>
      </w:r>
      <w:r w:rsidRPr="00AE45DE">
        <w:rPr>
          <w:rFonts w:cs="HoeflerText-Regular"/>
          <w:kern w:val="0"/>
          <w:sz w:val="22"/>
        </w:rPr>
        <w:t xml:space="preserve">. </w:t>
      </w:r>
      <w:r w:rsidR="00A3088A" w:rsidRPr="00AE45DE">
        <w:rPr>
          <w:rFonts w:cs="HoeflerText-Regular"/>
          <w:kern w:val="0"/>
          <w:sz w:val="22"/>
        </w:rPr>
        <w:t xml:space="preserve">Especially, we add </w:t>
      </w:r>
      <w:r w:rsidR="008359E4" w:rsidRPr="00AE45DE">
        <w:rPr>
          <w:rFonts w:cs="HoeflerText-Regular"/>
          <w:kern w:val="0"/>
          <w:sz w:val="22"/>
        </w:rPr>
        <w:t xml:space="preserve">a few input textboxes </w:t>
      </w:r>
      <w:r w:rsidR="00C9526B">
        <w:rPr>
          <w:rFonts w:cs="HoeflerText-Regular"/>
          <w:kern w:val="0"/>
          <w:sz w:val="22"/>
        </w:rPr>
        <w:t xml:space="preserve">on the web page </w:t>
      </w:r>
      <w:r w:rsidR="008359E4" w:rsidRPr="00AE45DE">
        <w:rPr>
          <w:rFonts w:cs="HoeflerText-Regular"/>
          <w:kern w:val="0"/>
          <w:sz w:val="22"/>
        </w:rPr>
        <w:t>for adding a new stock entry</w:t>
      </w:r>
      <w:r w:rsidR="00A3088A" w:rsidRPr="00AE45DE">
        <w:rPr>
          <w:rFonts w:cs="HoeflerText-Regular"/>
          <w:kern w:val="0"/>
          <w:sz w:val="22"/>
        </w:rPr>
        <w:t xml:space="preserve">. </w:t>
      </w:r>
    </w:p>
    <w:p w14:paraId="108CB94D" w14:textId="77777777" w:rsidR="00A3088A" w:rsidRPr="00AE45DE" w:rsidRDefault="00A3088A" w:rsidP="000468FE">
      <w:pPr>
        <w:autoSpaceDE w:val="0"/>
        <w:autoSpaceDN w:val="0"/>
        <w:adjustRightInd w:val="0"/>
        <w:rPr>
          <w:rFonts w:cs="HoeflerText-Regular"/>
          <w:kern w:val="0"/>
          <w:sz w:val="22"/>
        </w:rPr>
      </w:pPr>
    </w:p>
    <w:p w14:paraId="536D03B9" w14:textId="77777777" w:rsidR="001D68C8" w:rsidRDefault="00A3088A" w:rsidP="00E0410C">
      <w:pPr>
        <w:autoSpaceDE w:val="0"/>
        <w:autoSpaceDN w:val="0"/>
        <w:adjustRightInd w:val="0"/>
        <w:rPr>
          <w:rFonts w:cs="HoeflerText-Regular"/>
          <w:kern w:val="0"/>
          <w:sz w:val="22"/>
        </w:rPr>
      </w:pPr>
      <w:r w:rsidRPr="00AE45DE">
        <w:rPr>
          <w:rFonts w:cs="HoeflerText-Regular"/>
          <w:kern w:val="0"/>
          <w:sz w:val="22"/>
        </w:rPr>
        <w:t>Example s</w:t>
      </w:r>
      <w:r w:rsidR="006845B1" w:rsidRPr="00AE45DE">
        <w:rPr>
          <w:rFonts w:cs="HoeflerText-Regular"/>
          <w:kern w:val="0"/>
          <w:sz w:val="22"/>
        </w:rPr>
        <w:t>creenshot</w:t>
      </w:r>
      <w:r w:rsidR="00DC75FA" w:rsidRPr="00AE45DE">
        <w:rPr>
          <w:rFonts w:cs="HoeflerText-Regular"/>
          <w:kern w:val="0"/>
          <w:sz w:val="22"/>
        </w:rPr>
        <w:t xml:space="preserve"> of the page </w:t>
      </w:r>
      <w:r w:rsidR="006845B1" w:rsidRPr="00AE45DE">
        <w:rPr>
          <w:rFonts w:cs="HoeflerText-Regular"/>
          <w:kern w:val="0"/>
          <w:sz w:val="22"/>
        </w:rPr>
        <w:t xml:space="preserve">after initial loading is </w:t>
      </w:r>
      <w:r w:rsidR="00DC75FA" w:rsidRPr="00AE45DE">
        <w:rPr>
          <w:rFonts w:cs="HoeflerText-Regular"/>
          <w:kern w:val="0"/>
          <w:sz w:val="22"/>
        </w:rPr>
        <w:t>given in Fig. 1.</w:t>
      </w:r>
      <w:r w:rsidR="006845B1" w:rsidRPr="00AE45DE">
        <w:rPr>
          <w:rFonts w:cs="HoeflerText-Regular"/>
          <w:kern w:val="0"/>
          <w:sz w:val="22"/>
        </w:rPr>
        <w:t xml:space="preserve"> </w:t>
      </w:r>
      <w:r w:rsidR="003442CE">
        <w:rPr>
          <w:rFonts w:cs="HoeflerText-Regular"/>
          <w:kern w:val="0"/>
          <w:sz w:val="22"/>
        </w:rPr>
        <w:t>The “Filter by Stockcode” and “Filter by Category” buttons work the same way as in Lab 4. Similar to Lab 4, when you click the status before each stock entry, it changes from RISE to FALL or vice versa.</w:t>
      </w:r>
    </w:p>
    <w:p w14:paraId="388EB2F8" w14:textId="77777777" w:rsidR="001D68C8" w:rsidRDefault="001D68C8" w:rsidP="00E0410C">
      <w:pPr>
        <w:autoSpaceDE w:val="0"/>
        <w:autoSpaceDN w:val="0"/>
        <w:adjustRightInd w:val="0"/>
        <w:rPr>
          <w:rFonts w:cs="HoeflerText-Regular"/>
          <w:kern w:val="0"/>
          <w:sz w:val="22"/>
        </w:rPr>
      </w:pPr>
    </w:p>
    <w:p w14:paraId="0411A5B4" w14:textId="1264493D" w:rsidR="00A87245" w:rsidRDefault="001D68C8" w:rsidP="000468FE">
      <w:pPr>
        <w:autoSpaceDE w:val="0"/>
        <w:autoSpaceDN w:val="0"/>
        <w:adjustRightInd w:val="0"/>
        <w:rPr>
          <w:rFonts w:cs="HoeflerText-Regular"/>
          <w:kern w:val="0"/>
          <w:sz w:val="22"/>
        </w:rPr>
      </w:pPr>
      <w:r>
        <w:rPr>
          <w:rFonts w:cs="HoeflerText-Regular"/>
          <w:kern w:val="0"/>
          <w:sz w:val="22"/>
        </w:rPr>
        <w:t>In addition, o</w:t>
      </w:r>
      <w:r w:rsidR="00E0410C" w:rsidRPr="00AE45DE">
        <w:rPr>
          <w:rFonts w:cs="HoeflerText-Regular"/>
          <w:kern w:val="0"/>
          <w:sz w:val="22"/>
        </w:rPr>
        <w:t xml:space="preserve">n any page view, after filling in the input textboxes </w:t>
      </w:r>
      <w:r w:rsidR="000744D7">
        <w:rPr>
          <w:rFonts w:cs="HoeflerText-Regular"/>
          <w:kern w:val="0"/>
          <w:sz w:val="22"/>
        </w:rPr>
        <w:t xml:space="preserve">(e.g., Fig. 2) </w:t>
      </w:r>
      <w:r w:rsidR="00E0410C" w:rsidRPr="00AE45DE">
        <w:rPr>
          <w:rFonts w:cs="HoeflerText-Regular"/>
          <w:kern w:val="0"/>
          <w:sz w:val="22"/>
        </w:rPr>
        <w:t xml:space="preserve">and clicking the “Add New Entry” </w:t>
      </w:r>
      <w:r w:rsidR="00E0410C">
        <w:rPr>
          <w:rFonts w:cs="HoeflerText-Regular"/>
          <w:kern w:val="0"/>
          <w:sz w:val="22"/>
        </w:rPr>
        <w:t>b</w:t>
      </w:r>
      <w:r w:rsidR="00E0410C" w:rsidRPr="00AE45DE">
        <w:rPr>
          <w:rFonts w:cs="HoeflerText-Regular"/>
          <w:kern w:val="0"/>
          <w:sz w:val="22"/>
        </w:rPr>
        <w:t xml:space="preserve">utton, the page will return to </w:t>
      </w:r>
      <w:r>
        <w:rPr>
          <w:rFonts w:cs="HoeflerText-Regular"/>
          <w:kern w:val="0"/>
          <w:sz w:val="22"/>
        </w:rPr>
        <w:t xml:space="preserve">the </w:t>
      </w:r>
      <w:r w:rsidR="00E0410C" w:rsidRPr="00AE45DE">
        <w:rPr>
          <w:rFonts w:cs="HoeflerText-Regular"/>
          <w:kern w:val="0"/>
          <w:sz w:val="22"/>
        </w:rPr>
        <w:t xml:space="preserve">full list </w:t>
      </w:r>
      <w:r>
        <w:rPr>
          <w:rFonts w:cs="HoeflerText-Regular"/>
          <w:kern w:val="0"/>
          <w:sz w:val="22"/>
        </w:rPr>
        <w:t xml:space="preserve">display as in Fig. 1, </w:t>
      </w:r>
      <w:r w:rsidR="00E0410C" w:rsidRPr="00AE45DE">
        <w:rPr>
          <w:rFonts w:cs="HoeflerText-Regular"/>
          <w:kern w:val="0"/>
          <w:sz w:val="22"/>
        </w:rPr>
        <w:t xml:space="preserve">including the </w:t>
      </w:r>
      <w:r>
        <w:rPr>
          <w:rFonts w:cs="HoeflerText-Regular"/>
          <w:kern w:val="0"/>
          <w:sz w:val="22"/>
        </w:rPr>
        <w:t xml:space="preserve">newly </w:t>
      </w:r>
      <w:r w:rsidR="00E0410C" w:rsidRPr="00AE45DE">
        <w:rPr>
          <w:rFonts w:cs="HoeflerText-Regular"/>
          <w:kern w:val="0"/>
          <w:sz w:val="22"/>
        </w:rPr>
        <w:t>added record</w:t>
      </w:r>
      <w:r w:rsidR="000744D7">
        <w:rPr>
          <w:rFonts w:cs="HoeflerText-Regular"/>
          <w:kern w:val="0"/>
          <w:sz w:val="22"/>
        </w:rPr>
        <w:t xml:space="preserve"> (e.g.,</w:t>
      </w:r>
      <w:r w:rsidR="00E0410C" w:rsidRPr="00AE45DE">
        <w:rPr>
          <w:rFonts w:cs="HoeflerText-Regular"/>
          <w:kern w:val="0"/>
          <w:sz w:val="22"/>
        </w:rPr>
        <w:t xml:space="preserve"> Fig</w:t>
      </w:r>
      <w:r w:rsidR="000744D7">
        <w:rPr>
          <w:rFonts w:cs="HoeflerText-Regular"/>
          <w:kern w:val="0"/>
          <w:sz w:val="22"/>
        </w:rPr>
        <w:t>.</w:t>
      </w:r>
      <w:r w:rsidR="00E0410C" w:rsidRPr="00AE45DE">
        <w:rPr>
          <w:rFonts w:cs="HoeflerText-Regular"/>
          <w:kern w:val="0"/>
          <w:sz w:val="22"/>
        </w:rPr>
        <w:t xml:space="preserve"> </w:t>
      </w:r>
      <w:r w:rsidR="00D86B97">
        <w:rPr>
          <w:rFonts w:cs="HoeflerText-Regular"/>
          <w:kern w:val="0"/>
          <w:sz w:val="22"/>
        </w:rPr>
        <w:t>3</w:t>
      </w:r>
      <w:r w:rsidR="000744D7">
        <w:rPr>
          <w:rFonts w:cs="HoeflerText-Regular"/>
          <w:kern w:val="0"/>
          <w:sz w:val="22"/>
        </w:rPr>
        <w:t>)</w:t>
      </w:r>
      <w:r w:rsidR="00E0410C" w:rsidRPr="00AE45DE">
        <w:rPr>
          <w:rFonts w:cs="HoeflerText-Regular"/>
          <w:kern w:val="0"/>
          <w:sz w:val="22"/>
        </w:rPr>
        <w:t xml:space="preserve">. </w:t>
      </w:r>
    </w:p>
    <w:p w14:paraId="404F26CF" w14:textId="77777777" w:rsidR="00C66769" w:rsidRDefault="00C66769" w:rsidP="000468FE">
      <w:pPr>
        <w:autoSpaceDE w:val="0"/>
        <w:autoSpaceDN w:val="0"/>
        <w:adjustRightInd w:val="0"/>
        <w:rPr>
          <w:rFonts w:cs="HoeflerText-Regular"/>
          <w:kern w:val="0"/>
          <w:sz w:val="22"/>
        </w:rPr>
      </w:pPr>
    </w:p>
    <w:p w14:paraId="436534A7" w14:textId="77777777" w:rsidR="00C66769" w:rsidRPr="00C66769" w:rsidRDefault="00C66769" w:rsidP="00C66769">
      <w:pPr>
        <w:outlineLvl w:val="0"/>
        <w:rPr>
          <w:rFonts w:eastAsia="HoeflerText-Regular" w:cs="HoeflerText-Regular"/>
          <w:b/>
          <w:color w:val="000000" w:themeColor="text1"/>
          <w:kern w:val="0"/>
          <w:sz w:val="28"/>
          <w:szCs w:val="28"/>
        </w:rPr>
      </w:pPr>
      <w:r w:rsidRPr="00C66769">
        <w:rPr>
          <w:rFonts w:eastAsia="HoeflerText-Regular" w:cs="HoeflerText-Regular"/>
          <w:b/>
          <w:color w:val="000000" w:themeColor="text1"/>
          <w:kern w:val="0"/>
          <w:sz w:val="28"/>
          <w:szCs w:val="28"/>
        </w:rPr>
        <w:t>Setup Runtime Environment and MongoDB</w:t>
      </w:r>
    </w:p>
    <w:p w14:paraId="1CA1B47A" w14:textId="77777777" w:rsidR="00C66769" w:rsidRPr="00AE45DE" w:rsidRDefault="00C66769" w:rsidP="00C66769">
      <w:pPr>
        <w:pStyle w:val="Body2"/>
        <w:jc w:val="both"/>
        <w:rPr>
          <w:rFonts w:asciiTheme="minorHAnsi" w:hAnsiTheme="minorHAnsi"/>
          <w:sz w:val="22"/>
          <w:szCs w:val="22"/>
        </w:rPr>
      </w:pPr>
      <w:r w:rsidRPr="00AE45DE">
        <w:rPr>
          <w:rFonts w:asciiTheme="minorHAnsi" w:hAnsiTheme="minorHAnsi"/>
          <w:sz w:val="22"/>
          <w:szCs w:val="22"/>
        </w:rPr>
        <w:t xml:space="preserve">Follow the instructions (Steps 1 to 3) in </w:t>
      </w:r>
      <w:r w:rsidRPr="00AE45DE">
        <w:rPr>
          <w:rFonts w:asciiTheme="minorHAnsi" w:hAnsiTheme="minorHAnsi"/>
          <w:b/>
          <w:sz w:val="22"/>
          <w:szCs w:val="22"/>
        </w:rPr>
        <w:t>setup_nodejs_runtime_and_examples_1.docx</w:t>
      </w:r>
      <w:r w:rsidRPr="00AE45DE">
        <w:rPr>
          <w:rFonts w:asciiTheme="minorHAnsi" w:hAnsiTheme="minorHAnsi"/>
          <w:sz w:val="22"/>
          <w:szCs w:val="22"/>
        </w:rPr>
        <w:t xml:space="preserve"> to set up Node.js runtime environment and create an Express project named “</w:t>
      </w:r>
      <w:r w:rsidRPr="00AE45DE">
        <w:rPr>
          <w:rFonts w:asciiTheme="minorHAnsi" w:hAnsiTheme="minorHAnsi"/>
          <w:b/>
          <w:sz w:val="22"/>
          <w:szCs w:val="22"/>
        </w:rPr>
        <w:t>lab5</w:t>
      </w:r>
      <w:r w:rsidRPr="00AE45DE">
        <w:rPr>
          <w:rFonts w:asciiTheme="minorHAnsi" w:hAnsiTheme="minorHAnsi"/>
          <w:sz w:val="22"/>
          <w:szCs w:val="22"/>
        </w:rPr>
        <w:t>” (i.e., use “</w:t>
      </w:r>
      <w:r w:rsidRPr="00AE45DE">
        <w:rPr>
          <w:rFonts w:asciiTheme="minorHAnsi" w:eastAsia="SimSun" w:hAnsiTheme="minorHAnsi"/>
          <w:sz w:val="22"/>
          <w:szCs w:val="22"/>
        </w:rPr>
        <w:t>express lab5” in Step 3</w:t>
      </w:r>
      <w:r w:rsidRPr="00AE45DE">
        <w:rPr>
          <w:rFonts w:asciiTheme="minorHAnsi" w:hAnsiTheme="minorHAnsi"/>
          <w:sz w:val="22"/>
          <w:szCs w:val="22"/>
        </w:rPr>
        <w:t>).</w:t>
      </w:r>
    </w:p>
    <w:p w14:paraId="02955C94" w14:textId="77777777" w:rsidR="00C66769" w:rsidRPr="00AE45DE" w:rsidRDefault="00C66769" w:rsidP="00C66769">
      <w:pPr>
        <w:pStyle w:val="Body2"/>
        <w:jc w:val="both"/>
        <w:rPr>
          <w:rFonts w:asciiTheme="minorHAnsi" w:hAnsiTheme="minorHAnsi"/>
          <w:sz w:val="22"/>
          <w:szCs w:val="22"/>
        </w:rPr>
      </w:pPr>
    </w:p>
    <w:p w14:paraId="370D4C58" w14:textId="77777777" w:rsidR="00C66769" w:rsidRPr="00AE45DE" w:rsidRDefault="00C66769" w:rsidP="00C66769">
      <w:pPr>
        <w:pStyle w:val="Body2"/>
        <w:jc w:val="both"/>
        <w:rPr>
          <w:rFonts w:asciiTheme="minorHAnsi" w:hAnsiTheme="minorHAnsi"/>
          <w:sz w:val="22"/>
          <w:szCs w:val="22"/>
        </w:rPr>
      </w:pPr>
      <w:r w:rsidRPr="00AE45DE">
        <w:rPr>
          <w:rFonts w:asciiTheme="minorHAnsi" w:hAnsiTheme="minorHAnsi"/>
          <w:sz w:val="22"/>
          <w:szCs w:val="22"/>
        </w:rPr>
        <w:t>You can reuse the MongoDB database you have created for Lab 4, and launch the database server as follows:</w:t>
      </w:r>
    </w:p>
    <w:p w14:paraId="06F0BC28" w14:textId="77777777" w:rsidR="00C071EA" w:rsidRPr="00AE45DE" w:rsidRDefault="00C071EA" w:rsidP="00A25797">
      <w:pPr>
        <w:pStyle w:val="Body"/>
        <w:numPr>
          <w:ilvl w:val="0"/>
          <w:numId w:val="10"/>
        </w:numPr>
        <w:jc w:val="both"/>
        <w:rPr>
          <w:rFonts w:asciiTheme="minorHAnsi" w:hAnsiTheme="minorHAnsi"/>
          <w:sz w:val="22"/>
          <w:szCs w:val="22"/>
        </w:rPr>
      </w:pPr>
      <w:r w:rsidRPr="00AE45DE">
        <w:rPr>
          <w:rFonts w:asciiTheme="minorHAnsi" w:hAnsiTheme="minorHAnsi"/>
          <w:b/>
          <w:sz w:val="22"/>
          <w:szCs w:val="22"/>
          <w:highlight w:val="yellow"/>
        </w:rPr>
        <w:t>Launch the 2nd terminal</w:t>
      </w:r>
      <w:r w:rsidRPr="00AE45DE">
        <w:rPr>
          <w:rFonts w:asciiTheme="minorHAnsi" w:hAnsiTheme="minorHAnsi"/>
          <w:sz w:val="22"/>
          <w:szCs w:val="22"/>
        </w:rPr>
        <w:t xml:space="preserve"> (besides the one you use for running NPM commands), and switch to the directory where MongoDB is installed. Start MongoDB server using the “data” directory of “lab4” project as the database location, as follows: (replace “YourPath” by the actual path on your computer that leads to “lab4” directory)</w:t>
      </w:r>
    </w:p>
    <w:tbl>
      <w:tblPr>
        <w:tblStyle w:val="TableGrid"/>
        <w:tblW w:w="8364" w:type="dxa"/>
        <w:jc w:val="center"/>
        <w:tblLook w:val="04A0" w:firstRow="1" w:lastRow="0" w:firstColumn="1" w:lastColumn="0" w:noHBand="0" w:noVBand="1"/>
      </w:tblPr>
      <w:tblGrid>
        <w:gridCol w:w="8364"/>
      </w:tblGrid>
      <w:tr w:rsidR="00C071EA" w:rsidRPr="00AE45DE" w14:paraId="27DA127F" w14:textId="77777777" w:rsidTr="000905EE">
        <w:trPr>
          <w:jc w:val="center"/>
        </w:trPr>
        <w:tc>
          <w:tcPr>
            <w:tcW w:w="8364" w:type="dxa"/>
            <w:tcBorders>
              <w:top w:val="single" w:sz="4" w:space="0" w:color="auto"/>
              <w:left w:val="single" w:sz="4" w:space="0" w:color="auto"/>
              <w:bottom w:val="single" w:sz="4" w:space="0" w:color="auto"/>
              <w:right w:val="single" w:sz="4" w:space="0" w:color="auto"/>
            </w:tcBorders>
          </w:tcPr>
          <w:p w14:paraId="5C6EF5D7" w14:textId="77777777" w:rsidR="00C071EA" w:rsidRPr="00AE45DE" w:rsidRDefault="00C071EA" w:rsidP="000905EE">
            <w:pPr>
              <w:pStyle w:val="BodyText"/>
              <w:spacing w:before="14"/>
              <w:jc w:val="both"/>
              <w:rPr>
                <w:rFonts w:asciiTheme="minorHAnsi" w:hAnsiTheme="minorHAnsi"/>
              </w:rPr>
            </w:pPr>
            <w:r w:rsidRPr="00AE45DE">
              <w:rPr>
                <w:rFonts w:asciiTheme="minorHAnsi" w:hAnsiTheme="minorHAnsi"/>
              </w:rPr>
              <w:t>./bin/mongod --dbpath</w:t>
            </w:r>
            <w:r w:rsidRPr="00AE45DE">
              <w:rPr>
                <w:rFonts w:asciiTheme="minorHAnsi" w:hAnsiTheme="minorHAnsi"/>
                <w:spacing w:val="-11"/>
              </w:rPr>
              <w:t xml:space="preserve"> </w:t>
            </w:r>
            <w:r w:rsidRPr="00AE45DE">
              <w:rPr>
                <w:rFonts w:asciiTheme="minorHAnsi" w:hAnsiTheme="minorHAnsi"/>
                <w:b/>
              </w:rPr>
              <w:t>YourPath</w:t>
            </w:r>
            <w:r w:rsidRPr="00AE45DE">
              <w:rPr>
                <w:rFonts w:asciiTheme="minorHAnsi" w:hAnsiTheme="minorHAnsi"/>
              </w:rPr>
              <w:t>/lab4/data</w:t>
            </w:r>
          </w:p>
        </w:tc>
      </w:tr>
    </w:tbl>
    <w:p w14:paraId="15C584D2" w14:textId="77777777" w:rsidR="00A25797" w:rsidRDefault="00A25797" w:rsidP="00A25797">
      <w:pPr>
        <w:pStyle w:val="Body"/>
        <w:ind w:firstLine="0"/>
        <w:jc w:val="both"/>
        <w:rPr>
          <w:rFonts w:asciiTheme="minorHAnsi" w:hAnsiTheme="minorHAnsi"/>
          <w:sz w:val="22"/>
          <w:szCs w:val="22"/>
        </w:rPr>
      </w:pPr>
    </w:p>
    <w:p w14:paraId="1E5AA054" w14:textId="77777777" w:rsidR="00A25797" w:rsidRDefault="00A25797" w:rsidP="00A25797">
      <w:pPr>
        <w:pStyle w:val="Body"/>
        <w:ind w:left="840" w:firstLine="0"/>
        <w:jc w:val="both"/>
        <w:rPr>
          <w:rFonts w:asciiTheme="minorHAnsi" w:hAnsiTheme="minorHAnsi"/>
          <w:sz w:val="22"/>
          <w:szCs w:val="22"/>
        </w:rPr>
      </w:pPr>
      <w:r w:rsidRPr="00AE45DE">
        <w:rPr>
          <w:rFonts w:asciiTheme="minorHAnsi" w:hAnsiTheme="minorHAnsi"/>
          <w:sz w:val="22"/>
          <w:szCs w:val="22"/>
        </w:rPr>
        <w:t>After starting the database server successfully, you should see some prompt in the terminal like “…2019-10-08T21:49:47.404+0800 I  NETWORK  [initandlisten] waiting for connections on port 27017..”. This means that the database server is up running now and listening on the default port 27017. Then</w:t>
      </w:r>
      <w:r w:rsidRPr="00AE45DE">
        <w:rPr>
          <w:rFonts w:asciiTheme="minorHAnsi" w:hAnsiTheme="minorHAnsi"/>
          <w:b/>
          <w:sz w:val="22"/>
          <w:szCs w:val="22"/>
        </w:rPr>
        <w:t xml:space="preserve"> </w:t>
      </w:r>
      <w:r w:rsidRPr="00AE45DE">
        <w:rPr>
          <w:rFonts w:asciiTheme="minorHAnsi" w:hAnsiTheme="minorHAnsi"/>
          <w:b/>
          <w:sz w:val="22"/>
          <w:szCs w:val="22"/>
          <w:highlight w:val="yellow"/>
        </w:rPr>
        <w:t>leave this terminal open and do not close it when your Express app is running</w:t>
      </w:r>
      <w:r w:rsidRPr="00AE45DE">
        <w:rPr>
          <w:rFonts w:asciiTheme="minorHAnsi" w:hAnsiTheme="minorHAnsi"/>
          <w:sz w:val="22"/>
          <w:szCs w:val="22"/>
        </w:rPr>
        <w:t xml:space="preserve"> in order to allow connections to the database from your Express app.</w:t>
      </w:r>
    </w:p>
    <w:p w14:paraId="75791A0D" w14:textId="77777777" w:rsidR="005B6B18" w:rsidRPr="00AE45DE" w:rsidRDefault="005B6B18" w:rsidP="00A25797">
      <w:pPr>
        <w:pStyle w:val="Body"/>
        <w:ind w:left="840" w:firstLine="0"/>
        <w:jc w:val="both"/>
        <w:rPr>
          <w:rFonts w:asciiTheme="minorHAnsi" w:hAnsiTheme="minorHAnsi"/>
          <w:sz w:val="22"/>
          <w:szCs w:val="22"/>
        </w:rPr>
      </w:pPr>
    </w:p>
    <w:p w14:paraId="1FF30A82" w14:textId="754344B5" w:rsidR="00DB0526" w:rsidRDefault="00E0410C" w:rsidP="004E0E1B">
      <w:pPr>
        <w:autoSpaceDE w:val="0"/>
        <w:autoSpaceDN w:val="0"/>
        <w:adjustRightInd w:val="0"/>
        <w:jc w:val="left"/>
        <w:rPr>
          <w:rFonts w:eastAsia="SimSun" w:cs="HoeflerText-Regular"/>
          <w:kern w:val="0"/>
          <w:sz w:val="22"/>
        </w:rPr>
      </w:pPr>
      <w:r>
        <w:rPr>
          <w:rFonts w:eastAsia="SimSun" w:cs="HoeflerText-Regular"/>
          <w:noProof/>
          <w:kern w:val="0"/>
          <w:sz w:val="22"/>
          <w:lang w:eastAsia="en-US"/>
        </w:rPr>
        <w:lastRenderedPageBreak/>
        <w:drawing>
          <wp:inline distT="0" distB="0" distL="0" distR="0" wp14:anchorId="64FBF02A" wp14:editId="2AB1ADC3">
            <wp:extent cx="1780528" cy="5445760"/>
            <wp:effectExtent l="25400" t="25400" r="2349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28 at 2.38.31 PM.png"/>
                    <pic:cNvPicPr/>
                  </pic:nvPicPr>
                  <pic:blipFill>
                    <a:blip r:embed="rId5">
                      <a:extLst>
                        <a:ext uri="{28A0092B-C50C-407E-A947-70E740481C1C}">
                          <a14:useLocalDpi xmlns:a14="http://schemas.microsoft.com/office/drawing/2010/main" val="0"/>
                        </a:ext>
                      </a:extLst>
                    </a:blip>
                    <a:stretch>
                      <a:fillRect/>
                    </a:stretch>
                  </pic:blipFill>
                  <pic:spPr>
                    <a:xfrm>
                      <a:off x="0" y="0"/>
                      <a:ext cx="1810729" cy="5538129"/>
                    </a:xfrm>
                    <a:prstGeom prst="rect">
                      <a:avLst/>
                    </a:prstGeom>
                    <a:ln>
                      <a:solidFill>
                        <a:schemeClr val="accent1"/>
                      </a:solidFill>
                    </a:ln>
                  </pic:spPr>
                </pic:pic>
              </a:graphicData>
            </a:graphic>
          </wp:inline>
        </w:drawing>
      </w:r>
      <w:r w:rsidR="00C06903">
        <w:rPr>
          <w:rFonts w:eastAsia="SimSun" w:cs="HoeflerText-Regular"/>
          <w:noProof/>
          <w:kern w:val="0"/>
          <w:sz w:val="22"/>
          <w:lang w:eastAsia="en-US"/>
        </w:rPr>
        <w:drawing>
          <wp:inline distT="0" distB="0" distL="0" distR="0" wp14:anchorId="20A84973" wp14:editId="6EB667DB">
            <wp:extent cx="1766870" cy="2862896"/>
            <wp:effectExtent l="25400" t="25400" r="36830" b="330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28 at 2.44.41 PM.png"/>
                    <pic:cNvPicPr/>
                  </pic:nvPicPr>
                  <pic:blipFill>
                    <a:blip r:embed="rId6">
                      <a:extLst>
                        <a:ext uri="{28A0092B-C50C-407E-A947-70E740481C1C}">
                          <a14:useLocalDpi xmlns:a14="http://schemas.microsoft.com/office/drawing/2010/main" val="0"/>
                        </a:ext>
                      </a:extLst>
                    </a:blip>
                    <a:stretch>
                      <a:fillRect/>
                    </a:stretch>
                  </pic:blipFill>
                  <pic:spPr>
                    <a:xfrm>
                      <a:off x="0" y="0"/>
                      <a:ext cx="1791216" cy="2902345"/>
                    </a:xfrm>
                    <a:prstGeom prst="rect">
                      <a:avLst/>
                    </a:prstGeom>
                    <a:ln>
                      <a:solidFill>
                        <a:schemeClr val="accent1"/>
                      </a:solidFill>
                    </a:ln>
                  </pic:spPr>
                </pic:pic>
              </a:graphicData>
            </a:graphic>
          </wp:inline>
        </w:drawing>
      </w:r>
      <w:r w:rsidR="00C06903">
        <w:rPr>
          <w:rFonts w:eastAsia="SimSun" w:cs="HoeflerText-Regular"/>
          <w:noProof/>
          <w:kern w:val="0"/>
          <w:sz w:val="22"/>
          <w:lang w:eastAsia="en-US"/>
        </w:rPr>
        <w:drawing>
          <wp:inline distT="0" distB="0" distL="0" distR="0" wp14:anchorId="30AFD861" wp14:editId="31721060">
            <wp:extent cx="1544139" cy="5710575"/>
            <wp:effectExtent l="25400" t="25400" r="31115" b="298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8 at 2.47.31 PM.png"/>
                    <pic:cNvPicPr/>
                  </pic:nvPicPr>
                  <pic:blipFill>
                    <a:blip r:embed="rId7">
                      <a:extLst>
                        <a:ext uri="{28A0092B-C50C-407E-A947-70E740481C1C}">
                          <a14:useLocalDpi xmlns:a14="http://schemas.microsoft.com/office/drawing/2010/main" val="0"/>
                        </a:ext>
                      </a:extLst>
                    </a:blip>
                    <a:stretch>
                      <a:fillRect/>
                    </a:stretch>
                  </pic:blipFill>
                  <pic:spPr>
                    <a:xfrm>
                      <a:off x="0" y="0"/>
                      <a:ext cx="1559234" cy="5766401"/>
                    </a:xfrm>
                    <a:prstGeom prst="rect">
                      <a:avLst/>
                    </a:prstGeom>
                    <a:ln>
                      <a:solidFill>
                        <a:schemeClr val="accent1"/>
                      </a:solidFill>
                    </a:ln>
                  </pic:spPr>
                </pic:pic>
              </a:graphicData>
            </a:graphic>
          </wp:inline>
        </w:drawing>
      </w:r>
    </w:p>
    <w:p w14:paraId="06AF35E8" w14:textId="04841E41" w:rsidR="00E009A8" w:rsidRPr="00AE45DE" w:rsidRDefault="0023193C" w:rsidP="0023193C">
      <w:pPr>
        <w:autoSpaceDE w:val="0"/>
        <w:autoSpaceDN w:val="0"/>
        <w:adjustRightInd w:val="0"/>
        <w:outlineLvl w:val="0"/>
        <w:rPr>
          <w:rFonts w:eastAsia="HoeflerText-Regular" w:cs="HoeflerText-Regular"/>
          <w:b/>
          <w:color w:val="000000" w:themeColor="text1"/>
          <w:kern w:val="0"/>
          <w:sz w:val="22"/>
        </w:rPr>
      </w:pPr>
      <w:r>
        <w:rPr>
          <w:rFonts w:cs="HoeflerText-Regular"/>
          <w:b/>
          <w:kern w:val="0"/>
          <w:sz w:val="22"/>
        </w:rPr>
        <w:t xml:space="preserve">           </w:t>
      </w:r>
      <w:r w:rsidR="00CB34F8" w:rsidRPr="00AE45DE">
        <w:rPr>
          <w:rFonts w:cs="HoeflerText-Regular"/>
          <w:b/>
          <w:kern w:val="0"/>
          <w:sz w:val="22"/>
        </w:rPr>
        <w:t>Fig</w:t>
      </w:r>
      <w:r w:rsidR="00B77697" w:rsidRPr="00AE45DE">
        <w:rPr>
          <w:rFonts w:cs="HoeflerText-Regular"/>
          <w:b/>
          <w:kern w:val="0"/>
          <w:sz w:val="22"/>
        </w:rPr>
        <w:t>.</w:t>
      </w:r>
      <w:r w:rsidR="00CB34F8" w:rsidRPr="00AE45DE">
        <w:rPr>
          <w:rFonts w:cs="HoeflerText-Regular"/>
          <w:b/>
          <w:kern w:val="0"/>
          <w:sz w:val="22"/>
        </w:rPr>
        <w:t xml:space="preserve"> </w:t>
      </w:r>
      <w:r w:rsidR="00A818FC" w:rsidRPr="00AE45DE">
        <w:rPr>
          <w:rFonts w:cs="HoeflerText-Regular"/>
          <w:b/>
          <w:kern w:val="0"/>
          <w:sz w:val="22"/>
        </w:rPr>
        <w:t>1</w:t>
      </w:r>
      <w:r>
        <w:rPr>
          <w:rFonts w:cs="HoeflerText-Regular"/>
          <w:b/>
          <w:kern w:val="0"/>
          <w:sz w:val="22"/>
        </w:rPr>
        <w:t xml:space="preserve">    </w:t>
      </w:r>
      <w:r w:rsidR="002554AC" w:rsidRPr="00AE45DE">
        <w:rPr>
          <w:rFonts w:eastAsia="HoeflerText-Regular" w:cs="HoeflerText-Regular"/>
          <w:b/>
          <w:color w:val="000000" w:themeColor="text1"/>
          <w:kern w:val="0"/>
          <w:sz w:val="22"/>
        </w:rPr>
        <w:t xml:space="preserve">    </w:t>
      </w:r>
      <w:r>
        <w:rPr>
          <w:rFonts w:eastAsia="HoeflerText-Regular" w:cs="HoeflerText-Regular"/>
          <w:b/>
          <w:color w:val="000000" w:themeColor="text1"/>
          <w:kern w:val="0"/>
          <w:sz w:val="22"/>
        </w:rPr>
        <w:t xml:space="preserve">              </w:t>
      </w:r>
      <w:r w:rsidR="00E009A8" w:rsidRPr="00AE45DE">
        <w:rPr>
          <w:rFonts w:eastAsia="HoeflerText-Regular" w:cs="HoeflerText-Regular"/>
          <w:b/>
          <w:color w:val="000000" w:themeColor="text1"/>
          <w:kern w:val="0"/>
          <w:sz w:val="22"/>
        </w:rPr>
        <w:t>Fig</w:t>
      </w:r>
      <w:r w:rsidR="00CC5552" w:rsidRPr="00AE45DE">
        <w:rPr>
          <w:rFonts w:eastAsia="HoeflerText-Regular" w:cs="HoeflerText-Regular"/>
          <w:b/>
          <w:color w:val="000000" w:themeColor="text1"/>
          <w:kern w:val="0"/>
          <w:sz w:val="22"/>
        </w:rPr>
        <w:t>.</w:t>
      </w:r>
      <w:r w:rsidR="00E009A8" w:rsidRPr="00AE45DE">
        <w:rPr>
          <w:rFonts w:eastAsia="HoeflerText-Regular" w:cs="HoeflerText-Regular"/>
          <w:b/>
          <w:color w:val="000000" w:themeColor="text1"/>
          <w:kern w:val="0"/>
          <w:sz w:val="22"/>
        </w:rPr>
        <w:t xml:space="preserve"> 2 </w:t>
      </w:r>
      <w:r w:rsidR="002554AC" w:rsidRPr="00AE45DE">
        <w:rPr>
          <w:rFonts w:eastAsia="HoeflerText-Regular" w:cs="HoeflerText-Regular"/>
          <w:b/>
          <w:color w:val="000000" w:themeColor="text1"/>
          <w:kern w:val="0"/>
          <w:sz w:val="22"/>
        </w:rPr>
        <w:t xml:space="preserve"> </w:t>
      </w:r>
      <w:r w:rsidR="002B2576" w:rsidRPr="00AE45DE">
        <w:rPr>
          <w:rFonts w:eastAsia="HoeflerText-Regular" w:cs="HoeflerText-Regular"/>
          <w:b/>
          <w:color w:val="000000" w:themeColor="text1"/>
          <w:kern w:val="0"/>
          <w:sz w:val="22"/>
        </w:rPr>
        <w:t xml:space="preserve">                 </w:t>
      </w:r>
      <w:r w:rsidR="002554AC" w:rsidRPr="00AE45DE">
        <w:rPr>
          <w:rFonts w:eastAsia="HoeflerText-Regular" w:cs="HoeflerText-Regular"/>
          <w:b/>
          <w:color w:val="000000" w:themeColor="text1"/>
          <w:kern w:val="0"/>
          <w:sz w:val="22"/>
        </w:rPr>
        <w:t xml:space="preserve"> </w:t>
      </w:r>
      <w:r w:rsidR="00E009A8" w:rsidRPr="00AE45DE">
        <w:rPr>
          <w:rFonts w:eastAsia="HoeflerText-Regular" w:cs="HoeflerText-Regular"/>
          <w:b/>
          <w:color w:val="000000" w:themeColor="text1"/>
          <w:kern w:val="0"/>
          <w:sz w:val="22"/>
        </w:rPr>
        <w:t>Fig. 3</w:t>
      </w:r>
      <w:r w:rsidR="0039007F" w:rsidRPr="00AE45DE">
        <w:rPr>
          <w:rFonts w:eastAsia="HoeflerText-Regular" w:cs="HoeflerText-Regular"/>
          <w:b/>
          <w:color w:val="000000" w:themeColor="text1"/>
          <w:kern w:val="0"/>
          <w:sz w:val="22"/>
        </w:rPr>
        <w:t xml:space="preserve"> </w:t>
      </w:r>
      <w:r w:rsidR="002554AC" w:rsidRPr="00AE45DE">
        <w:rPr>
          <w:rFonts w:eastAsia="HoeflerText-Regular" w:cs="HoeflerText-Regular"/>
          <w:b/>
          <w:color w:val="000000" w:themeColor="text1"/>
          <w:kern w:val="0"/>
          <w:sz w:val="22"/>
        </w:rPr>
        <w:t xml:space="preserve"> </w:t>
      </w:r>
    </w:p>
    <w:p w14:paraId="4573409F" w14:textId="7C145DE6" w:rsidR="00932EAE" w:rsidRDefault="00932EAE" w:rsidP="009C0EA1">
      <w:pPr>
        <w:jc w:val="left"/>
        <w:rPr>
          <w:rFonts w:eastAsia="HoeflerText-Regular" w:cs="HoeflerText-Regular"/>
          <w:b/>
          <w:color w:val="000000" w:themeColor="text1"/>
          <w:kern w:val="0"/>
          <w:sz w:val="22"/>
        </w:rPr>
      </w:pPr>
    </w:p>
    <w:p w14:paraId="341AB3DB" w14:textId="77777777" w:rsidR="00155911" w:rsidRPr="00AE45DE" w:rsidRDefault="00155911" w:rsidP="009C0EA1">
      <w:pPr>
        <w:jc w:val="left"/>
        <w:rPr>
          <w:rFonts w:eastAsia="HoeflerText-Regular" w:cs="HoeflerText-Regular"/>
          <w:b/>
          <w:color w:val="000000" w:themeColor="text1"/>
          <w:kern w:val="0"/>
          <w:sz w:val="22"/>
        </w:rPr>
      </w:pPr>
    </w:p>
    <w:p w14:paraId="10C7D56A" w14:textId="6BF3DE97" w:rsidR="005B6B18" w:rsidRPr="00AE45DE" w:rsidRDefault="005B6B18" w:rsidP="005B6B18">
      <w:pPr>
        <w:pStyle w:val="Body"/>
        <w:numPr>
          <w:ilvl w:val="0"/>
          <w:numId w:val="10"/>
        </w:numPr>
        <w:jc w:val="both"/>
        <w:rPr>
          <w:rFonts w:asciiTheme="minorHAnsi" w:hAnsiTheme="minorHAnsi"/>
          <w:sz w:val="22"/>
          <w:szCs w:val="22"/>
        </w:rPr>
      </w:pPr>
      <w:r w:rsidRPr="00AE45DE">
        <w:rPr>
          <w:rFonts w:asciiTheme="minorHAnsi" w:hAnsiTheme="minorHAnsi"/>
          <w:sz w:val="22"/>
          <w:szCs w:val="22"/>
        </w:rPr>
        <w:t xml:space="preserve">If you wish to manipulate </w:t>
      </w:r>
      <w:r w:rsidR="00155911">
        <w:rPr>
          <w:rFonts w:asciiTheme="minorHAnsi" w:hAnsiTheme="minorHAnsi"/>
          <w:sz w:val="22"/>
          <w:szCs w:val="22"/>
        </w:rPr>
        <w:t>documents</w:t>
      </w:r>
      <w:r w:rsidRPr="00AE45DE">
        <w:rPr>
          <w:rFonts w:asciiTheme="minorHAnsi" w:hAnsiTheme="minorHAnsi"/>
          <w:sz w:val="22"/>
          <w:szCs w:val="22"/>
        </w:rPr>
        <w:t xml:space="preserve"> in the “lab4” database, </w:t>
      </w:r>
      <w:r w:rsidRPr="00AE45DE">
        <w:rPr>
          <w:rFonts w:asciiTheme="minorHAnsi" w:hAnsiTheme="minorHAnsi"/>
          <w:b/>
          <w:sz w:val="22"/>
          <w:szCs w:val="22"/>
          <w:highlight w:val="yellow"/>
        </w:rPr>
        <w:t>launch the 3rd terminal</w:t>
      </w:r>
      <w:r w:rsidRPr="00AE45DE">
        <w:rPr>
          <w:rFonts w:asciiTheme="minorHAnsi" w:hAnsiTheme="minorHAnsi"/>
          <w:sz w:val="22"/>
          <w:szCs w:val="22"/>
        </w:rPr>
        <w:t>, switch to the directory where mongodb is installed, and execute the following commands:</w:t>
      </w:r>
    </w:p>
    <w:tbl>
      <w:tblPr>
        <w:tblStyle w:val="TableGrid"/>
        <w:tblW w:w="0" w:type="auto"/>
        <w:jc w:val="center"/>
        <w:tblLook w:val="04A0" w:firstRow="1" w:lastRow="0" w:firstColumn="1" w:lastColumn="0" w:noHBand="0" w:noVBand="1"/>
      </w:tblPr>
      <w:tblGrid>
        <w:gridCol w:w="8296"/>
      </w:tblGrid>
      <w:tr w:rsidR="005B6B18" w:rsidRPr="00AE45DE" w14:paraId="58CA6B15" w14:textId="77777777" w:rsidTr="005327B4">
        <w:trPr>
          <w:jc w:val="center"/>
        </w:trPr>
        <w:tc>
          <w:tcPr>
            <w:tcW w:w="8516" w:type="dxa"/>
          </w:tcPr>
          <w:p w14:paraId="5D5305D1" w14:textId="77777777" w:rsidR="005B6B18" w:rsidRPr="00AE45DE" w:rsidRDefault="005B6B18" w:rsidP="005327B4">
            <w:pPr>
              <w:pStyle w:val="BodyText"/>
              <w:ind w:left="0" w:right="159"/>
              <w:rPr>
                <w:rFonts w:asciiTheme="minorHAnsi" w:eastAsia="SimSun" w:hAnsiTheme="minorHAnsi"/>
              </w:rPr>
            </w:pPr>
            <w:r w:rsidRPr="00AE45DE">
              <w:rPr>
                <w:rFonts w:asciiTheme="minorHAnsi" w:eastAsia="SimSun" w:hAnsiTheme="minorHAnsi"/>
                <w:lang w:eastAsia="zh-CN"/>
              </w:rPr>
              <w:t xml:space="preserve">./bin/mongo   </w:t>
            </w:r>
          </w:p>
          <w:p w14:paraId="5513199C" w14:textId="77777777" w:rsidR="005B6B18" w:rsidRPr="00AE45DE" w:rsidRDefault="005B6B18" w:rsidP="005327B4">
            <w:pPr>
              <w:pStyle w:val="BodyText"/>
              <w:spacing w:before="10"/>
              <w:ind w:left="0" w:right="7105"/>
              <w:rPr>
                <w:rFonts w:asciiTheme="minorHAnsi" w:hAnsiTheme="minorHAnsi" w:cs="Calibri"/>
                <w:color w:val="0D0D0D"/>
              </w:rPr>
            </w:pPr>
            <w:r w:rsidRPr="00AE45DE">
              <w:rPr>
                <w:rFonts w:asciiTheme="minorHAnsi" w:hAnsiTheme="minorHAnsi"/>
              </w:rPr>
              <w:t>use</w:t>
            </w:r>
            <w:r w:rsidRPr="00AE45DE">
              <w:rPr>
                <w:rFonts w:asciiTheme="minorHAnsi" w:hAnsiTheme="minorHAnsi"/>
                <w:spacing w:val="-1"/>
              </w:rPr>
              <w:t xml:space="preserve"> </w:t>
            </w:r>
            <w:r w:rsidRPr="00AE45DE">
              <w:rPr>
                <w:rFonts w:asciiTheme="minorHAnsi" w:hAnsiTheme="minorHAnsi"/>
              </w:rPr>
              <w:t>lab4</w:t>
            </w:r>
          </w:p>
        </w:tc>
      </w:tr>
    </w:tbl>
    <w:p w14:paraId="687AF6AB" w14:textId="77777777" w:rsidR="005B6B18" w:rsidRPr="00AE45DE" w:rsidRDefault="005B6B18" w:rsidP="005B6B18">
      <w:pPr>
        <w:pStyle w:val="Body"/>
        <w:ind w:firstLine="0"/>
        <w:rPr>
          <w:rStyle w:val="SubtleEmphasis"/>
          <w:rFonts w:asciiTheme="minorHAnsi" w:hAnsiTheme="minorHAnsi"/>
          <w:sz w:val="22"/>
          <w:szCs w:val="22"/>
        </w:rPr>
      </w:pPr>
    </w:p>
    <w:p w14:paraId="30399747" w14:textId="3441380A" w:rsidR="00932EAE" w:rsidRDefault="005B6B18" w:rsidP="00155911">
      <w:pPr>
        <w:autoSpaceDE w:val="0"/>
        <w:autoSpaceDN w:val="0"/>
        <w:adjustRightInd w:val="0"/>
        <w:rPr>
          <w:sz w:val="22"/>
        </w:rPr>
      </w:pPr>
      <w:r w:rsidRPr="00AE45DE">
        <w:rPr>
          <w:sz w:val="22"/>
        </w:rPr>
        <w:t xml:space="preserve">Then you can use db.stockList.find() to check out existing entries in the database, or use db.stockList.insert() to insert new </w:t>
      </w:r>
      <w:r w:rsidR="00155911">
        <w:rPr>
          <w:sz w:val="22"/>
        </w:rPr>
        <w:t>documents</w:t>
      </w:r>
      <w:r w:rsidRPr="00AE45DE">
        <w:rPr>
          <w:sz w:val="22"/>
        </w:rPr>
        <w:t xml:space="preserve"> as what you did in Lab 4.</w:t>
      </w:r>
    </w:p>
    <w:p w14:paraId="450FA542" w14:textId="77777777" w:rsidR="00155911" w:rsidRPr="00AE45DE" w:rsidRDefault="00155911" w:rsidP="00155911">
      <w:pPr>
        <w:autoSpaceDE w:val="0"/>
        <w:autoSpaceDN w:val="0"/>
        <w:adjustRightInd w:val="0"/>
        <w:rPr>
          <w:sz w:val="22"/>
        </w:rPr>
      </w:pPr>
    </w:p>
    <w:p w14:paraId="2C6D4142" w14:textId="77777777" w:rsidR="00932EAE" w:rsidRPr="00AE45DE" w:rsidRDefault="00932EAE" w:rsidP="00932EAE">
      <w:pPr>
        <w:pStyle w:val="Body"/>
        <w:rPr>
          <w:rFonts w:asciiTheme="minorHAnsi" w:hAnsiTheme="minorHAnsi"/>
          <w:sz w:val="22"/>
          <w:szCs w:val="22"/>
        </w:rPr>
      </w:pPr>
    </w:p>
    <w:p w14:paraId="65C7E5A1" w14:textId="282EAE54" w:rsidR="00DB0526" w:rsidRPr="00455DC2" w:rsidRDefault="00FC5066" w:rsidP="0026284E">
      <w:pPr>
        <w:outlineLvl w:val="0"/>
        <w:rPr>
          <w:rFonts w:eastAsia="HoeflerText-Regular" w:cs="HoeflerText-Regular"/>
          <w:b/>
          <w:color w:val="000000" w:themeColor="text1"/>
          <w:kern w:val="0"/>
          <w:sz w:val="28"/>
          <w:szCs w:val="28"/>
        </w:rPr>
      </w:pPr>
      <w:r w:rsidRPr="00455DC2">
        <w:rPr>
          <w:rFonts w:eastAsia="HoeflerText-Regular" w:cs="HoeflerText-Regular"/>
          <w:b/>
          <w:color w:val="000000" w:themeColor="text1"/>
          <w:kern w:val="0"/>
          <w:sz w:val="28"/>
          <w:szCs w:val="28"/>
        </w:rPr>
        <w:lastRenderedPageBreak/>
        <w:t>Lab Exercise 1</w:t>
      </w:r>
      <w:r w:rsidR="00827191">
        <w:rPr>
          <w:rFonts w:eastAsia="HoeflerText-Regular" w:cs="HoeflerText-Regular"/>
          <w:b/>
          <w:color w:val="000000" w:themeColor="text1"/>
          <w:kern w:val="0"/>
          <w:sz w:val="28"/>
          <w:szCs w:val="28"/>
        </w:rPr>
        <w:t>:</w:t>
      </w:r>
      <w:r w:rsidR="00460D74" w:rsidRPr="00455DC2">
        <w:rPr>
          <w:rFonts w:eastAsia="HoeflerText-Regular" w:cs="HoeflerText-Regular"/>
          <w:b/>
          <w:color w:val="000000" w:themeColor="text1"/>
          <w:kern w:val="0"/>
          <w:sz w:val="28"/>
          <w:szCs w:val="28"/>
        </w:rPr>
        <w:t xml:space="preserve"> </w:t>
      </w:r>
      <w:r w:rsidR="00265DBE" w:rsidRPr="00455DC2">
        <w:rPr>
          <w:rFonts w:eastAsia="HoeflerText-Regular" w:cs="HoeflerText-Regular"/>
          <w:b/>
          <w:color w:val="000000" w:themeColor="text1"/>
          <w:kern w:val="0"/>
          <w:sz w:val="28"/>
          <w:szCs w:val="28"/>
        </w:rPr>
        <w:t>re</w:t>
      </w:r>
      <w:r w:rsidR="00E74847" w:rsidRPr="00455DC2">
        <w:rPr>
          <w:rFonts w:eastAsia="HoeflerText-Regular" w:cs="HoeflerText-Regular"/>
          <w:b/>
          <w:color w:val="000000" w:themeColor="text1"/>
          <w:kern w:val="0"/>
          <w:sz w:val="28"/>
          <w:szCs w:val="28"/>
        </w:rPr>
        <w:t>-</w:t>
      </w:r>
      <w:r w:rsidR="00265DBE" w:rsidRPr="00455DC2">
        <w:rPr>
          <w:rFonts w:eastAsia="HoeflerText-Regular" w:cs="HoeflerText-Regular"/>
          <w:b/>
          <w:color w:val="000000" w:themeColor="text1"/>
          <w:kern w:val="0"/>
          <w:sz w:val="28"/>
          <w:szCs w:val="28"/>
        </w:rPr>
        <w:t>i</w:t>
      </w:r>
      <w:r w:rsidR="00B96B75" w:rsidRPr="00455DC2">
        <w:rPr>
          <w:rFonts w:eastAsia="HoeflerText-Regular" w:cs="HoeflerText-Regular"/>
          <w:b/>
          <w:color w:val="000000" w:themeColor="text1"/>
          <w:kern w:val="0"/>
          <w:sz w:val="28"/>
          <w:szCs w:val="28"/>
        </w:rPr>
        <w:t xml:space="preserve">mplement </w:t>
      </w:r>
      <w:r w:rsidR="00932EAE" w:rsidRPr="00455DC2">
        <w:rPr>
          <w:rFonts w:eastAsia="HoeflerText-Regular" w:cs="HoeflerText-Regular"/>
          <w:b/>
          <w:color w:val="000000" w:themeColor="text1"/>
          <w:kern w:val="0"/>
          <w:sz w:val="28"/>
          <w:szCs w:val="28"/>
        </w:rPr>
        <w:t>Lab 4</w:t>
      </w:r>
      <w:r w:rsidR="00B96B75" w:rsidRPr="00455DC2">
        <w:rPr>
          <w:rFonts w:eastAsia="HoeflerText-Regular" w:cs="HoeflerText-Regular"/>
          <w:b/>
          <w:color w:val="000000" w:themeColor="text1"/>
          <w:kern w:val="0"/>
          <w:sz w:val="28"/>
          <w:szCs w:val="28"/>
        </w:rPr>
        <w:t xml:space="preserve"> </w:t>
      </w:r>
      <w:r w:rsidR="002E6DC0" w:rsidRPr="00455DC2">
        <w:rPr>
          <w:rFonts w:eastAsia="HoeflerText-Regular" w:cs="HoeflerText-Regular"/>
          <w:b/>
          <w:color w:val="000000" w:themeColor="text1"/>
          <w:kern w:val="0"/>
          <w:sz w:val="28"/>
          <w:szCs w:val="28"/>
        </w:rPr>
        <w:t xml:space="preserve">functionalities </w:t>
      </w:r>
      <w:r w:rsidR="00B96B75" w:rsidRPr="00455DC2">
        <w:rPr>
          <w:rFonts w:eastAsia="HoeflerText-Regular" w:cs="HoeflerText-Regular"/>
          <w:b/>
          <w:color w:val="000000" w:themeColor="text1"/>
          <w:kern w:val="0"/>
          <w:sz w:val="28"/>
          <w:szCs w:val="28"/>
        </w:rPr>
        <w:t>using jQuery</w:t>
      </w:r>
      <w:r w:rsidR="002661FA" w:rsidRPr="00455DC2">
        <w:rPr>
          <w:rFonts w:eastAsia="HoeflerText-Regular" w:cs="HoeflerText-Regular"/>
          <w:b/>
          <w:color w:val="000000" w:themeColor="text1"/>
          <w:kern w:val="0"/>
          <w:sz w:val="28"/>
          <w:szCs w:val="28"/>
        </w:rPr>
        <w:t xml:space="preserve"> and JSON</w:t>
      </w:r>
    </w:p>
    <w:p w14:paraId="064493A9" w14:textId="072B8B49" w:rsidR="002309D4" w:rsidRDefault="00D71AEE" w:rsidP="00C90A74">
      <w:pPr>
        <w:pStyle w:val="Body"/>
        <w:ind w:firstLine="0"/>
        <w:jc w:val="both"/>
        <w:rPr>
          <w:rFonts w:asciiTheme="minorHAnsi" w:hAnsiTheme="minorHAnsi"/>
          <w:sz w:val="22"/>
          <w:szCs w:val="22"/>
        </w:rPr>
      </w:pPr>
      <w:r w:rsidRPr="00AE45DE">
        <w:rPr>
          <w:rFonts w:asciiTheme="minorHAnsi" w:hAnsiTheme="minorHAnsi"/>
          <w:sz w:val="22"/>
          <w:szCs w:val="22"/>
        </w:rPr>
        <w:t xml:space="preserve">Download </w:t>
      </w:r>
      <w:r w:rsidR="00767ABF" w:rsidRPr="00AE45DE">
        <w:rPr>
          <w:rFonts w:asciiTheme="minorHAnsi" w:hAnsiTheme="minorHAnsi"/>
          <w:b/>
          <w:sz w:val="22"/>
          <w:szCs w:val="22"/>
          <w:highlight w:val="yellow"/>
        </w:rPr>
        <w:t>lab5</w:t>
      </w:r>
      <w:r w:rsidRPr="00AE45DE">
        <w:rPr>
          <w:rFonts w:asciiTheme="minorHAnsi" w:hAnsiTheme="minorHAnsi"/>
          <w:b/>
          <w:sz w:val="22"/>
          <w:szCs w:val="22"/>
          <w:highlight w:val="yellow"/>
        </w:rPr>
        <w:t>_materials.zip</w:t>
      </w:r>
      <w:r w:rsidRPr="00AE45DE">
        <w:rPr>
          <w:rFonts w:asciiTheme="minorHAnsi" w:hAnsiTheme="minorHAnsi"/>
          <w:sz w:val="22"/>
          <w:szCs w:val="22"/>
        </w:rPr>
        <w:t xml:space="preserve"> from Moodle. Unzip it and you will find </w:t>
      </w:r>
      <w:r w:rsidR="002309D4">
        <w:rPr>
          <w:rFonts w:asciiTheme="minorHAnsi" w:hAnsiTheme="minorHAnsi"/>
          <w:sz w:val="22"/>
          <w:szCs w:val="22"/>
        </w:rPr>
        <w:t>three</w:t>
      </w:r>
      <w:r w:rsidRPr="00AE45DE">
        <w:rPr>
          <w:rFonts w:asciiTheme="minorHAnsi" w:hAnsiTheme="minorHAnsi"/>
          <w:sz w:val="22"/>
          <w:szCs w:val="22"/>
        </w:rPr>
        <w:t xml:space="preserve"> files needed for this app.</w:t>
      </w:r>
    </w:p>
    <w:p w14:paraId="27303962" w14:textId="77777777" w:rsidR="00C90A74" w:rsidRDefault="00C90A74" w:rsidP="00C90A74">
      <w:pPr>
        <w:pStyle w:val="Body"/>
        <w:ind w:firstLine="0"/>
        <w:jc w:val="both"/>
        <w:rPr>
          <w:rFonts w:asciiTheme="minorHAnsi" w:hAnsiTheme="minorHAnsi"/>
          <w:sz w:val="22"/>
          <w:szCs w:val="22"/>
        </w:rPr>
      </w:pPr>
    </w:p>
    <w:p w14:paraId="1FD4F59F" w14:textId="77777777" w:rsidR="00450195" w:rsidRDefault="00450195" w:rsidP="00E75C03">
      <w:pPr>
        <w:pStyle w:val="Body"/>
        <w:ind w:firstLine="0"/>
        <w:jc w:val="both"/>
        <w:rPr>
          <w:rFonts w:asciiTheme="minorHAnsi" w:hAnsiTheme="minorHAnsi"/>
          <w:sz w:val="22"/>
          <w:szCs w:val="22"/>
        </w:rPr>
      </w:pPr>
      <w:r>
        <w:rPr>
          <w:rFonts w:asciiTheme="minorHAnsi" w:hAnsiTheme="minorHAnsi"/>
          <w:sz w:val="22"/>
          <w:szCs w:val="22"/>
        </w:rPr>
        <w:t xml:space="preserve">Copy </w:t>
      </w:r>
      <w:r>
        <w:rPr>
          <w:rFonts w:asciiTheme="minorHAnsi" w:hAnsiTheme="minorHAnsi"/>
          <w:b/>
          <w:sz w:val="22"/>
          <w:szCs w:val="22"/>
          <w:highlight w:val="yellow"/>
        </w:rPr>
        <w:t>app.js</w:t>
      </w:r>
      <w:r>
        <w:rPr>
          <w:rFonts w:asciiTheme="minorHAnsi" w:hAnsiTheme="minorHAnsi"/>
          <w:b/>
          <w:sz w:val="22"/>
          <w:szCs w:val="22"/>
        </w:rPr>
        <w:t xml:space="preserve"> </w:t>
      </w:r>
      <w:r>
        <w:rPr>
          <w:rFonts w:asciiTheme="minorHAnsi" w:hAnsiTheme="minorHAnsi"/>
          <w:sz w:val="22"/>
          <w:szCs w:val="22"/>
        </w:rPr>
        <w:t xml:space="preserve">to the project folder “lab5” that you have created. </w:t>
      </w:r>
      <w:r w:rsidR="00D71AEE" w:rsidRPr="00AE45DE">
        <w:rPr>
          <w:rFonts w:asciiTheme="minorHAnsi" w:hAnsiTheme="minorHAnsi"/>
          <w:sz w:val="22"/>
          <w:szCs w:val="22"/>
        </w:rPr>
        <w:t xml:space="preserve">Copy </w:t>
      </w:r>
      <w:r w:rsidR="00D71AEE" w:rsidRPr="00AE45DE">
        <w:rPr>
          <w:rFonts w:asciiTheme="minorHAnsi" w:hAnsiTheme="minorHAnsi"/>
          <w:b/>
          <w:sz w:val="22"/>
          <w:szCs w:val="22"/>
          <w:highlight w:val="yellow"/>
        </w:rPr>
        <w:t>index.html</w:t>
      </w:r>
      <w:r w:rsidR="00D71AEE" w:rsidRPr="00AE45DE">
        <w:rPr>
          <w:rFonts w:asciiTheme="minorHAnsi" w:hAnsiTheme="minorHAnsi"/>
          <w:sz w:val="22"/>
          <w:szCs w:val="22"/>
        </w:rPr>
        <w:t xml:space="preserve"> to the “public” folder of the project directory and copy </w:t>
      </w:r>
      <w:r w:rsidR="00D71AEE" w:rsidRPr="00AE45DE">
        <w:rPr>
          <w:rFonts w:asciiTheme="minorHAnsi" w:hAnsiTheme="minorHAnsi"/>
          <w:b/>
          <w:sz w:val="22"/>
          <w:szCs w:val="22"/>
          <w:highlight w:val="yellow"/>
        </w:rPr>
        <w:t>style.css</w:t>
      </w:r>
      <w:r w:rsidR="00D71AEE" w:rsidRPr="00AE45DE">
        <w:rPr>
          <w:rFonts w:asciiTheme="minorHAnsi" w:hAnsiTheme="minorHAnsi"/>
          <w:sz w:val="22"/>
          <w:szCs w:val="22"/>
        </w:rPr>
        <w:t xml:space="preserve"> to the “public/stylesheets” folder. </w:t>
      </w:r>
    </w:p>
    <w:p w14:paraId="1C5AE345" w14:textId="77777777" w:rsidR="00E75C03" w:rsidRDefault="00E75C03" w:rsidP="00E75C03">
      <w:pPr>
        <w:pStyle w:val="Body"/>
        <w:ind w:firstLine="0"/>
        <w:jc w:val="both"/>
        <w:rPr>
          <w:rFonts w:asciiTheme="minorHAnsi" w:hAnsiTheme="minorHAnsi"/>
          <w:sz w:val="22"/>
          <w:szCs w:val="22"/>
        </w:rPr>
      </w:pPr>
    </w:p>
    <w:p w14:paraId="6E8F3971" w14:textId="4F13F248" w:rsidR="008C409E" w:rsidRDefault="00450195" w:rsidP="00E75C03">
      <w:pPr>
        <w:pStyle w:val="Body"/>
        <w:ind w:firstLine="0"/>
        <w:jc w:val="both"/>
        <w:rPr>
          <w:rFonts w:asciiTheme="minorHAnsi" w:hAnsiTheme="minorHAnsi"/>
          <w:sz w:val="22"/>
          <w:szCs w:val="22"/>
        </w:rPr>
      </w:pPr>
      <w:r>
        <w:rPr>
          <w:rFonts w:asciiTheme="minorHAnsi" w:hAnsiTheme="minorHAnsi"/>
          <w:sz w:val="22"/>
          <w:szCs w:val="22"/>
        </w:rPr>
        <w:t xml:space="preserve">Open </w:t>
      </w:r>
      <w:r w:rsidR="00582EF7">
        <w:rPr>
          <w:rFonts w:asciiTheme="minorHAnsi" w:hAnsiTheme="minorHAnsi"/>
          <w:b/>
          <w:sz w:val="22"/>
          <w:szCs w:val="22"/>
          <w:highlight w:val="yellow"/>
        </w:rPr>
        <w:t>app.js</w:t>
      </w:r>
      <w:r w:rsidR="00582EF7">
        <w:rPr>
          <w:rFonts w:asciiTheme="minorHAnsi" w:hAnsiTheme="minorHAnsi"/>
          <w:b/>
          <w:sz w:val="22"/>
          <w:szCs w:val="22"/>
        </w:rPr>
        <w:t xml:space="preserve"> </w:t>
      </w:r>
      <w:r>
        <w:rPr>
          <w:rFonts w:asciiTheme="minorHAnsi" w:hAnsiTheme="minorHAnsi"/>
          <w:sz w:val="22"/>
          <w:szCs w:val="22"/>
        </w:rPr>
        <w:t xml:space="preserve">with an editor and compare its code with app.js we implemented in lab4. You will find </w:t>
      </w:r>
      <w:r w:rsidR="0073579B">
        <w:rPr>
          <w:rFonts w:asciiTheme="minorHAnsi" w:hAnsiTheme="minorHAnsi"/>
          <w:sz w:val="22"/>
          <w:szCs w:val="22"/>
        </w:rPr>
        <w:t>that in the middleware handling HTTP GET request for “</w:t>
      </w:r>
      <w:r w:rsidR="0073579B" w:rsidRPr="0073579B">
        <w:rPr>
          <w:rFonts w:asciiTheme="minorHAnsi" w:hAnsiTheme="minorHAnsi"/>
          <w:sz w:val="22"/>
          <w:szCs w:val="22"/>
        </w:rPr>
        <w:t>/GetEntries</w:t>
      </w:r>
      <w:r w:rsidR="0073579B">
        <w:rPr>
          <w:rFonts w:asciiTheme="minorHAnsi" w:hAnsiTheme="minorHAnsi"/>
          <w:sz w:val="22"/>
          <w:szCs w:val="22"/>
        </w:rPr>
        <w:t>”,</w:t>
      </w:r>
      <w:r>
        <w:rPr>
          <w:rFonts w:asciiTheme="minorHAnsi" w:hAnsiTheme="minorHAnsi"/>
          <w:sz w:val="22"/>
          <w:szCs w:val="22"/>
        </w:rPr>
        <w:t xml:space="preserve"> </w:t>
      </w:r>
      <w:r w:rsidR="005955E4">
        <w:rPr>
          <w:rFonts w:asciiTheme="minorHAnsi" w:hAnsiTheme="minorHAnsi"/>
          <w:sz w:val="22"/>
          <w:szCs w:val="22"/>
        </w:rPr>
        <w:t>instead of sending constructed HTML content back to the client, here we directly send the retrieved documents (in JSON format) back to the client using res.json(</w:t>
      </w:r>
      <w:r w:rsidR="008C409E">
        <w:rPr>
          <w:rFonts w:asciiTheme="minorHAnsi" w:hAnsiTheme="minorHAnsi"/>
          <w:sz w:val="22"/>
          <w:szCs w:val="22"/>
        </w:rPr>
        <w:t>docs</w:t>
      </w:r>
      <w:r w:rsidR="005955E4">
        <w:rPr>
          <w:rFonts w:asciiTheme="minorHAnsi" w:hAnsiTheme="minorHAnsi"/>
          <w:sz w:val="22"/>
          <w:szCs w:val="22"/>
        </w:rPr>
        <w:t>).</w:t>
      </w:r>
      <w:r w:rsidR="008C409E">
        <w:rPr>
          <w:rFonts w:asciiTheme="minorHAnsi" w:hAnsiTheme="minorHAnsi"/>
          <w:sz w:val="22"/>
          <w:szCs w:val="22"/>
        </w:rPr>
        <w:t xml:space="preserve"> </w:t>
      </w:r>
      <w:r w:rsidR="00792C44">
        <w:rPr>
          <w:rFonts w:asciiTheme="minorHAnsi" w:hAnsiTheme="minorHAnsi"/>
          <w:sz w:val="22"/>
          <w:szCs w:val="22"/>
        </w:rPr>
        <w:t>We add “</w:t>
      </w:r>
      <w:r w:rsidR="008C409E">
        <w:rPr>
          <w:rFonts w:asciiTheme="minorHAnsi" w:hAnsiTheme="minorHAnsi"/>
          <w:sz w:val="22"/>
          <w:szCs w:val="22"/>
        </w:rPr>
        <w:t>console.log(JSON.stringify(docs))</w:t>
      </w:r>
      <w:r w:rsidR="00792C44">
        <w:rPr>
          <w:rFonts w:asciiTheme="minorHAnsi" w:hAnsiTheme="minorHAnsi"/>
          <w:sz w:val="22"/>
          <w:szCs w:val="22"/>
        </w:rPr>
        <w:t>” in the code such that you can check out the content of the docs on the terminal where you run the app</w:t>
      </w:r>
      <w:r w:rsidR="008C409E">
        <w:rPr>
          <w:rFonts w:asciiTheme="minorHAnsi" w:hAnsiTheme="minorHAnsi"/>
          <w:sz w:val="22"/>
          <w:szCs w:val="22"/>
        </w:rPr>
        <w:t>.</w:t>
      </w:r>
    </w:p>
    <w:p w14:paraId="284134F3" w14:textId="77777777" w:rsidR="001D7D5D" w:rsidRDefault="001D7D5D" w:rsidP="001D7D5D">
      <w:pPr>
        <w:pStyle w:val="Body"/>
        <w:ind w:firstLine="0"/>
        <w:jc w:val="both"/>
        <w:rPr>
          <w:rFonts w:asciiTheme="minorHAnsi" w:hAnsiTheme="minorHAnsi"/>
          <w:sz w:val="22"/>
          <w:szCs w:val="22"/>
        </w:rPr>
      </w:pPr>
    </w:p>
    <w:p w14:paraId="5673723F" w14:textId="25331CA0" w:rsidR="00707CFA" w:rsidRDefault="00D71AEE" w:rsidP="00744F28">
      <w:pPr>
        <w:pStyle w:val="Body"/>
        <w:ind w:firstLine="0"/>
        <w:jc w:val="both"/>
        <w:rPr>
          <w:sz w:val="22"/>
        </w:rPr>
      </w:pPr>
      <w:r w:rsidRPr="00AE45DE">
        <w:rPr>
          <w:rFonts w:asciiTheme="minorHAnsi" w:hAnsiTheme="minorHAnsi"/>
          <w:sz w:val="22"/>
          <w:szCs w:val="22"/>
        </w:rPr>
        <w:t xml:space="preserve">Open </w:t>
      </w:r>
      <w:r w:rsidR="00601D0A" w:rsidRPr="00AE45DE">
        <w:rPr>
          <w:rFonts w:asciiTheme="minorHAnsi" w:hAnsiTheme="minorHAnsi"/>
          <w:b/>
          <w:sz w:val="22"/>
          <w:szCs w:val="22"/>
          <w:highlight w:val="yellow"/>
        </w:rPr>
        <w:t>index.html</w:t>
      </w:r>
      <w:r w:rsidR="00601D0A" w:rsidRPr="00AE45DE">
        <w:rPr>
          <w:rFonts w:asciiTheme="minorHAnsi" w:hAnsiTheme="minorHAnsi"/>
          <w:sz w:val="22"/>
          <w:szCs w:val="22"/>
        </w:rPr>
        <w:t xml:space="preserve"> </w:t>
      </w:r>
      <w:r w:rsidRPr="00AE45DE">
        <w:rPr>
          <w:rFonts w:asciiTheme="minorHAnsi" w:hAnsiTheme="minorHAnsi"/>
          <w:sz w:val="22"/>
          <w:szCs w:val="22"/>
        </w:rPr>
        <w:t xml:space="preserve">with a text </w:t>
      </w:r>
      <w:r w:rsidRPr="00744F28">
        <w:rPr>
          <w:rFonts w:asciiTheme="minorHAnsi" w:hAnsiTheme="minorHAnsi"/>
          <w:sz w:val="22"/>
          <w:szCs w:val="22"/>
        </w:rPr>
        <w:t xml:space="preserve">editor. </w:t>
      </w:r>
      <w:r w:rsidR="00707CFA" w:rsidRPr="00744F28">
        <w:rPr>
          <w:rFonts w:asciiTheme="minorHAnsi" w:hAnsiTheme="minorHAnsi"/>
          <w:sz w:val="22"/>
        </w:rPr>
        <w:t>Compare the code given in index.html and the code in index.html of Lab 4, you will find that we do not register event handlers using onload=”xx” or onclick=”xx” in the HTML part, but directly use jQuery APIs in &lt;script&gt;</w:t>
      </w:r>
      <w:r w:rsidR="00DB6A87">
        <w:rPr>
          <w:rFonts w:asciiTheme="minorHAnsi" w:hAnsiTheme="minorHAnsi"/>
          <w:sz w:val="22"/>
        </w:rPr>
        <w:t>…</w:t>
      </w:r>
      <w:r w:rsidR="00707CFA" w:rsidRPr="00744F28">
        <w:rPr>
          <w:rFonts w:asciiTheme="minorHAnsi" w:hAnsiTheme="minorHAnsi"/>
          <w:sz w:val="22"/>
        </w:rPr>
        <w:t>&lt;/script&gt; for event handling.</w:t>
      </w:r>
      <w:r w:rsidR="00707CFA">
        <w:rPr>
          <w:sz w:val="22"/>
        </w:rPr>
        <w:t xml:space="preserve">  </w:t>
      </w:r>
    </w:p>
    <w:p w14:paraId="25F2C357" w14:textId="77777777" w:rsidR="00707CFA" w:rsidRPr="00AE45DE" w:rsidRDefault="00707CFA" w:rsidP="003515EF">
      <w:pPr>
        <w:widowControl/>
        <w:spacing w:after="240" w:line="276" w:lineRule="auto"/>
        <w:contextualSpacing/>
        <w:rPr>
          <w:sz w:val="22"/>
        </w:rPr>
      </w:pPr>
    </w:p>
    <w:p w14:paraId="4AF17B89" w14:textId="6F3D216A" w:rsidR="007E5585" w:rsidRPr="00AE45DE" w:rsidRDefault="00C60880" w:rsidP="003515EF">
      <w:pPr>
        <w:widowControl/>
        <w:spacing w:after="240" w:line="276" w:lineRule="auto"/>
        <w:contextualSpacing/>
        <w:rPr>
          <w:sz w:val="22"/>
        </w:rPr>
      </w:pPr>
      <w:r w:rsidRPr="00CB7354">
        <w:rPr>
          <w:b/>
          <w:sz w:val="22"/>
        </w:rPr>
        <w:t>[Step</w:t>
      </w:r>
      <w:r w:rsidR="00B53882" w:rsidRPr="00CB7354">
        <w:rPr>
          <w:b/>
          <w:sz w:val="22"/>
        </w:rPr>
        <w:t>1</w:t>
      </w:r>
      <w:r w:rsidRPr="00CB7354">
        <w:rPr>
          <w:b/>
          <w:sz w:val="22"/>
        </w:rPr>
        <w:t>]</w:t>
      </w:r>
      <w:r w:rsidR="009049D0" w:rsidRPr="00CB7354">
        <w:rPr>
          <w:b/>
          <w:sz w:val="22"/>
        </w:rPr>
        <w:t>:</w:t>
      </w:r>
      <w:r w:rsidR="009346E4" w:rsidRPr="00AE45DE">
        <w:rPr>
          <w:sz w:val="22"/>
        </w:rPr>
        <w:t xml:space="preserve"> </w:t>
      </w:r>
      <w:r w:rsidR="00F1003D" w:rsidRPr="00AE45DE">
        <w:rPr>
          <w:sz w:val="22"/>
        </w:rPr>
        <w:t>Implement the function</w:t>
      </w:r>
      <w:r w:rsidR="007E5585" w:rsidRPr="00AE45DE">
        <w:rPr>
          <w:sz w:val="22"/>
        </w:rPr>
        <w:t xml:space="preserve"> </w:t>
      </w:r>
      <w:r w:rsidR="00BE1671" w:rsidRPr="00AE45DE">
        <w:rPr>
          <w:b/>
          <w:sz w:val="22"/>
        </w:rPr>
        <w:t>showAll()</w:t>
      </w:r>
      <w:r w:rsidR="00F1003D" w:rsidRPr="00AE45DE">
        <w:rPr>
          <w:sz w:val="22"/>
        </w:rPr>
        <w:t xml:space="preserve"> using</w:t>
      </w:r>
      <w:r w:rsidR="00BE1671" w:rsidRPr="00AE45DE">
        <w:rPr>
          <w:sz w:val="22"/>
        </w:rPr>
        <w:t xml:space="preserve"> </w:t>
      </w:r>
      <w:r w:rsidR="0074649E" w:rsidRPr="00AE45DE">
        <w:rPr>
          <w:sz w:val="22"/>
        </w:rPr>
        <w:t xml:space="preserve">jQuery function </w:t>
      </w:r>
      <w:r w:rsidR="003515EF" w:rsidRPr="00AE45DE">
        <w:rPr>
          <w:color w:val="0000FF"/>
          <w:sz w:val="22"/>
        </w:rPr>
        <w:t>$.get</w:t>
      </w:r>
      <w:r w:rsidR="00707CFA">
        <w:rPr>
          <w:color w:val="0000FF"/>
          <w:sz w:val="22"/>
        </w:rPr>
        <w:t>JSON</w:t>
      </w:r>
      <w:r w:rsidR="003515EF" w:rsidRPr="00AE45DE">
        <w:rPr>
          <w:sz w:val="22"/>
        </w:rPr>
        <w:t xml:space="preserve"> </w:t>
      </w:r>
      <w:r w:rsidR="00386CA1" w:rsidRPr="00AE45DE">
        <w:rPr>
          <w:sz w:val="22"/>
        </w:rPr>
        <w:t xml:space="preserve">(to issue </w:t>
      </w:r>
      <w:r w:rsidR="007E3B6C" w:rsidRPr="00AE45DE">
        <w:rPr>
          <w:sz w:val="22"/>
        </w:rPr>
        <w:t xml:space="preserve">an </w:t>
      </w:r>
      <w:r w:rsidR="000123F7" w:rsidRPr="00AE45DE">
        <w:rPr>
          <w:sz w:val="22"/>
        </w:rPr>
        <w:t xml:space="preserve">AJAX </w:t>
      </w:r>
      <w:r w:rsidR="00EE585D" w:rsidRPr="00AE45DE">
        <w:rPr>
          <w:sz w:val="22"/>
        </w:rPr>
        <w:t xml:space="preserve">HTTP GET </w:t>
      </w:r>
      <w:r w:rsidR="00386CA1" w:rsidRPr="00AE45DE">
        <w:rPr>
          <w:sz w:val="22"/>
        </w:rPr>
        <w:t xml:space="preserve">request for </w:t>
      </w:r>
      <w:r w:rsidR="009049D0" w:rsidRPr="00AE45DE">
        <w:rPr>
          <w:b/>
          <w:sz w:val="22"/>
        </w:rPr>
        <w:t>GetEntries</w:t>
      </w:r>
      <w:r w:rsidR="00386CA1" w:rsidRPr="00AE45DE">
        <w:rPr>
          <w:sz w:val="22"/>
        </w:rPr>
        <w:t xml:space="preserve">) </w:t>
      </w:r>
      <w:r w:rsidR="003515EF" w:rsidRPr="00AE45DE">
        <w:rPr>
          <w:sz w:val="22"/>
        </w:rPr>
        <w:t xml:space="preserve">and </w:t>
      </w:r>
      <w:r w:rsidR="0074649E" w:rsidRPr="00AE45DE">
        <w:rPr>
          <w:color w:val="0000FF"/>
          <w:sz w:val="22"/>
        </w:rPr>
        <w:t>$("#button_all").hide();</w:t>
      </w:r>
      <w:r w:rsidR="004E05D2" w:rsidRPr="00AE45DE">
        <w:rPr>
          <w:sz w:val="22"/>
        </w:rPr>
        <w:t xml:space="preserve"> (for </w:t>
      </w:r>
      <w:r w:rsidR="000265A5" w:rsidRPr="00AE45DE">
        <w:rPr>
          <w:sz w:val="22"/>
        </w:rPr>
        <w:t>removing</w:t>
      </w:r>
      <w:r w:rsidR="00C208EA" w:rsidRPr="00AE45DE">
        <w:rPr>
          <w:sz w:val="22"/>
        </w:rPr>
        <w:t xml:space="preserve"> the “Show All” button from the page</w:t>
      </w:r>
      <w:r w:rsidR="004E05D2" w:rsidRPr="00AE45DE">
        <w:rPr>
          <w:sz w:val="22"/>
        </w:rPr>
        <w:t>)</w:t>
      </w:r>
      <w:r w:rsidR="00032C31" w:rsidRPr="00AE45DE">
        <w:rPr>
          <w:sz w:val="22"/>
        </w:rPr>
        <w:t>, to achieve the same functionality as</w:t>
      </w:r>
      <w:r w:rsidR="00767ABF" w:rsidRPr="00AE45DE">
        <w:rPr>
          <w:sz w:val="22"/>
        </w:rPr>
        <w:t xml:space="preserve"> the showAll() function in Lab 4</w:t>
      </w:r>
      <w:r w:rsidR="00032C31" w:rsidRPr="00AE45DE">
        <w:rPr>
          <w:sz w:val="22"/>
        </w:rPr>
        <w:t>.</w:t>
      </w:r>
    </w:p>
    <w:p w14:paraId="1098F0BC" w14:textId="77777777" w:rsidR="00021C79" w:rsidRDefault="00021C79" w:rsidP="003515EF">
      <w:pPr>
        <w:widowControl/>
        <w:spacing w:after="240" w:line="276" w:lineRule="auto"/>
        <w:contextualSpacing/>
        <w:rPr>
          <w:sz w:val="22"/>
        </w:rPr>
      </w:pPr>
    </w:p>
    <w:p w14:paraId="53CFF083" w14:textId="548CE183" w:rsidR="00021C79" w:rsidRPr="00AE45DE" w:rsidRDefault="000346A6" w:rsidP="003515EF">
      <w:pPr>
        <w:widowControl/>
        <w:spacing w:after="240" w:line="276" w:lineRule="auto"/>
        <w:contextualSpacing/>
        <w:rPr>
          <w:sz w:val="22"/>
        </w:rPr>
      </w:pPr>
      <w:r>
        <w:rPr>
          <w:sz w:val="22"/>
        </w:rPr>
        <w:t xml:space="preserve">We have provided a function </w:t>
      </w:r>
      <w:r w:rsidR="00B86D49" w:rsidRPr="00B86D49">
        <w:rPr>
          <w:sz w:val="22"/>
        </w:rPr>
        <w:t>showEntries</w:t>
      </w:r>
      <w:r w:rsidR="00B86D49">
        <w:rPr>
          <w:sz w:val="22"/>
        </w:rPr>
        <w:t>() to p</w:t>
      </w:r>
      <w:r w:rsidR="008E22B7">
        <w:rPr>
          <w:sz w:val="22"/>
        </w:rPr>
        <w:t>arse</w:t>
      </w:r>
      <w:r w:rsidR="00892C45" w:rsidRPr="00AE45DE">
        <w:rPr>
          <w:sz w:val="22"/>
        </w:rPr>
        <w:t xml:space="preserve"> the received JSON </w:t>
      </w:r>
      <w:r w:rsidR="008E22B7">
        <w:rPr>
          <w:sz w:val="22"/>
        </w:rPr>
        <w:t>data</w:t>
      </w:r>
      <w:r w:rsidR="00892C45" w:rsidRPr="00AE45DE">
        <w:rPr>
          <w:sz w:val="22"/>
        </w:rPr>
        <w:t xml:space="preserve"> and produce the HTML code for stock entry display, in the same format as th</w:t>
      </w:r>
      <w:r w:rsidR="00505D52" w:rsidRPr="00AE45DE">
        <w:rPr>
          <w:sz w:val="22"/>
        </w:rPr>
        <w:t>e HTML content produced</w:t>
      </w:r>
      <w:r w:rsidR="00B3531A">
        <w:rPr>
          <w:sz w:val="22"/>
        </w:rPr>
        <w:t xml:space="preserve"> on the server side</w:t>
      </w:r>
      <w:r w:rsidR="00505D52" w:rsidRPr="00AE45DE">
        <w:rPr>
          <w:sz w:val="22"/>
        </w:rPr>
        <w:t xml:space="preserve"> in Lab 4</w:t>
      </w:r>
      <w:r w:rsidR="00892C45" w:rsidRPr="00AE45DE">
        <w:rPr>
          <w:sz w:val="22"/>
        </w:rPr>
        <w:t>.</w:t>
      </w:r>
      <w:r w:rsidR="00A25BB9" w:rsidRPr="00AE45DE">
        <w:rPr>
          <w:sz w:val="22"/>
        </w:rPr>
        <w:t xml:space="preserve"> </w:t>
      </w:r>
      <w:r w:rsidR="00B86D49">
        <w:rPr>
          <w:sz w:val="22"/>
        </w:rPr>
        <w:t>You can call</w:t>
      </w:r>
      <w:r w:rsidR="00CF3B16">
        <w:rPr>
          <w:sz w:val="22"/>
        </w:rPr>
        <w:t xml:space="preserve"> it to produce the HTML content</w:t>
      </w:r>
      <w:r w:rsidR="00B86D49">
        <w:rPr>
          <w:sz w:val="22"/>
        </w:rPr>
        <w:t xml:space="preserve"> for stock entry display in the &lt;div&gt; element with id</w:t>
      </w:r>
      <w:r w:rsidR="001C5723" w:rsidRPr="00AE45DE">
        <w:rPr>
          <w:sz w:val="22"/>
        </w:rPr>
        <w:t xml:space="preserve"> "entries".</w:t>
      </w:r>
    </w:p>
    <w:p w14:paraId="0CD7E8D7" w14:textId="77777777" w:rsidR="00D01E08" w:rsidRPr="00AE45DE" w:rsidRDefault="00D01E08" w:rsidP="007E5585">
      <w:pPr>
        <w:widowControl/>
        <w:spacing w:after="240" w:line="276" w:lineRule="auto"/>
        <w:contextualSpacing/>
        <w:rPr>
          <w:sz w:val="22"/>
        </w:rPr>
      </w:pPr>
    </w:p>
    <w:p w14:paraId="09E1DCF6" w14:textId="77777777" w:rsidR="001867BF" w:rsidRDefault="00C60880" w:rsidP="007E5585">
      <w:pPr>
        <w:widowControl/>
        <w:spacing w:after="240" w:line="276" w:lineRule="auto"/>
        <w:contextualSpacing/>
        <w:rPr>
          <w:sz w:val="22"/>
        </w:rPr>
      </w:pPr>
      <w:r w:rsidRPr="001D0DC5">
        <w:rPr>
          <w:b/>
          <w:sz w:val="22"/>
        </w:rPr>
        <w:t>[Step</w:t>
      </w:r>
      <w:r w:rsidR="00B53882" w:rsidRPr="001D0DC5">
        <w:rPr>
          <w:b/>
          <w:sz w:val="22"/>
        </w:rPr>
        <w:t>2</w:t>
      </w:r>
      <w:r w:rsidRPr="001D0DC5">
        <w:rPr>
          <w:b/>
          <w:sz w:val="22"/>
        </w:rPr>
        <w:t>]</w:t>
      </w:r>
      <w:r w:rsidR="00B53882" w:rsidRPr="001D0DC5">
        <w:rPr>
          <w:b/>
          <w:sz w:val="22"/>
        </w:rPr>
        <w:t>:</w:t>
      </w:r>
      <w:r w:rsidR="0029304D" w:rsidRPr="00AE45DE">
        <w:rPr>
          <w:b/>
          <w:sz w:val="22"/>
        </w:rPr>
        <w:t xml:space="preserve"> </w:t>
      </w:r>
      <w:r w:rsidR="00B741B3" w:rsidRPr="00AE45DE">
        <w:rPr>
          <w:sz w:val="22"/>
        </w:rPr>
        <w:t>Complete the callback</w:t>
      </w:r>
      <w:r w:rsidR="007E5585" w:rsidRPr="00AE45DE">
        <w:rPr>
          <w:sz w:val="22"/>
        </w:rPr>
        <w:t xml:space="preserve"> function </w:t>
      </w:r>
      <w:r w:rsidR="007D3499" w:rsidRPr="00AE45DE">
        <w:rPr>
          <w:sz w:val="22"/>
        </w:rPr>
        <w:t>in</w:t>
      </w:r>
      <w:r w:rsidR="008142B9" w:rsidRPr="00AE45DE">
        <w:rPr>
          <w:sz w:val="22"/>
        </w:rPr>
        <w:t xml:space="preserve"> </w:t>
      </w:r>
      <w:r w:rsidR="00B02426" w:rsidRPr="00AE45DE">
        <w:rPr>
          <w:color w:val="0000FF"/>
          <w:sz w:val="22"/>
        </w:rPr>
        <w:t>$("#FS</w:t>
      </w:r>
      <w:r w:rsidR="00914141">
        <w:rPr>
          <w:color w:val="0000FF"/>
          <w:sz w:val="22"/>
        </w:rPr>
        <w:t>").click(function</w:t>
      </w:r>
      <w:r w:rsidR="007D3499" w:rsidRPr="00AE45DE">
        <w:rPr>
          <w:color w:val="0000FF"/>
          <w:sz w:val="22"/>
        </w:rPr>
        <w:t>() { });</w:t>
      </w:r>
      <w:r w:rsidR="007D3499" w:rsidRPr="00AE45DE">
        <w:rPr>
          <w:sz w:val="22"/>
        </w:rPr>
        <w:t xml:space="preserve"> and </w:t>
      </w:r>
      <w:r w:rsidR="00B02426" w:rsidRPr="00AE45DE">
        <w:rPr>
          <w:color w:val="0000FF"/>
          <w:sz w:val="22"/>
        </w:rPr>
        <w:t>$("#FC</w:t>
      </w:r>
      <w:r w:rsidR="00880C22" w:rsidRPr="00AE45DE">
        <w:rPr>
          <w:color w:val="0000FF"/>
          <w:sz w:val="22"/>
        </w:rPr>
        <w:t>").click(function () { });</w:t>
      </w:r>
      <w:r w:rsidR="00880C22" w:rsidRPr="00AE45DE">
        <w:rPr>
          <w:sz w:val="22"/>
        </w:rPr>
        <w:t xml:space="preserve"> </w:t>
      </w:r>
      <w:r w:rsidR="00AA4AE7" w:rsidRPr="00AE45DE">
        <w:rPr>
          <w:sz w:val="22"/>
        </w:rPr>
        <w:t>to achi</w:t>
      </w:r>
      <w:r w:rsidR="00CB54B5" w:rsidRPr="00AE45DE">
        <w:rPr>
          <w:sz w:val="22"/>
        </w:rPr>
        <w:t>e</w:t>
      </w:r>
      <w:r w:rsidR="00AA4AE7" w:rsidRPr="00AE45DE">
        <w:rPr>
          <w:sz w:val="22"/>
        </w:rPr>
        <w:t xml:space="preserve">ve the same functionalities as in </w:t>
      </w:r>
      <w:r w:rsidR="00D01E08" w:rsidRPr="00AE45DE">
        <w:rPr>
          <w:b/>
          <w:color w:val="000000" w:themeColor="text1"/>
          <w:sz w:val="22"/>
        </w:rPr>
        <w:t>filter</w:t>
      </w:r>
      <w:r w:rsidR="00191283" w:rsidRPr="00AE45DE">
        <w:rPr>
          <w:b/>
          <w:color w:val="000000" w:themeColor="text1"/>
          <w:sz w:val="22"/>
        </w:rPr>
        <w:t>S</w:t>
      </w:r>
      <w:r w:rsidR="007E5585" w:rsidRPr="00AE45DE">
        <w:rPr>
          <w:b/>
          <w:color w:val="000000" w:themeColor="text1"/>
          <w:sz w:val="22"/>
        </w:rPr>
        <w:t>()</w:t>
      </w:r>
      <w:r w:rsidR="00621A43" w:rsidRPr="00AE45DE">
        <w:rPr>
          <w:sz w:val="22"/>
        </w:rPr>
        <w:t xml:space="preserve"> </w:t>
      </w:r>
      <w:r w:rsidR="00D01E08" w:rsidRPr="00AE45DE">
        <w:rPr>
          <w:sz w:val="22"/>
        </w:rPr>
        <w:t xml:space="preserve">and </w:t>
      </w:r>
      <w:r w:rsidR="00D01E08" w:rsidRPr="00AE45DE">
        <w:rPr>
          <w:b/>
          <w:color w:val="000000" w:themeColor="text1"/>
          <w:sz w:val="22"/>
        </w:rPr>
        <w:t>filterC()</w:t>
      </w:r>
      <w:r w:rsidR="00B05D9F" w:rsidRPr="00AE45DE">
        <w:rPr>
          <w:sz w:val="22"/>
        </w:rPr>
        <w:t xml:space="preserve"> </w:t>
      </w:r>
      <w:r w:rsidR="009049D0" w:rsidRPr="00AE45DE">
        <w:rPr>
          <w:sz w:val="22"/>
        </w:rPr>
        <w:t>in Lab 4</w:t>
      </w:r>
      <w:r w:rsidR="00AA4AE7" w:rsidRPr="00AE45DE">
        <w:rPr>
          <w:sz w:val="22"/>
        </w:rPr>
        <w:t>.</w:t>
      </w:r>
      <w:r w:rsidR="00CB54B5" w:rsidRPr="00AE45DE">
        <w:rPr>
          <w:sz w:val="22"/>
        </w:rPr>
        <w:t xml:space="preserve"> Use </w:t>
      </w:r>
      <w:r w:rsidR="001D0DC5" w:rsidRPr="00AE45DE">
        <w:rPr>
          <w:sz w:val="22"/>
        </w:rPr>
        <w:t xml:space="preserve">jQuery function </w:t>
      </w:r>
      <w:r w:rsidR="001D0DC5" w:rsidRPr="00AE45DE">
        <w:rPr>
          <w:color w:val="0000FF"/>
          <w:sz w:val="22"/>
        </w:rPr>
        <w:t>$.get</w:t>
      </w:r>
      <w:r w:rsidR="001D0DC5">
        <w:rPr>
          <w:color w:val="0000FF"/>
          <w:sz w:val="22"/>
        </w:rPr>
        <w:t>JSON</w:t>
      </w:r>
      <w:r w:rsidR="001D0DC5" w:rsidRPr="00AE45DE">
        <w:rPr>
          <w:sz w:val="22"/>
        </w:rPr>
        <w:t xml:space="preserve"> to issue an AJAX HTTP GET request for </w:t>
      </w:r>
      <w:r w:rsidR="001D0DC5" w:rsidRPr="00AE45DE">
        <w:rPr>
          <w:b/>
          <w:sz w:val="22"/>
        </w:rPr>
        <w:t>GetEntries</w:t>
      </w:r>
      <w:r w:rsidR="00720507">
        <w:rPr>
          <w:b/>
          <w:sz w:val="22"/>
        </w:rPr>
        <w:t xml:space="preserve"> </w:t>
      </w:r>
      <w:r w:rsidR="00720507" w:rsidRPr="00612CF7">
        <w:rPr>
          <w:sz w:val="22"/>
        </w:rPr>
        <w:t xml:space="preserve">and </w:t>
      </w:r>
      <w:r w:rsidR="008515B4">
        <w:rPr>
          <w:sz w:val="22"/>
        </w:rPr>
        <w:t xml:space="preserve">other </w:t>
      </w:r>
      <w:r w:rsidR="00720507" w:rsidRPr="00612CF7">
        <w:rPr>
          <w:sz w:val="22"/>
        </w:rPr>
        <w:t>jQuery function</w:t>
      </w:r>
      <w:r w:rsidR="008515B4">
        <w:rPr>
          <w:sz w:val="22"/>
        </w:rPr>
        <w:t>s to obtain the input in the stockcode</w:t>
      </w:r>
      <w:r w:rsidR="00111690">
        <w:rPr>
          <w:sz w:val="22"/>
        </w:rPr>
        <w:t xml:space="preserve"> or category</w:t>
      </w:r>
      <w:r w:rsidR="008515B4">
        <w:rPr>
          <w:sz w:val="22"/>
        </w:rPr>
        <w:t xml:space="preserve"> input textbox and</w:t>
      </w:r>
      <w:r w:rsidR="00720507" w:rsidRPr="00612CF7">
        <w:rPr>
          <w:sz w:val="22"/>
        </w:rPr>
        <w:t xml:space="preserve"> to show the “Show All” button again</w:t>
      </w:r>
      <w:r w:rsidR="00CB54B5" w:rsidRPr="00612CF7">
        <w:rPr>
          <w:sz w:val="22"/>
        </w:rPr>
        <w:t>.</w:t>
      </w:r>
      <w:r w:rsidR="00FF421A" w:rsidRPr="00612CF7">
        <w:rPr>
          <w:sz w:val="22"/>
        </w:rPr>
        <w:t xml:space="preserve"> </w:t>
      </w:r>
    </w:p>
    <w:p w14:paraId="7BE04CB1" w14:textId="77777777" w:rsidR="001867BF" w:rsidRDefault="001867BF" w:rsidP="007E5585">
      <w:pPr>
        <w:widowControl/>
        <w:spacing w:after="240" w:line="276" w:lineRule="auto"/>
        <w:contextualSpacing/>
        <w:rPr>
          <w:sz w:val="22"/>
        </w:rPr>
      </w:pPr>
    </w:p>
    <w:p w14:paraId="2643C67E" w14:textId="5960E520" w:rsidR="000877C1" w:rsidRPr="00AE45DE" w:rsidRDefault="00C60880" w:rsidP="007E5585">
      <w:pPr>
        <w:widowControl/>
        <w:spacing w:after="240" w:line="276" w:lineRule="auto"/>
        <w:contextualSpacing/>
        <w:rPr>
          <w:rFonts w:eastAsia="SimSun"/>
          <w:sz w:val="22"/>
        </w:rPr>
      </w:pPr>
      <w:r w:rsidRPr="003F4222">
        <w:rPr>
          <w:b/>
          <w:sz w:val="22"/>
        </w:rPr>
        <w:t>[Step</w:t>
      </w:r>
      <w:r w:rsidR="00B53882" w:rsidRPr="003F4222">
        <w:rPr>
          <w:b/>
          <w:sz w:val="22"/>
        </w:rPr>
        <w:t>3</w:t>
      </w:r>
      <w:r w:rsidRPr="003F4222">
        <w:rPr>
          <w:b/>
          <w:sz w:val="22"/>
        </w:rPr>
        <w:t>]</w:t>
      </w:r>
      <w:r w:rsidR="00B53882" w:rsidRPr="003F4222">
        <w:rPr>
          <w:b/>
          <w:sz w:val="22"/>
        </w:rPr>
        <w:t>:</w:t>
      </w:r>
      <w:r w:rsidR="00B53882" w:rsidRPr="00AE45DE">
        <w:rPr>
          <w:sz w:val="22"/>
        </w:rPr>
        <w:t xml:space="preserve"> </w:t>
      </w:r>
      <w:r w:rsidR="004317DD" w:rsidRPr="00AE45DE">
        <w:rPr>
          <w:sz w:val="22"/>
        </w:rPr>
        <w:t xml:space="preserve"> </w:t>
      </w:r>
      <w:r w:rsidR="006D7216" w:rsidRPr="00AE45DE">
        <w:rPr>
          <w:sz w:val="22"/>
        </w:rPr>
        <w:t>Implement</w:t>
      </w:r>
      <w:r w:rsidR="002C3F56" w:rsidRPr="00AE45DE">
        <w:rPr>
          <w:sz w:val="22"/>
        </w:rPr>
        <w:t xml:space="preserve"> the function</w:t>
      </w:r>
      <w:r w:rsidR="000877C1" w:rsidRPr="00AE45DE">
        <w:rPr>
          <w:sz w:val="22"/>
        </w:rPr>
        <w:t xml:space="preserve"> </w:t>
      </w:r>
      <w:r w:rsidR="00F715B0" w:rsidRPr="00AE45DE">
        <w:rPr>
          <w:b/>
          <w:sz w:val="22"/>
        </w:rPr>
        <w:t>changeState</w:t>
      </w:r>
      <w:r w:rsidR="000877C1" w:rsidRPr="00AE45DE">
        <w:rPr>
          <w:b/>
          <w:sz w:val="22"/>
        </w:rPr>
        <w:t>()</w:t>
      </w:r>
      <w:r w:rsidR="00E57489" w:rsidRPr="00AE45DE">
        <w:rPr>
          <w:b/>
          <w:sz w:val="22"/>
        </w:rPr>
        <w:t xml:space="preserve"> </w:t>
      </w:r>
      <w:r w:rsidR="00E57489" w:rsidRPr="00AE45DE">
        <w:rPr>
          <w:sz w:val="22"/>
        </w:rPr>
        <w:t>using</w:t>
      </w:r>
      <w:r w:rsidR="006D7216" w:rsidRPr="00AE45DE">
        <w:rPr>
          <w:sz w:val="22"/>
        </w:rPr>
        <w:t xml:space="preserve"> jQuery method</w:t>
      </w:r>
      <w:r w:rsidR="00EE4EBC">
        <w:rPr>
          <w:sz w:val="22"/>
        </w:rPr>
        <w:t>s</w:t>
      </w:r>
      <w:r w:rsidR="00CA32C0">
        <w:rPr>
          <w:sz w:val="22"/>
        </w:rPr>
        <w:t xml:space="preserve"> </w:t>
      </w:r>
      <w:r w:rsidR="00CA32C0" w:rsidRPr="00AE45DE">
        <w:rPr>
          <w:sz w:val="22"/>
        </w:rPr>
        <w:t>to achieve the same functionality as changeState()</w:t>
      </w:r>
      <w:r w:rsidR="00CA32C0" w:rsidRPr="00AE45DE">
        <w:rPr>
          <w:b/>
          <w:sz w:val="22"/>
        </w:rPr>
        <w:t xml:space="preserve"> </w:t>
      </w:r>
      <w:r w:rsidR="00CA32C0" w:rsidRPr="00AE45DE">
        <w:rPr>
          <w:sz w:val="22"/>
        </w:rPr>
        <w:t>in Lab 4</w:t>
      </w:r>
      <w:r w:rsidR="00EE4EBC">
        <w:rPr>
          <w:sz w:val="22"/>
        </w:rPr>
        <w:t>. Especially, use</w:t>
      </w:r>
      <w:r w:rsidR="006D7216" w:rsidRPr="00AE45DE">
        <w:rPr>
          <w:sz w:val="22"/>
        </w:rPr>
        <w:t xml:space="preserve"> </w:t>
      </w:r>
      <w:r w:rsidR="00E82829">
        <w:rPr>
          <w:sz w:val="22"/>
        </w:rPr>
        <w:t xml:space="preserve">jQuery AJAX function </w:t>
      </w:r>
      <w:r w:rsidR="006D7216" w:rsidRPr="00AE45DE">
        <w:rPr>
          <w:color w:val="0000FF"/>
          <w:sz w:val="22"/>
        </w:rPr>
        <w:t>load()</w:t>
      </w:r>
      <w:r w:rsidR="002D72C4" w:rsidRPr="00AE45DE">
        <w:rPr>
          <w:sz w:val="22"/>
        </w:rPr>
        <w:t xml:space="preserve"> to issue an </w:t>
      </w:r>
      <w:r w:rsidR="003F4222" w:rsidRPr="00AE45DE">
        <w:rPr>
          <w:sz w:val="22"/>
        </w:rPr>
        <w:lastRenderedPageBreak/>
        <w:t xml:space="preserve">AJAX </w:t>
      </w:r>
      <w:r w:rsidR="002D72C4" w:rsidRPr="00AE45DE">
        <w:rPr>
          <w:sz w:val="22"/>
        </w:rPr>
        <w:t>HTTP</w:t>
      </w:r>
      <w:r w:rsidR="003F4222">
        <w:rPr>
          <w:sz w:val="22"/>
        </w:rPr>
        <w:t xml:space="preserve"> POST</w:t>
      </w:r>
      <w:r w:rsidR="003F4222">
        <w:rPr>
          <w:color w:val="FF0000"/>
          <w:sz w:val="22"/>
        </w:rPr>
        <w:t xml:space="preserve"> </w:t>
      </w:r>
      <w:r w:rsidR="002D72C4" w:rsidRPr="00AE45DE">
        <w:rPr>
          <w:sz w:val="22"/>
        </w:rPr>
        <w:t xml:space="preserve">request for </w:t>
      </w:r>
      <w:r w:rsidR="009049D0" w:rsidRPr="00AE45DE">
        <w:rPr>
          <w:b/>
          <w:sz w:val="22"/>
          <w:highlight w:val="yellow"/>
        </w:rPr>
        <w:t>updateState</w:t>
      </w:r>
      <w:r w:rsidR="00CA32C0">
        <w:rPr>
          <w:sz w:val="22"/>
        </w:rPr>
        <w:t xml:space="preserve"> and display the received new status value in the current &lt;span&gt; element</w:t>
      </w:r>
      <w:r w:rsidR="00DC07A8" w:rsidRPr="00AE45DE">
        <w:rPr>
          <w:sz w:val="22"/>
        </w:rPr>
        <w:t xml:space="preserve">. </w:t>
      </w:r>
    </w:p>
    <w:p w14:paraId="50D325BA" w14:textId="77777777" w:rsidR="00041627" w:rsidRPr="00C36CFB" w:rsidRDefault="00041627" w:rsidP="00041627">
      <w:pPr>
        <w:rPr>
          <w:sz w:val="24"/>
          <w:szCs w:val="24"/>
        </w:rPr>
      </w:pPr>
    </w:p>
    <w:p w14:paraId="0F73B167" w14:textId="34544421" w:rsidR="00041627" w:rsidRPr="004C3F2A" w:rsidRDefault="00041627" w:rsidP="00041627">
      <w:pPr>
        <w:rPr>
          <w:rFonts w:eastAsia="HoeflerText-Regular" w:cs="HoeflerText-Regular"/>
          <w:b/>
          <w:color w:val="000000" w:themeColor="text1"/>
          <w:kern w:val="0"/>
          <w:sz w:val="28"/>
          <w:szCs w:val="28"/>
        </w:rPr>
      </w:pPr>
      <w:r w:rsidRPr="004C3F2A">
        <w:rPr>
          <w:rFonts w:eastAsia="HoeflerText-Regular" w:cs="HoeflerText-Regular"/>
          <w:b/>
          <w:color w:val="000000" w:themeColor="text1"/>
          <w:kern w:val="0"/>
          <w:sz w:val="28"/>
          <w:szCs w:val="28"/>
        </w:rPr>
        <w:t xml:space="preserve">Lab Exercise </w:t>
      </w:r>
      <w:r w:rsidR="00C36CFB" w:rsidRPr="004C3F2A">
        <w:rPr>
          <w:rFonts w:eastAsia="HoeflerText-Regular" w:cs="HoeflerText-Regular"/>
          <w:b/>
          <w:color w:val="000000" w:themeColor="text1"/>
          <w:kern w:val="0"/>
          <w:sz w:val="28"/>
          <w:szCs w:val="28"/>
        </w:rPr>
        <w:t>2</w:t>
      </w:r>
      <w:r w:rsidRPr="004C3F2A">
        <w:rPr>
          <w:rFonts w:eastAsia="HoeflerText-Regular" w:cs="HoeflerText-Regular"/>
          <w:b/>
          <w:color w:val="000000" w:themeColor="text1"/>
          <w:kern w:val="0"/>
          <w:sz w:val="28"/>
          <w:szCs w:val="28"/>
        </w:rPr>
        <w:t xml:space="preserve"> – add new</w:t>
      </w:r>
      <w:r w:rsidR="00C36CFB" w:rsidRPr="004C3F2A">
        <w:rPr>
          <w:rFonts w:eastAsia="HoeflerText-Regular" w:cs="HoeflerText-Regular"/>
          <w:b/>
          <w:color w:val="000000" w:themeColor="text1"/>
          <w:kern w:val="0"/>
          <w:sz w:val="28"/>
          <w:szCs w:val="28"/>
        </w:rPr>
        <w:t xml:space="preserve"> </w:t>
      </w:r>
      <w:r w:rsidR="007542C5">
        <w:rPr>
          <w:rFonts w:eastAsia="HoeflerText-Regular" w:cs="HoeflerText-Regular"/>
          <w:b/>
          <w:color w:val="000000" w:themeColor="text1"/>
          <w:kern w:val="0"/>
          <w:sz w:val="28"/>
          <w:szCs w:val="28"/>
        </w:rPr>
        <w:t xml:space="preserve">stock </w:t>
      </w:r>
      <w:r w:rsidR="00C36CFB" w:rsidRPr="004C3F2A">
        <w:rPr>
          <w:rFonts w:eastAsia="HoeflerText-Regular" w:cs="HoeflerText-Regular"/>
          <w:b/>
          <w:color w:val="000000" w:themeColor="text1"/>
          <w:kern w:val="0"/>
          <w:sz w:val="28"/>
          <w:szCs w:val="28"/>
        </w:rPr>
        <w:t>entry</w:t>
      </w:r>
    </w:p>
    <w:p w14:paraId="4BE4A153" w14:textId="77777777" w:rsidR="00C36CFB" w:rsidRPr="00BC4423" w:rsidRDefault="00C36CFB" w:rsidP="00041627">
      <w:pPr>
        <w:rPr>
          <w:rFonts w:eastAsia="HoeflerText-Regular" w:cs="HoeflerText-Regular"/>
          <w:color w:val="000000" w:themeColor="text1"/>
          <w:kern w:val="0"/>
          <w:sz w:val="22"/>
        </w:rPr>
      </w:pPr>
    </w:p>
    <w:p w14:paraId="54FBD3CA" w14:textId="74B415DA" w:rsidR="009205CD" w:rsidRPr="00BC4423" w:rsidRDefault="009205CD" w:rsidP="00041627">
      <w:pPr>
        <w:rPr>
          <w:rFonts w:eastAsia="HoeflerText-Regular" w:cs="HoeflerText-Regular"/>
          <w:color w:val="000000" w:themeColor="text1"/>
          <w:kern w:val="0"/>
          <w:sz w:val="22"/>
        </w:rPr>
      </w:pPr>
      <w:r w:rsidRPr="00BC4423">
        <w:rPr>
          <w:rFonts w:eastAsia="HoeflerText-Regular" w:cs="HoeflerText-Regular"/>
          <w:color w:val="000000" w:themeColor="text1"/>
          <w:kern w:val="0"/>
          <w:sz w:val="22"/>
        </w:rPr>
        <w:t xml:space="preserve">Now we </w:t>
      </w:r>
      <w:r w:rsidR="00BC4423" w:rsidRPr="00BC4423">
        <w:rPr>
          <w:rFonts w:eastAsia="HoeflerText-Regular" w:cs="HoeflerText-Regular"/>
          <w:color w:val="000000" w:themeColor="text1"/>
          <w:kern w:val="0"/>
          <w:sz w:val="22"/>
        </w:rPr>
        <w:t>complete</w:t>
      </w:r>
      <w:r w:rsidRPr="00BC4423">
        <w:rPr>
          <w:rFonts w:eastAsia="HoeflerText-Regular" w:cs="HoeflerText-Regular"/>
          <w:color w:val="000000" w:themeColor="text1"/>
          <w:kern w:val="0"/>
          <w:sz w:val="22"/>
        </w:rPr>
        <w:t xml:space="preserve"> the client-side and server</w:t>
      </w:r>
      <w:r w:rsidR="00BC4423" w:rsidRPr="00BC4423">
        <w:rPr>
          <w:rFonts w:eastAsia="HoeflerText-Regular" w:cs="HoeflerText-Regular"/>
          <w:color w:val="000000" w:themeColor="text1"/>
          <w:kern w:val="0"/>
          <w:sz w:val="22"/>
        </w:rPr>
        <w:t>-side code for adding a new stock entry into the database.</w:t>
      </w:r>
    </w:p>
    <w:p w14:paraId="6CFB0322" w14:textId="77777777" w:rsidR="00BC4423" w:rsidRPr="00C36CFB" w:rsidRDefault="00BC4423" w:rsidP="00041627">
      <w:pPr>
        <w:rPr>
          <w:rFonts w:eastAsia="HoeflerText-Regular" w:cs="HoeflerText-Regular"/>
          <w:b/>
          <w:color w:val="000000" w:themeColor="text1"/>
          <w:kern w:val="0"/>
          <w:sz w:val="24"/>
          <w:szCs w:val="24"/>
        </w:rPr>
      </w:pPr>
    </w:p>
    <w:p w14:paraId="52351263" w14:textId="489586BA" w:rsidR="00A57C16" w:rsidRPr="00AE45DE" w:rsidRDefault="00041627" w:rsidP="00A57C16">
      <w:pPr>
        <w:widowControl/>
        <w:spacing w:after="240" w:line="276" w:lineRule="auto"/>
        <w:contextualSpacing/>
        <w:rPr>
          <w:sz w:val="22"/>
        </w:rPr>
      </w:pPr>
      <w:r w:rsidRPr="00AE45DE">
        <w:rPr>
          <w:b/>
          <w:sz w:val="22"/>
        </w:rPr>
        <w:t>[Step 1]</w:t>
      </w:r>
      <w:r w:rsidR="009205CD">
        <w:rPr>
          <w:sz w:val="22"/>
        </w:rPr>
        <w:t>:</w:t>
      </w:r>
      <w:r w:rsidRPr="00AE45DE">
        <w:rPr>
          <w:sz w:val="22"/>
        </w:rPr>
        <w:t xml:space="preserve"> </w:t>
      </w:r>
      <w:r w:rsidR="00A57C16" w:rsidRPr="00AE45DE">
        <w:rPr>
          <w:sz w:val="22"/>
        </w:rPr>
        <w:t xml:space="preserve">In </w:t>
      </w:r>
      <w:r w:rsidR="00A57C16" w:rsidRPr="002E10FB">
        <w:rPr>
          <w:b/>
          <w:sz w:val="22"/>
          <w:highlight w:val="yellow"/>
        </w:rPr>
        <w:t>index.html</w:t>
      </w:r>
      <w:r w:rsidR="00A57C16" w:rsidRPr="00AE45DE">
        <w:rPr>
          <w:sz w:val="22"/>
        </w:rPr>
        <w:t xml:space="preserve">, </w:t>
      </w:r>
      <w:r w:rsidR="00484F37">
        <w:rPr>
          <w:sz w:val="22"/>
        </w:rPr>
        <w:t>implement</w:t>
      </w:r>
      <w:r w:rsidR="00A57C16" w:rsidRPr="00AE45DE">
        <w:rPr>
          <w:sz w:val="22"/>
        </w:rPr>
        <w:t xml:space="preserve"> the following </w:t>
      </w:r>
      <w:r w:rsidR="00484F37">
        <w:rPr>
          <w:sz w:val="22"/>
        </w:rPr>
        <w:t xml:space="preserve">callback </w:t>
      </w:r>
      <w:r w:rsidR="00A57C16" w:rsidRPr="00AE45DE">
        <w:rPr>
          <w:sz w:val="22"/>
        </w:rPr>
        <w:t xml:space="preserve">function, </w:t>
      </w:r>
      <w:r w:rsidR="00A16EAD">
        <w:rPr>
          <w:sz w:val="22"/>
        </w:rPr>
        <w:t>which is invoked when the “Add New Entry” button is clicked. S</w:t>
      </w:r>
      <w:r w:rsidR="00972EAA">
        <w:rPr>
          <w:sz w:val="22"/>
        </w:rPr>
        <w:t>end</w:t>
      </w:r>
      <w:r w:rsidR="00A57C16" w:rsidRPr="00AE45DE">
        <w:rPr>
          <w:sz w:val="22"/>
        </w:rPr>
        <w:t xml:space="preserve"> a</w:t>
      </w:r>
      <w:r w:rsidR="00A16EAD">
        <w:rPr>
          <w:sz w:val="22"/>
        </w:rPr>
        <w:t>n AJAX</w:t>
      </w:r>
      <w:r w:rsidR="00A57C16" w:rsidRPr="00AE45DE">
        <w:rPr>
          <w:sz w:val="22"/>
        </w:rPr>
        <w:t xml:space="preserve"> </w:t>
      </w:r>
      <w:r w:rsidR="007D59E5">
        <w:rPr>
          <w:sz w:val="22"/>
        </w:rPr>
        <w:t xml:space="preserve">HTTP </w:t>
      </w:r>
      <w:r w:rsidR="00A16EAD">
        <w:rPr>
          <w:sz w:val="22"/>
        </w:rPr>
        <w:t>POST</w:t>
      </w:r>
      <w:r w:rsidR="00A57C16" w:rsidRPr="00AE45DE">
        <w:rPr>
          <w:sz w:val="22"/>
        </w:rPr>
        <w:t xml:space="preserve"> request </w:t>
      </w:r>
      <w:r w:rsidR="00D51CF4">
        <w:rPr>
          <w:sz w:val="22"/>
        </w:rPr>
        <w:t>for “CreateEntry”</w:t>
      </w:r>
      <w:r w:rsidR="00AB475E">
        <w:rPr>
          <w:sz w:val="22"/>
        </w:rPr>
        <w:t xml:space="preserve">, </w:t>
      </w:r>
      <w:r w:rsidR="00D17735">
        <w:rPr>
          <w:sz w:val="22"/>
        </w:rPr>
        <w:t>encl</w:t>
      </w:r>
      <w:r w:rsidR="00197930">
        <w:rPr>
          <w:sz w:val="22"/>
        </w:rPr>
        <w:t>osing the user entered stock name, category, code and status from the input textboxes</w:t>
      </w:r>
      <w:r w:rsidR="00037242">
        <w:rPr>
          <w:sz w:val="22"/>
        </w:rPr>
        <w:t xml:space="preserve">. </w:t>
      </w:r>
      <w:r w:rsidR="00F970BD">
        <w:rPr>
          <w:sz w:val="22"/>
        </w:rPr>
        <w:t>Upon receiving server response</w:t>
      </w:r>
      <w:r w:rsidR="00ED5371">
        <w:rPr>
          <w:sz w:val="22"/>
        </w:rPr>
        <w:t>,</w:t>
      </w:r>
      <w:r w:rsidR="007A4DA7">
        <w:rPr>
          <w:sz w:val="22"/>
        </w:rPr>
        <w:t xml:space="preserve"> </w:t>
      </w:r>
      <w:r w:rsidR="00404B7A">
        <w:rPr>
          <w:sz w:val="22"/>
        </w:rPr>
        <w:t>clear the input textboxes for stock name, category, code and status (e.g., using</w:t>
      </w:r>
      <w:r w:rsidR="002A0685">
        <w:rPr>
          <w:color w:val="FF0000"/>
          <w:sz w:val="22"/>
        </w:rPr>
        <w:t xml:space="preserve"> </w:t>
      </w:r>
      <w:r w:rsidR="002A0685" w:rsidRPr="002A0685">
        <w:rPr>
          <w:color w:val="0000FF"/>
          <w:sz w:val="22"/>
        </w:rPr>
        <w:t>$("#new_category").val("")</w:t>
      </w:r>
      <w:r w:rsidR="002A0685">
        <w:rPr>
          <w:sz w:val="22"/>
        </w:rPr>
        <w:t>), r</w:t>
      </w:r>
      <w:r w:rsidR="001B6CD4">
        <w:rPr>
          <w:sz w:val="22"/>
        </w:rPr>
        <w:t xml:space="preserve">etrieve and </w:t>
      </w:r>
      <w:r w:rsidR="007A4DA7">
        <w:rPr>
          <w:sz w:val="22"/>
        </w:rPr>
        <w:t xml:space="preserve">display the </w:t>
      </w:r>
      <w:r w:rsidR="00ED5371">
        <w:rPr>
          <w:sz w:val="22"/>
        </w:rPr>
        <w:t xml:space="preserve">complete list of </w:t>
      </w:r>
      <w:r w:rsidR="001B6CD4">
        <w:rPr>
          <w:sz w:val="22"/>
        </w:rPr>
        <w:t xml:space="preserve">stock </w:t>
      </w:r>
      <w:r w:rsidR="00ED5371">
        <w:rPr>
          <w:sz w:val="22"/>
        </w:rPr>
        <w:t>entr</w:t>
      </w:r>
      <w:r w:rsidR="001B6CD4">
        <w:rPr>
          <w:sz w:val="22"/>
        </w:rPr>
        <w:t>ies</w:t>
      </w:r>
      <w:r w:rsidR="00ED5371">
        <w:rPr>
          <w:sz w:val="22"/>
        </w:rPr>
        <w:t xml:space="preserve"> including the new</w:t>
      </w:r>
      <w:r w:rsidR="00FF1086">
        <w:rPr>
          <w:sz w:val="22"/>
        </w:rPr>
        <w:t>ly added one (i.e., as in Fig. 3</w:t>
      </w:r>
      <w:r w:rsidR="00ED5371">
        <w:rPr>
          <w:sz w:val="22"/>
        </w:rPr>
        <w:t>)</w:t>
      </w:r>
      <w:r w:rsidR="001B6CD4">
        <w:rPr>
          <w:sz w:val="22"/>
        </w:rPr>
        <w:t xml:space="preserve"> by calling showAll()</w:t>
      </w:r>
      <w:r w:rsidR="007A4DA7">
        <w:rPr>
          <w:sz w:val="22"/>
        </w:rPr>
        <w:t xml:space="preserve">. </w:t>
      </w:r>
    </w:p>
    <w:p w14:paraId="590F4B43" w14:textId="77777777" w:rsidR="00A57C16" w:rsidRPr="00AE45DE" w:rsidRDefault="00A57C16" w:rsidP="00A57C16">
      <w:pPr>
        <w:widowControl/>
        <w:spacing w:after="240" w:line="276" w:lineRule="auto"/>
        <w:contextualSpacing/>
        <w:rPr>
          <w:sz w:val="22"/>
        </w:rPr>
      </w:pPr>
    </w:p>
    <w:tbl>
      <w:tblPr>
        <w:tblStyle w:val="TableGrid"/>
        <w:tblW w:w="0" w:type="auto"/>
        <w:tblLook w:val="04A0" w:firstRow="1" w:lastRow="0" w:firstColumn="1" w:lastColumn="0" w:noHBand="0" w:noVBand="1"/>
      </w:tblPr>
      <w:tblGrid>
        <w:gridCol w:w="8296"/>
      </w:tblGrid>
      <w:tr w:rsidR="00A57C16" w:rsidRPr="00AE45DE" w14:paraId="45E14BDE" w14:textId="77777777" w:rsidTr="00D13733">
        <w:tc>
          <w:tcPr>
            <w:tcW w:w="8522" w:type="dxa"/>
          </w:tcPr>
          <w:p w14:paraId="3AC72760" w14:textId="1A509637" w:rsidR="00A57C16" w:rsidRDefault="00A57C16" w:rsidP="00D13733">
            <w:pPr>
              <w:widowControl/>
              <w:spacing w:after="240" w:line="276" w:lineRule="auto"/>
              <w:contextualSpacing/>
              <w:rPr>
                <w:color w:val="0000FF"/>
                <w:sz w:val="22"/>
              </w:rPr>
            </w:pPr>
            <w:r w:rsidRPr="00AE45DE">
              <w:rPr>
                <w:color w:val="0000FF"/>
                <w:sz w:val="22"/>
              </w:rPr>
              <w:t>$("#createEntry").click(function</w:t>
            </w:r>
          </w:p>
          <w:p w14:paraId="0252E9AD" w14:textId="77777777" w:rsidR="00600766" w:rsidRPr="00AE45DE" w:rsidRDefault="00600766" w:rsidP="00D13733">
            <w:pPr>
              <w:widowControl/>
              <w:spacing w:after="240" w:line="276" w:lineRule="auto"/>
              <w:contextualSpacing/>
              <w:rPr>
                <w:color w:val="0000FF"/>
                <w:sz w:val="22"/>
              </w:rPr>
            </w:pPr>
          </w:p>
          <w:p w14:paraId="053E6625" w14:textId="77777777" w:rsidR="00A57C16" w:rsidRPr="00AE45DE" w:rsidRDefault="00A57C16" w:rsidP="00D13733">
            <w:pPr>
              <w:widowControl/>
              <w:spacing w:after="240" w:line="276" w:lineRule="auto"/>
              <w:contextualSpacing/>
              <w:rPr>
                <w:color w:val="0000FF"/>
                <w:sz w:val="22"/>
              </w:rPr>
            </w:pPr>
            <w:r w:rsidRPr="00AE45DE">
              <w:rPr>
                <w:color w:val="0000FF"/>
                <w:sz w:val="22"/>
              </w:rPr>
              <w:t>});</w:t>
            </w:r>
          </w:p>
        </w:tc>
      </w:tr>
    </w:tbl>
    <w:p w14:paraId="6F2866DA" w14:textId="77777777" w:rsidR="00A57C16" w:rsidRDefault="00A57C16" w:rsidP="00041627">
      <w:pPr>
        <w:widowControl/>
        <w:spacing w:after="240" w:line="276" w:lineRule="auto"/>
        <w:contextualSpacing/>
        <w:rPr>
          <w:sz w:val="22"/>
        </w:rPr>
      </w:pPr>
    </w:p>
    <w:p w14:paraId="0B9DA50E" w14:textId="114DC056" w:rsidR="00041627" w:rsidRPr="00AE45DE" w:rsidRDefault="00A57C16" w:rsidP="00041627">
      <w:pPr>
        <w:widowControl/>
        <w:spacing w:after="240" w:line="276" w:lineRule="auto"/>
        <w:contextualSpacing/>
        <w:rPr>
          <w:sz w:val="22"/>
        </w:rPr>
      </w:pPr>
      <w:r w:rsidRPr="007548F5">
        <w:rPr>
          <w:b/>
          <w:sz w:val="22"/>
        </w:rPr>
        <w:t>[Step2]</w:t>
      </w:r>
      <w:r>
        <w:rPr>
          <w:b/>
          <w:sz w:val="22"/>
        </w:rPr>
        <w:t>:</w:t>
      </w:r>
      <w:r w:rsidRPr="00AE45DE">
        <w:rPr>
          <w:sz w:val="22"/>
        </w:rPr>
        <w:t xml:space="preserve"> </w:t>
      </w:r>
      <w:r w:rsidR="00041627" w:rsidRPr="00AE45DE">
        <w:rPr>
          <w:sz w:val="22"/>
        </w:rPr>
        <w:t xml:space="preserve">In </w:t>
      </w:r>
      <w:r w:rsidR="00041627" w:rsidRPr="001614AE">
        <w:rPr>
          <w:b/>
          <w:sz w:val="22"/>
          <w:highlight w:val="yellow"/>
        </w:rPr>
        <w:t>app.js</w:t>
      </w:r>
      <w:r w:rsidR="00041627" w:rsidRPr="00AE45DE">
        <w:rPr>
          <w:sz w:val="22"/>
        </w:rPr>
        <w:t xml:space="preserve">, we provide an empty </w:t>
      </w:r>
      <w:r w:rsidR="009E4264">
        <w:rPr>
          <w:sz w:val="22"/>
        </w:rPr>
        <w:t>middleware for handling HTTP POST requests for “CreateEntries”</w:t>
      </w:r>
      <w:r w:rsidR="00041627" w:rsidRPr="00AE45DE">
        <w:rPr>
          <w:sz w:val="22"/>
        </w:rPr>
        <w:t xml:space="preserve"> as follow:</w:t>
      </w:r>
    </w:p>
    <w:p w14:paraId="39D1C2E2" w14:textId="77777777" w:rsidR="00041627" w:rsidRPr="00AE45DE" w:rsidRDefault="00041627" w:rsidP="00041627">
      <w:pPr>
        <w:widowControl/>
        <w:spacing w:after="240" w:line="276" w:lineRule="auto"/>
        <w:contextualSpacing/>
        <w:rPr>
          <w:sz w:val="22"/>
        </w:rPr>
      </w:pPr>
    </w:p>
    <w:tbl>
      <w:tblPr>
        <w:tblStyle w:val="TableGrid"/>
        <w:tblW w:w="0" w:type="auto"/>
        <w:tblLook w:val="04A0" w:firstRow="1" w:lastRow="0" w:firstColumn="1" w:lastColumn="0" w:noHBand="0" w:noVBand="1"/>
      </w:tblPr>
      <w:tblGrid>
        <w:gridCol w:w="8296"/>
      </w:tblGrid>
      <w:tr w:rsidR="00041627" w:rsidRPr="00AE45DE" w14:paraId="1E67FB98" w14:textId="77777777" w:rsidTr="007C657A">
        <w:tc>
          <w:tcPr>
            <w:tcW w:w="8522" w:type="dxa"/>
          </w:tcPr>
          <w:p w14:paraId="72A6DD0F" w14:textId="017E65E3" w:rsidR="00041627" w:rsidRDefault="009E4264" w:rsidP="00041627">
            <w:pPr>
              <w:widowControl/>
              <w:spacing w:after="240" w:line="276" w:lineRule="auto"/>
              <w:contextualSpacing/>
              <w:rPr>
                <w:color w:val="0000FF"/>
                <w:sz w:val="22"/>
              </w:rPr>
            </w:pPr>
            <w:r>
              <w:rPr>
                <w:color w:val="0000FF"/>
                <w:sz w:val="22"/>
              </w:rPr>
              <w:t>app.post</w:t>
            </w:r>
            <w:r w:rsidR="00041627" w:rsidRPr="00AE45DE">
              <w:rPr>
                <w:color w:val="0000FF"/>
                <w:sz w:val="22"/>
              </w:rPr>
              <w:t>('/CreateEntries', function(req, res){</w:t>
            </w:r>
          </w:p>
          <w:p w14:paraId="7981F270" w14:textId="77777777" w:rsidR="001614AE" w:rsidRPr="00AE45DE" w:rsidRDefault="001614AE" w:rsidP="00041627">
            <w:pPr>
              <w:widowControl/>
              <w:spacing w:after="240" w:line="276" w:lineRule="auto"/>
              <w:contextualSpacing/>
              <w:rPr>
                <w:color w:val="0000FF"/>
                <w:sz w:val="22"/>
              </w:rPr>
            </w:pPr>
          </w:p>
          <w:p w14:paraId="6D5CDBC5" w14:textId="0FCBF199" w:rsidR="00041627" w:rsidRPr="00AE45DE" w:rsidRDefault="00041627" w:rsidP="007C657A">
            <w:pPr>
              <w:widowControl/>
              <w:spacing w:after="240" w:line="276" w:lineRule="auto"/>
              <w:contextualSpacing/>
              <w:rPr>
                <w:color w:val="0000FF"/>
                <w:sz w:val="22"/>
              </w:rPr>
            </w:pPr>
            <w:r w:rsidRPr="00AE45DE">
              <w:rPr>
                <w:color w:val="0000FF"/>
                <w:sz w:val="22"/>
              </w:rPr>
              <w:t>})</w:t>
            </w:r>
          </w:p>
        </w:tc>
      </w:tr>
    </w:tbl>
    <w:p w14:paraId="162BC6C5" w14:textId="77777777" w:rsidR="00041627" w:rsidRPr="00AE45DE" w:rsidRDefault="00041627" w:rsidP="00041627">
      <w:pPr>
        <w:widowControl/>
        <w:spacing w:after="240" w:line="276" w:lineRule="auto"/>
        <w:contextualSpacing/>
        <w:rPr>
          <w:sz w:val="22"/>
        </w:rPr>
      </w:pPr>
    </w:p>
    <w:p w14:paraId="1D491B65" w14:textId="7485C6A1" w:rsidR="007752E1" w:rsidRDefault="00142024" w:rsidP="007752E1">
      <w:pPr>
        <w:widowControl/>
        <w:spacing w:after="240" w:line="276" w:lineRule="auto"/>
        <w:contextualSpacing/>
      </w:pPr>
      <w:r>
        <w:rPr>
          <w:sz w:val="22"/>
        </w:rPr>
        <w:t>Implement the middle</w:t>
      </w:r>
      <w:r w:rsidR="002A2706">
        <w:rPr>
          <w:sz w:val="22"/>
        </w:rPr>
        <w:t>ware, which obtains stock name, status, code and category from the POST request, g</w:t>
      </w:r>
      <w:r w:rsidR="006B23F5">
        <w:rPr>
          <w:sz w:val="22"/>
        </w:rPr>
        <w:t>et the current</w:t>
      </w:r>
      <w:r>
        <w:rPr>
          <w:sz w:val="22"/>
        </w:rPr>
        <w:t xml:space="preserve"> time and extract the date</w:t>
      </w:r>
      <w:r w:rsidR="00DD700D">
        <w:rPr>
          <w:sz w:val="22"/>
        </w:rPr>
        <w:t xml:space="preserve"> (sample code provided below and </w:t>
      </w:r>
      <w:r w:rsidR="00A34462">
        <w:rPr>
          <w:sz w:val="22"/>
        </w:rPr>
        <w:t>refer to</w:t>
      </w:r>
      <w:r w:rsidR="00DD700D">
        <w:rPr>
          <w:sz w:val="22"/>
        </w:rPr>
        <w:t xml:space="preserve"> methods on JavaScript Date object here </w:t>
      </w:r>
      <w:r w:rsidR="00A34462" w:rsidRPr="00A34462">
        <w:rPr>
          <w:sz w:val="22"/>
        </w:rPr>
        <w:t>https://www.w3schools.com/js/js_date_methods.asp</w:t>
      </w:r>
      <w:r w:rsidR="00DD700D">
        <w:rPr>
          <w:sz w:val="22"/>
        </w:rPr>
        <w:t>)</w:t>
      </w:r>
      <w:r>
        <w:rPr>
          <w:sz w:val="22"/>
        </w:rPr>
        <w:t xml:space="preserve">, and then </w:t>
      </w:r>
      <w:r w:rsidR="006B23F5">
        <w:rPr>
          <w:sz w:val="22"/>
        </w:rPr>
        <w:t>use</w:t>
      </w:r>
      <w:r w:rsidR="00041627" w:rsidRPr="00AE45DE">
        <w:rPr>
          <w:sz w:val="22"/>
        </w:rPr>
        <w:t xml:space="preserve"> </w:t>
      </w:r>
      <w:r w:rsidR="00041627" w:rsidRPr="00AE45DE">
        <w:rPr>
          <w:rFonts w:eastAsia="Times New Roman"/>
          <w:color w:val="0000FF"/>
          <w:sz w:val="22"/>
        </w:rPr>
        <w:t xml:space="preserve">collection.insert() </w:t>
      </w:r>
      <w:r>
        <w:rPr>
          <w:sz w:val="22"/>
        </w:rPr>
        <w:t>for inserting the new s</w:t>
      </w:r>
      <w:r w:rsidR="006B23F5">
        <w:rPr>
          <w:sz w:val="22"/>
        </w:rPr>
        <w:t>tock document into the database</w:t>
      </w:r>
      <w:r w:rsidR="00041627" w:rsidRPr="00AE45DE">
        <w:rPr>
          <w:sz w:val="22"/>
        </w:rPr>
        <w:t>.</w:t>
      </w:r>
      <w:r w:rsidR="007752E1" w:rsidRPr="007752E1">
        <w:t xml:space="preserve"> </w:t>
      </w:r>
      <w:bookmarkStart w:id="0" w:name="_GoBack"/>
      <w:bookmarkEnd w:id="0"/>
    </w:p>
    <w:p w14:paraId="6E2B634D" w14:textId="77777777" w:rsidR="007752E1" w:rsidRPr="00AE45DE" w:rsidRDefault="007752E1" w:rsidP="007752E1">
      <w:pPr>
        <w:widowControl/>
        <w:spacing w:after="240" w:line="276" w:lineRule="auto"/>
        <w:contextualSpacing/>
        <w:rPr>
          <w:sz w:val="22"/>
        </w:rPr>
      </w:pPr>
    </w:p>
    <w:tbl>
      <w:tblPr>
        <w:tblStyle w:val="TableGrid"/>
        <w:tblW w:w="0" w:type="auto"/>
        <w:tblLook w:val="04A0" w:firstRow="1" w:lastRow="0" w:firstColumn="1" w:lastColumn="0" w:noHBand="0" w:noVBand="1"/>
      </w:tblPr>
      <w:tblGrid>
        <w:gridCol w:w="8296"/>
      </w:tblGrid>
      <w:tr w:rsidR="007752E1" w:rsidRPr="00AE45DE" w14:paraId="7D0993FD" w14:textId="77777777" w:rsidTr="00516FEF">
        <w:tc>
          <w:tcPr>
            <w:tcW w:w="8522" w:type="dxa"/>
          </w:tcPr>
          <w:p w14:paraId="4AA9E7D3" w14:textId="77777777" w:rsidR="007752E1" w:rsidRPr="007752E1" w:rsidRDefault="007752E1" w:rsidP="007752E1">
            <w:pPr>
              <w:widowControl/>
              <w:spacing w:after="240" w:line="276" w:lineRule="auto"/>
              <w:contextualSpacing/>
              <w:rPr>
                <w:color w:val="0000FF"/>
                <w:sz w:val="22"/>
              </w:rPr>
            </w:pPr>
            <w:r w:rsidRPr="007752E1">
              <w:rPr>
                <w:color w:val="0000FF"/>
                <w:sz w:val="22"/>
              </w:rPr>
              <w:t>var d = new Date();</w:t>
            </w:r>
          </w:p>
          <w:p w14:paraId="6099882A" w14:textId="2964E8B5" w:rsidR="007752E1" w:rsidRPr="00AE45DE" w:rsidRDefault="007752E1" w:rsidP="00516FEF">
            <w:pPr>
              <w:widowControl/>
              <w:spacing w:after="240" w:line="276" w:lineRule="auto"/>
              <w:contextualSpacing/>
              <w:rPr>
                <w:color w:val="0000FF"/>
                <w:sz w:val="22"/>
              </w:rPr>
            </w:pPr>
            <w:r w:rsidRPr="007752E1">
              <w:rPr>
                <w:color w:val="0000FF"/>
                <w:sz w:val="22"/>
              </w:rPr>
              <w:t>var date = d.getFullYear()+"-"+(d.getMonth()+1)+"-"+d.getDate();</w:t>
            </w:r>
          </w:p>
        </w:tc>
      </w:tr>
    </w:tbl>
    <w:p w14:paraId="3517D3F6" w14:textId="77777777" w:rsidR="007752E1" w:rsidRDefault="007752E1" w:rsidP="007752E1">
      <w:pPr>
        <w:widowControl/>
        <w:spacing w:after="240" w:line="276" w:lineRule="auto"/>
        <w:contextualSpacing/>
      </w:pPr>
    </w:p>
    <w:p w14:paraId="1362D93F" w14:textId="77777777" w:rsidR="00A57C16" w:rsidRPr="00AE45DE" w:rsidRDefault="00A57C16" w:rsidP="00A57C16">
      <w:pPr>
        <w:widowControl/>
        <w:spacing w:after="240" w:line="276" w:lineRule="auto"/>
        <w:contextualSpacing/>
        <w:rPr>
          <w:rFonts w:eastAsia="SimSun"/>
          <w:sz w:val="22"/>
        </w:rPr>
      </w:pPr>
    </w:p>
    <w:p w14:paraId="538625C9" w14:textId="77777777" w:rsidR="007E5585" w:rsidRPr="00FF2999" w:rsidRDefault="007E5585" w:rsidP="007E5585">
      <w:pPr>
        <w:rPr>
          <w:rFonts w:cs="Calibri"/>
          <w:b/>
          <w:bCs/>
          <w:color w:val="000000" w:themeColor="text1"/>
          <w:kern w:val="0"/>
          <w:sz w:val="28"/>
          <w:szCs w:val="28"/>
        </w:rPr>
      </w:pPr>
      <w:r w:rsidRPr="00FF2999">
        <w:rPr>
          <w:rFonts w:eastAsia="HoeflerText-Regular" w:cs="HoeflerText-Regular"/>
          <w:b/>
          <w:color w:val="000000" w:themeColor="text1"/>
          <w:kern w:val="0"/>
          <w:sz w:val="28"/>
          <w:szCs w:val="28"/>
        </w:rPr>
        <w:t>Submission</w:t>
      </w:r>
    </w:p>
    <w:p w14:paraId="73EA7D49" w14:textId="77777777" w:rsidR="009049D0" w:rsidRPr="00AE45DE" w:rsidRDefault="009049D0" w:rsidP="009049D0">
      <w:pPr>
        <w:rPr>
          <w:sz w:val="22"/>
        </w:rPr>
      </w:pPr>
      <w:r w:rsidRPr="00AE45DE">
        <w:rPr>
          <w:sz w:val="22"/>
        </w:rPr>
        <w:t xml:space="preserve">You should submit the following files only: </w:t>
      </w:r>
    </w:p>
    <w:p w14:paraId="05D5444C" w14:textId="77777777" w:rsidR="009049D0" w:rsidRPr="00AE45DE" w:rsidRDefault="009049D0" w:rsidP="009049D0">
      <w:pPr>
        <w:rPr>
          <w:sz w:val="22"/>
        </w:rPr>
      </w:pPr>
      <w:r w:rsidRPr="00AE45DE">
        <w:rPr>
          <w:sz w:val="22"/>
        </w:rPr>
        <w:lastRenderedPageBreak/>
        <w:t>(1) app.js</w:t>
      </w:r>
    </w:p>
    <w:p w14:paraId="61A9DBDE" w14:textId="77777777" w:rsidR="009049D0" w:rsidRPr="00AE45DE" w:rsidRDefault="009049D0" w:rsidP="009049D0">
      <w:pPr>
        <w:rPr>
          <w:sz w:val="22"/>
        </w:rPr>
      </w:pPr>
      <w:r w:rsidRPr="00AE45DE">
        <w:rPr>
          <w:sz w:val="22"/>
        </w:rPr>
        <w:t xml:space="preserve">(2) index.html </w:t>
      </w:r>
    </w:p>
    <w:p w14:paraId="4C64BFB2" w14:textId="77777777" w:rsidR="009049D0" w:rsidRPr="00AE45DE" w:rsidRDefault="009049D0" w:rsidP="009049D0">
      <w:pPr>
        <w:rPr>
          <w:sz w:val="22"/>
        </w:rPr>
      </w:pPr>
    </w:p>
    <w:p w14:paraId="501AE6A8" w14:textId="5F82EA28" w:rsidR="009049D0" w:rsidRPr="00AE45DE" w:rsidRDefault="009049D0" w:rsidP="009049D0">
      <w:pPr>
        <w:pStyle w:val="Body2"/>
        <w:spacing w:after="80" w:line="288" w:lineRule="auto"/>
        <w:jc w:val="both"/>
        <w:rPr>
          <w:rFonts w:asciiTheme="minorHAnsi" w:hAnsiTheme="minorHAnsi"/>
          <w:b/>
          <w:bCs/>
          <w:color w:val="912022"/>
          <w:sz w:val="22"/>
          <w:szCs w:val="22"/>
        </w:rPr>
      </w:pPr>
      <w:r w:rsidRPr="00AE45DE">
        <w:rPr>
          <w:rFonts w:asciiTheme="minorHAnsi" w:hAnsiTheme="minorHAnsi"/>
          <w:sz w:val="22"/>
          <w:szCs w:val="22"/>
        </w:rPr>
        <w:t xml:space="preserve">Please compress the above two files in a .zip file and submit it on Moodle before </w:t>
      </w:r>
      <w:r w:rsidRPr="00AE45DE">
        <w:rPr>
          <w:rFonts w:asciiTheme="minorHAnsi" w:hAnsiTheme="minorHAnsi"/>
          <w:sz w:val="22"/>
          <w:szCs w:val="22"/>
          <w:highlight w:val="red"/>
        </w:rPr>
        <w:t>23:59 Wednesday Nov. 6, 2019</w:t>
      </w:r>
      <w:r w:rsidRPr="00AE45DE">
        <w:rPr>
          <w:rFonts w:asciiTheme="minorHAnsi" w:hAnsiTheme="minorHAnsi"/>
          <w:sz w:val="22"/>
          <w:szCs w:val="22"/>
        </w:rPr>
        <w:t>:</w:t>
      </w:r>
    </w:p>
    <w:p w14:paraId="330F9073" w14:textId="77777777" w:rsidR="009049D0" w:rsidRPr="00AE45DE" w:rsidRDefault="009049D0" w:rsidP="009049D0">
      <w:pPr>
        <w:rPr>
          <w:sz w:val="22"/>
        </w:rPr>
      </w:pPr>
    </w:p>
    <w:p w14:paraId="77256850" w14:textId="77777777" w:rsidR="009049D0" w:rsidRPr="00AE45DE" w:rsidRDefault="009049D0" w:rsidP="009049D0">
      <w:pPr>
        <w:numPr>
          <w:ilvl w:val="0"/>
          <w:numId w:val="8"/>
        </w:numPr>
        <w:rPr>
          <w:sz w:val="22"/>
        </w:rPr>
      </w:pPr>
      <w:r w:rsidRPr="00AE45DE">
        <w:rPr>
          <w:sz w:val="22"/>
        </w:rPr>
        <w:t xml:space="preserve">Login Moodle. </w:t>
      </w:r>
    </w:p>
    <w:p w14:paraId="711FAB69" w14:textId="7C5AA8F5" w:rsidR="009049D0" w:rsidRPr="00AE45DE" w:rsidRDefault="009049D0" w:rsidP="009049D0">
      <w:pPr>
        <w:numPr>
          <w:ilvl w:val="0"/>
          <w:numId w:val="8"/>
        </w:numPr>
        <w:rPr>
          <w:sz w:val="22"/>
        </w:rPr>
      </w:pPr>
      <w:r w:rsidRPr="00AE45DE">
        <w:rPr>
          <w:sz w:val="22"/>
        </w:rPr>
        <w:t>Find “Labs” in the left column and click “Lab 5”.</w:t>
      </w:r>
    </w:p>
    <w:p w14:paraId="66FFE024" w14:textId="77777777" w:rsidR="009049D0" w:rsidRPr="00AE45DE" w:rsidRDefault="009049D0" w:rsidP="009049D0">
      <w:pPr>
        <w:numPr>
          <w:ilvl w:val="0"/>
          <w:numId w:val="8"/>
        </w:numPr>
        <w:rPr>
          <w:sz w:val="22"/>
        </w:rPr>
      </w:pPr>
      <w:r w:rsidRPr="00AE45DE">
        <w:rPr>
          <w:sz w:val="22"/>
        </w:rPr>
        <w:t xml:space="preserve">Click “Add submission”, browse your .zip file and save it. Done. </w:t>
      </w:r>
    </w:p>
    <w:p w14:paraId="0146AECE" w14:textId="77777777" w:rsidR="009049D0" w:rsidRPr="00AE45DE" w:rsidRDefault="009049D0" w:rsidP="009049D0">
      <w:pPr>
        <w:numPr>
          <w:ilvl w:val="0"/>
          <w:numId w:val="8"/>
        </w:numPr>
        <w:rPr>
          <w:sz w:val="22"/>
        </w:rPr>
      </w:pPr>
      <w:r w:rsidRPr="00AE45DE">
        <w:rPr>
          <w:sz w:val="22"/>
        </w:rPr>
        <w:t>You will receive an automatic confirmation email, if the submission was successful.</w:t>
      </w:r>
    </w:p>
    <w:p w14:paraId="0FACD3A1" w14:textId="77777777" w:rsidR="009049D0" w:rsidRPr="00AE45DE" w:rsidRDefault="009049D0" w:rsidP="009049D0">
      <w:pPr>
        <w:numPr>
          <w:ilvl w:val="0"/>
          <w:numId w:val="8"/>
        </w:numPr>
        <w:rPr>
          <w:sz w:val="22"/>
        </w:rPr>
      </w:pPr>
      <w:r w:rsidRPr="00AE45DE">
        <w:rPr>
          <w:sz w:val="22"/>
        </w:rPr>
        <w:t>You can “Edit submission” to your already submitted file, but ONLY before the deadline.</w:t>
      </w:r>
    </w:p>
    <w:p w14:paraId="5B01E801" w14:textId="77777777" w:rsidR="00E647E8" w:rsidRPr="00AE45DE" w:rsidRDefault="00E647E8" w:rsidP="00C22E55">
      <w:pPr>
        <w:autoSpaceDE w:val="0"/>
        <w:autoSpaceDN w:val="0"/>
        <w:adjustRightInd w:val="0"/>
        <w:rPr>
          <w:rFonts w:cs="Calibri"/>
          <w:kern w:val="0"/>
          <w:sz w:val="22"/>
        </w:rPr>
      </w:pPr>
    </w:p>
    <w:sectPr w:rsidR="00E647E8" w:rsidRPr="00AE45DE" w:rsidSect="00F43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Courier-Oblique">
    <w:altName w:val="Courier"/>
    <w:panose1 w:val="00000000000000000000"/>
    <w:charset w:val="00"/>
    <w:family w:val="swiss"/>
    <w:notTrueType/>
    <w:pitch w:val="default"/>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HoeflerText-Regular">
    <w:altName w:val="Arial Unicode MS"/>
    <w:charset w:val="00"/>
    <w:family w:val="swiss"/>
    <w:pitch w:val="default"/>
    <w:sig w:usb0="00000000"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1159"/>
    <w:multiLevelType w:val="hybridMultilevel"/>
    <w:tmpl w:val="2690B166"/>
    <w:lvl w:ilvl="0" w:tplc="9E10655E">
      <w:start w:val="1"/>
      <w:numFmt w:val="decimal"/>
      <w:lvlText w:val="%1."/>
      <w:lvlJc w:val="left"/>
      <w:pPr>
        <w:ind w:left="360" w:hanging="360"/>
      </w:pPr>
      <w:rPr>
        <w:strike w:val="0"/>
        <w:dstrike w:val="0"/>
        <w:color w:val="auto"/>
        <w:sz w:val="21"/>
        <w:u w:val="none"/>
        <w:effect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CD0271D"/>
    <w:multiLevelType w:val="hybridMultilevel"/>
    <w:tmpl w:val="CF7A1D30"/>
    <w:lvl w:ilvl="0" w:tplc="880EE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61588E"/>
    <w:multiLevelType w:val="hybridMultilevel"/>
    <w:tmpl w:val="A6B01A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41CB55BA"/>
    <w:multiLevelType w:val="hybridMultilevel"/>
    <w:tmpl w:val="1DB0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3D5E22"/>
    <w:multiLevelType w:val="hybridMultilevel"/>
    <w:tmpl w:val="4A5E5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846E0E"/>
    <w:multiLevelType w:val="hybridMultilevel"/>
    <w:tmpl w:val="20A2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366F0"/>
    <w:multiLevelType w:val="hybridMultilevel"/>
    <w:tmpl w:val="BBD0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1D0A62"/>
    <w:multiLevelType w:val="hybridMultilevel"/>
    <w:tmpl w:val="1D127A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num>
  <w:num w:numId="4">
    <w:abstractNumId w:val="0"/>
  </w:num>
  <w:num w:numId="5">
    <w:abstractNumId w:val="7"/>
  </w:num>
  <w:num w:numId="6">
    <w:abstractNumId w:val="4"/>
  </w:num>
  <w:num w:numId="7">
    <w:abstractNumId w:val="3"/>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550"/>
    <w:rsid w:val="00001693"/>
    <w:rsid w:val="0000277B"/>
    <w:rsid w:val="00005871"/>
    <w:rsid w:val="000060D7"/>
    <w:rsid w:val="000123F7"/>
    <w:rsid w:val="00014123"/>
    <w:rsid w:val="00021C79"/>
    <w:rsid w:val="000230B3"/>
    <w:rsid w:val="000265A5"/>
    <w:rsid w:val="000277ED"/>
    <w:rsid w:val="00032C31"/>
    <w:rsid w:val="000346A6"/>
    <w:rsid w:val="00034C35"/>
    <w:rsid w:val="00037242"/>
    <w:rsid w:val="00040DF6"/>
    <w:rsid w:val="00041627"/>
    <w:rsid w:val="00041ED9"/>
    <w:rsid w:val="00045378"/>
    <w:rsid w:val="000468FE"/>
    <w:rsid w:val="0005092A"/>
    <w:rsid w:val="00052C37"/>
    <w:rsid w:val="0005487B"/>
    <w:rsid w:val="00056CE4"/>
    <w:rsid w:val="00071EA8"/>
    <w:rsid w:val="00072AED"/>
    <w:rsid w:val="00073768"/>
    <w:rsid w:val="000744D7"/>
    <w:rsid w:val="000748EF"/>
    <w:rsid w:val="0008232C"/>
    <w:rsid w:val="000877C1"/>
    <w:rsid w:val="000A228C"/>
    <w:rsid w:val="000A3CD2"/>
    <w:rsid w:val="000A7EEE"/>
    <w:rsid w:val="000B4F1A"/>
    <w:rsid w:val="000B7BF3"/>
    <w:rsid w:val="000C0974"/>
    <w:rsid w:val="000D3555"/>
    <w:rsid w:val="000D409A"/>
    <w:rsid w:val="000E5423"/>
    <w:rsid w:val="000E6C10"/>
    <w:rsid w:val="000F21F6"/>
    <w:rsid w:val="000F2DE2"/>
    <w:rsid w:val="001012BC"/>
    <w:rsid w:val="00101FC4"/>
    <w:rsid w:val="00102F77"/>
    <w:rsid w:val="00111690"/>
    <w:rsid w:val="00121BE0"/>
    <w:rsid w:val="00123A7A"/>
    <w:rsid w:val="00130171"/>
    <w:rsid w:val="001325B5"/>
    <w:rsid w:val="00135979"/>
    <w:rsid w:val="0013604A"/>
    <w:rsid w:val="00142024"/>
    <w:rsid w:val="00150B4D"/>
    <w:rsid w:val="00155911"/>
    <w:rsid w:val="001614AE"/>
    <w:rsid w:val="00162034"/>
    <w:rsid w:val="00164B41"/>
    <w:rsid w:val="00166378"/>
    <w:rsid w:val="001703E8"/>
    <w:rsid w:val="001827A0"/>
    <w:rsid w:val="001867BF"/>
    <w:rsid w:val="00191283"/>
    <w:rsid w:val="00197930"/>
    <w:rsid w:val="00197AA9"/>
    <w:rsid w:val="001A6904"/>
    <w:rsid w:val="001A7B0B"/>
    <w:rsid w:val="001B48E9"/>
    <w:rsid w:val="001B6CD4"/>
    <w:rsid w:val="001B75C3"/>
    <w:rsid w:val="001B77FB"/>
    <w:rsid w:val="001C1226"/>
    <w:rsid w:val="001C5723"/>
    <w:rsid w:val="001D0DC5"/>
    <w:rsid w:val="001D640B"/>
    <w:rsid w:val="001D68C8"/>
    <w:rsid w:val="001D7BA3"/>
    <w:rsid w:val="001D7D5D"/>
    <w:rsid w:val="001E0120"/>
    <w:rsid w:val="001E6F30"/>
    <w:rsid w:val="00202475"/>
    <w:rsid w:val="00204011"/>
    <w:rsid w:val="00204D83"/>
    <w:rsid w:val="00210358"/>
    <w:rsid w:val="00213780"/>
    <w:rsid w:val="00213A3B"/>
    <w:rsid w:val="00213AE9"/>
    <w:rsid w:val="002278F2"/>
    <w:rsid w:val="002309D4"/>
    <w:rsid w:val="0023193C"/>
    <w:rsid w:val="00252634"/>
    <w:rsid w:val="002554AC"/>
    <w:rsid w:val="0026284E"/>
    <w:rsid w:val="002648A3"/>
    <w:rsid w:val="00265DBE"/>
    <w:rsid w:val="002661FA"/>
    <w:rsid w:val="00270588"/>
    <w:rsid w:val="002722AF"/>
    <w:rsid w:val="00276721"/>
    <w:rsid w:val="002846F3"/>
    <w:rsid w:val="00284FEE"/>
    <w:rsid w:val="00285C75"/>
    <w:rsid w:val="0029304D"/>
    <w:rsid w:val="0029372D"/>
    <w:rsid w:val="00295DA1"/>
    <w:rsid w:val="002A0685"/>
    <w:rsid w:val="002A12D4"/>
    <w:rsid w:val="002A2706"/>
    <w:rsid w:val="002A71C8"/>
    <w:rsid w:val="002B2576"/>
    <w:rsid w:val="002C2665"/>
    <w:rsid w:val="002C3864"/>
    <w:rsid w:val="002C3F56"/>
    <w:rsid w:val="002D5573"/>
    <w:rsid w:val="002D72C4"/>
    <w:rsid w:val="002D752D"/>
    <w:rsid w:val="002D7C69"/>
    <w:rsid w:val="002E04AA"/>
    <w:rsid w:val="002E10FB"/>
    <w:rsid w:val="002E2BDC"/>
    <w:rsid w:val="002E49CC"/>
    <w:rsid w:val="002E6DC0"/>
    <w:rsid w:val="002E72C9"/>
    <w:rsid w:val="002F09CA"/>
    <w:rsid w:val="002F1398"/>
    <w:rsid w:val="002F40AB"/>
    <w:rsid w:val="002F6A13"/>
    <w:rsid w:val="002F754F"/>
    <w:rsid w:val="003133F5"/>
    <w:rsid w:val="0032317E"/>
    <w:rsid w:val="00324D24"/>
    <w:rsid w:val="003267C5"/>
    <w:rsid w:val="00330419"/>
    <w:rsid w:val="00342D2E"/>
    <w:rsid w:val="00343F9A"/>
    <w:rsid w:val="003442CE"/>
    <w:rsid w:val="003515EF"/>
    <w:rsid w:val="00361DDF"/>
    <w:rsid w:val="003715A5"/>
    <w:rsid w:val="0037436D"/>
    <w:rsid w:val="003824A6"/>
    <w:rsid w:val="00382CCD"/>
    <w:rsid w:val="00383CC1"/>
    <w:rsid w:val="00383E1F"/>
    <w:rsid w:val="003847FC"/>
    <w:rsid w:val="00386CA1"/>
    <w:rsid w:val="0038723C"/>
    <w:rsid w:val="00387AAE"/>
    <w:rsid w:val="0039007F"/>
    <w:rsid w:val="0039203D"/>
    <w:rsid w:val="00392809"/>
    <w:rsid w:val="00393B60"/>
    <w:rsid w:val="00397546"/>
    <w:rsid w:val="003A6A15"/>
    <w:rsid w:val="003B72C0"/>
    <w:rsid w:val="003C7A93"/>
    <w:rsid w:val="003D3A68"/>
    <w:rsid w:val="003F13BC"/>
    <w:rsid w:val="003F30D4"/>
    <w:rsid w:val="003F4222"/>
    <w:rsid w:val="00401245"/>
    <w:rsid w:val="00404B7A"/>
    <w:rsid w:val="00406EFD"/>
    <w:rsid w:val="004174F6"/>
    <w:rsid w:val="00421D2E"/>
    <w:rsid w:val="004317DD"/>
    <w:rsid w:val="00432AB8"/>
    <w:rsid w:val="004405B9"/>
    <w:rsid w:val="00440DE2"/>
    <w:rsid w:val="00441D3E"/>
    <w:rsid w:val="0044513B"/>
    <w:rsid w:val="00450195"/>
    <w:rsid w:val="004502E7"/>
    <w:rsid w:val="00454302"/>
    <w:rsid w:val="00455DC2"/>
    <w:rsid w:val="00460D74"/>
    <w:rsid w:val="00473BCE"/>
    <w:rsid w:val="00474D50"/>
    <w:rsid w:val="004757D9"/>
    <w:rsid w:val="00480A21"/>
    <w:rsid w:val="00484F37"/>
    <w:rsid w:val="004A79CC"/>
    <w:rsid w:val="004C1041"/>
    <w:rsid w:val="004C3F2A"/>
    <w:rsid w:val="004C5539"/>
    <w:rsid w:val="004D0EE2"/>
    <w:rsid w:val="004E05D2"/>
    <w:rsid w:val="004E0E1B"/>
    <w:rsid w:val="004E52D2"/>
    <w:rsid w:val="00502837"/>
    <w:rsid w:val="0050381A"/>
    <w:rsid w:val="00505D52"/>
    <w:rsid w:val="00507297"/>
    <w:rsid w:val="00511E0B"/>
    <w:rsid w:val="005123D2"/>
    <w:rsid w:val="00513C60"/>
    <w:rsid w:val="00527CC7"/>
    <w:rsid w:val="00533765"/>
    <w:rsid w:val="0053451E"/>
    <w:rsid w:val="00566251"/>
    <w:rsid w:val="00566400"/>
    <w:rsid w:val="00582EF7"/>
    <w:rsid w:val="005955E4"/>
    <w:rsid w:val="005B6B18"/>
    <w:rsid w:val="005B7E91"/>
    <w:rsid w:val="005C1E54"/>
    <w:rsid w:val="005C712D"/>
    <w:rsid w:val="005D0FF9"/>
    <w:rsid w:val="005D4A3D"/>
    <w:rsid w:val="005E1A7E"/>
    <w:rsid w:val="005E3CDC"/>
    <w:rsid w:val="005E6AA3"/>
    <w:rsid w:val="00600766"/>
    <w:rsid w:val="00601D0A"/>
    <w:rsid w:val="00601E5B"/>
    <w:rsid w:val="00602FCF"/>
    <w:rsid w:val="006067FC"/>
    <w:rsid w:val="00612CF7"/>
    <w:rsid w:val="006202E4"/>
    <w:rsid w:val="00621A43"/>
    <w:rsid w:val="00623427"/>
    <w:rsid w:val="00624028"/>
    <w:rsid w:val="006300A4"/>
    <w:rsid w:val="00636260"/>
    <w:rsid w:val="00644FE7"/>
    <w:rsid w:val="0065635E"/>
    <w:rsid w:val="006606FB"/>
    <w:rsid w:val="0067444D"/>
    <w:rsid w:val="006753AF"/>
    <w:rsid w:val="006761BE"/>
    <w:rsid w:val="00677459"/>
    <w:rsid w:val="006845B1"/>
    <w:rsid w:val="00693362"/>
    <w:rsid w:val="006A2EA4"/>
    <w:rsid w:val="006B23F5"/>
    <w:rsid w:val="006B283D"/>
    <w:rsid w:val="006B4F25"/>
    <w:rsid w:val="006C0F90"/>
    <w:rsid w:val="006C42AA"/>
    <w:rsid w:val="006D14BF"/>
    <w:rsid w:val="006D1623"/>
    <w:rsid w:val="006D5AC1"/>
    <w:rsid w:val="006D7216"/>
    <w:rsid w:val="006E08F4"/>
    <w:rsid w:val="006E50C2"/>
    <w:rsid w:val="006E63B4"/>
    <w:rsid w:val="006F2D43"/>
    <w:rsid w:val="006F30B5"/>
    <w:rsid w:val="006F4B24"/>
    <w:rsid w:val="006F6094"/>
    <w:rsid w:val="006F7D29"/>
    <w:rsid w:val="007064FB"/>
    <w:rsid w:val="00707CFA"/>
    <w:rsid w:val="0071072F"/>
    <w:rsid w:val="007122C1"/>
    <w:rsid w:val="0071500B"/>
    <w:rsid w:val="00717A20"/>
    <w:rsid w:val="00720507"/>
    <w:rsid w:val="00721902"/>
    <w:rsid w:val="007254FF"/>
    <w:rsid w:val="00726BE6"/>
    <w:rsid w:val="0073579B"/>
    <w:rsid w:val="0074379D"/>
    <w:rsid w:val="00744F28"/>
    <w:rsid w:val="0074649E"/>
    <w:rsid w:val="007542C5"/>
    <w:rsid w:val="007548F5"/>
    <w:rsid w:val="0075503C"/>
    <w:rsid w:val="00755550"/>
    <w:rsid w:val="00765793"/>
    <w:rsid w:val="00767ABF"/>
    <w:rsid w:val="00770D48"/>
    <w:rsid w:val="007733C6"/>
    <w:rsid w:val="007750F3"/>
    <w:rsid w:val="007752E1"/>
    <w:rsid w:val="00776C79"/>
    <w:rsid w:val="00792C44"/>
    <w:rsid w:val="00796D34"/>
    <w:rsid w:val="007A4DA7"/>
    <w:rsid w:val="007C060F"/>
    <w:rsid w:val="007D3499"/>
    <w:rsid w:val="007D59E5"/>
    <w:rsid w:val="007E08F9"/>
    <w:rsid w:val="007E3B6C"/>
    <w:rsid w:val="007E5585"/>
    <w:rsid w:val="007E5DAA"/>
    <w:rsid w:val="007F07A7"/>
    <w:rsid w:val="007F13B4"/>
    <w:rsid w:val="007F1DA7"/>
    <w:rsid w:val="00800396"/>
    <w:rsid w:val="008074A6"/>
    <w:rsid w:val="00813F4D"/>
    <w:rsid w:val="008142B9"/>
    <w:rsid w:val="00821693"/>
    <w:rsid w:val="00827191"/>
    <w:rsid w:val="008304E6"/>
    <w:rsid w:val="00834895"/>
    <w:rsid w:val="008359E4"/>
    <w:rsid w:val="00835DF1"/>
    <w:rsid w:val="00840BB4"/>
    <w:rsid w:val="00845B23"/>
    <w:rsid w:val="0084658D"/>
    <w:rsid w:val="008515B4"/>
    <w:rsid w:val="008540C1"/>
    <w:rsid w:val="00854D2F"/>
    <w:rsid w:val="00855D8E"/>
    <w:rsid w:val="0086260B"/>
    <w:rsid w:val="008702E2"/>
    <w:rsid w:val="00872AAC"/>
    <w:rsid w:val="00873B51"/>
    <w:rsid w:val="00880C22"/>
    <w:rsid w:val="00882DC5"/>
    <w:rsid w:val="008854E2"/>
    <w:rsid w:val="008924AF"/>
    <w:rsid w:val="00892C45"/>
    <w:rsid w:val="008963BA"/>
    <w:rsid w:val="008A2B3A"/>
    <w:rsid w:val="008A34F2"/>
    <w:rsid w:val="008A4D10"/>
    <w:rsid w:val="008B6E27"/>
    <w:rsid w:val="008C409E"/>
    <w:rsid w:val="008D3BB8"/>
    <w:rsid w:val="008E22B7"/>
    <w:rsid w:val="008E3209"/>
    <w:rsid w:val="008F19F4"/>
    <w:rsid w:val="008F57A0"/>
    <w:rsid w:val="009014CB"/>
    <w:rsid w:val="009049D0"/>
    <w:rsid w:val="00907034"/>
    <w:rsid w:val="00912151"/>
    <w:rsid w:val="00914141"/>
    <w:rsid w:val="00917AE6"/>
    <w:rsid w:val="009205CD"/>
    <w:rsid w:val="00932EAE"/>
    <w:rsid w:val="00933FF5"/>
    <w:rsid w:val="00934378"/>
    <w:rsid w:val="009346E4"/>
    <w:rsid w:val="009405A5"/>
    <w:rsid w:val="0094076F"/>
    <w:rsid w:val="00943F13"/>
    <w:rsid w:val="009521A3"/>
    <w:rsid w:val="00960A41"/>
    <w:rsid w:val="00965E37"/>
    <w:rsid w:val="009669C0"/>
    <w:rsid w:val="00972EAA"/>
    <w:rsid w:val="0098174F"/>
    <w:rsid w:val="009C0C69"/>
    <w:rsid w:val="009C0C8F"/>
    <w:rsid w:val="009C0EA1"/>
    <w:rsid w:val="009C6199"/>
    <w:rsid w:val="009C6C2F"/>
    <w:rsid w:val="009D0A50"/>
    <w:rsid w:val="009D3977"/>
    <w:rsid w:val="009D3EA0"/>
    <w:rsid w:val="009D5876"/>
    <w:rsid w:val="009D79AC"/>
    <w:rsid w:val="009E0242"/>
    <w:rsid w:val="009E4264"/>
    <w:rsid w:val="009F4C6B"/>
    <w:rsid w:val="00A01F56"/>
    <w:rsid w:val="00A04968"/>
    <w:rsid w:val="00A16497"/>
    <w:rsid w:val="00A16EAD"/>
    <w:rsid w:val="00A17647"/>
    <w:rsid w:val="00A25797"/>
    <w:rsid w:val="00A25BB9"/>
    <w:rsid w:val="00A3088A"/>
    <w:rsid w:val="00A34462"/>
    <w:rsid w:val="00A4004F"/>
    <w:rsid w:val="00A57C16"/>
    <w:rsid w:val="00A60625"/>
    <w:rsid w:val="00A66E99"/>
    <w:rsid w:val="00A71505"/>
    <w:rsid w:val="00A8176E"/>
    <w:rsid w:val="00A818FC"/>
    <w:rsid w:val="00A87245"/>
    <w:rsid w:val="00A92520"/>
    <w:rsid w:val="00A94D25"/>
    <w:rsid w:val="00AA00C6"/>
    <w:rsid w:val="00AA1354"/>
    <w:rsid w:val="00AA1987"/>
    <w:rsid w:val="00AA3838"/>
    <w:rsid w:val="00AA4AE7"/>
    <w:rsid w:val="00AB2787"/>
    <w:rsid w:val="00AB475E"/>
    <w:rsid w:val="00AB7C54"/>
    <w:rsid w:val="00AC0843"/>
    <w:rsid w:val="00AC3C7B"/>
    <w:rsid w:val="00AE1478"/>
    <w:rsid w:val="00AE2956"/>
    <w:rsid w:val="00AE45DE"/>
    <w:rsid w:val="00AF16E1"/>
    <w:rsid w:val="00AF3245"/>
    <w:rsid w:val="00AF4660"/>
    <w:rsid w:val="00AF6436"/>
    <w:rsid w:val="00B02426"/>
    <w:rsid w:val="00B05D9F"/>
    <w:rsid w:val="00B16197"/>
    <w:rsid w:val="00B30AB2"/>
    <w:rsid w:val="00B31B20"/>
    <w:rsid w:val="00B334A9"/>
    <w:rsid w:val="00B3531A"/>
    <w:rsid w:val="00B36B43"/>
    <w:rsid w:val="00B40CBD"/>
    <w:rsid w:val="00B53882"/>
    <w:rsid w:val="00B605F7"/>
    <w:rsid w:val="00B674F6"/>
    <w:rsid w:val="00B70E62"/>
    <w:rsid w:val="00B741B3"/>
    <w:rsid w:val="00B7477F"/>
    <w:rsid w:val="00B77697"/>
    <w:rsid w:val="00B86D49"/>
    <w:rsid w:val="00B87E7E"/>
    <w:rsid w:val="00B90204"/>
    <w:rsid w:val="00B90F98"/>
    <w:rsid w:val="00B96B75"/>
    <w:rsid w:val="00BA1116"/>
    <w:rsid w:val="00BB1481"/>
    <w:rsid w:val="00BB2A90"/>
    <w:rsid w:val="00BB54F1"/>
    <w:rsid w:val="00BC2822"/>
    <w:rsid w:val="00BC2B8F"/>
    <w:rsid w:val="00BC3D75"/>
    <w:rsid w:val="00BC4423"/>
    <w:rsid w:val="00BD1433"/>
    <w:rsid w:val="00BD26C1"/>
    <w:rsid w:val="00BE1671"/>
    <w:rsid w:val="00BE70DD"/>
    <w:rsid w:val="00BF2C88"/>
    <w:rsid w:val="00BF4B13"/>
    <w:rsid w:val="00BF5808"/>
    <w:rsid w:val="00C043D3"/>
    <w:rsid w:val="00C06903"/>
    <w:rsid w:val="00C071EA"/>
    <w:rsid w:val="00C07806"/>
    <w:rsid w:val="00C208EA"/>
    <w:rsid w:val="00C22E55"/>
    <w:rsid w:val="00C239DD"/>
    <w:rsid w:val="00C36CFB"/>
    <w:rsid w:val="00C4303B"/>
    <w:rsid w:val="00C43ED5"/>
    <w:rsid w:val="00C46D53"/>
    <w:rsid w:val="00C54D92"/>
    <w:rsid w:val="00C60880"/>
    <w:rsid w:val="00C66769"/>
    <w:rsid w:val="00C72349"/>
    <w:rsid w:val="00C9077B"/>
    <w:rsid w:val="00C90A74"/>
    <w:rsid w:val="00C9526B"/>
    <w:rsid w:val="00CA17CF"/>
    <w:rsid w:val="00CA2E30"/>
    <w:rsid w:val="00CA32C0"/>
    <w:rsid w:val="00CA5DFA"/>
    <w:rsid w:val="00CB34F8"/>
    <w:rsid w:val="00CB3A08"/>
    <w:rsid w:val="00CB4BC6"/>
    <w:rsid w:val="00CB54B5"/>
    <w:rsid w:val="00CB7354"/>
    <w:rsid w:val="00CC2990"/>
    <w:rsid w:val="00CC2C1C"/>
    <w:rsid w:val="00CC5552"/>
    <w:rsid w:val="00CD001A"/>
    <w:rsid w:val="00CD1DBC"/>
    <w:rsid w:val="00CD49FC"/>
    <w:rsid w:val="00CD6174"/>
    <w:rsid w:val="00CE34CE"/>
    <w:rsid w:val="00CE4898"/>
    <w:rsid w:val="00CF3B16"/>
    <w:rsid w:val="00CF471F"/>
    <w:rsid w:val="00D00205"/>
    <w:rsid w:val="00D01E08"/>
    <w:rsid w:val="00D05316"/>
    <w:rsid w:val="00D063F4"/>
    <w:rsid w:val="00D143A0"/>
    <w:rsid w:val="00D163AC"/>
    <w:rsid w:val="00D16AF5"/>
    <w:rsid w:val="00D17735"/>
    <w:rsid w:val="00D3272B"/>
    <w:rsid w:val="00D458A0"/>
    <w:rsid w:val="00D45D3B"/>
    <w:rsid w:val="00D51CF4"/>
    <w:rsid w:val="00D67010"/>
    <w:rsid w:val="00D71117"/>
    <w:rsid w:val="00D71A9B"/>
    <w:rsid w:val="00D71AEE"/>
    <w:rsid w:val="00D726E2"/>
    <w:rsid w:val="00D74195"/>
    <w:rsid w:val="00D772DE"/>
    <w:rsid w:val="00D77EB8"/>
    <w:rsid w:val="00D82307"/>
    <w:rsid w:val="00D84043"/>
    <w:rsid w:val="00D86B97"/>
    <w:rsid w:val="00D94C29"/>
    <w:rsid w:val="00D97BCC"/>
    <w:rsid w:val="00DA360D"/>
    <w:rsid w:val="00DA3864"/>
    <w:rsid w:val="00DB0526"/>
    <w:rsid w:val="00DB370A"/>
    <w:rsid w:val="00DB6A87"/>
    <w:rsid w:val="00DC07A8"/>
    <w:rsid w:val="00DC75FA"/>
    <w:rsid w:val="00DD42D4"/>
    <w:rsid w:val="00DD56D0"/>
    <w:rsid w:val="00DD700D"/>
    <w:rsid w:val="00DE35AB"/>
    <w:rsid w:val="00DF16E0"/>
    <w:rsid w:val="00DF7696"/>
    <w:rsid w:val="00DF7EAB"/>
    <w:rsid w:val="00E009A8"/>
    <w:rsid w:val="00E0410C"/>
    <w:rsid w:val="00E05C26"/>
    <w:rsid w:val="00E07ED6"/>
    <w:rsid w:val="00E10B38"/>
    <w:rsid w:val="00E132FA"/>
    <w:rsid w:val="00E14B34"/>
    <w:rsid w:val="00E2379C"/>
    <w:rsid w:val="00E24460"/>
    <w:rsid w:val="00E255C6"/>
    <w:rsid w:val="00E27D18"/>
    <w:rsid w:val="00E30C36"/>
    <w:rsid w:val="00E31AE7"/>
    <w:rsid w:val="00E32A8C"/>
    <w:rsid w:val="00E32F6A"/>
    <w:rsid w:val="00E3346C"/>
    <w:rsid w:val="00E36A35"/>
    <w:rsid w:val="00E40412"/>
    <w:rsid w:val="00E45845"/>
    <w:rsid w:val="00E52359"/>
    <w:rsid w:val="00E54FCD"/>
    <w:rsid w:val="00E57489"/>
    <w:rsid w:val="00E60437"/>
    <w:rsid w:val="00E6119D"/>
    <w:rsid w:val="00E647E8"/>
    <w:rsid w:val="00E66BB4"/>
    <w:rsid w:val="00E74847"/>
    <w:rsid w:val="00E75C03"/>
    <w:rsid w:val="00E82829"/>
    <w:rsid w:val="00E82A91"/>
    <w:rsid w:val="00E83458"/>
    <w:rsid w:val="00E900EA"/>
    <w:rsid w:val="00E94B97"/>
    <w:rsid w:val="00EA11F2"/>
    <w:rsid w:val="00EA5190"/>
    <w:rsid w:val="00EA5328"/>
    <w:rsid w:val="00EA7403"/>
    <w:rsid w:val="00EB6CE8"/>
    <w:rsid w:val="00ED51B1"/>
    <w:rsid w:val="00ED5371"/>
    <w:rsid w:val="00EE4673"/>
    <w:rsid w:val="00EE4E3F"/>
    <w:rsid w:val="00EE4EBC"/>
    <w:rsid w:val="00EE585D"/>
    <w:rsid w:val="00EF21DE"/>
    <w:rsid w:val="00F01ED6"/>
    <w:rsid w:val="00F02FB4"/>
    <w:rsid w:val="00F042C6"/>
    <w:rsid w:val="00F1003D"/>
    <w:rsid w:val="00F10E74"/>
    <w:rsid w:val="00F149D0"/>
    <w:rsid w:val="00F15B63"/>
    <w:rsid w:val="00F205F6"/>
    <w:rsid w:val="00F26C77"/>
    <w:rsid w:val="00F26EF6"/>
    <w:rsid w:val="00F409B8"/>
    <w:rsid w:val="00F417D0"/>
    <w:rsid w:val="00F4361E"/>
    <w:rsid w:val="00F4368A"/>
    <w:rsid w:val="00F45F1F"/>
    <w:rsid w:val="00F47248"/>
    <w:rsid w:val="00F60134"/>
    <w:rsid w:val="00F66E55"/>
    <w:rsid w:val="00F715B0"/>
    <w:rsid w:val="00F724A5"/>
    <w:rsid w:val="00F741F3"/>
    <w:rsid w:val="00F7564C"/>
    <w:rsid w:val="00F833DB"/>
    <w:rsid w:val="00F9316A"/>
    <w:rsid w:val="00F95A1B"/>
    <w:rsid w:val="00F970BD"/>
    <w:rsid w:val="00FA1B9F"/>
    <w:rsid w:val="00FA2573"/>
    <w:rsid w:val="00FA34D1"/>
    <w:rsid w:val="00FA7007"/>
    <w:rsid w:val="00FB4DED"/>
    <w:rsid w:val="00FB7405"/>
    <w:rsid w:val="00FC2F44"/>
    <w:rsid w:val="00FC5066"/>
    <w:rsid w:val="00FC6B22"/>
    <w:rsid w:val="00FC7617"/>
    <w:rsid w:val="00FE20D7"/>
    <w:rsid w:val="00FE5F20"/>
    <w:rsid w:val="00FF1086"/>
    <w:rsid w:val="00FF26C0"/>
    <w:rsid w:val="00FF2999"/>
    <w:rsid w:val="00FF324C"/>
    <w:rsid w:val="00FF42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A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9DD"/>
    <w:pPr>
      <w:widowControl w:val="0"/>
      <w:jc w:val="both"/>
    </w:pPr>
  </w:style>
  <w:style w:type="paragraph" w:styleId="Heading2">
    <w:name w:val="heading 2"/>
    <w:basedOn w:val="Normal"/>
    <w:next w:val="Normal"/>
    <w:link w:val="Heading2Char"/>
    <w:uiPriority w:val="9"/>
    <w:unhideWhenUsed/>
    <w:qFormat/>
    <w:rsid w:val="007E558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8FE"/>
    <w:rPr>
      <w:color w:val="0563C1" w:themeColor="hyperlink"/>
      <w:u w:val="single"/>
    </w:rPr>
  </w:style>
  <w:style w:type="paragraph" w:styleId="ListParagraph">
    <w:name w:val="List Paragraph"/>
    <w:basedOn w:val="Normal"/>
    <w:uiPriority w:val="34"/>
    <w:qFormat/>
    <w:rsid w:val="000468FE"/>
    <w:pPr>
      <w:ind w:firstLineChars="200" w:firstLine="420"/>
    </w:pPr>
  </w:style>
  <w:style w:type="table" w:styleId="TableGrid">
    <w:name w:val="Table Grid"/>
    <w:basedOn w:val="TableNormal"/>
    <w:uiPriority w:val="39"/>
    <w:rsid w:val="000468F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3F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3F4D"/>
    <w:rPr>
      <w:rFonts w:ascii="Lucida Grande" w:hAnsi="Lucida Grande" w:cs="Lucida Grande"/>
      <w:sz w:val="18"/>
      <w:szCs w:val="18"/>
    </w:rPr>
  </w:style>
  <w:style w:type="character" w:styleId="FollowedHyperlink">
    <w:name w:val="FollowedHyperlink"/>
    <w:basedOn w:val="DefaultParagraphFont"/>
    <w:uiPriority w:val="99"/>
    <w:semiHidden/>
    <w:unhideWhenUsed/>
    <w:rsid w:val="00BB54F1"/>
    <w:rPr>
      <w:color w:val="954F72" w:themeColor="followedHyperlink"/>
      <w:u w:val="single"/>
    </w:rPr>
  </w:style>
  <w:style w:type="paragraph" w:customStyle="1" w:styleId="Body2">
    <w:name w:val="Body 2"/>
    <w:rsid w:val="00BC3D75"/>
    <w:pPr>
      <w:pBdr>
        <w:top w:val="nil"/>
        <w:left w:val="nil"/>
        <w:bottom w:val="nil"/>
        <w:right w:val="nil"/>
        <w:between w:val="nil"/>
        <w:bar w:val="nil"/>
      </w:pBdr>
    </w:pPr>
    <w:rPr>
      <w:rFonts w:ascii="Palatino" w:eastAsia="Arial Unicode MS" w:hAnsi="Palatino" w:cs="Arial Unicode MS"/>
      <w:color w:val="000000"/>
      <w:kern w:val="0"/>
      <w:sz w:val="24"/>
      <w:szCs w:val="24"/>
      <w:bdr w:val="nil"/>
    </w:rPr>
  </w:style>
  <w:style w:type="character" w:customStyle="1" w:styleId="Heading2Char">
    <w:name w:val="Heading 2 Char"/>
    <w:basedOn w:val="DefaultParagraphFont"/>
    <w:link w:val="Heading2"/>
    <w:uiPriority w:val="9"/>
    <w:rsid w:val="007E5585"/>
    <w:rPr>
      <w:rFonts w:asciiTheme="majorHAnsi" w:eastAsiaTheme="majorEastAsia" w:hAnsiTheme="majorHAnsi" w:cstheme="majorBidi"/>
      <w:color w:val="2E74B5" w:themeColor="accent1" w:themeShade="BF"/>
      <w:sz w:val="26"/>
      <w:szCs w:val="26"/>
    </w:rPr>
  </w:style>
  <w:style w:type="character" w:customStyle="1" w:styleId="UnresolvedMention">
    <w:name w:val="Unresolved Mention"/>
    <w:basedOn w:val="DefaultParagraphFont"/>
    <w:uiPriority w:val="99"/>
    <w:semiHidden/>
    <w:unhideWhenUsed/>
    <w:rsid w:val="00BE1671"/>
    <w:rPr>
      <w:color w:val="808080"/>
      <w:shd w:val="clear" w:color="auto" w:fill="E6E6E6"/>
    </w:rPr>
  </w:style>
  <w:style w:type="paragraph" w:customStyle="1" w:styleId="Body">
    <w:name w:val="Body"/>
    <w:rsid w:val="00932EAE"/>
    <w:pPr>
      <w:pBdr>
        <w:top w:val="nil"/>
        <w:left w:val="nil"/>
        <w:bottom w:val="nil"/>
        <w:right w:val="nil"/>
        <w:between w:val="nil"/>
        <w:bar w:val="nil"/>
      </w:pBdr>
      <w:spacing w:line="288" w:lineRule="auto"/>
      <w:ind w:firstLine="600"/>
    </w:pPr>
    <w:rPr>
      <w:rFonts w:ascii="Palatino" w:hAnsi="Palatino" w:cs="Arial Unicode MS"/>
      <w:color w:val="000000"/>
      <w:kern w:val="0"/>
      <w:sz w:val="24"/>
      <w:szCs w:val="24"/>
      <w:bdr w:val="nil"/>
    </w:rPr>
  </w:style>
  <w:style w:type="character" w:styleId="SubtleEmphasis">
    <w:name w:val="Subtle Emphasis"/>
    <w:basedOn w:val="DefaultParagraphFont"/>
    <w:uiPriority w:val="19"/>
    <w:qFormat/>
    <w:rsid w:val="00932EAE"/>
    <w:rPr>
      <w:i/>
      <w:iCs/>
      <w:color w:val="404040" w:themeColor="text1" w:themeTint="BF"/>
    </w:rPr>
  </w:style>
  <w:style w:type="paragraph" w:styleId="BodyText">
    <w:name w:val="Body Text"/>
    <w:basedOn w:val="Normal"/>
    <w:link w:val="BodyTextChar"/>
    <w:uiPriority w:val="1"/>
    <w:qFormat/>
    <w:rsid w:val="00932EAE"/>
    <w:pPr>
      <w:ind w:left="220"/>
      <w:jc w:val="left"/>
    </w:pPr>
    <w:rPr>
      <w:rFonts w:ascii="Calibri" w:eastAsia="Calibri" w:hAnsi="Calibri"/>
      <w:kern w:val="0"/>
      <w:sz w:val="22"/>
      <w:lang w:eastAsia="en-US"/>
    </w:rPr>
  </w:style>
  <w:style w:type="character" w:customStyle="1" w:styleId="BodyTextChar">
    <w:name w:val="Body Text Char"/>
    <w:basedOn w:val="DefaultParagraphFont"/>
    <w:link w:val="BodyText"/>
    <w:uiPriority w:val="1"/>
    <w:rsid w:val="00932EAE"/>
    <w:rPr>
      <w:rFonts w:ascii="Calibri" w:eastAsia="Calibri" w:hAnsi="Calibri"/>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4682">
      <w:bodyDiv w:val="1"/>
      <w:marLeft w:val="0"/>
      <w:marRight w:val="0"/>
      <w:marTop w:val="0"/>
      <w:marBottom w:val="0"/>
      <w:divBdr>
        <w:top w:val="none" w:sz="0" w:space="0" w:color="auto"/>
        <w:left w:val="none" w:sz="0" w:space="0" w:color="auto"/>
        <w:bottom w:val="none" w:sz="0" w:space="0" w:color="auto"/>
        <w:right w:val="none" w:sz="0" w:space="0" w:color="auto"/>
      </w:divBdr>
    </w:div>
    <w:div w:id="86734071">
      <w:bodyDiv w:val="1"/>
      <w:marLeft w:val="0"/>
      <w:marRight w:val="0"/>
      <w:marTop w:val="0"/>
      <w:marBottom w:val="0"/>
      <w:divBdr>
        <w:top w:val="none" w:sz="0" w:space="0" w:color="auto"/>
        <w:left w:val="none" w:sz="0" w:space="0" w:color="auto"/>
        <w:bottom w:val="none" w:sz="0" w:space="0" w:color="auto"/>
        <w:right w:val="none" w:sz="0" w:space="0" w:color="auto"/>
      </w:divBdr>
    </w:div>
    <w:div w:id="336537281">
      <w:bodyDiv w:val="1"/>
      <w:marLeft w:val="0"/>
      <w:marRight w:val="0"/>
      <w:marTop w:val="0"/>
      <w:marBottom w:val="0"/>
      <w:divBdr>
        <w:top w:val="none" w:sz="0" w:space="0" w:color="auto"/>
        <w:left w:val="none" w:sz="0" w:space="0" w:color="auto"/>
        <w:bottom w:val="none" w:sz="0" w:space="0" w:color="auto"/>
        <w:right w:val="none" w:sz="0" w:space="0" w:color="auto"/>
      </w:divBdr>
    </w:div>
    <w:div w:id="1060596243">
      <w:bodyDiv w:val="1"/>
      <w:marLeft w:val="0"/>
      <w:marRight w:val="0"/>
      <w:marTop w:val="0"/>
      <w:marBottom w:val="0"/>
      <w:divBdr>
        <w:top w:val="none" w:sz="0" w:space="0" w:color="auto"/>
        <w:left w:val="none" w:sz="0" w:space="0" w:color="auto"/>
        <w:bottom w:val="none" w:sz="0" w:space="0" w:color="auto"/>
        <w:right w:val="none" w:sz="0" w:space="0" w:color="auto"/>
      </w:divBdr>
    </w:div>
    <w:div w:id="1221555903">
      <w:bodyDiv w:val="1"/>
      <w:marLeft w:val="0"/>
      <w:marRight w:val="0"/>
      <w:marTop w:val="0"/>
      <w:marBottom w:val="0"/>
      <w:divBdr>
        <w:top w:val="none" w:sz="0" w:space="0" w:color="auto"/>
        <w:left w:val="none" w:sz="0" w:space="0" w:color="auto"/>
        <w:bottom w:val="none" w:sz="0" w:space="0" w:color="auto"/>
        <w:right w:val="none" w:sz="0" w:space="0" w:color="auto"/>
      </w:divBdr>
    </w:div>
    <w:div w:id="1262223443">
      <w:bodyDiv w:val="1"/>
      <w:marLeft w:val="0"/>
      <w:marRight w:val="0"/>
      <w:marTop w:val="0"/>
      <w:marBottom w:val="0"/>
      <w:divBdr>
        <w:top w:val="none" w:sz="0" w:space="0" w:color="auto"/>
        <w:left w:val="none" w:sz="0" w:space="0" w:color="auto"/>
        <w:bottom w:val="none" w:sz="0" w:space="0" w:color="auto"/>
        <w:right w:val="none" w:sz="0" w:space="0" w:color="auto"/>
      </w:divBdr>
    </w:div>
    <w:div w:id="1472136345">
      <w:bodyDiv w:val="1"/>
      <w:marLeft w:val="0"/>
      <w:marRight w:val="0"/>
      <w:marTop w:val="0"/>
      <w:marBottom w:val="0"/>
      <w:divBdr>
        <w:top w:val="none" w:sz="0" w:space="0" w:color="auto"/>
        <w:left w:val="none" w:sz="0" w:space="0" w:color="auto"/>
        <w:bottom w:val="none" w:sz="0" w:space="0" w:color="auto"/>
        <w:right w:val="none" w:sz="0" w:space="0" w:color="auto"/>
      </w:divBdr>
    </w:div>
    <w:div w:id="1658997579">
      <w:bodyDiv w:val="1"/>
      <w:marLeft w:val="0"/>
      <w:marRight w:val="0"/>
      <w:marTop w:val="0"/>
      <w:marBottom w:val="0"/>
      <w:divBdr>
        <w:top w:val="none" w:sz="0" w:space="0" w:color="auto"/>
        <w:left w:val="none" w:sz="0" w:space="0" w:color="auto"/>
        <w:bottom w:val="none" w:sz="0" w:space="0" w:color="auto"/>
        <w:right w:val="none" w:sz="0" w:space="0" w:color="auto"/>
      </w:divBdr>
    </w:div>
    <w:div w:id="1739016115">
      <w:bodyDiv w:val="1"/>
      <w:marLeft w:val="0"/>
      <w:marRight w:val="0"/>
      <w:marTop w:val="0"/>
      <w:marBottom w:val="0"/>
      <w:divBdr>
        <w:top w:val="none" w:sz="0" w:space="0" w:color="auto"/>
        <w:left w:val="none" w:sz="0" w:space="0" w:color="auto"/>
        <w:bottom w:val="none" w:sz="0" w:space="0" w:color="auto"/>
        <w:right w:val="none" w:sz="0" w:space="0" w:color="auto"/>
      </w:divBdr>
    </w:div>
    <w:div w:id="179401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1001</Words>
  <Characters>5709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2013-10-29T06:02:00Z</cp:lastPrinted>
  <dcterms:created xsi:type="dcterms:W3CDTF">2019-10-26T06:51:00Z</dcterms:created>
  <dcterms:modified xsi:type="dcterms:W3CDTF">2019-10-28T20:46:00Z</dcterms:modified>
</cp:coreProperties>
</file>