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 xml:space="preserve">Alex J. Rivera</w:t>
      </w:r>
    </w:p>
    <w:p>
      <w:r>
        <w:t xml:space="preserve">San Jose, CA 95112, USA · +1 (555) 010-0142 · alex.rivera@example.com</w:t>
      </w:r>
    </w:p>
    <w:p>
      <w:hyperlink r:id="rLink1">
        <w:r>
          <w:t xml:space="preserve">LinkedIn</w:t>
        </w:r>
      </w:hyperlink>
      <w:r>
        <w:t xml:space="preserve"> · </w:t>
      </w:r>
      <w:hyperlink r:id="rLink2">
        <w:r>
          <w:t xml:space="preserve">GitHub</w:t>
        </w:r>
      </w:hyperlink>
      <w:r>
        <w:t xml:space="preserve"> · </w:t>
      </w:r>
      <w:hyperlink r:id="rLink3">
        <w:r>
          <w:t xml:space="preserve">Portfolio</w:t>
        </w:r>
      </w:hyperlink>
    </w:p>
    <w:p>
      <w:r>
        <w:rPr>
          <w:b/>
        </w:rPr>
        <w:t xml:space="preserve">Summary</w:t>
      </w:r>
    </w:p>
    <w:p>
      <w:r>
        <w:t xml:space="preserve">Systems engineer with 6 years of experience building high-performance storage and distributed training infrastructure.</w:t>
      </w:r>
    </w:p>
    <w:p>
      <w:r>
        <w:rPr>
          <w:b/>
        </w:rPr>
        <w:t xml:space="preserve">Experience</w:t>
      </w:r>
    </w:p>
    <w:p>
      <w:r>
        <w:rPr>
          <w:b/>
        </w:rPr>
        <w:t xml:space="preserve">Senior Software Engineer</w:t>
      </w:r>
      <w:r>
        <w:t xml:space="preserve">, Example Compute Inc. — Santa Clara, CA</w:t>
      </w:r>
    </w:p>
    <w:p>
      <w:r>
        <w:t xml:space="preserve">March 2022 – Present</w:t>
      </w:r>
    </w:p>
    <w:p>
      <w:r>
        <w:t xml:space="preserve">• Led design of a parallel file system cache that cut GPU training data stalls by 40%.</w:t>
      </w:r>
    </w:p>
    <w:p>
      <w:r>
        <w:t xml:space="preserve">• Built NCCL-based collective benchmarks across 512 GPUs.</w:t>
      </w:r>
    </w:p>
    <w:p>
      <w:r>
        <w:rPr>
          <w:b/>
        </w:rPr>
        <w:t xml:space="preserve">Software Engineer</w:t>
      </w:r>
      <w:r>
        <w:t xml:space="preserve">, Sample Storage Systems — Austin, TX</w:t>
      </w:r>
    </w:p>
    <w:p>
      <w:r>
        <w:t xml:space="preserve">June 2019 – February 2022</w:t>
      </w:r>
    </w:p>
    <w:p>
      <w:r>
        <w:t xml:space="preserve">• Maintained Lustre and Ceph clusters serving 20 PB for HPC workloads.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University of Example</w:t>
      </w:r>
      <w:r>
        <w:t xml:space="preserve"> — M.S. Computer Science, 2017 – 2019, GPA 3.8/4.0</w:t>
      </w:r>
    </w:p>
    <w:p>
      <w:r>
        <w:rPr>
          <w:b/>
        </w:rPr>
        <w:t xml:space="preserve">Sample State University</w:t>
      </w:r>
      <w:r>
        <w:t xml:space="preserve"> — B.S. Computer Engineering, 2013 – 2017</w:t>
      </w:r>
    </w:p>
    <w:p>
      <w:r>
        <w:rPr>
          <w:b/>
        </w:rPr>
        <w:t xml:space="preserve">Skills</w:t>
      </w:r>
    </w:p>
    <w:p>
      <w:r>
        <w:t xml:space="preserve">C++, Python, CUDA, NCCL, MPI, Lustre, Ceph, Kubernetes, Linux</w:t>
      </w:r>
    </w:p>
    <w:p>
      <w:r>
        <w:rPr>
          <w:b/>
        </w:rPr>
        <w:t xml:space="preserve">Certifications</w:t>
      </w:r>
    </w:p>
    <w:p>
      <w:r>
        <w:t xml:space="preserve">Certified Kubernetes Administrator — CNCF, 2021</w:t>
      </w:r>
    </w:p>
    <w:p>
      <w:r>
        <w:rPr>
          <w:b/>
        </w:rPr>
        <w:t xml:space="preserve">Languages</w:t>
      </w:r>
    </w:p>
    <w:p>
      <w:r>
        <w:t xml:space="preserve">English, Spanish</w:t>
      </w:r>
    </w:p>
  </w:body>
</w:document>
</file>

<file path=word/_rels/document.xml.rels><?xml version="1.0" encoding="UTF-8" standalone="yes"?>
<Relationships xmlns="http://schemas.openxmlformats.org/package/2006/relationships">
<Relationship Id="rLink1" Type="http://schemas.openxmlformats.org/officeDocument/2006/relationships/hyperlink" Target="https://www.linkedin.com/in/alex-rivera-example" TargetMode="External"/>
<Relationship Id="rLink2" Type="http://schemas.openxmlformats.org/officeDocument/2006/relationships/hyperlink" Target="https://github.com/alex-rivera-example" TargetMode="External"/>
<Relationship Id="rLink3" Type="http://schemas.openxmlformats.org/officeDocument/2006/relationships/hyperlink" Target="https://alexrivera.example.com" TargetMode="External"/>
</Relationships>
</file>