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6D40" w14:textId="7150442F" w:rsidR="00926865" w:rsidRPr="00926865" w:rsidRDefault="00926865" w:rsidP="00926865">
      <w:pPr>
        <w:rPr>
          <w:b/>
          <w:bCs/>
        </w:rPr>
      </w:pPr>
      <w:r w:rsidRPr="00926865">
        <w:rPr>
          <w:b/>
          <w:bCs/>
        </w:rPr>
        <w:t xml:space="preserve">Noise Exposure Assessment in </w:t>
      </w:r>
      <w:r>
        <w:rPr>
          <w:b/>
          <w:bCs/>
        </w:rPr>
        <w:t>Calgary</w:t>
      </w:r>
      <w:r w:rsidRPr="00926865">
        <w:rPr>
          <w:b/>
          <w:bCs/>
        </w:rPr>
        <w:t>: Protecting Workers, Meeting Alberta Safety Requirements</w:t>
      </w:r>
    </w:p>
    <w:p w14:paraId="475B599A" w14:textId="77777777" w:rsidR="00AA7879" w:rsidRDefault="00AA7879"/>
    <w:p w14:paraId="2793B688" w14:textId="77777777" w:rsidR="00926865" w:rsidRPr="00926865" w:rsidRDefault="00926865" w:rsidP="00926865">
      <w:r w:rsidRPr="00926865">
        <w:t>Are loud tools, machinery, or industrial processes putting your workers’ hearing at risk? Are you confident your workplace noise levels meet Alberta occupational health and safety requirements? Could unmonitored noise exposure lead to compliance issues, compensation claims, or long-term health impacts for your team?</w:t>
      </w:r>
    </w:p>
    <w:p w14:paraId="68CE5679" w14:textId="6038242D" w:rsidR="00926865" w:rsidRPr="00926865" w:rsidRDefault="00926865" w:rsidP="00926865">
      <w:r w:rsidRPr="00926865">
        <w:t xml:space="preserve">For employers in </w:t>
      </w:r>
      <w:r>
        <w:t>Calgary</w:t>
      </w:r>
      <w:r w:rsidRPr="00926865">
        <w:t xml:space="preserve"> and across Alberta, managing workplace noise is not optional. Excessive noise exposure is one of the most common and preventable occupational hazards, yet it often goes unnoticed until hearing damage has already occurred. A professional noise exposure assessment provides the data, documentation, and guidance needed to protect workers while demonstrating due diligence under Alberta OHS regulations.</w:t>
      </w:r>
    </w:p>
    <w:p w14:paraId="4ED83C58" w14:textId="393BA7A1" w:rsidR="00926865" w:rsidRPr="00926865" w:rsidRDefault="00926865" w:rsidP="00926865">
      <w:r>
        <w:rPr>
          <w:b/>
          <w:bCs/>
        </w:rPr>
        <w:t>Spartan Environmental Consulting Ltd.,</w:t>
      </w:r>
      <w:r w:rsidRPr="00926865">
        <w:t xml:space="preserve"> delivers professional noise exposure assessments in </w:t>
      </w:r>
      <w:r>
        <w:t>Calgary</w:t>
      </w:r>
      <w:r w:rsidRPr="00926865">
        <w:t xml:space="preserve"> and throughout Alberta, helping organizations identify risks, implement controls, and build effective hearing conservation programs that align with regulatory expectations.</w:t>
      </w:r>
    </w:p>
    <w:p w14:paraId="655CBE3C" w14:textId="77777777" w:rsidR="00926865" w:rsidRDefault="00926865" w:rsidP="00926865">
      <w:pPr>
        <w:rPr>
          <w:b/>
          <w:bCs/>
        </w:rPr>
      </w:pPr>
    </w:p>
    <w:p w14:paraId="70AE9ED6" w14:textId="150469D5" w:rsidR="00926865" w:rsidRPr="00926865" w:rsidRDefault="00926865" w:rsidP="00926865">
      <w:pPr>
        <w:rPr>
          <w:b/>
          <w:bCs/>
        </w:rPr>
      </w:pPr>
      <w:r w:rsidRPr="00926865">
        <w:rPr>
          <w:b/>
          <w:bCs/>
        </w:rPr>
        <w:t>What Is a Noise Exposure Assessment?</w:t>
      </w:r>
    </w:p>
    <w:p w14:paraId="7610656F" w14:textId="77777777" w:rsidR="00926865" w:rsidRPr="00926865" w:rsidRDefault="00926865" w:rsidP="00926865">
      <w:r w:rsidRPr="00926865">
        <w:t>A noise exposure assessment is a systematic evaluation of sound levels in the workplace to determine whether workers are exposed to potentially harmful noise. It goes beyond a simple decibel reading and focuses on how noise affects employees over the course of a workday.</w:t>
      </w:r>
    </w:p>
    <w:p w14:paraId="6E105087" w14:textId="77777777" w:rsidR="00926865" w:rsidRPr="00926865" w:rsidRDefault="00926865" w:rsidP="00926865">
      <w:r w:rsidRPr="00926865">
        <w:t>In Alberta workplaces, noise exposure is assessed based on both:</w:t>
      </w:r>
    </w:p>
    <w:p w14:paraId="02EE38F8" w14:textId="77777777" w:rsidR="00926865" w:rsidRPr="00926865" w:rsidRDefault="00926865" w:rsidP="00926865">
      <w:pPr>
        <w:numPr>
          <w:ilvl w:val="0"/>
          <w:numId w:val="1"/>
        </w:numPr>
      </w:pPr>
      <w:r w:rsidRPr="00926865">
        <w:t>The intensity of noise (measured in decibels)</w:t>
      </w:r>
    </w:p>
    <w:p w14:paraId="080C2131" w14:textId="77777777" w:rsidR="00926865" w:rsidRPr="00926865" w:rsidRDefault="00926865" w:rsidP="00926865">
      <w:pPr>
        <w:numPr>
          <w:ilvl w:val="0"/>
          <w:numId w:val="1"/>
        </w:numPr>
      </w:pPr>
      <w:r w:rsidRPr="00926865">
        <w:t>The duration of exposure during a shift</w:t>
      </w:r>
    </w:p>
    <w:p w14:paraId="546216E4" w14:textId="24BBEE03" w:rsidR="00926865" w:rsidRPr="00926865" w:rsidRDefault="00926865" w:rsidP="00926865">
      <w:r>
        <w:t>Spartan Environmental Consulting Ltd.</w:t>
      </w:r>
      <w:r w:rsidRPr="00926865">
        <w:t xml:space="preserve"> conducts noise exposure assessments using industry-standard equipment and methodologies consistent with occupational hygiene best practices. These assessments provide employers with clear, defensible data to support compliance decisions.</w:t>
      </w:r>
    </w:p>
    <w:p w14:paraId="1A4B382E" w14:textId="77777777" w:rsidR="00926865" w:rsidRDefault="00926865"/>
    <w:p w14:paraId="543576CA" w14:textId="77777777" w:rsidR="00926865" w:rsidRPr="00926865" w:rsidRDefault="00926865" w:rsidP="00926865">
      <w:pPr>
        <w:rPr>
          <w:b/>
          <w:bCs/>
        </w:rPr>
      </w:pPr>
      <w:r w:rsidRPr="00926865">
        <w:rPr>
          <w:b/>
          <w:bCs/>
        </w:rPr>
        <w:t>Plain-Language Definition of Workplace Noise Exposure</w:t>
      </w:r>
    </w:p>
    <w:p w14:paraId="5ECB8945" w14:textId="54586900" w:rsidR="00926865" w:rsidRDefault="00926865">
      <w:r w:rsidRPr="00926865">
        <w:t>Workplace noise exposure refers to how loud sounds are and how long workers are exposed to them while performing their job. Even sounds that seem manageable in short bursts can cause permanent hearing damage when experienced repeatedly over time.</w:t>
      </w:r>
    </w:p>
    <w:p w14:paraId="5308142A" w14:textId="77777777" w:rsidR="00926865" w:rsidRDefault="00926865"/>
    <w:p w14:paraId="0FB05712" w14:textId="77777777" w:rsidR="00926865" w:rsidRPr="00926865" w:rsidRDefault="00926865" w:rsidP="00926865">
      <w:pPr>
        <w:rPr>
          <w:b/>
          <w:bCs/>
        </w:rPr>
      </w:pPr>
      <w:r w:rsidRPr="00926865">
        <w:rPr>
          <w:b/>
          <w:bCs/>
        </w:rPr>
        <w:t>Why Noise Exposure Is a Serious Workplace Hazard</w:t>
      </w:r>
    </w:p>
    <w:p w14:paraId="7B091278" w14:textId="77777777" w:rsidR="00926865" w:rsidRPr="00926865" w:rsidRDefault="00926865" w:rsidP="00926865">
      <w:r w:rsidRPr="00926865">
        <w:lastRenderedPageBreak/>
        <w:t>Noise-induced hearing loss is permanent, irreversible, and entirely preventable with proper controls. Unfortunately, it remains one of the most common occupational illnesses in industrial, construction, manufacturing, and energy sectors.</w:t>
      </w:r>
    </w:p>
    <w:p w14:paraId="261689FE" w14:textId="07387F87" w:rsidR="00926865" w:rsidRPr="00926865" w:rsidRDefault="00926865" w:rsidP="00926865">
      <w:r w:rsidRPr="00926865">
        <w:t xml:space="preserve">Common sources of hazardous workplace noise in </w:t>
      </w:r>
      <w:r>
        <w:t>Calgary</w:t>
      </w:r>
      <w:r w:rsidRPr="00926865">
        <w:t xml:space="preserve"> include:</w:t>
      </w:r>
    </w:p>
    <w:p w14:paraId="49B8AD9D" w14:textId="77777777" w:rsidR="00926865" w:rsidRPr="00926865" w:rsidRDefault="00926865" w:rsidP="00926865">
      <w:pPr>
        <w:numPr>
          <w:ilvl w:val="0"/>
          <w:numId w:val="2"/>
        </w:numPr>
      </w:pPr>
      <w:r w:rsidRPr="00926865">
        <w:t>Heavy equipment and machinery</w:t>
      </w:r>
    </w:p>
    <w:p w14:paraId="4CE93FCB" w14:textId="77777777" w:rsidR="00926865" w:rsidRPr="00926865" w:rsidRDefault="00926865" w:rsidP="00926865">
      <w:pPr>
        <w:numPr>
          <w:ilvl w:val="0"/>
          <w:numId w:val="2"/>
        </w:numPr>
      </w:pPr>
      <w:r w:rsidRPr="00926865">
        <w:t>Power tools and impact tools</w:t>
      </w:r>
    </w:p>
    <w:p w14:paraId="2B412DD5" w14:textId="77777777" w:rsidR="00926865" w:rsidRPr="00926865" w:rsidRDefault="00926865" w:rsidP="00926865">
      <w:pPr>
        <w:numPr>
          <w:ilvl w:val="0"/>
          <w:numId w:val="2"/>
        </w:numPr>
      </w:pPr>
      <w:r w:rsidRPr="00926865">
        <w:t>Compressors and generators</w:t>
      </w:r>
    </w:p>
    <w:p w14:paraId="7E880B1C" w14:textId="77777777" w:rsidR="00926865" w:rsidRPr="00926865" w:rsidRDefault="00926865" w:rsidP="00926865">
      <w:pPr>
        <w:numPr>
          <w:ilvl w:val="0"/>
          <w:numId w:val="2"/>
        </w:numPr>
      </w:pPr>
      <w:r w:rsidRPr="00926865">
        <w:t>Fabrication and metalworking processes</w:t>
      </w:r>
    </w:p>
    <w:p w14:paraId="441F1CFE" w14:textId="77777777" w:rsidR="00926865" w:rsidRPr="00926865" w:rsidRDefault="00926865" w:rsidP="00926865">
      <w:pPr>
        <w:numPr>
          <w:ilvl w:val="0"/>
          <w:numId w:val="2"/>
        </w:numPr>
      </w:pPr>
      <w:r w:rsidRPr="00926865">
        <w:t>Transportation yards and loading areas</w:t>
      </w:r>
    </w:p>
    <w:p w14:paraId="78A824CC" w14:textId="77777777" w:rsidR="00926865" w:rsidRPr="00926865" w:rsidRDefault="00926865" w:rsidP="00926865">
      <w:r w:rsidRPr="00926865">
        <w:t>Without proper assessment, employers may underestimate exposure levels, especially in environments where noise fluctuates or workers move between tasks.</w:t>
      </w:r>
    </w:p>
    <w:p w14:paraId="5C037CBC" w14:textId="77777777" w:rsidR="00926865" w:rsidRDefault="00926865"/>
    <w:p w14:paraId="0778FDBC" w14:textId="77777777" w:rsidR="00926865" w:rsidRPr="00926865" w:rsidRDefault="00926865" w:rsidP="00926865">
      <w:pPr>
        <w:rPr>
          <w:b/>
          <w:bCs/>
        </w:rPr>
      </w:pPr>
      <w:r w:rsidRPr="00926865">
        <w:rPr>
          <w:b/>
          <w:bCs/>
        </w:rPr>
        <w:t>Health Impacts of Excessive Noise Exposure</w:t>
      </w:r>
    </w:p>
    <w:p w14:paraId="47AAD67C" w14:textId="77777777" w:rsidR="00926865" w:rsidRPr="00926865" w:rsidRDefault="00926865" w:rsidP="00926865">
      <w:r w:rsidRPr="00926865">
        <w:t>Uncontrolled noise exposure can lead to:</w:t>
      </w:r>
    </w:p>
    <w:p w14:paraId="7FF32DEE" w14:textId="77777777" w:rsidR="00926865" w:rsidRPr="00926865" w:rsidRDefault="00926865" w:rsidP="00926865">
      <w:pPr>
        <w:numPr>
          <w:ilvl w:val="0"/>
          <w:numId w:val="3"/>
        </w:numPr>
      </w:pPr>
      <w:r w:rsidRPr="00926865">
        <w:t>Permanent hearing loss</w:t>
      </w:r>
    </w:p>
    <w:p w14:paraId="2F361054" w14:textId="77777777" w:rsidR="00926865" w:rsidRPr="00926865" w:rsidRDefault="00926865" w:rsidP="00926865">
      <w:pPr>
        <w:numPr>
          <w:ilvl w:val="0"/>
          <w:numId w:val="3"/>
        </w:numPr>
      </w:pPr>
      <w:r w:rsidRPr="00926865">
        <w:t>Tinnitus (ringing in the ears)</w:t>
      </w:r>
    </w:p>
    <w:p w14:paraId="481D2C93" w14:textId="77777777" w:rsidR="00926865" w:rsidRPr="00926865" w:rsidRDefault="00926865" w:rsidP="00926865">
      <w:pPr>
        <w:numPr>
          <w:ilvl w:val="0"/>
          <w:numId w:val="3"/>
        </w:numPr>
      </w:pPr>
      <w:r w:rsidRPr="00926865">
        <w:t>Increased fatigue and stress</w:t>
      </w:r>
    </w:p>
    <w:p w14:paraId="2243D6E0" w14:textId="77777777" w:rsidR="00926865" w:rsidRPr="00926865" w:rsidRDefault="00926865" w:rsidP="00926865">
      <w:pPr>
        <w:numPr>
          <w:ilvl w:val="0"/>
          <w:numId w:val="3"/>
        </w:numPr>
      </w:pPr>
      <w:r w:rsidRPr="00926865">
        <w:t>Reduced concentration and communication</w:t>
      </w:r>
    </w:p>
    <w:p w14:paraId="1F971031" w14:textId="77777777" w:rsidR="00926865" w:rsidRPr="00926865" w:rsidRDefault="00926865" w:rsidP="00926865">
      <w:pPr>
        <w:numPr>
          <w:ilvl w:val="0"/>
          <w:numId w:val="3"/>
        </w:numPr>
      </w:pPr>
      <w:r w:rsidRPr="00926865">
        <w:t>Higher risk of workplace incidents</w:t>
      </w:r>
    </w:p>
    <w:p w14:paraId="0154DFDA" w14:textId="77777777" w:rsidR="00926865" w:rsidRPr="00926865" w:rsidRDefault="00926865" w:rsidP="00926865">
      <w:r w:rsidRPr="00926865">
        <w:t>According to the </w:t>
      </w:r>
      <w:hyperlink r:id="rId5" w:tgtFrame="_blank" w:history="1">
        <w:r w:rsidRPr="00926865">
          <w:rPr>
            <w:rStyle w:val="Hyperlink"/>
          </w:rPr>
          <w:t>Canadian Centre for Occupational Health and Safety</w:t>
        </w:r>
      </w:hyperlink>
      <w:r w:rsidRPr="00926865">
        <w:t>, hearing damage can occur gradually, often without workers noticing until significant loss has already occurred.</w:t>
      </w:r>
    </w:p>
    <w:p w14:paraId="2DBE8710" w14:textId="77777777" w:rsidR="00926865" w:rsidRDefault="00926865"/>
    <w:p w14:paraId="270E0638" w14:textId="77777777" w:rsidR="00926865" w:rsidRPr="00926865" w:rsidRDefault="00926865" w:rsidP="00926865">
      <w:pPr>
        <w:rPr>
          <w:b/>
          <w:bCs/>
        </w:rPr>
      </w:pPr>
      <w:r w:rsidRPr="00926865">
        <w:rPr>
          <w:b/>
          <w:bCs/>
        </w:rPr>
        <w:t>Alberta OHS Requirements for Noise Exposure</w:t>
      </w:r>
    </w:p>
    <w:p w14:paraId="60114FA2" w14:textId="77777777" w:rsidR="00926865" w:rsidRPr="00926865" w:rsidRDefault="00926865" w:rsidP="00926865">
      <w:r w:rsidRPr="00926865">
        <w:t>Under Alberta Occupational Health and Safety legislation, employers are required to assess workplace hazards, including noise, and implement controls when exposure limits may be exceeded.</w:t>
      </w:r>
    </w:p>
    <w:p w14:paraId="1328EA06" w14:textId="77777777" w:rsidR="00926865" w:rsidRPr="00926865" w:rsidRDefault="00926865" w:rsidP="00926865">
      <w:r w:rsidRPr="00926865">
        <w:t>Key employer responsibilities include:</w:t>
      </w:r>
    </w:p>
    <w:p w14:paraId="23A69870" w14:textId="77777777" w:rsidR="00926865" w:rsidRPr="00926865" w:rsidRDefault="00926865" w:rsidP="00926865">
      <w:pPr>
        <w:numPr>
          <w:ilvl w:val="0"/>
          <w:numId w:val="4"/>
        </w:numPr>
      </w:pPr>
      <w:r w:rsidRPr="00926865">
        <w:t>Identifying tasks and areas with elevated noise levels</w:t>
      </w:r>
    </w:p>
    <w:p w14:paraId="4932B344" w14:textId="77777777" w:rsidR="00926865" w:rsidRPr="00926865" w:rsidRDefault="00926865" w:rsidP="00926865">
      <w:pPr>
        <w:numPr>
          <w:ilvl w:val="0"/>
          <w:numId w:val="4"/>
        </w:numPr>
      </w:pPr>
      <w:r w:rsidRPr="00926865">
        <w:t>Measuring worker exposure when required</w:t>
      </w:r>
    </w:p>
    <w:p w14:paraId="3914027B" w14:textId="77777777" w:rsidR="00926865" w:rsidRPr="00926865" w:rsidRDefault="00926865" w:rsidP="00926865">
      <w:pPr>
        <w:numPr>
          <w:ilvl w:val="0"/>
          <w:numId w:val="4"/>
        </w:numPr>
      </w:pPr>
      <w:r w:rsidRPr="00926865">
        <w:t>Implementing engineering or administrative controls</w:t>
      </w:r>
    </w:p>
    <w:p w14:paraId="4FB00D29" w14:textId="77777777" w:rsidR="00926865" w:rsidRPr="00926865" w:rsidRDefault="00926865" w:rsidP="00926865">
      <w:pPr>
        <w:numPr>
          <w:ilvl w:val="0"/>
          <w:numId w:val="4"/>
        </w:numPr>
      </w:pPr>
      <w:r w:rsidRPr="00926865">
        <w:t>Providing appropriate hearing protection</w:t>
      </w:r>
    </w:p>
    <w:p w14:paraId="2FF5CDFD" w14:textId="77777777" w:rsidR="00926865" w:rsidRPr="00926865" w:rsidRDefault="00926865" w:rsidP="00926865">
      <w:pPr>
        <w:numPr>
          <w:ilvl w:val="0"/>
          <w:numId w:val="4"/>
        </w:numPr>
      </w:pPr>
      <w:r w:rsidRPr="00926865">
        <w:lastRenderedPageBreak/>
        <w:t>Establishing a hearing conservation program when necessary</w:t>
      </w:r>
    </w:p>
    <w:p w14:paraId="03EC3290" w14:textId="37D321F6" w:rsidR="00926865" w:rsidRPr="00926865" w:rsidRDefault="00926865" w:rsidP="00926865">
      <w:r w:rsidRPr="00926865">
        <w:t xml:space="preserve">A professional noise exposure assessment from </w:t>
      </w:r>
      <w:r>
        <w:t>Spartan Environmental Consulting Ltd.,</w:t>
      </w:r>
      <w:r w:rsidRPr="00926865">
        <w:t xml:space="preserve"> helps demonstrate due diligence and supports compliance with OHS expectations.</w:t>
      </w:r>
    </w:p>
    <w:p w14:paraId="659E8CA2" w14:textId="77777777" w:rsidR="00926865" w:rsidRDefault="00926865"/>
    <w:p w14:paraId="3378E500" w14:textId="77777777" w:rsidR="00926865" w:rsidRDefault="00926865"/>
    <w:p w14:paraId="75D544EA" w14:textId="77777777" w:rsidR="00926865" w:rsidRPr="00926865" w:rsidRDefault="00926865" w:rsidP="00926865">
      <w:pPr>
        <w:rPr>
          <w:b/>
          <w:bCs/>
        </w:rPr>
      </w:pPr>
      <w:r w:rsidRPr="00926865">
        <w:rPr>
          <w:b/>
          <w:bCs/>
        </w:rPr>
        <w:t>When Is a Noise Exposure Assessment Required?</w:t>
      </w:r>
    </w:p>
    <w:p w14:paraId="11C1B09C" w14:textId="77777777" w:rsidR="00926865" w:rsidRPr="00926865" w:rsidRDefault="00926865" w:rsidP="00926865">
      <w:r w:rsidRPr="00926865">
        <w:t>Many employers wait until a complaint, inspection, or incident occurs. However, proactive assessment is strongly recommended in several situations.</w:t>
      </w:r>
    </w:p>
    <w:p w14:paraId="5D47090F" w14:textId="77777777" w:rsidR="00926865" w:rsidRDefault="00926865"/>
    <w:p w14:paraId="239C02D0" w14:textId="77777777" w:rsidR="00926865" w:rsidRPr="00926865" w:rsidRDefault="00926865" w:rsidP="00926865">
      <w:r w:rsidRPr="00926865">
        <w:t>Common Triggers for Noise Assessments</w:t>
      </w:r>
    </w:p>
    <w:p w14:paraId="33249BE3" w14:textId="77777777" w:rsidR="00926865" w:rsidRPr="00926865" w:rsidRDefault="00926865" w:rsidP="00926865">
      <w:pPr>
        <w:numPr>
          <w:ilvl w:val="0"/>
          <w:numId w:val="5"/>
        </w:numPr>
      </w:pPr>
      <w:r w:rsidRPr="00926865">
        <w:t>Introduction of new equipment or processes</w:t>
      </w:r>
    </w:p>
    <w:p w14:paraId="1E7D2165" w14:textId="77777777" w:rsidR="00926865" w:rsidRPr="00926865" w:rsidRDefault="00926865" w:rsidP="00926865">
      <w:pPr>
        <w:numPr>
          <w:ilvl w:val="0"/>
          <w:numId w:val="5"/>
        </w:numPr>
      </w:pPr>
      <w:r w:rsidRPr="00926865">
        <w:t>Changes to production schedules or workloads</w:t>
      </w:r>
    </w:p>
    <w:p w14:paraId="4176CF92" w14:textId="77777777" w:rsidR="00926865" w:rsidRPr="00926865" w:rsidRDefault="00926865" w:rsidP="00926865">
      <w:pPr>
        <w:numPr>
          <w:ilvl w:val="0"/>
          <w:numId w:val="5"/>
        </w:numPr>
      </w:pPr>
      <w:r w:rsidRPr="00926865">
        <w:t>Worker complaints about noise levels</w:t>
      </w:r>
    </w:p>
    <w:p w14:paraId="0605F081" w14:textId="77777777" w:rsidR="00926865" w:rsidRPr="00926865" w:rsidRDefault="00926865" w:rsidP="00926865">
      <w:pPr>
        <w:numPr>
          <w:ilvl w:val="0"/>
          <w:numId w:val="5"/>
        </w:numPr>
      </w:pPr>
      <w:r w:rsidRPr="00926865">
        <w:t>OHS compliance orders or inspections</w:t>
      </w:r>
    </w:p>
    <w:p w14:paraId="2CE83DE3" w14:textId="77777777" w:rsidR="00926865" w:rsidRPr="00926865" w:rsidRDefault="00926865" w:rsidP="00926865">
      <w:pPr>
        <w:numPr>
          <w:ilvl w:val="0"/>
          <w:numId w:val="5"/>
        </w:numPr>
      </w:pPr>
      <w:r w:rsidRPr="00926865">
        <w:t>Development or review of a hearing conservation program</w:t>
      </w:r>
    </w:p>
    <w:p w14:paraId="7BF4683A" w14:textId="53DB95FD" w:rsidR="00926865" w:rsidRDefault="00926865" w:rsidP="00926865">
      <w:r>
        <w:t>Spartan Environmental Consulting Ltd.</w:t>
      </w:r>
      <w:r w:rsidRPr="00926865">
        <w:t xml:space="preserve"> often supports </w:t>
      </w:r>
      <w:r>
        <w:t>Calgary</w:t>
      </w:r>
      <w:r w:rsidRPr="00926865">
        <w:t xml:space="preserve"> employers responding to OHS compliance orders through professional assessments and documentation. Learn more about compliance support throug</w:t>
      </w:r>
      <w:r>
        <w:t>h OH&amp;S Order Compliance Resolution service.</w:t>
      </w:r>
    </w:p>
    <w:p w14:paraId="05AD0707" w14:textId="77777777" w:rsidR="00926865" w:rsidRDefault="00926865" w:rsidP="00926865"/>
    <w:p w14:paraId="41755242" w14:textId="77777777" w:rsidR="00926865" w:rsidRPr="00926865" w:rsidRDefault="00926865" w:rsidP="00926865">
      <w:pPr>
        <w:rPr>
          <w:b/>
          <w:bCs/>
        </w:rPr>
      </w:pPr>
      <w:r w:rsidRPr="00926865">
        <w:rPr>
          <w:b/>
          <w:bCs/>
        </w:rPr>
        <w:t>How Noise Exposure Assessments Are Conducted</w:t>
      </w:r>
    </w:p>
    <w:p w14:paraId="4CE19501" w14:textId="622BA40E" w:rsidR="00926865" w:rsidRDefault="00926865" w:rsidP="00926865">
      <w:r>
        <w:t>Spartan Environmental Consulting Ltd.</w:t>
      </w:r>
      <w:r w:rsidRPr="00926865">
        <w:t xml:space="preserve"> follows a structured, defensible process to ensure accurate results and actionable recommendations.</w:t>
      </w:r>
    </w:p>
    <w:p w14:paraId="631572EE" w14:textId="77777777" w:rsidR="00926865" w:rsidRDefault="00926865" w:rsidP="00926865"/>
    <w:p w14:paraId="30699D6F" w14:textId="77777777" w:rsidR="00926865" w:rsidRPr="00926865" w:rsidRDefault="00926865" w:rsidP="00926865">
      <w:pPr>
        <w:rPr>
          <w:b/>
          <w:bCs/>
        </w:rPr>
      </w:pPr>
      <w:r w:rsidRPr="00926865">
        <w:rPr>
          <w:b/>
          <w:bCs/>
        </w:rPr>
        <w:t>Step 1: Workplace Review and Task Analysis</w:t>
      </w:r>
    </w:p>
    <w:p w14:paraId="5EC98563" w14:textId="77777777" w:rsidR="00926865" w:rsidRPr="00926865" w:rsidRDefault="00926865" w:rsidP="00926865">
      <w:r w:rsidRPr="00926865">
        <w:t>The process begins with understanding the work environment, job tasks, equipment used, and worker movement throughout the shift.</w:t>
      </w:r>
    </w:p>
    <w:p w14:paraId="740F0D8A" w14:textId="77777777" w:rsidR="00926865" w:rsidRPr="00926865" w:rsidRDefault="00926865" w:rsidP="00926865">
      <w:pPr>
        <w:rPr>
          <w:b/>
          <w:bCs/>
        </w:rPr>
      </w:pPr>
      <w:r w:rsidRPr="00926865">
        <w:rPr>
          <w:b/>
          <w:bCs/>
        </w:rPr>
        <w:t>Step 2: Noise Monitoring and Measurement</w:t>
      </w:r>
    </w:p>
    <w:p w14:paraId="00875A87" w14:textId="77777777" w:rsidR="00926865" w:rsidRPr="00926865" w:rsidRDefault="00926865" w:rsidP="00926865">
      <w:r w:rsidRPr="00926865">
        <w:t>Using calibrated sound level meters and personal noise dosimeters, our industrial hygiene professionals measure noise levels during representative tasks and conditions.</w:t>
      </w:r>
    </w:p>
    <w:p w14:paraId="63A89607" w14:textId="77777777" w:rsidR="00926865" w:rsidRPr="00926865" w:rsidRDefault="00926865" w:rsidP="00926865">
      <w:pPr>
        <w:rPr>
          <w:b/>
          <w:bCs/>
        </w:rPr>
      </w:pPr>
      <w:r w:rsidRPr="00926865">
        <w:rPr>
          <w:b/>
          <w:bCs/>
        </w:rPr>
        <w:t>Step 3: Exposure Calculations</w:t>
      </w:r>
    </w:p>
    <w:p w14:paraId="55907218" w14:textId="77777777" w:rsidR="00926865" w:rsidRPr="00926865" w:rsidRDefault="00926865" w:rsidP="00926865">
      <w:r w:rsidRPr="00926865">
        <w:t>Measured data is used to calculate time-weighted average exposure for workers or job roles, accounting for varying noise levels throughout the shift.</w:t>
      </w:r>
    </w:p>
    <w:p w14:paraId="2175E913" w14:textId="77777777" w:rsidR="00926865" w:rsidRPr="00926865" w:rsidRDefault="00926865" w:rsidP="00926865">
      <w:pPr>
        <w:rPr>
          <w:b/>
          <w:bCs/>
        </w:rPr>
      </w:pPr>
      <w:r w:rsidRPr="00926865">
        <w:rPr>
          <w:b/>
          <w:bCs/>
        </w:rPr>
        <w:lastRenderedPageBreak/>
        <w:t>Step 4: Reporting and Recommendations</w:t>
      </w:r>
    </w:p>
    <w:p w14:paraId="437B3606" w14:textId="77777777" w:rsidR="00926865" w:rsidRPr="00926865" w:rsidRDefault="00926865" w:rsidP="00926865">
      <w:r w:rsidRPr="00926865">
        <w:t>Employers receive a detailed report outlining findings, exposure levels, and practical recommendations for risk control and compliance.</w:t>
      </w:r>
    </w:p>
    <w:p w14:paraId="68D45FE4" w14:textId="3924A0D4" w:rsidR="00926865" w:rsidRPr="00926865" w:rsidRDefault="00926865" w:rsidP="00926865">
      <w:r w:rsidRPr="00926865">
        <w:t xml:space="preserve">Noise exposure assessments are part of </w:t>
      </w:r>
      <w:r>
        <w:t>Spartan Environmental Consulting Ltd.’</w:t>
      </w:r>
      <w:r w:rsidRPr="00926865">
        <w:t>s</w:t>
      </w:r>
      <w:r w:rsidRPr="00926865">
        <w:t xml:space="preserve"> broader industrial hygiene services, which also include</w:t>
      </w:r>
      <w:r>
        <w:t xml:space="preserve"> mould exposure assessments, radon testing</w:t>
      </w:r>
      <w:r w:rsidRPr="00926865">
        <w:t>, air quality testing</w:t>
      </w:r>
      <w:r>
        <w:t xml:space="preserve"> and etc.</w:t>
      </w:r>
    </w:p>
    <w:p w14:paraId="366F9442" w14:textId="77777777" w:rsidR="00926865" w:rsidRPr="00926865" w:rsidRDefault="00926865" w:rsidP="00926865">
      <w:pPr>
        <w:rPr>
          <w:b/>
          <w:bCs/>
        </w:rPr>
      </w:pPr>
      <w:r w:rsidRPr="00926865">
        <w:rPr>
          <w:b/>
          <w:bCs/>
        </w:rPr>
        <w:t>Noise Exposure Assessments vs. Hearing Conservation Programs</w:t>
      </w:r>
    </w:p>
    <w:p w14:paraId="71976710" w14:textId="77777777" w:rsidR="00926865" w:rsidRPr="00926865" w:rsidRDefault="00926865" w:rsidP="00926865">
      <w:r w:rsidRPr="00926865">
        <w:t>A common misconception is that providing earplugs alone is sufficient. In reality, hearing protection is only one component of an effective noise management strategy.</w:t>
      </w:r>
    </w:p>
    <w:p w14:paraId="5859CEC4" w14:textId="77777777" w:rsidR="00926865" w:rsidRPr="00926865" w:rsidRDefault="00926865" w:rsidP="00926865">
      <w:pPr>
        <w:rPr>
          <w:b/>
          <w:bCs/>
        </w:rPr>
      </w:pPr>
      <w:r w:rsidRPr="00926865">
        <w:rPr>
          <w:b/>
          <w:bCs/>
        </w:rPr>
        <w:t>Key Differences</w:t>
      </w:r>
    </w:p>
    <w:p w14:paraId="085E1C15" w14:textId="77777777" w:rsidR="00926865" w:rsidRPr="00926865" w:rsidRDefault="00926865" w:rsidP="00926865">
      <w:pPr>
        <w:numPr>
          <w:ilvl w:val="0"/>
          <w:numId w:val="6"/>
        </w:numPr>
      </w:pPr>
      <w:r w:rsidRPr="00926865">
        <w:rPr>
          <w:b/>
          <w:bCs/>
        </w:rPr>
        <w:t>Noise exposure assessment:</w:t>
      </w:r>
      <w:r w:rsidRPr="00926865">
        <w:t> Identifies and quantifies noise risks</w:t>
      </w:r>
    </w:p>
    <w:p w14:paraId="1D68142B" w14:textId="77777777" w:rsidR="00926865" w:rsidRPr="00926865" w:rsidRDefault="00926865" w:rsidP="00926865">
      <w:pPr>
        <w:numPr>
          <w:ilvl w:val="0"/>
          <w:numId w:val="6"/>
        </w:numPr>
      </w:pPr>
      <w:r w:rsidRPr="00926865">
        <w:rPr>
          <w:b/>
          <w:bCs/>
        </w:rPr>
        <w:t>Hearing conservation program:</w:t>
      </w:r>
      <w:r w:rsidRPr="00926865">
        <w:t> Uses assessment data to manage ongoing exposure</w:t>
      </w:r>
    </w:p>
    <w:p w14:paraId="3CDA747D" w14:textId="21275301" w:rsidR="00926865" w:rsidRPr="00926865" w:rsidRDefault="00926865" w:rsidP="00926865">
      <w:r w:rsidRPr="00926865">
        <w:t xml:space="preserve">When assessment results indicate elevated exposure, </w:t>
      </w:r>
      <w:r>
        <w:t>Spartan Environmental Consulting Ltd.,</w:t>
      </w:r>
      <w:r w:rsidRPr="00926865">
        <w:t xml:space="preserve"> can support employers with hearing conservation initiatives, including program development.</w:t>
      </w:r>
    </w:p>
    <w:p w14:paraId="23B3A219" w14:textId="1575E582" w:rsidR="00926865" w:rsidRPr="00926865" w:rsidRDefault="00926865" w:rsidP="00926865">
      <w:pPr>
        <w:rPr>
          <w:b/>
          <w:bCs/>
        </w:rPr>
      </w:pPr>
      <w:r w:rsidRPr="00926865">
        <w:rPr>
          <w:b/>
          <w:bCs/>
        </w:rPr>
        <w:t xml:space="preserve">Industries in </w:t>
      </w:r>
      <w:r>
        <w:rPr>
          <w:b/>
          <w:bCs/>
        </w:rPr>
        <w:t>Calgary</w:t>
      </w:r>
      <w:r w:rsidRPr="00926865">
        <w:rPr>
          <w:b/>
          <w:bCs/>
        </w:rPr>
        <w:t xml:space="preserve"> That Benefit Most from Noise Assessments</w:t>
      </w:r>
    </w:p>
    <w:p w14:paraId="3D5E65E2" w14:textId="77777777" w:rsidR="00926865" w:rsidRPr="00926865" w:rsidRDefault="00926865" w:rsidP="00926865">
      <w:r w:rsidRPr="00926865">
        <w:t>Noise exposure assessments are especially valuable for:</w:t>
      </w:r>
    </w:p>
    <w:p w14:paraId="69776FE8" w14:textId="77777777" w:rsidR="00926865" w:rsidRPr="00926865" w:rsidRDefault="00926865" w:rsidP="00926865">
      <w:pPr>
        <w:numPr>
          <w:ilvl w:val="0"/>
          <w:numId w:val="7"/>
        </w:numPr>
      </w:pPr>
      <w:r w:rsidRPr="00926865">
        <w:t>Construction and infrastructure projects</w:t>
      </w:r>
    </w:p>
    <w:p w14:paraId="260D0B32" w14:textId="77777777" w:rsidR="00926865" w:rsidRPr="00926865" w:rsidRDefault="00926865" w:rsidP="00926865">
      <w:pPr>
        <w:numPr>
          <w:ilvl w:val="0"/>
          <w:numId w:val="7"/>
        </w:numPr>
      </w:pPr>
      <w:r w:rsidRPr="00926865">
        <w:t>Manufacturing and fabrication shops</w:t>
      </w:r>
    </w:p>
    <w:p w14:paraId="5D7356ED" w14:textId="77777777" w:rsidR="00926865" w:rsidRPr="00926865" w:rsidRDefault="00926865" w:rsidP="00926865">
      <w:pPr>
        <w:numPr>
          <w:ilvl w:val="0"/>
          <w:numId w:val="7"/>
        </w:numPr>
      </w:pPr>
      <w:r w:rsidRPr="00926865">
        <w:t>Oil, gas, and energy services</w:t>
      </w:r>
    </w:p>
    <w:p w14:paraId="2CDAB32A" w14:textId="77777777" w:rsidR="00926865" w:rsidRPr="00926865" w:rsidRDefault="00926865" w:rsidP="00926865">
      <w:pPr>
        <w:numPr>
          <w:ilvl w:val="0"/>
          <w:numId w:val="7"/>
        </w:numPr>
      </w:pPr>
      <w:r w:rsidRPr="00926865">
        <w:t>Transportation and logistics facilities</w:t>
      </w:r>
    </w:p>
    <w:p w14:paraId="5D182FC4" w14:textId="77777777" w:rsidR="00926865" w:rsidRPr="00926865" w:rsidRDefault="00926865" w:rsidP="00926865">
      <w:pPr>
        <w:numPr>
          <w:ilvl w:val="0"/>
          <w:numId w:val="7"/>
        </w:numPr>
      </w:pPr>
      <w:r w:rsidRPr="00926865">
        <w:t>Municipal and public works operations</w:t>
      </w:r>
    </w:p>
    <w:p w14:paraId="03ED666C" w14:textId="7C3163D8" w:rsidR="00926865" w:rsidRPr="00926865" w:rsidRDefault="00926865" w:rsidP="00926865">
      <w:r>
        <w:t>Calgary</w:t>
      </w:r>
      <w:r w:rsidRPr="00926865">
        <w:t>’s industrial landscape includes many environments where noise hazards can easily exceed recommended limits without obvious warning signs.</w:t>
      </w:r>
    </w:p>
    <w:p w14:paraId="457EE625" w14:textId="77777777" w:rsidR="00926865" w:rsidRPr="00926865" w:rsidRDefault="00926865" w:rsidP="00926865">
      <w:pPr>
        <w:rPr>
          <w:b/>
          <w:bCs/>
        </w:rPr>
      </w:pPr>
      <w:r w:rsidRPr="00926865">
        <w:rPr>
          <w:b/>
          <w:bCs/>
        </w:rPr>
        <w:t>Common Myths About Workplace Noise</w:t>
      </w:r>
    </w:p>
    <w:p w14:paraId="304FFA06" w14:textId="77777777" w:rsidR="00926865" w:rsidRPr="00926865" w:rsidRDefault="00926865" w:rsidP="00926865">
      <w:pPr>
        <w:rPr>
          <w:b/>
          <w:bCs/>
        </w:rPr>
      </w:pPr>
      <w:r w:rsidRPr="00926865">
        <w:rPr>
          <w:b/>
          <w:bCs/>
        </w:rPr>
        <w:t>“Our Workers Are Used to the Noise”</w:t>
      </w:r>
    </w:p>
    <w:p w14:paraId="07379731" w14:textId="77777777" w:rsidR="00926865" w:rsidRPr="00926865" w:rsidRDefault="00926865" w:rsidP="00926865">
      <w:r w:rsidRPr="00926865">
        <w:t>Hearing damage occurs regardless of familiarity. Adaptation does not reduce physical harm.</w:t>
      </w:r>
    </w:p>
    <w:p w14:paraId="7AAFF290" w14:textId="77777777" w:rsidR="00926865" w:rsidRPr="00926865" w:rsidRDefault="00926865" w:rsidP="00926865">
      <w:pPr>
        <w:rPr>
          <w:b/>
          <w:bCs/>
        </w:rPr>
      </w:pPr>
      <w:r w:rsidRPr="00926865">
        <w:rPr>
          <w:b/>
          <w:bCs/>
        </w:rPr>
        <w:t>“Ear Protection Solves the Problem”</w:t>
      </w:r>
    </w:p>
    <w:p w14:paraId="4AF96E41" w14:textId="77777777" w:rsidR="00926865" w:rsidRPr="00926865" w:rsidRDefault="00926865" w:rsidP="00926865">
      <w:r w:rsidRPr="00926865">
        <w:t>Hearing protection must be properly selected, fitted, and supported by exposure data to be effective.</w:t>
      </w:r>
    </w:p>
    <w:p w14:paraId="5E079BD6" w14:textId="77777777" w:rsidR="00926865" w:rsidRPr="00926865" w:rsidRDefault="00926865" w:rsidP="00926865">
      <w:pPr>
        <w:rPr>
          <w:b/>
          <w:bCs/>
        </w:rPr>
      </w:pPr>
      <w:r w:rsidRPr="00926865">
        <w:rPr>
          <w:b/>
          <w:bCs/>
        </w:rPr>
        <w:t>“If No One Complains, It’s Not an Issue”</w:t>
      </w:r>
    </w:p>
    <w:p w14:paraId="64F253FB" w14:textId="77777777" w:rsidR="00926865" w:rsidRPr="00926865" w:rsidRDefault="00926865" w:rsidP="00926865">
      <w:r w:rsidRPr="00926865">
        <w:t>Many workers do not notice gradual hearing loss until damage is permanent.</w:t>
      </w:r>
    </w:p>
    <w:p w14:paraId="3F8CABF6" w14:textId="77777777" w:rsidR="00926865" w:rsidRPr="00926865" w:rsidRDefault="00926865" w:rsidP="00926865">
      <w:pPr>
        <w:rPr>
          <w:b/>
          <w:bCs/>
        </w:rPr>
      </w:pPr>
      <w:r w:rsidRPr="00926865">
        <w:rPr>
          <w:b/>
          <w:bCs/>
        </w:rPr>
        <w:lastRenderedPageBreak/>
        <w:t>The Business Benefits of Noise Exposure Assessments</w:t>
      </w:r>
    </w:p>
    <w:p w14:paraId="12ADC5CD" w14:textId="77777777" w:rsidR="00926865" w:rsidRPr="00926865" w:rsidRDefault="00926865" w:rsidP="00926865">
      <w:r w:rsidRPr="00926865">
        <w:t>Beyond compliance, proactive noise assessments provide measurable business value.</w:t>
      </w:r>
    </w:p>
    <w:p w14:paraId="2F89FD40" w14:textId="77777777" w:rsidR="00926865" w:rsidRPr="00926865" w:rsidRDefault="00926865" w:rsidP="00926865">
      <w:pPr>
        <w:numPr>
          <w:ilvl w:val="0"/>
          <w:numId w:val="8"/>
        </w:numPr>
      </w:pPr>
      <w:r w:rsidRPr="00926865">
        <w:t>Reduced risk of hearing-related compensation claims</w:t>
      </w:r>
    </w:p>
    <w:p w14:paraId="5BC5476E" w14:textId="77777777" w:rsidR="00926865" w:rsidRPr="00926865" w:rsidRDefault="00926865" w:rsidP="00926865">
      <w:pPr>
        <w:numPr>
          <w:ilvl w:val="0"/>
          <w:numId w:val="8"/>
        </w:numPr>
      </w:pPr>
      <w:r w:rsidRPr="00926865">
        <w:t>Improved worker morale and trust</w:t>
      </w:r>
    </w:p>
    <w:p w14:paraId="3A52363B" w14:textId="77777777" w:rsidR="00926865" w:rsidRPr="00926865" w:rsidRDefault="00926865" w:rsidP="00926865">
      <w:pPr>
        <w:numPr>
          <w:ilvl w:val="0"/>
          <w:numId w:val="8"/>
        </w:numPr>
      </w:pPr>
      <w:r w:rsidRPr="00926865">
        <w:t>Better incident prevention through clearer communication</w:t>
      </w:r>
    </w:p>
    <w:p w14:paraId="7EF74527" w14:textId="77777777" w:rsidR="00926865" w:rsidRPr="00926865" w:rsidRDefault="00926865" w:rsidP="00926865">
      <w:pPr>
        <w:numPr>
          <w:ilvl w:val="0"/>
          <w:numId w:val="8"/>
        </w:numPr>
      </w:pPr>
      <w:r w:rsidRPr="00926865">
        <w:t>Stronger safety culture and due diligence documentation</w:t>
      </w:r>
    </w:p>
    <w:p w14:paraId="6F24F38F" w14:textId="62A599E4" w:rsidR="00926865" w:rsidRPr="00926865" w:rsidRDefault="00926865" w:rsidP="00926865">
      <w:r>
        <w:t>Spartan Environmental Consulting Ltd.</w:t>
      </w:r>
      <w:r w:rsidRPr="00926865">
        <w:t xml:space="preserve"> works closely with </w:t>
      </w:r>
      <w:r>
        <w:t>Calgary</w:t>
      </w:r>
      <w:r w:rsidRPr="00926865">
        <w:t xml:space="preserve"> employers to ensure assessments are practical, efficient, and aligned with operational realities.</w:t>
      </w:r>
    </w:p>
    <w:p w14:paraId="77A0A1AB" w14:textId="57D1ECFC" w:rsidR="00926865" w:rsidRPr="00926865" w:rsidRDefault="00926865" w:rsidP="00926865">
      <w:pPr>
        <w:rPr>
          <w:b/>
          <w:bCs/>
        </w:rPr>
      </w:pPr>
      <w:r w:rsidRPr="00926865">
        <w:rPr>
          <w:b/>
          <w:bCs/>
        </w:rPr>
        <w:t xml:space="preserve">Future Trends in Noise Monitoring and Workplace Safety (2025 and </w:t>
      </w:r>
      <w:r w:rsidRPr="00926865">
        <w:rPr>
          <w:b/>
          <w:bCs/>
        </w:rPr>
        <w:t>beyond</w:t>
      </w:r>
      <w:r w:rsidRPr="00926865">
        <w:rPr>
          <w:b/>
          <w:bCs/>
        </w:rPr>
        <w:t>)</w:t>
      </w:r>
    </w:p>
    <w:p w14:paraId="68670C8A" w14:textId="77777777" w:rsidR="00926865" w:rsidRPr="00926865" w:rsidRDefault="00926865" w:rsidP="00926865">
      <w:r w:rsidRPr="00926865">
        <w:t>As workplace safety evolves, noise exposure management is becoming more data-driven and integrated.</w:t>
      </w:r>
    </w:p>
    <w:p w14:paraId="5458E7DE" w14:textId="77777777" w:rsidR="00926865" w:rsidRPr="00926865" w:rsidRDefault="00926865" w:rsidP="00926865">
      <w:pPr>
        <w:numPr>
          <w:ilvl w:val="0"/>
          <w:numId w:val="9"/>
        </w:numPr>
      </w:pPr>
      <w:r w:rsidRPr="00926865">
        <w:t>Wearable noise monitoring technology</w:t>
      </w:r>
    </w:p>
    <w:p w14:paraId="71C41267" w14:textId="77777777" w:rsidR="00926865" w:rsidRPr="00926865" w:rsidRDefault="00926865" w:rsidP="00926865">
      <w:pPr>
        <w:numPr>
          <w:ilvl w:val="0"/>
          <w:numId w:val="9"/>
        </w:numPr>
      </w:pPr>
      <w:r w:rsidRPr="00926865">
        <w:t>Real-time exposure tracking</w:t>
      </w:r>
    </w:p>
    <w:p w14:paraId="0A02E2B2" w14:textId="77777777" w:rsidR="00926865" w:rsidRPr="00926865" w:rsidRDefault="00926865" w:rsidP="00926865">
      <w:pPr>
        <w:numPr>
          <w:ilvl w:val="0"/>
          <w:numId w:val="9"/>
        </w:numPr>
      </w:pPr>
      <w:r w:rsidRPr="00926865">
        <w:t>Integration with digital safety management systems</w:t>
      </w:r>
    </w:p>
    <w:p w14:paraId="2BBF8215" w14:textId="77777777" w:rsidR="00926865" w:rsidRPr="00926865" w:rsidRDefault="00926865" w:rsidP="00926865">
      <w:pPr>
        <w:numPr>
          <w:ilvl w:val="0"/>
          <w:numId w:val="9"/>
        </w:numPr>
      </w:pPr>
      <w:r w:rsidRPr="00926865">
        <w:t>Increased regulatory focus on chronic exposure risks</w:t>
      </w:r>
    </w:p>
    <w:p w14:paraId="6CEE3B0A" w14:textId="77777777" w:rsidR="00926865" w:rsidRPr="00926865" w:rsidRDefault="00926865" w:rsidP="00926865">
      <w:r w:rsidRPr="00926865">
        <w:t>Employers who invest in professional noise exposure assessments today are better positioned to adapt to future expectations and technologies.</w:t>
      </w:r>
    </w:p>
    <w:p w14:paraId="0A5BDF8E" w14:textId="41ED6441" w:rsidR="00926865" w:rsidRPr="00926865" w:rsidRDefault="00926865" w:rsidP="00926865">
      <w:pPr>
        <w:rPr>
          <w:b/>
          <w:bCs/>
        </w:rPr>
      </w:pPr>
      <w:r w:rsidRPr="00926865">
        <w:rPr>
          <w:b/>
          <w:bCs/>
        </w:rPr>
        <w:t xml:space="preserve">Frequently Asked Questions About Noise Exposure Assessment in </w:t>
      </w:r>
      <w:r>
        <w:rPr>
          <w:b/>
          <w:bCs/>
        </w:rPr>
        <w:t>Calgary</w:t>
      </w:r>
    </w:p>
    <w:p w14:paraId="019BF3E0" w14:textId="77777777" w:rsidR="00926865" w:rsidRPr="00926865" w:rsidRDefault="00926865" w:rsidP="00926865">
      <w:pPr>
        <w:rPr>
          <w:b/>
          <w:bCs/>
        </w:rPr>
      </w:pPr>
      <w:r w:rsidRPr="00926865">
        <w:rPr>
          <w:b/>
          <w:bCs/>
        </w:rPr>
        <w:t>How often should noise exposure assessments be done?</w:t>
      </w:r>
    </w:p>
    <w:p w14:paraId="56E78F12" w14:textId="77777777" w:rsidR="00926865" w:rsidRPr="00926865" w:rsidRDefault="00926865" w:rsidP="00926865">
      <w:r w:rsidRPr="00926865">
        <w:t>Assessments should be conducted when conditions change and periodically reviewed to ensure exposure levels remain controlled.</w:t>
      </w:r>
    </w:p>
    <w:p w14:paraId="0C689650" w14:textId="77777777" w:rsidR="00926865" w:rsidRPr="00926865" w:rsidRDefault="00926865" w:rsidP="00926865">
      <w:pPr>
        <w:rPr>
          <w:b/>
          <w:bCs/>
        </w:rPr>
      </w:pPr>
      <w:r w:rsidRPr="00926865">
        <w:rPr>
          <w:b/>
          <w:bCs/>
        </w:rPr>
        <w:t>Do small businesses need noise exposure assessments?</w:t>
      </w:r>
    </w:p>
    <w:p w14:paraId="235B21CD" w14:textId="77777777" w:rsidR="00926865" w:rsidRPr="00926865" w:rsidRDefault="00926865" w:rsidP="00926865">
      <w:r w:rsidRPr="00926865">
        <w:t>Yes. Any workplace where noise may exceed safe limits should be assessed, regardless of company size.</w:t>
      </w:r>
    </w:p>
    <w:p w14:paraId="7A2C8BC9" w14:textId="3DD0F379" w:rsidR="00926865" w:rsidRPr="00926865" w:rsidRDefault="00926865" w:rsidP="00926865">
      <w:pPr>
        <w:rPr>
          <w:b/>
          <w:bCs/>
        </w:rPr>
      </w:pPr>
      <w:r w:rsidRPr="00926865">
        <w:rPr>
          <w:b/>
          <w:bCs/>
        </w:rPr>
        <w:t xml:space="preserve">Can </w:t>
      </w:r>
      <w:r>
        <w:rPr>
          <w:b/>
          <w:bCs/>
        </w:rPr>
        <w:t>Spartan Environmental Consulting Ltd.,</w:t>
      </w:r>
      <w:r w:rsidRPr="00926865">
        <w:rPr>
          <w:b/>
          <w:bCs/>
        </w:rPr>
        <w:t xml:space="preserve"> assess multiple job roles?</w:t>
      </w:r>
    </w:p>
    <w:p w14:paraId="19FBA7D1" w14:textId="77777777" w:rsidR="00926865" w:rsidRPr="00926865" w:rsidRDefault="00926865" w:rsidP="00926865">
      <w:r w:rsidRPr="00926865">
        <w:t>Yes. Assessments can be tailored to individual roles, departments, or entire facilities.</w:t>
      </w:r>
    </w:p>
    <w:p w14:paraId="6661B1E6" w14:textId="77777777" w:rsidR="00926865" w:rsidRPr="00926865" w:rsidRDefault="00926865" w:rsidP="00926865">
      <w:pPr>
        <w:rPr>
          <w:b/>
          <w:bCs/>
        </w:rPr>
      </w:pPr>
      <w:r w:rsidRPr="00926865">
        <w:rPr>
          <w:b/>
          <w:bCs/>
        </w:rPr>
        <w:t>Is a noise survey the same as a noise exposure assessment?</w:t>
      </w:r>
    </w:p>
    <w:p w14:paraId="4CF2AE81" w14:textId="77777777" w:rsidR="00926865" w:rsidRPr="00926865" w:rsidRDefault="00926865" w:rsidP="00926865">
      <w:r w:rsidRPr="00926865">
        <w:t>A survey measures sound levels, while an exposure assessment evaluates how noise affects workers over time.</w:t>
      </w:r>
    </w:p>
    <w:p w14:paraId="151D5E90" w14:textId="77777777" w:rsidR="00926865" w:rsidRPr="00926865" w:rsidRDefault="00926865" w:rsidP="00926865">
      <w:pPr>
        <w:rPr>
          <w:b/>
          <w:bCs/>
        </w:rPr>
      </w:pPr>
      <w:r w:rsidRPr="00926865">
        <w:rPr>
          <w:b/>
          <w:bCs/>
        </w:rPr>
        <w:t>What happens if exposure limits are exceeded?</w:t>
      </w:r>
    </w:p>
    <w:p w14:paraId="22C169AB" w14:textId="77777777" w:rsidR="00926865" w:rsidRPr="00926865" w:rsidRDefault="00926865" w:rsidP="00926865">
      <w:r w:rsidRPr="00926865">
        <w:lastRenderedPageBreak/>
        <w:t>Employers should implement controls and may need a formal hearing conservation program supported by professional guidance.</w:t>
      </w:r>
    </w:p>
    <w:p w14:paraId="70FF972A" w14:textId="6F33CFF7" w:rsidR="00926865" w:rsidRPr="00926865" w:rsidRDefault="00926865" w:rsidP="00926865">
      <w:pPr>
        <w:rPr>
          <w:b/>
          <w:bCs/>
        </w:rPr>
      </w:pPr>
      <w:r w:rsidRPr="00926865">
        <w:rPr>
          <w:b/>
          <w:bCs/>
        </w:rPr>
        <w:t xml:space="preserve">Why Choose </w:t>
      </w:r>
      <w:r>
        <w:rPr>
          <w:b/>
          <w:bCs/>
        </w:rPr>
        <w:t>Spartan Environmental Consulting Ltd.,</w:t>
      </w:r>
      <w:r w:rsidRPr="00926865">
        <w:rPr>
          <w:b/>
          <w:bCs/>
        </w:rPr>
        <w:t xml:space="preserve"> for Noise Exposure Assessment in </w:t>
      </w:r>
      <w:r>
        <w:rPr>
          <w:b/>
          <w:bCs/>
        </w:rPr>
        <w:t>Calgary</w:t>
      </w:r>
      <w:r w:rsidRPr="00926865">
        <w:rPr>
          <w:b/>
          <w:bCs/>
        </w:rPr>
        <w:t>?</w:t>
      </w:r>
    </w:p>
    <w:p w14:paraId="1857227E" w14:textId="0F517EEF" w:rsidR="00926865" w:rsidRPr="00926865" w:rsidRDefault="00926865" w:rsidP="00926865">
      <w:r>
        <w:rPr>
          <w:b/>
          <w:bCs/>
        </w:rPr>
        <w:t>Spartan Environmental Consulting Ltd.</w:t>
      </w:r>
      <w:r w:rsidRPr="00926865">
        <w:t> brings local expertise, professional industrial hygiene credentials, and practical experience across Alberta’s diverse industries.</w:t>
      </w:r>
    </w:p>
    <w:p w14:paraId="61D2F58B" w14:textId="67265966" w:rsidR="00926865" w:rsidRPr="00926865" w:rsidRDefault="00926865" w:rsidP="00926865">
      <w:pPr>
        <w:numPr>
          <w:ilvl w:val="0"/>
          <w:numId w:val="10"/>
        </w:numPr>
      </w:pPr>
      <w:r>
        <w:t>Calgary</w:t>
      </w:r>
      <w:r w:rsidRPr="00926865">
        <w:t>-based professionals</w:t>
      </w:r>
    </w:p>
    <w:p w14:paraId="7522B10E" w14:textId="77777777" w:rsidR="00926865" w:rsidRPr="00926865" w:rsidRDefault="00926865" w:rsidP="00926865">
      <w:pPr>
        <w:numPr>
          <w:ilvl w:val="0"/>
          <w:numId w:val="10"/>
        </w:numPr>
      </w:pPr>
      <w:r w:rsidRPr="00926865">
        <w:t>Calibrated, industry-standard equipment</w:t>
      </w:r>
    </w:p>
    <w:p w14:paraId="4EEF64F0" w14:textId="77777777" w:rsidR="00926865" w:rsidRPr="00926865" w:rsidRDefault="00926865" w:rsidP="00926865">
      <w:pPr>
        <w:numPr>
          <w:ilvl w:val="0"/>
          <w:numId w:val="10"/>
        </w:numPr>
      </w:pPr>
      <w:r w:rsidRPr="00926865">
        <w:t>Clear, defensible reporting</w:t>
      </w:r>
    </w:p>
    <w:p w14:paraId="510038F5" w14:textId="77777777" w:rsidR="00926865" w:rsidRPr="00926865" w:rsidRDefault="00926865" w:rsidP="00926865">
      <w:pPr>
        <w:numPr>
          <w:ilvl w:val="0"/>
          <w:numId w:val="10"/>
        </w:numPr>
      </w:pPr>
      <w:r w:rsidRPr="00926865">
        <w:t>Support for compliance and corrective actions</w:t>
      </w:r>
    </w:p>
    <w:p w14:paraId="1095ECD1" w14:textId="77777777" w:rsidR="00926865" w:rsidRPr="00926865" w:rsidRDefault="00926865" w:rsidP="00926865">
      <w:r w:rsidRPr="00926865">
        <w:t>Our team works collaboratively with employers to ensure assessments support both safety and productivity.</w:t>
      </w:r>
    </w:p>
    <w:p w14:paraId="649AE9B5" w14:textId="2DF8AC29" w:rsidR="00926865" w:rsidRDefault="00926865" w:rsidP="00926865"/>
    <w:p w14:paraId="270B6297" w14:textId="59D6493A" w:rsidR="00926865" w:rsidRPr="00926865" w:rsidRDefault="00926865" w:rsidP="00926865">
      <w:pPr>
        <w:rPr>
          <w:b/>
          <w:bCs/>
        </w:rPr>
      </w:pPr>
      <w:r w:rsidRPr="00926865">
        <w:rPr>
          <w:b/>
          <w:bCs/>
        </w:rPr>
        <w:t xml:space="preserve">Contact </w:t>
      </w:r>
      <w:r>
        <w:rPr>
          <w:b/>
          <w:bCs/>
        </w:rPr>
        <w:t>Spartan Environmental Consulting Ltd.,</w:t>
      </w:r>
      <w:r w:rsidRPr="00926865">
        <w:rPr>
          <w:b/>
          <w:bCs/>
        </w:rPr>
        <w:t xml:space="preserve"> for Noise Exposure Assessment in </w:t>
      </w:r>
      <w:r>
        <w:rPr>
          <w:b/>
          <w:bCs/>
        </w:rPr>
        <w:t>Calgary</w:t>
      </w:r>
    </w:p>
    <w:p w14:paraId="7AD2155E" w14:textId="77777777" w:rsidR="00926865" w:rsidRPr="00926865" w:rsidRDefault="00926865" w:rsidP="00926865">
      <w:r w:rsidRPr="00926865">
        <w:t>If your workplace includes loud equipment, machinery, or processes, a professional noise exposure assessment is a critical step in protecting workers and meeting Alberta OHS expectations.</w:t>
      </w:r>
    </w:p>
    <w:p w14:paraId="688AA12B" w14:textId="5A2CFD99" w:rsidR="00926865" w:rsidRPr="00926865" w:rsidRDefault="00926865" w:rsidP="00926865">
      <w:r w:rsidRPr="00926865">
        <w:rPr>
          <w:b/>
          <w:bCs/>
        </w:rPr>
        <w:t xml:space="preserve">Call </w:t>
      </w:r>
      <w:r>
        <w:rPr>
          <w:b/>
          <w:bCs/>
        </w:rPr>
        <w:t>Spartan Environmental Consulting Ltd.,</w:t>
      </w:r>
      <w:r w:rsidRPr="00926865">
        <w:t xml:space="preserve"> to speak with a safety professional about noise exposure assessment services in </w:t>
      </w:r>
      <w:r>
        <w:t>Calgary</w:t>
      </w:r>
      <w:r w:rsidRPr="00926865">
        <w:t xml:space="preserve"> and across Alberta. Our team is ready to help you understand your risks, meet compliance requirements, and build a safer workplace.</w:t>
      </w:r>
    </w:p>
    <w:p w14:paraId="5C67EFB0" w14:textId="77777777" w:rsidR="00926865" w:rsidRDefault="00926865" w:rsidP="00926865"/>
    <w:p w14:paraId="42217C75" w14:textId="27C5F6A2" w:rsidR="00926865" w:rsidRPr="00926865" w:rsidRDefault="00926865" w:rsidP="00926865">
      <w:r w:rsidRPr="00926865">
        <w:t xml:space="preserve">Contact </w:t>
      </w:r>
      <w:r>
        <w:t>Spartan Environmental Consulting Ltd.,</w:t>
      </w:r>
      <w:r w:rsidRPr="00926865">
        <w:t xml:space="preserve"> today to schedule your noise exposure assessment or discuss your occupational health and safety needs.</w:t>
      </w:r>
    </w:p>
    <w:p w14:paraId="7B5E254F" w14:textId="77777777" w:rsidR="00926865" w:rsidRDefault="00926865"/>
    <w:sectPr w:rsidR="009268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E70"/>
    <w:multiLevelType w:val="multilevel"/>
    <w:tmpl w:val="4C1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6D08"/>
    <w:multiLevelType w:val="multilevel"/>
    <w:tmpl w:val="140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2C3568"/>
    <w:multiLevelType w:val="multilevel"/>
    <w:tmpl w:val="2FB2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429C1"/>
    <w:multiLevelType w:val="multilevel"/>
    <w:tmpl w:val="11DC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66AB5"/>
    <w:multiLevelType w:val="multilevel"/>
    <w:tmpl w:val="D10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83F4E"/>
    <w:multiLevelType w:val="multilevel"/>
    <w:tmpl w:val="8A1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25795"/>
    <w:multiLevelType w:val="multilevel"/>
    <w:tmpl w:val="959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40516"/>
    <w:multiLevelType w:val="multilevel"/>
    <w:tmpl w:val="A2C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325B1"/>
    <w:multiLevelType w:val="multilevel"/>
    <w:tmpl w:val="8248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45EE8"/>
    <w:multiLevelType w:val="multilevel"/>
    <w:tmpl w:val="8038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77370">
    <w:abstractNumId w:val="0"/>
  </w:num>
  <w:num w:numId="2" w16cid:durableId="1786776829">
    <w:abstractNumId w:val="9"/>
  </w:num>
  <w:num w:numId="3" w16cid:durableId="1290084459">
    <w:abstractNumId w:val="3"/>
  </w:num>
  <w:num w:numId="4" w16cid:durableId="1567835607">
    <w:abstractNumId w:val="8"/>
  </w:num>
  <w:num w:numId="5" w16cid:durableId="387917657">
    <w:abstractNumId w:val="5"/>
  </w:num>
  <w:num w:numId="6" w16cid:durableId="1375734218">
    <w:abstractNumId w:val="7"/>
  </w:num>
  <w:num w:numId="7" w16cid:durableId="494229753">
    <w:abstractNumId w:val="4"/>
  </w:num>
  <w:num w:numId="8" w16cid:durableId="1641692514">
    <w:abstractNumId w:val="1"/>
  </w:num>
  <w:num w:numId="9" w16cid:durableId="246229847">
    <w:abstractNumId w:val="2"/>
  </w:num>
  <w:num w:numId="10" w16cid:durableId="2569055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865"/>
    <w:rsid w:val="00876D74"/>
    <w:rsid w:val="00926865"/>
    <w:rsid w:val="00AA78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214CF"/>
  <w15:chartTrackingRefBased/>
  <w15:docId w15:val="{8AB0CAC0-765E-4C22-BF67-B175CF0F9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8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8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68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8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8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8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8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68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8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8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865"/>
    <w:rPr>
      <w:rFonts w:eastAsiaTheme="majorEastAsia" w:cstheme="majorBidi"/>
      <w:color w:val="272727" w:themeColor="text1" w:themeTint="D8"/>
    </w:rPr>
  </w:style>
  <w:style w:type="paragraph" w:styleId="Title">
    <w:name w:val="Title"/>
    <w:basedOn w:val="Normal"/>
    <w:next w:val="Normal"/>
    <w:link w:val="TitleChar"/>
    <w:uiPriority w:val="10"/>
    <w:qFormat/>
    <w:rsid w:val="00926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865"/>
    <w:pPr>
      <w:spacing w:before="160"/>
      <w:jc w:val="center"/>
    </w:pPr>
    <w:rPr>
      <w:i/>
      <w:iCs/>
      <w:color w:val="404040" w:themeColor="text1" w:themeTint="BF"/>
    </w:rPr>
  </w:style>
  <w:style w:type="character" w:customStyle="1" w:styleId="QuoteChar">
    <w:name w:val="Quote Char"/>
    <w:basedOn w:val="DefaultParagraphFont"/>
    <w:link w:val="Quote"/>
    <w:uiPriority w:val="29"/>
    <w:rsid w:val="00926865"/>
    <w:rPr>
      <w:i/>
      <w:iCs/>
      <w:color w:val="404040" w:themeColor="text1" w:themeTint="BF"/>
    </w:rPr>
  </w:style>
  <w:style w:type="paragraph" w:styleId="ListParagraph">
    <w:name w:val="List Paragraph"/>
    <w:basedOn w:val="Normal"/>
    <w:uiPriority w:val="34"/>
    <w:qFormat/>
    <w:rsid w:val="00926865"/>
    <w:pPr>
      <w:ind w:left="720"/>
      <w:contextualSpacing/>
    </w:pPr>
  </w:style>
  <w:style w:type="character" w:styleId="IntenseEmphasis">
    <w:name w:val="Intense Emphasis"/>
    <w:basedOn w:val="DefaultParagraphFont"/>
    <w:uiPriority w:val="21"/>
    <w:qFormat/>
    <w:rsid w:val="00926865"/>
    <w:rPr>
      <w:i/>
      <w:iCs/>
      <w:color w:val="0F4761" w:themeColor="accent1" w:themeShade="BF"/>
    </w:rPr>
  </w:style>
  <w:style w:type="paragraph" w:styleId="IntenseQuote">
    <w:name w:val="Intense Quote"/>
    <w:basedOn w:val="Normal"/>
    <w:next w:val="Normal"/>
    <w:link w:val="IntenseQuoteChar"/>
    <w:uiPriority w:val="30"/>
    <w:qFormat/>
    <w:rsid w:val="009268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865"/>
    <w:rPr>
      <w:i/>
      <w:iCs/>
      <w:color w:val="0F4761" w:themeColor="accent1" w:themeShade="BF"/>
    </w:rPr>
  </w:style>
  <w:style w:type="character" w:styleId="IntenseReference">
    <w:name w:val="Intense Reference"/>
    <w:basedOn w:val="DefaultParagraphFont"/>
    <w:uiPriority w:val="32"/>
    <w:qFormat/>
    <w:rsid w:val="00926865"/>
    <w:rPr>
      <w:b/>
      <w:bCs/>
      <w:smallCaps/>
      <w:color w:val="0F4761" w:themeColor="accent1" w:themeShade="BF"/>
      <w:spacing w:val="5"/>
    </w:rPr>
  </w:style>
  <w:style w:type="character" w:styleId="Hyperlink">
    <w:name w:val="Hyperlink"/>
    <w:basedOn w:val="DefaultParagraphFont"/>
    <w:uiPriority w:val="99"/>
    <w:unhideWhenUsed/>
    <w:rsid w:val="00926865"/>
    <w:rPr>
      <w:color w:val="467886" w:themeColor="hyperlink"/>
      <w:u w:val="single"/>
    </w:rPr>
  </w:style>
  <w:style w:type="character" w:styleId="UnresolvedMention">
    <w:name w:val="Unresolved Mention"/>
    <w:basedOn w:val="DefaultParagraphFont"/>
    <w:uiPriority w:val="99"/>
    <w:semiHidden/>
    <w:unhideWhenUsed/>
    <w:rsid w:val="009268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cohs.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1539</Words>
  <Characters>8778</Characters>
  <Application>Microsoft Office Word</Application>
  <DocSecurity>0</DocSecurity>
  <Lines>73</Lines>
  <Paragraphs>20</Paragraphs>
  <ScaleCrop>false</ScaleCrop>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1</cp:revision>
  <dcterms:created xsi:type="dcterms:W3CDTF">2026-01-31T00:19:00Z</dcterms:created>
  <dcterms:modified xsi:type="dcterms:W3CDTF">2026-01-31T00:29:00Z</dcterms:modified>
</cp:coreProperties>
</file>