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CURASPHERE HOSPITAL MANAGEMENT SYSTEM</w:t>
      </w:r>
    </w:p>
    <w:p>
      <w:pPr>
        <w:jc w:val="center"/>
      </w:pPr>
      <w:r>
        <w:rPr>
          <w:b/>
          <w:sz w:val="32"/>
        </w:rPr>
        <w:t>COMPLETE HOW-TO-BUILD / IMPLEMENTATION BLUEPRINT</w:t>
      </w:r>
    </w:p>
    <w:p>
      <w:r>
        <w:t>A master engineering document explaining what to build, why it is needed, how each module works, how frontend/backend/database communicate, how UI is designed, how security and testing are implemented, and how the complete system is deployed.</w:t>
      </w:r>
    </w:p>
    <w:p>
      <w:r>
        <w:t>Baseline sources: CuraSphere Project Vision Document and the existing CuraSphere Product, Functional, Technical, UI/UX &amp; Build Documentation. The original vision defines the hospital scope including clinical, administrative, financial, inventory and reporting areas. fileciteturn4file0L1-L15</w:t>
      </w:r>
    </w:p>
    <w:p>
      <w:r>
        <w:t>This document expands that material into a practical build plan. The selected implementation stack follows the existing build documentation: React/TypeScript/Vite, Tailwind, shadcn/ui, Zustand, TanStack Query, ASP.NET Core/C#, EF Core, PostgreSQL, SignalR, Docker, GitHub and related tooling. fileciteturn4file2L1-L17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is not another requirements document. The SRS defines what CuraSphere must do. This document explains how the development team should turn those requirements into a working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Question answered</w:t>
            </w:r>
          </w:p>
        </w:tc>
      </w:tr>
      <w:tr>
        <w:tc>
          <w:tcPr>
            <w:tcW w:type="dxa" w:w="5040"/>
            <w:vAlign w:val="top"/>
          </w:tcPr>
          <w:p>
            <w:r>
              <w:t>Project Vision Document</w:t>
            </w:r>
          </w:p>
        </w:tc>
        <w:tc>
          <w:tcPr>
            <w:tcW w:type="dxa" w:w="5040"/>
            <w:vAlign w:val="top"/>
          </w:tcPr>
          <w:p>
            <w:r>
              <w:t>Why are we building CuraSphere?</w:t>
            </w:r>
          </w:p>
        </w:tc>
      </w:tr>
      <w:tr>
        <w:tc>
          <w:tcPr>
            <w:tcW w:type="dxa" w:w="5040"/>
            <w:vAlign w:val="top"/>
          </w:tcPr>
          <w:p>
            <w:r>
              <w:t>SRS</w:t>
            </w:r>
          </w:p>
        </w:tc>
        <w:tc>
          <w:tcPr>
            <w:tcW w:type="dxa" w:w="5040"/>
            <w:vAlign w:val="top"/>
          </w:tcPr>
          <w:p>
            <w:r>
              <w:t>What must CuraSphere do?</w:t>
            </w:r>
          </w:p>
        </w:tc>
      </w:tr>
      <w:tr>
        <w:tc>
          <w:tcPr>
            <w:tcW w:type="dxa" w:w="5040"/>
            <w:vAlign w:val="top"/>
          </w:tcPr>
          <w:p>
            <w:r>
              <w:t>This document</w:t>
            </w:r>
          </w:p>
        </w:tc>
        <w:tc>
          <w:tcPr>
            <w:tcW w:type="dxa" w:w="5040"/>
            <w:vAlign w:val="top"/>
          </w:tcPr>
          <w:p>
            <w:r>
              <w:t>How do we build every part?</w:t>
            </w:r>
          </w:p>
        </w:tc>
      </w:tr>
      <w:tr>
        <w:tc>
          <w:tcPr>
            <w:tcW w:type="dxa" w:w="5040"/>
            <w:vAlign w:val="top"/>
          </w:tcPr>
          <w:p>
            <w:r>
              <w:t>Figma/UI documentation</w:t>
            </w:r>
          </w:p>
        </w:tc>
        <w:tc>
          <w:tcPr>
            <w:tcW w:type="dxa" w:w="5040"/>
            <w:vAlign w:val="top"/>
          </w:tcPr>
          <w:p>
            <w:r>
              <w:t>What should each screen look and behave like?</w:t>
            </w:r>
          </w:p>
        </w:tc>
      </w:tr>
      <w:tr>
        <w:tc>
          <w:tcPr>
            <w:tcW w:type="dxa" w:w="5040"/>
            <w:vAlign w:val="top"/>
          </w:tcPr>
          <w:p>
            <w:r>
              <w:t>Database Design</w:t>
            </w:r>
          </w:p>
        </w:tc>
        <w:tc>
          <w:tcPr>
            <w:tcW w:type="dxa" w:w="5040"/>
            <w:vAlign w:val="top"/>
          </w:tcPr>
          <w:p>
            <w:r>
              <w:t>How is information stored?</w:t>
            </w:r>
          </w:p>
        </w:tc>
      </w:tr>
      <w:tr>
        <w:tc>
          <w:tcPr>
            <w:tcW w:type="dxa" w:w="5040"/>
            <w:vAlign w:val="top"/>
          </w:tcPr>
          <w:p>
            <w:r>
              <w:t>API Documentation</w:t>
            </w:r>
          </w:p>
        </w:tc>
        <w:tc>
          <w:tcPr>
            <w:tcW w:type="dxa" w:w="5040"/>
            <w:vAlign w:val="top"/>
          </w:tcPr>
          <w:p>
            <w:r>
              <w:t>How do frontend and backend communicate?</w:t>
            </w:r>
          </w:p>
        </w:tc>
      </w:tr>
      <w:tr>
        <w:tc>
          <w:tcPr>
            <w:tcW w:type="dxa" w:w="5040"/>
            <w:vAlign w:val="top"/>
          </w:tcPr>
          <w:p>
            <w:r>
              <w:t>Testing Documentation</w:t>
            </w:r>
          </w:p>
        </w:tc>
        <w:tc>
          <w:tcPr>
            <w:tcW w:type="dxa" w:w="5040"/>
            <w:vAlign w:val="top"/>
          </w:tcPr>
          <w:p>
            <w:r>
              <w:t>How do we prove it works?</w:t>
            </w:r>
          </w:p>
        </w:tc>
      </w:tr>
      <w:tr>
        <w:tc>
          <w:tcPr>
            <w:tcW w:type="dxa" w:w="5040"/>
            <w:vAlign w:val="top"/>
          </w:tcPr>
          <w:p>
            <w:r>
              <w:t>Deployment Guide</w:t>
            </w:r>
          </w:p>
        </w:tc>
        <w:tc>
          <w:tcPr>
            <w:tcW w:type="dxa" w:w="5040"/>
            <w:vAlign w:val="top"/>
          </w:tcPr>
          <w:p>
            <w:r>
              <w:t>How do we run it safely?</w:t>
            </w:r>
          </w:p>
        </w:tc>
      </w:tr>
    </w:tbl>
    <w:p>
      <w:pPr>
        <w:pStyle w:val="Heading1"/>
      </w:pPr>
      <w:r>
        <w:t>1. PRODUCT BASELINE</w:t>
      </w:r>
    </w:p>
    <w:p>
      <w:r>
        <w:t>The original CuraSphere vision describes a centralized HMS connecting clinical, administrative, financial, inventory and reporting operations. Its stated included scope covers patient registration, medical records, OPD, IPD, emergency, ICU, surgery, nursing, staff/user/department management, scheduling, attendance, billing, payments, insurance, pharmacy, medical supplies, equipment and management reports. fileciteturn4file17L1-L15</w:t>
      </w:r>
    </w:p>
    <w:p>
      <w:pPr>
        <w:pStyle w:val="Heading2"/>
      </w:pPr>
      <w:r>
        <w:t>1.1 Core Product</w:t>
      </w:r>
    </w:p>
    <w:p>
      <w:r>
        <w:rPr>
          <w:rFonts w:ascii="Consolas" w:hAnsi="Consolas"/>
          <w:sz w:val="16"/>
        </w:rPr>
        <w:t>CuraSphere</w:t>
        <w:br/>
        <w:t>├── Clinical</w:t>
        <w:br/>
        <w:t>├── Administrative</w:t>
        <w:br/>
        <w:t>├── Financial</w:t>
        <w:br/>
        <w:t>├── Inventory</w:t>
        <w:br/>
        <w:t>├── Reporting</w:t>
        <w:br/>
        <w:t>├── Notifications</w:t>
        <w:br/>
        <w:t>├── Security / Audit</w:t>
        <w:br/>
        <w:t>└── System Administration</w:t>
      </w:r>
    </w:p>
    <w:p>
      <w:pPr>
        <w:pStyle w:val="Heading2"/>
      </w:pPr>
      <w:r>
        <w:t>1.2 Product Principle</w:t>
      </w:r>
    </w:p>
    <w:p>
      <w:r>
        <w:t>One patient record, one controlled workflow, shared authorized data, complete auditability.</w:t>
      </w:r>
    </w:p>
    <w:p>
      <w:pPr>
        <w:pStyle w:val="Heading2"/>
      </w:pPr>
      <w:r>
        <w:t>1.3 Original Success Targets</w:t>
      </w:r>
    </w:p>
    <w:p>
      <w:pPr>
        <w:pStyle w:val="ListBullet"/>
      </w:pPr>
      <w:r>
        <w:t>Reduce registration time and manual work.</w:t>
      </w:r>
    </w:p>
    <w:p>
      <w:pPr>
        <w:pStyle w:val="ListBullet"/>
      </w:pPr>
      <w:r>
        <w:t>Streamline appointment scheduling.</w:t>
      </w:r>
    </w:p>
    <w:p>
      <w:pPr>
        <w:pStyle w:val="ListBullet"/>
      </w:pPr>
      <w:r>
        <w:t>Minimize billing errors.</w:t>
      </w:r>
    </w:p>
    <w:p>
      <w:pPr>
        <w:pStyle w:val="ListBullet"/>
      </w:pPr>
      <w:r>
        <w:t>Track medicine and supply inventory accurately.</w:t>
      </w:r>
    </w:p>
    <w:p>
      <w:pPr>
        <w:pStyle w:val="ListBullet"/>
      </w:pPr>
      <w:r>
        <w:t>Share consistent data across departments.</w:t>
      </w:r>
    </w:p>
    <w:p>
      <w:pPr>
        <w:pStyle w:val="ListBullet"/>
      </w:pPr>
      <w:r>
        <w:t>Provide operational reports and management visibility.</w:t>
      </w:r>
    </w:p>
    <w:p>
      <w:pPr>
        <w:pStyle w:val="ListBullet"/>
      </w:pPr>
      <w:r>
        <w:t>Maintain security and availability.</w:t>
      </w:r>
    </w:p>
    <w:p>
      <w:r>
        <w:t>These success criteria are part of the original project vision. fileciteturn4file0L1-L15</w:t>
      </w:r>
    </w:p>
    <w:p>
      <w:pPr>
        <w:pStyle w:val="Heading1"/>
      </w:pPr>
      <w: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360"/>
            <w:vAlign w:val="top"/>
          </w:tcPr>
          <w:p>
            <w:r>
              <w:t>UI</w:t>
            </w:r>
          </w:p>
        </w:tc>
        <w:tc>
          <w:tcPr>
            <w:tcW w:type="dxa" w:w="3360"/>
            <w:vAlign w:val="top"/>
          </w:tcPr>
          <w:p>
            <w:r>
              <w:t>React + TypeScript</w:t>
            </w:r>
          </w:p>
        </w:tc>
        <w:tc>
          <w:tcPr>
            <w:tcW w:type="dxa" w:w="3360"/>
            <w:vAlign w:val="top"/>
          </w:tcPr>
          <w:p>
            <w:r>
              <w:t>Application interface</w:t>
            </w:r>
          </w:p>
        </w:tc>
      </w:tr>
      <w:tr>
        <w:tc>
          <w:tcPr>
            <w:tcW w:type="dxa" w:w="3360"/>
            <w:vAlign w:val="top"/>
          </w:tcPr>
          <w:p>
            <w:r>
              <w:t>Build</w:t>
            </w:r>
          </w:p>
        </w:tc>
        <w:tc>
          <w:tcPr>
            <w:tcW w:type="dxa" w:w="3360"/>
            <w:vAlign w:val="top"/>
          </w:tcPr>
          <w:p>
            <w:r>
              <w:t>Vite</w:t>
            </w:r>
          </w:p>
        </w:tc>
        <w:tc>
          <w:tcPr>
            <w:tcW w:type="dxa" w:w="3360"/>
            <w:vAlign w:val="top"/>
          </w:tcPr>
          <w:p>
            <w:r>
              <w:t>Fast development/build</w:t>
            </w:r>
          </w:p>
        </w:tc>
      </w:tr>
      <w:tr>
        <w:tc>
          <w:tcPr>
            <w:tcW w:type="dxa" w:w="3360"/>
            <w:vAlign w:val="top"/>
          </w:tcPr>
          <w:p>
            <w:r>
              <w:t>CSS</w:t>
            </w:r>
          </w:p>
        </w:tc>
        <w:tc>
          <w:tcPr>
            <w:tcW w:type="dxa" w:w="3360"/>
            <w:vAlign w:val="top"/>
          </w:tcPr>
          <w:p>
            <w:r>
              <w:t>Tailwind CSS</w:t>
            </w:r>
          </w:p>
        </w:tc>
        <w:tc>
          <w:tcPr>
            <w:tcW w:type="dxa" w:w="3360"/>
            <w:vAlign w:val="top"/>
          </w:tcPr>
          <w:p>
            <w:r>
              <w:t>Styling and responsive layout</w:t>
            </w:r>
          </w:p>
        </w:tc>
      </w:tr>
      <w:tr>
        <w:tc>
          <w:tcPr>
            <w:tcW w:type="dxa" w:w="3360"/>
            <w:vAlign w:val="top"/>
          </w:tcPr>
          <w:p>
            <w:r>
              <w:t>Components</w:t>
            </w:r>
          </w:p>
        </w:tc>
        <w:tc>
          <w:tcPr>
            <w:tcW w:type="dxa" w:w="3360"/>
            <w:vAlign w:val="top"/>
          </w:tcPr>
          <w:p>
            <w:r>
              <w:t>shadcn/ui</w:t>
            </w:r>
          </w:p>
        </w:tc>
        <w:tc>
          <w:tcPr>
            <w:tcW w:type="dxa" w:w="3360"/>
            <w:vAlign w:val="top"/>
          </w:tcPr>
          <w:p>
            <w:r>
              <w:t>Reusable accessible components</w:t>
            </w:r>
          </w:p>
        </w:tc>
      </w:tr>
      <w:tr>
        <w:tc>
          <w:tcPr>
            <w:tcW w:type="dxa" w:w="3360"/>
            <w:vAlign w:val="top"/>
          </w:tcPr>
          <w:p>
            <w:r>
              <w:t>Icons</w:t>
            </w:r>
          </w:p>
        </w:tc>
        <w:tc>
          <w:tcPr>
            <w:tcW w:type="dxa" w:w="3360"/>
            <w:vAlign w:val="top"/>
          </w:tcPr>
          <w:p>
            <w:r>
              <w:t>Lucide React</w:t>
            </w:r>
          </w:p>
        </w:tc>
        <w:tc>
          <w:tcPr>
            <w:tcW w:type="dxa" w:w="3360"/>
            <w:vAlign w:val="top"/>
          </w:tcPr>
          <w:p>
            <w:r>
              <w:t>Interface icons</w:t>
            </w:r>
          </w:p>
        </w:tc>
      </w:tr>
      <w:tr>
        <w:tc>
          <w:tcPr>
            <w:tcW w:type="dxa" w:w="3360"/>
            <w:vAlign w:val="top"/>
          </w:tcPr>
          <w:p>
            <w:r>
              <w:t>Client state</w:t>
            </w:r>
          </w:p>
        </w:tc>
        <w:tc>
          <w:tcPr>
            <w:tcW w:type="dxa" w:w="3360"/>
            <w:vAlign w:val="top"/>
          </w:tcPr>
          <w:p>
            <w:r>
              <w:t>Zustand</w:t>
            </w:r>
          </w:p>
        </w:tc>
        <w:tc>
          <w:tcPr>
            <w:tcW w:type="dxa" w:w="3360"/>
            <w:vAlign w:val="top"/>
          </w:tcPr>
          <w:p>
            <w:r>
              <w:t>UI/session-related state</w:t>
            </w:r>
          </w:p>
        </w:tc>
      </w:tr>
      <w:tr>
        <w:tc>
          <w:tcPr>
            <w:tcW w:type="dxa" w:w="3360"/>
            <w:vAlign w:val="top"/>
          </w:tcPr>
          <w:p>
            <w:r>
              <w:t>Server state</w:t>
            </w:r>
          </w:p>
        </w:tc>
        <w:tc>
          <w:tcPr>
            <w:tcW w:type="dxa" w:w="3360"/>
            <w:vAlign w:val="top"/>
          </w:tcPr>
          <w:p>
            <w:r>
              <w:t>TanStack Query</w:t>
            </w:r>
          </w:p>
        </w:tc>
        <w:tc>
          <w:tcPr>
            <w:tcW w:type="dxa" w:w="3360"/>
            <w:vAlign w:val="top"/>
          </w:tcPr>
          <w:p>
            <w:r>
              <w:t>API data/cache/mutations</w:t>
            </w:r>
          </w:p>
        </w:tc>
      </w:tr>
      <w:tr>
        <w:tc>
          <w:tcPr>
            <w:tcW w:type="dxa" w:w="3360"/>
            <w:vAlign w:val="top"/>
          </w:tcPr>
          <w:p>
            <w:r>
              <w:t>Forms</w:t>
            </w:r>
          </w:p>
        </w:tc>
        <w:tc>
          <w:tcPr>
            <w:tcW w:type="dxa" w:w="3360"/>
            <w:vAlign w:val="top"/>
          </w:tcPr>
          <w:p>
            <w:r>
              <w:t>React Hook Form + Zod</w:t>
            </w:r>
          </w:p>
        </w:tc>
        <w:tc>
          <w:tcPr>
            <w:tcW w:type="dxa" w:w="3360"/>
            <w:vAlign w:val="top"/>
          </w:tcPr>
          <w:p>
            <w:r>
              <w:t>Forms and validation</w:t>
            </w:r>
          </w:p>
        </w:tc>
      </w:tr>
      <w:tr>
        <w:tc>
          <w:tcPr>
            <w:tcW w:type="dxa" w:w="3360"/>
            <w:vAlign w:val="top"/>
          </w:tcPr>
          <w:p>
            <w:r>
              <w:t>Charts</w:t>
            </w:r>
          </w:p>
        </w:tc>
        <w:tc>
          <w:tcPr>
            <w:tcW w:type="dxa" w:w="3360"/>
            <w:vAlign w:val="top"/>
          </w:tcPr>
          <w:p>
            <w:r>
              <w:t>Recharts</w:t>
            </w:r>
          </w:p>
        </w:tc>
        <w:tc>
          <w:tcPr>
            <w:tcW w:type="dxa" w:w="3360"/>
            <w:vAlign w:val="top"/>
          </w:tcPr>
          <w:p>
            <w:r>
              <w:t>Analytics</w:t>
            </w:r>
          </w:p>
        </w:tc>
      </w:tr>
      <w:tr>
        <w:tc>
          <w:tcPr>
            <w:tcW w:type="dxa" w:w="3360"/>
            <w:vAlign w:val="top"/>
          </w:tcPr>
          <w:p>
            <w:r>
              <w:t>Backend</w:t>
            </w:r>
          </w:p>
        </w:tc>
        <w:tc>
          <w:tcPr>
            <w:tcW w:type="dxa" w:w="3360"/>
            <w:vAlign w:val="top"/>
          </w:tcPr>
          <w:p>
            <w:r>
              <w:t>ASP.NET Core Web API</w:t>
            </w:r>
          </w:p>
        </w:tc>
        <w:tc>
          <w:tcPr>
            <w:tcW w:type="dxa" w:w="3360"/>
            <w:vAlign w:val="top"/>
          </w:tcPr>
          <w:p>
            <w:r>
              <w:t>REST API</w:t>
            </w:r>
          </w:p>
        </w:tc>
      </w:tr>
      <w:tr>
        <w:tc>
          <w:tcPr>
            <w:tcW w:type="dxa" w:w="3360"/>
            <w:vAlign w:val="top"/>
          </w:tcPr>
          <w:p>
            <w:r>
              <w:t>Language</w:t>
            </w:r>
          </w:p>
        </w:tc>
        <w:tc>
          <w:tcPr>
            <w:tcW w:type="dxa" w:w="3360"/>
            <w:vAlign w:val="top"/>
          </w:tcPr>
          <w:p>
            <w:r>
              <w:t>C#</w:t>
            </w:r>
          </w:p>
        </w:tc>
        <w:tc>
          <w:tcPr>
            <w:tcW w:type="dxa" w:w="3360"/>
            <w:vAlign w:val="top"/>
          </w:tcPr>
          <w:p>
            <w:r>
              <w:t>Backend language</w:t>
            </w:r>
          </w:p>
        </w:tc>
      </w:tr>
      <w:tr>
        <w:tc>
          <w:tcPr>
            <w:tcW w:type="dxa" w:w="3360"/>
            <w:vAlign w:val="top"/>
          </w:tcPr>
          <w:p>
            <w:r>
              <w:t>ORM</w:t>
            </w:r>
          </w:p>
        </w:tc>
        <w:tc>
          <w:tcPr>
            <w:tcW w:type="dxa" w:w="3360"/>
            <w:vAlign w:val="top"/>
          </w:tcPr>
          <w:p>
            <w:r>
              <w:t>Entity Framework Core</w:t>
            </w:r>
          </w:p>
        </w:tc>
        <w:tc>
          <w:tcPr>
            <w:tcW w:type="dxa" w:w="3360"/>
            <w:vAlign w:val="top"/>
          </w:tcPr>
          <w:p>
            <w:r>
              <w:t>Database access/migrations</w:t>
            </w:r>
          </w:p>
        </w:tc>
      </w:tr>
      <w:tr>
        <w:tc>
          <w:tcPr>
            <w:tcW w:type="dxa" w:w="3360"/>
            <w:vAlign w:val="top"/>
          </w:tcPr>
          <w:p>
            <w:r>
              <w:t>Database</w:t>
            </w:r>
          </w:p>
        </w:tc>
        <w:tc>
          <w:tcPr>
            <w:tcW w:type="dxa" w:w="3360"/>
            <w:vAlign w:val="top"/>
          </w:tcPr>
          <w:p>
            <w:r>
              <w:t>PostgreSQL</w:t>
            </w:r>
          </w:p>
        </w:tc>
        <w:tc>
          <w:tcPr>
            <w:tcW w:type="dxa" w:w="3360"/>
            <w:vAlign w:val="top"/>
          </w:tcPr>
          <w:p>
            <w:r>
              <w:t>Persistent relational data</w:t>
            </w:r>
          </w:p>
        </w:tc>
      </w:tr>
      <w:tr>
        <w:tc>
          <w:tcPr>
            <w:tcW w:type="dxa" w:w="3360"/>
            <w:vAlign w:val="top"/>
          </w:tcPr>
          <w:p>
            <w:r>
              <w:t>Identity</w:t>
            </w:r>
          </w:p>
        </w:tc>
        <w:tc>
          <w:tcPr>
            <w:tcW w:type="dxa" w:w="3360"/>
            <w:vAlign w:val="top"/>
          </w:tcPr>
          <w:p>
            <w:r>
              <w:t>ASP.NET Core Identity</w:t>
            </w:r>
          </w:p>
        </w:tc>
        <w:tc>
          <w:tcPr>
            <w:tcW w:type="dxa" w:w="3360"/>
            <w:vAlign w:val="top"/>
          </w:tcPr>
          <w:p>
            <w:r>
              <w:t>Users/identity</w:t>
            </w:r>
          </w:p>
        </w:tc>
      </w:tr>
      <w:tr>
        <w:tc>
          <w:tcPr>
            <w:tcW w:type="dxa" w:w="3360"/>
            <w:vAlign w:val="top"/>
          </w:tcPr>
          <w:p>
            <w:r>
              <w:t>Auth</w:t>
            </w:r>
          </w:p>
        </w:tc>
        <w:tc>
          <w:tcPr>
            <w:tcW w:type="dxa" w:w="3360"/>
            <w:vAlign w:val="top"/>
          </w:tcPr>
          <w:p>
            <w:r>
              <w:t>JWT / secure session strategy</w:t>
            </w:r>
          </w:p>
        </w:tc>
        <w:tc>
          <w:tcPr>
            <w:tcW w:type="dxa" w:w="3360"/>
            <w:vAlign w:val="top"/>
          </w:tcPr>
          <w:p>
            <w:r>
              <w:t>Authentication</w:t>
            </w:r>
          </w:p>
        </w:tc>
      </w:tr>
      <w:tr>
        <w:tc>
          <w:tcPr>
            <w:tcW w:type="dxa" w:w="3360"/>
            <w:vAlign w:val="top"/>
          </w:tcPr>
          <w:p>
            <w:r>
              <w:t>Real-time</w:t>
            </w:r>
          </w:p>
        </w:tc>
        <w:tc>
          <w:tcPr>
            <w:tcW w:type="dxa" w:w="3360"/>
            <w:vAlign w:val="top"/>
          </w:tcPr>
          <w:p>
            <w:r>
              <w:t>SignalR</w:t>
            </w:r>
          </w:p>
        </w:tc>
        <w:tc>
          <w:tcPr>
            <w:tcW w:type="dxa" w:w="3360"/>
            <w:vAlign w:val="top"/>
          </w:tcPr>
          <w:p>
            <w:r>
              <w:t>Live updates</w:t>
            </w:r>
          </w:p>
        </w:tc>
      </w:tr>
      <w:tr>
        <w:tc>
          <w:tcPr>
            <w:tcW w:type="dxa" w:w="3360"/>
            <w:vAlign w:val="top"/>
          </w:tcPr>
          <w:p>
            <w:r>
              <w:t>API docs</w:t>
            </w:r>
          </w:p>
        </w:tc>
        <w:tc>
          <w:tcPr>
            <w:tcW w:type="dxa" w:w="3360"/>
            <w:vAlign w:val="top"/>
          </w:tcPr>
          <w:p>
            <w:r>
              <w:t>Swagger/OpenAPI</w:t>
            </w:r>
          </w:p>
        </w:tc>
        <w:tc>
          <w:tcPr>
            <w:tcW w:type="dxa" w:w="3360"/>
            <w:vAlign w:val="top"/>
          </w:tcPr>
          <w:p>
            <w:r>
              <w:t>API exploration/documentation</w:t>
            </w:r>
          </w:p>
        </w:tc>
      </w:tr>
      <w:tr>
        <w:tc>
          <w:tcPr>
            <w:tcW w:type="dxa" w:w="3360"/>
            <w:vAlign w:val="top"/>
          </w:tcPr>
          <w:p>
            <w:r>
              <w:t>Logging</w:t>
            </w:r>
          </w:p>
        </w:tc>
        <w:tc>
          <w:tcPr>
            <w:tcW w:type="dxa" w:w="3360"/>
            <w:vAlign w:val="top"/>
          </w:tcPr>
          <w:p>
            <w:r>
              <w:t>Serilog</w:t>
            </w:r>
          </w:p>
        </w:tc>
        <w:tc>
          <w:tcPr>
            <w:tcW w:type="dxa" w:w="3360"/>
            <w:vAlign w:val="top"/>
          </w:tcPr>
          <w:p>
            <w:r>
              <w:t>Structured logging</w:t>
            </w:r>
          </w:p>
        </w:tc>
      </w:tr>
      <w:tr>
        <w:tc>
          <w:tcPr>
            <w:tcW w:type="dxa" w:w="3360"/>
            <w:vAlign w:val="top"/>
          </w:tcPr>
          <w:p>
            <w:r>
              <w:t>Testing</w:t>
            </w:r>
          </w:p>
        </w:tc>
        <w:tc>
          <w:tcPr>
            <w:tcW w:type="dxa" w:w="3360"/>
            <w:vAlign w:val="top"/>
          </w:tcPr>
          <w:p>
            <w:r>
              <w:t>xUnit, Vitest, RTL, Playwright</w:t>
            </w:r>
          </w:p>
        </w:tc>
        <w:tc>
          <w:tcPr>
            <w:tcW w:type="dxa" w:w="3360"/>
            <w:vAlign w:val="top"/>
          </w:tcPr>
          <w:p>
            <w:r>
              <w:t>Automated testing</w:t>
            </w:r>
          </w:p>
        </w:tc>
      </w:tr>
      <w:tr>
        <w:tc>
          <w:tcPr>
            <w:tcW w:type="dxa" w:w="3360"/>
            <w:vAlign w:val="top"/>
          </w:tcPr>
          <w:p>
            <w:r>
              <w:t>Design</w:t>
            </w:r>
          </w:p>
        </w:tc>
        <w:tc>
          <w:tcPr>
            <w:tcW w:type="dxa" w:w="3360"/>
            <w:vAlign w:val="top"/>
          </w:tcPr>
          <w:p>
            <w:r>
              <w:t>Figma + Figma AI</w:t>
            </w:r>
          </w:p>
        </w:tc>
        <w:tc>
          <w:tcPr>
            <w:tcW w:type="dxa" w:w="3360"/>
            <w:vAlign w:val="top"/>
          </w:tcPr>
          <w:p>
            <w:r>
              <w:t>UI/UX</w:t>
            </w:r>
          </w:p>
        </w:tc>
      </w:tr>
      <w:tr>
        <w:tc>
          <w:tcPr>
            <w:tcW w:type="dxa" w:w="3360"/>
            <w:vAlign w:val="top"/>
          </w:tcPr>
          <w:p>
            <w:r>
              <w:t>Version control</w:t>
            </w:r>
          </w:p>
        </w:tc>
        <w:tc>
          <w:tcPr>
            <w:tcW w:type="dxa" w:w="3360"/>
            <w:vAlign w:val="top"/>
          </w:tcPr>
          <w:p>
            <w:r>
              <w:t>Git + GitHub</w:t>
            </w:r>
          </w:p>
        </w:tc>
        <w:tc>
          <w:tcPr>
            <w:tcW w:type="dxa" w:w="3360"/>
            <w:vAlign w:val="top"/>
          </w:tcPr>
          <w:p>
            <w:r>
              <w:t>Source control</w:t>
            </w:r>
          </w:p>
        </w:tc>
      </w:tr>
      <w:tr>
        <w:tc>
          <w:tcPr>
            <w:tcW w:type="dxa" w:w="3360"/>
            <w:vAlign w:val="top"/>
          </w:tcPr>
          <w:p>
            <w:r>
              <w:t>Containers</w:t>
            </w:r>
          </w:p>
        </w:tc>
        <w:tc>
          <w:tcPr>
            <w:tcW w:type="dxa" w:w="3360"/>
            <w:vAlign w:val="top"/>
          </w:tcPr>
          <w:p>
            <w:r>
              <w:t>Docker</w:t>
            </w:r>
          </w:p>
        </w:tc>
        <w:tc>
          <w:tcPr>
            <w:tcW w:type="dxa" w:w="3360"/>
            <w:vAlign w:val="top"/>
          </w:tcPr>
          <w:p>
            <w:r>
              <w:t>Deployment consistency</w:t>
            </w:r>
          </w:p>
        </w:tc>
      </w:tr>
      <w:tr>
        <w:tc>
          <w:tcPr>
            <w:tcW w:type="dxa" w:w="3360"/>
            <w:vAlign w:val="top"/>
          </w:tcPr>
          <w:p>
            <w:r>
              <w:t>Proxy</w:t>
            </w:r>
          </w:p>
        </w:tc>
        <w:tc>
          <w:tcPr>
            <w:tcW w:type="dxa" w:w="3360"/>
            <w:vAlign w:val="top"/>
          </w:tcPr>
          <w:p>
            <w:r>
              <w:t>Nginx</w:t>
            </w:r>
          </w:p>
        </w:tc>
        <w:tc>
          <w:tcPr>
            <w:tcW w:type="dxa" w:w="3360"/>
            <w:vAlign w:val="top"/>
          </w:tcPr>
          <w:p>
            <w:r>
              <w:t>HTTPS/reverse proxy</w:t>
            </w:r>
          </w:p>
        </w:tc>
      </w:tr>
      <w:tr>
        <w:tc>
          <w:tcPr>
            <w:tcW w:type="dxa" w:w="3360"/>
            <w:vAlign w:val="top"/>
          </w:tcPr>
          <w:p>
            <w:r>
              <w:t>CI/CD</w:t>
            </w:r>
          </w:p>
        </w:tc>
        <w:tc>
          <w:tcPr>
            <w:tcW w:type="dxa" w:w="3360"/>
            <w:vAlign w:val="top"/>
          </w:tcPr>
          <w:p>
            <w:r>
              <w:t>GitHub Actions</w:t>
            </w:r>
          </w:p>
        </w:tc>
        <w:tc>
          <w:tcPr>
            <w:tcW w:type="dxa" w:w="3360"/>
            <w:vAlign w:val="top"/>
          </w:tcPr>
          <w:p>
            <w:r>
              <w:t>Automation</w:t>
            </w:r>
          </w:p>
        </w:tc>
      </w:tr>
      <w:tr>
        <w:tc>
          <w:tcPr>
            <w:tcW w:type="dxa" w:w="3360"/>
            <w:vAlign w:val="top"/>
          </w:tcPr>
          <w:p>
            <w:r>
              <w:t>DB admin</w:t>
            </w:r>
          </w:p>
        </w:tc>
        <w:tc>
          <w:tcPr>
            <w:tcW w:type="dxa" w:w="3360"/>
            <w:vAlign w:val="top"/>
          </w:tcPr>
          <w:p>
            <w:r>
              <w:t>pgAdmin</w:t>
            </w:r>
          </w:p>
        </w:tc>
        <w:tc>
          <w:tcPr>
            <w:tcW w:type="dxa" w:w="3360"/>
            <w:vAlign w:val="top"/>
          </w:tcPr>
          <w:p>
            <w:r>
              <w:t>Database administration</w:t>
            </w:r>
          </w:p>
        </w:tc>
      </w:tr>
      <w:tr>
        <w:tc>
          <w:tcPr>
            <w:tcW w:type="dxa" w:w="3360"/>
            <w:vAlign w:val="top"/>
          </w:tcPr>
          <w:p>
            <w:r>
              <w:t>API testing</w:t>
            </w:r>
          </w:p>
        </w:tc>
        <w:tc>
          <w:tcPr>
            <w:tcW w:type="dxa" w:w="3360"/>
            <w:vAlign w:val="top"/>
          </w:tcPr>
          <w:p>
            <w:r>
              <w:t>Postman</w:t>
            </w:r>
          </w:p>
        </w:tc>
        <w:tc>
          <w:tcPr>
            <w:tcW w:type="dxa" w:w="3360"/>
            <w:vAlign w:val="top"/>
          </w:tcPr>
          <w:p>
            <w:r>
              <w:t>API testing</w:t>
            </w:r>
          </w:p>
        </w:tc>
      </w:tr>
    </w:tbl>
    <w:p>
      <w:r>
        <w:t>The existing build blueprint explicitly recommends this stack and development order. fileciteturn4file4L1-L18</w:t>
      </w:r>
    </w:p>
    <w:p>
      <w:pPr>
        <w:pStyle w:val="Heading1"/>
      </w:pPr>
      <w:r>
        <w:t>3. COMPLETE ARCHITECTURE</w:t>
      </w:r>
    </w:p>
    <w:p>
      <w:r>
        <w:rPr>
          <w:rFonts w:ascii="Consolas" w:hAnsi="Consolas"/>
          <w:sz w:val="16"/>
        </w:rPr>
        <w:t>Browser</w:t>
        <w:br/>
        <w:t xml:space="preserve">  │</w:t>
        <w:br/>
        <w:t xml:space="preserve">  ▼</w:t>
        <w:br/>
        <w:t>React + TypeScript + Tailwind + shadcn/ui</w:t>
        <w:br/>
        <w:t xml:space="preserve">  │</w:t>
        <w:br/>
        <w:t xml:space="preserve">  ├── TanStack Query ─── Server State</w:t>
        <w:br/>
        <w:t xml:space="preserve">  ├── Zustand ────────── UI/Session State</w:t>
        <w:br/>
        <w:t xml:space="preserve">  └── React Router ───── Navigation</w:t>
        <w:br/>
        <w:t xml:space="preserve">  │</w:t>
        <w:br/>
        <w:t xml:space="preserve">  ▼ HTTPS REST</w:t>
        <w:br/>
        <w:t>ASP.NET Core API</w:t>
        <w:br/>
        <w:t xml:space="preserve">  │</w:t>
        <w:br/>
        <w:t xml:space="preserve">  ├── Authentication / Authorization</w:t>
        <w:br/>
        <w:t xml:space="preserve">  ├── Controllers / Endpoints</w:t>
        <w:br/>
        <w:t xml:space="preserve">  ├── Application Services</w:t>
        <w:br/>
        <w:t xml:space="preserve">  ├── Domain / Business Rules</w:t>
        <w:br/>
        <w:t xml:space="preserve">  ├── Validation</w:t>
        <w:br/>
        <w:t xml:space="preserve">  ├── Audit</w:t>
        <w:br/>
        <w:t xml:space="preserve">  └── SignalR</w:t>
        <w:br/>
        <w:t xml:space="preserve">  │</w:t>
        <w:br/>
        <w:t xml:space="preserve">  ▼</w:t>
        <w:br/>
        <w:t>Entity Framework Core</w:t>
        <w:br/>
        <w:t xml:space="preserve">  │</w:t>
        <w:br/>
        <w:t xml:space="preserve">  ▼</w:t>
        <w:br/>
        <w:t>PostgreSQL</w:t>
        <w:br/>
        <w:t xml:space="preserve">  │</w:t>
        <w:br/>
        <w:t xml:space="preserve">  ├── Core Data</w:t>
        <w:br/>
        <w:t xml:space="preserve">  ├── Audit Logs</w:t>
        <w:br/>
        <w:t xml:space="preserve">  └── Reports</w:t>
        <w:br/>
      </w:r>
    </w:p>
    <w:p>
      <w:pPr>
        <w:pStyle w:val="Heading2"/>
      </w:pPr>
      <w:r>
        <w:t>3.1 Architecture Rules</w:t>
      </w:r>
    </w:p>
    <w:p>
      <w:pPr>
        <w:pStyle w:val="ListBullet"/>
      </w:pPr>
      <w:r>
        <w:t>Frontend never connects directly to PostgreSQL.</w:t>
      </w:r>
    </w:p>
    <w:p>
      <w:pPr>
        <w:pStyle w:val="ListBullet"/>
      </w:pPr>
      <w:r>
        <w:t>Backend owns business rules.</w:t>
      </w:r>
    </w:p>
    <w:p>
      <w:pPr>
        <w:pStyle w:val="ListBullet"/>
      </w:pPr>
      <w:r>
        <w:t>Database owns persistence and transaction integrity.</w:t>
      </w:r>
    </w:p>
    <w:p>
      <w:pPr>
        <w:pStyle w:val="ListBullet"/>
      </w:pPr>
      <w:r>
        <w:t>Sensitive actions require authorization and auditing.</w:t>
      </w:r>
    </w:p>
    <w:p>
      <w:pPr>
        <w:pStyle w:val="ListBullet"/>
      </w:pPr>
      <w:r>
        <w:t>Real-time events are emitted after successful persistence.</w:t>
      </w:r>
    </w:p>
    <w:p>
      <w:pPr>
        <w:pStyle w:val="ListBullet"/>
      </w:pPr>
      <w:r>
        <w:t>Server state belongs in TanStack Query rather than duplicating it in Zustand.</w:t>
      </w:r>
    </w:p>
    <w:p>
      <w:r>
        <w:t>These rules are consistent with the current CuraSphere build blueprint. fileciteturn4file12L1-L14</w:t>
      </w:r>
    </w:p>
    <w:p>
      <w:pPr>
        <w:pStyle w:val="Heading1"/>
      </w:pPr>
      <w:r>
        <w:t>4. PROJECT REPOSITORY STRUCTURE</w:t>
      </w:r>
    </w:p>
    <w:p>
      <w:r>
        <w:rPr>
          <w:rFonts w:ascii="Consolas" w:hAnsi="Consolas"/>
          <w:sz w:val="16"/>
        </w:rPr>
        <w:t>curasphere/</w:t>
        <w:br/>
        <w:t>├── frontend/</w:t>
        <w:br/>
        <w:t>│   ├── src/</w:t>
        <w:br/>
        <w:t>│   │   ├── app/</w:t>
        <w:br/>
        <w:t>│   │   ├── assets/</w:t>
        <w:br/>
        <w:t>│   │   ├── components/</w:t>
        <w:br/>
        <w:t>│   │   │   ├── ui/</w:t>
        <w:br/>
        <w:t>│   │   │   ├── layout/</w:t>
        <w:br/>
        <w:t>│   │   │   ├── forms/</w:t>
        <w:br/>
        <w:t>│   │   │   └── data-display/</w:t>
        <w:br/>
        <w:t>│   │   ├── features/</w:t>
        <w:br/>
        <w:t>│   │   │   ├── auth/</w:t>
        <w:br/>
        <w:t>│   │   │   ├── dashboard/</w:t>
        <w:br/>
        <w:t>│   │   │   ├── patients/</w:t>
        <w:br/>
        <w:t>│   │   │   ├── doctors/</w:t>
        <w:br/>
        <w:t>│   │   │   ├── nurses/</w:t>
        <w:br/>
        <w:t>│   │   │   ├── appointments/</w:t>
        <w:br/>
        <w:t>│   │   │   ├── opd/</w:t>
        <w:br/>
        <w:t>│   │   │   ├── ipd/</w:t>
        <w:br/>
        <w:t>│   │   │   ├── emergency/</w:t>
        <w:br/>
        <w:t>│   │   │   ├── icu/</w:t>
        <w:br/>
        <w:t>│   │   │   ├── surgery/</w:t>
        <w:br/>
        <w:t>│   │   │   ├── emr/</w:t>
        <w:br/>
        <w:t>│   │   │   ├── laboratory/</w:t>
        <w:br/>
        <w:t>│   │   │   ├── radiology/</w:t>
        <w:br/>
        <w:t>│   │   │   ├── pharmacy/</w:t>
        <w:br/>
        <w:t>│   │   │   ├── billing/</w:t>
        <w:br/>
        <w:t>│   │   │   ├── insurance/</w:t>
        <w:br/>
        <w:t>│   │   │   ├── inventory/</w:t>
        <w:br/>
        <w:t>│   │   │   ├── hr/</w:t>
        <w:br/>
        <w:t>│   │   │   ├── reports/</w:t>
        <w:br/>
        <w:t>│   │   │   └── administration/</w:t>
        <w:br/>
        <w:t>│   │   ├── hooks/</w:t>
        <w:br/>
        <w:t>│   │   ├── lib/</w:t>
        <w:br/>
        <w:t>│   │   ├── routes/</w:t>
        <w:br/>
        <w:t>│   │   ├── services/</w:t>
        <w:br/>
        <w:t>│   │   ├── stores/</w:t>
        <w:br/>
        <w:t>│   │   ├── types/</w:t>
        <w:br/>
        <w:t>│   │   └── main.tsx</w:t>
        <w:br/>
        <w:t>│   └── tests/</w:t>
        <w:br/>
        <w:t>├── backend/</w:t>
        <w:br/>
        <w:t>│   ├── CuraSphere.Api/</w:t>
        <w:br/>
        <w:t>│   ├── CuraSphere.Application/</w:t>
        <w:br/>
        <w:t>│   ├── CuraSphere.Domain/</w:t>
        <w:br/>
        <w:t>│   ├── CuraSphere.Infrastructure/</w:t>
        <w:br/>
        <w:t>│   └── tests/</w:t>
        <w:br/>
        <w:t>├── database/</w:t>
        <w:br/>
        <w:t>│   ├── migrations/</w:t>
        <w:br/>
        <w:t>│   ├── seeds/</w:t>
        <w:br/>
        <w:t>│   └── scripts/</w:t>
        <w:br/>
        <w:t>├── docs/</w:t>
        <w:br/>
        <w:t>│   ├── SRS/</w:t>
        <w:br/>
        <w:t>│   ├── BUILD/</w:t>
        <w:br/>
        <w:t>│   ├── UI-UX/</w:t>
        <w:br/>
        <w:t>│   ├── DATABASE/</w:t>
        <w:br/>
        <w:t>│   ├── API/</w:t>
        <w:br/>
        <w:t>│   ├── TESTING/</w:t>
        <w:br/>
        <w:t>│   └── DEPLOYMENT/</w:t>
        <w:br/>
        <w:t>├── docker/</w:t>
        <w:br/>
        <w:t>├── .github/workflows/</w:t>
        <w:br/>
        <w:t>├── docker-compose.yml</w:t>
        <w:br/>
        <w:t>├── .env.example</w:t>
        <w:br/>
        <w:t>└── README.md</w:t>
      </w:r>
    </w:p>
    <w:p>
      <w:pPr>
        <w:pStyle w:val="Heading1"/>
      </w:pPr>
      <w:r>
        <w:t>5. USER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Main work</w:t>
            </w:r>
          </w:p>
        </w:tc>
      </w:tr>
      <w:tr>
        <w:tc>
          <w:tcPr>
            <w:tcW w:type="dxa" w:w="5040"/>
            <w:vAlign w:val="top"/>
          </w:tcPr>
          <w:p>
            <w:r>
              <w:t>Super Admin</w:t>
            </w:r>
          </w:p>
        </w:tc>
        <w:tc>
          <w:tcPr>
            <w:tcW w:type="dxa" w:w="5040"/>
            <w:vAlign w:val="top"/>
          </w:tcPr>
          <w:p>
            <w:r>
              <w:t>System configuration, users, roles, permissions, audit</w:t>
            </w:r>
          </w:p>
        </w:tc>
      </w:tr>
      <w:tr>
        <w:tc>
          <w:tcPr>
            <w:tcW w:type="dxa" w:w="5040"/>
            <w:vAlign w:val="top"/>
          </w:tcPr>
          <w:p>
            <w:r>
              <w:t>Hospital Administrator</w:t>
            </w:r>
          </w:p>
        </w:tc>
        <w:tc>
          <w:tcPr>
            <w:tcW w:type="dxa" w:w="5040"/>
            <w:vAlign w:val="top"/>
          </w:tcPr>
          <w:p>
            <w:r>
              <w:t>Operations, departments, staff, approvals, reports</w:t>
            </w:r>
          </w:p>
        </w:tc>
      </w:tr>
      <w:tr>
        <w:tc>
          <w:tcPr>
            <w:tcW w:type="dxa" w:w="5040"/>
            <w:vAlign w:val="top"/>
          </w:tcPr>
          <w:p>
            <w:r>
              <w:t>Doctor</w:t>
            </w:r>
          </w:p>
        </w:tc>
        <w:tc>
          <w:tcPr>
            <w:tcW w:type="dxa" w:w="5040"/>
            <w:vAlign w:val="top"/>
          </w:tcPr>
          <w:p>
            <w:r>
              <w:t>Appointments, EMR, diagnosis, treatment, prescriptions</w:t>
            </w:r>
          </w:p>
        </w:tc>
      </w:tr>
      <w:tr>
        <w:tc>
          <w:tcPr>
            <w:tcW w:type="dxa" w:w="5040"/>
            <w:vAlign w:val="top"/>
          </w:tcPr>
          <w:p>
            <w:r>
              <w:t>Nurse</w:t>
            </w:r>
          </w:p>
        </w:tc>
        <w:tc>
          <w:tcPr>
            <w:tcW w:type="dxa" w:w="5040"/>
            <w:vAlign w:val="top"/>
          </w:tcPr>
          <w:p>
            <w:r>
              <w:t>Vitals, nursing care, assigned patients, monitoring</w:t>
            </w:r>
          </w:p>
        </w:tc>
      </w:tr>
      <w:tr>
        <w:tc>
          <w:tcPr>
            <w:tcW w:type="dxa" w:w="5040"/>
            <w:vAlign w:val="top"/>
          </w:tcPr>
          <w:p>
            <w:r>
              <w:t>Receptionist</w:t>
            </w:r>
          </w:p>
        </w:tc>
        <w:tc>
          <w:tcPr>
            <w:tcW w:type="dxa" w:w="5040"/>
            <w:vAlign w:val="top"/>
          </w:tcPr>
          <w:p>
            <w:r>
              <w:t>Registration, appointments, check-in</w:t>
            </w:r>
          </w:p>
        </w:tc>
      </w:tr>
      <w:tr>
        <w:tc>
          <w:tcPr>
            <w:tcW w:type="dxa" w:w="5040"/>
            <w:vAlign w:val="top"/>
          </w:tcPr>
          <w:p>
            <w:r>
              <w:t>Laboratory Technician</w:t>
            </w:r>
          </w:p>
        </w:tc>
        <w:tc>
          <w:tcPr>
            <w:tcW w:type="dxa" w:w="5040"/>
            <w:vAlign w:val="top"/>
          </w:tcPr>
          <w:p>
            <w:r>
              <w:t>Lab requests, samples, results</w:t>
            </w:r>
          </w:p>
        </w:tc>
      </w:tr>
      <w:tr>
        <w:tc>
          <w:tcPr>
            <w:tcW w:type="dxa" w:w="5040"/>
            <w:vAlign w:val="top"/>
          </w:tcPr>
          <w:p>
            <w:r>
              <w:t>Radiologist</w:t>
            </w:r>
          </w:p>
        </w:tc>
        <w:tc>
          <w:tcPr>
            <w:tcW w:type="dxa" w:w="5040"/>
            <w:vAlign w:val="top"/>
          </w:tcPr>
          <w:p>
            <w:r>
              <w:t>Radiology studies and reports</w:t>
            </w:r>
          </w:p>
        </w:tc>
      </w:tr>
      <w:tr>
        <w:tc>
          <w:tcPr>
            <w:tcW w:type="dxa" w:w="5040"/>
            <w:vAlign w:val="top"/>
          </w:tcPr>
          <w:p>
            <w:r>
              <w:t>Pharmacist</w:t>
            </w:r>
          </w:p>
        </w:tc>
        <w:tc>
          <w:tcPr>
            <w:tcW w:type="dxa" w:w="5040"/>
            <w:vAlign w:val="top"/>
          </w:tcPr>
          <w:p>
            <w:r>
              <w:t>Prescriptions, dispensing, medication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Accountant/Cashier</w:t>
            </w:r>
          </w:p>
        </w:tc>
        <w:tc>
          <w:tcPr>
            <w:tcW w:type="dxa" w:w="5040"/>
            <w:vAlign w:val="top"/>
          </w:tcPr>
          <w:p>
            <w:r>
              <w:t>Invoices, payments, refunds, finance</w:t>
            </w:r>
          </w:p>
        </w:tc>
      </w:tr>
      <w:tr>
        <w:tc>
          <w:tcPr>
            <w:tcW w:type="dxa" w:w="5040"/>
            <w:vAlign w:val="top"/>
          </w:tcPr>
          <w:p>
            <w:r>
              <w:t>HR</w:t>
            </w:r>
          </w:p>
        </w:tc>
        <w:tc>
          <w:tcPr>
            <w:tcW w:type="dxa" w:w="5040"/>
            <w:vAlign w:val="top"/>
          </w:tcPr>
          <w:p>
            <w:r>
              <w:t>Staff, attendance, employee records</w:t>
            </w:r>
          </w:p>
        </w:tc>
      </w:tr>
      <w:tr>
        <w:tc>
          <w:tcPr>
            <w:tcW w:type="dxa" w:w="5040"/>
            <w:vAlign w:val="top"/>
          </w:tcPr>
          <w:p>
            <w:r>
              <w:t>Manager</w:t>
            </w:r>
          </w:p>
        </w:tc>
        <w:tc>
          <w:tcPr>
            <w:tcW w:type="dxa" w:w="5040"/>
            <w:vAlign w:val="top"/>
          </w:tcPr>
          <w:p>
            <w:r>
              <w:t>Dashboards, KPIs, reports</w:t>
            </w:r>
          </w:p>
        </w:tc>
      </w:tr>
      <w:tr>
        <w:tc>
          <w:tcPr>
            <w:tcW w:type="dxa" w:w="5040"/>
            <w:vAlign w:val="top"/>
          </w:tcPr>
          <w:p>
            <w:r>
              <w:t>Patient</w:t>
            </w:r>
          </w:p>
        </w:tc>
        <w:tc>
          <w:tcPr>
            <w:tcW w:type="dxa" w:w="5040"/>
            <w:vAlign w:val="top"/>
          </w:tcPr>
          <w:p>
            <w:r>
              <w:t>Optional portal and patient-facing services</w:t>
            </w:r>
          </w:p>
        </w:tc>
      </w:tr>
      <w:tr>
        <w:tc>
          <w:tcPr>
            <w:tcW w:type="dxa" w:w="5040"/>
            <w:vAlign w:val="top"/>
          </w:tcPr>
          <w:p>
            <w:r>
              <w:t>IT Support</w:t>
            </w:r>
          </w:p>
        </w:tc>
        <w:tc>
          <w:tcPr>
            <w:tcW w:type="dxa" w:w="5040"/>
            <w:vAlign w:val="top"/>
          </w:tcPr>
          <w:p>
            <w:r>
              <w:t>Technical support and operational maintenance</w:t>
            </w:r>
          </w:p>
        </w:tc>
      </w:tr>
    </w:tbl>
    <w:p>
      <w:r>
        <w:t>The original project vision lists hospital owners/directors, administrators, doctors, nurses, receptionists, pharmacists, laboratory staff, radiologists, accountants, patients, IT support, developers and QA as stakeholders. fileciteturn4file0L1-L15</w:t>
      </w:r>
    </w:p>
    <w:p>
      <w:pPr>
        <w:pStyle w:val="Heading2"/>
      </w:pPr>
      <w:r>
        <w:t>5.1 Permission Design</w:t>
      </w:r>
    </w:p>
    <w:p>
      <w:r>
        <w:rPr>
          <w:rFonts w:ascii="Consolas" w:hAnsi="Consolas"/>
          <w:sz w:val="16"/>
        </w:rPr>
        <w:t>Permission = RESOURCE + ACTION</w:t>
        <w:br/>
        <w:br/>
        <w:t>patients.read</w:t>
        <w:br/>
        <w:t>patients.create</w:t>
        <w:br/>
        <w:t>patients.update</w:t>
        <w:br/>
        <w:t>patients.export</w:t>
        <w:br/>
        <w:br/>
        <w:t>appointments.read</w:t>
        <w:br/>
        <w:t>appointments.create</w:t>
        <w:br/>
        <w:t>appointments.update</w:t>
        <w:br/>
        <w:t>appointments.cancel</w:t>
        <w:br/>
        <w:br/>
        <w:t>emr.read</w:t>
        <w:br/>
        <w:t>emr.create</w:t>
        <w:br/>
        <w:t>emr.amend</w:t>
        <w:br/>
        <w:t>emr.sign</w:t>
        <w:br/>
        <w:br/>
        <w:t>billing.read</w:t>
        <w:br/>
        <w:t>billing.create</w:t>
        <w:br/>
        <w:t>billing.pay</w:t>
        <w:br/>
        <w:t>billing.refund</w:t>
        <w:br/>
        <w:br/>
        <w:t>users.read</w:t>
        <w:br/>
        <w:t>users.create</w:t>
        <w:br/>
        <w:t>users.update</w:t>
        <w:br/>
        <w:t>users.disable</w:t>
      </w:r>
    </w:p>
    <w:p>
      <w:r>
        <w:t>Roles are collections of permissions. Pages should check capabilities rather than hard-code assumptions about specific roles.</w:t>
      </w:r>
    </w:p>
    <w:p>
      <w:pPr>
        <w:pStyle w:val="Heading1"/>
      </w:pPr>
      <w:r>
        <w:t>6. COMPLETE HOSPITAL MODULE MAP</w:t>
      </w:r>
    </w:p>
    <w:p>
      <w:r>
        <w:rPr>
          <w:rFonts w:ascii="Consolas" w:hAnsi="Consolas"/>
          <w:sz w:val="16"/>
        </w:rPr>
        <w:t>CuraSphere HMS</w:t>
        <w:br/>
        <w:t>├── Authentication</w:t>
        <w:br/>
        <w:t>├── Dashboard</w:t>
        <w:br/>
        <w:t>├── Patient Management</w:t>
        <w:br/>
        <w:t>├── Doctor Management</w:t>
        <w:br/>
        <w:t>├── Nurse Management</w:t>
        <w:br/>
        <w:t>├── Appointment Management</w:t>
        <w:br/>
        <w:t>├── OPD</w:t>
        <w:br/>
        <w:t>├── IPD</w:t>
        <w:br/>
        <w:t>├── Emergency</w:t>
        <w:br/>
        <w:t>├── ICU</w:t>
        <w:br/>
        <w:t>├── Surgery</w:t>
        <w:br/>
        <w:t>├── Nursing</w:t>
        <w:br/>
        <w:t>├── Laboratory</w:t>
        <w:br/>
        <w:t>├── Radiology</w:t>
        <w:br/>
        <w:t>├── Pharmacy</w:t>
        <w:br/>
        <w:t>├── Billing</w:t>
        <w:br/>
        <w:t>├── Payments</w:t>
        <w:br/>
        <w:t>├── Insurance</w:t>
        <w:br/>
        <w:t>├── Inventory</w:t>
        <w:br/>
        <w:t>├── Medical Supplies</w:t>
        <w:br/>
        <w:t>├── Equipment</w:t>
        <w:br/>
        <w:t>├── HR</w:t>
        <w:br/>
        <w:t>├── Attendance</w:t>
        <w:br/>
        <w:t>├── Reports</w:t>
        <w:br/>
        <w:t>├── Notifications</w:t>
        <w:br/>
        <w:t>├── Audit Logs</w:t>
        <w:br/>
        <w:t>└── System Administration</w:t>
      </w:r>
    </w:p>
    <w:p>
      <w:r>
        <w:t>This expanded module map preserves the wider scope from the original CuraSphere vision, rather than limiting the implementation blueprint to the smaller MVP set. fileciteturn4file5L1-L15</w:t>
      </w:r>
    </w:p>
    <w:p>
      <w:pPr>
        <w:pStyle w:val="Heading1"/>
      </w:pPr>
      <w:r>
        <w:t>7. MASTER PATIENT JOURNEY</w:t>
      </w:r>
    </w:p>
    <w:p>
      <w:r>
        <w:rPr>
          <w:rFonts w:ascii="Consolas" w:hAnsi="Consolas"/>
          <w:sz w:val="16"/>
        </w:rPr>
        <w:t>Registration / Existing Patient Search</w:t>
        <w:br/>
        <w:t xml:space="preserve">        ↓</w:t>
        <w:br/>
        <w:t>Appointment / Walk-In</w:t>
        <w:br/>
        <w:t xml:space="preserve">        ↓</w:t>
        <w:br/>
        <w:t>Check-In</w:t>
        <w:br/>
        <w:t xml:space="preserve">        ↓</w:t>
        <w:br/>
        <w:t>Triage / Nursing</w:t>
        <w:br/>
        <w:t xml:space="preserve">        ↓</w:t>
        <w:br/>
        <w:t>OPD / Emergency / IPD</w:t>
        <w:br/>
        <w:t xml:space="preserve">        ↓</w:t>
        <w:br/>
        <w:t>Doctor Encounter</w:t>
        <w:br/>
        <w:t xml:space="preserve">        ↓</w:t>
        <w:br/>
        <w:t>Diagnosis + Treatment</w:t>
        <w:br/>
        <w:t xml:space="preserve">        ├── Laboratory</w:t>
        <w:br/>
        <w:t xml:space="preserve">        ├── Radiology</w:t>
        <w:br/>
        <w:t xml:space="preserve">        ├── Pharmacy</w:t>
        <w:br/>
        <w:t xml:space="preserve">        └── Surgery / Admission</w:t>
        <w:br/>
        <w:t xml:space="preserve">        ↓</w:t>
        <w:br/>
        <w:t>Billing / Insurance</w:t>
        <w:br/>
        <w:t xml:space="preserve">        ↓</w:t>
        <w:br/>
        <w:t>Discharge / Follow-Up</w:t>
        <w:br/>
        <w:t xml:space="preserve">        ↓</w:t>
        <w:br/>
        <w:t>Reports + Audit</w:t>
      </w:r>
    </w:p>
    <w:p>
      <w:pPr>
        <w:pStyle w:val="Heading1"/>
      </w:pPr>
      <w:r>
        <w:t>8. AUTHENTICATION — HOW TO BUILD</w:t>
      </w:r>
    </w:p>
    <w:p>
      <w:pPr>
        <w:pStyle w:val="Heading2"/>
      </w:pPr>
      <w:r>
        <w:t>8.1 Frontend</w:t>
      </w:r>
    </w:p>
    <w:p>
      <w:pPr>
        <w:pStyle w:val="ListNumber"/>
      </w:pPr>
      <w:r>
        <w:t>Create login page in Figma.</w:t>
      </w:r>
    </w:p>
    <w:p>
      <w:pPr>
        <w:pStyle w:val="ListNumber"/>
      </w:pPr>
      <w:r>
        <w:t>Create React form using React Hook Form + Zod.</w:t>
      </w:r>
    </w:p>
    <w:p>
      <w:pPr>
        <w:pStyle w:val="ListNumber"/>
      </w:pPr>
      <w:r>
        <w:t>POST credentials to the authentication endpoint.</w:t>
      </w:r>
    </w:p>
    <w:p>
      <w:pPr>
        <w:pStyle w:val="ListNumber"/>
      </w:pPr>
      <w:r>
        <w:t>Show loading state and prevent duplicate submission.</w:t>
      </w:r>
    </w:p>
    <w:p>
      <w:pPr>
        <w:pStyle w:val="ListNumber"/>
      </w:pPr>
      <w:r>
        <w:t>Store only the minimum client session state.</w:t>
      </w:r>
    </w:p>
    <w:p>
      <w:pPr>
        <w:pStyle w:val="ListNumber"/>
      </w:pPr>
      <w:r>
        <w:t>Redirect to role-permitted dashboard.</w:t>
      </w:r>
    </w:p>
    <w:p>
      <w:pPr>
        <w:pStyle w:val="ListNumber"/>
      </w:pPr>
      <w:r>
        <w:t>Protect application routes.</w:t>
      </w:r>
    </w:p>
    <w:p>
      <w:pPr>
        <w:pStyle w:val="Heading2"/>
      </w:pPr>
      <w:r>
        <w:t>8.2 Backend</w:t>
      </w:r>
    </w:p>
    <w:p>
      <w:pPr>
        <w:pStyle w:val="ListNumber"/>
      </w:pPr>
      <w:r>
        <w:t>Receive login request.</w:t>
      </w:r>
    </w:p>
    <w:p>
      <w:pPr>
        <w:pStyle w:val="ListNumber"/>
      </w:pPr>
      <w:r>
        <w:t>Validate credentials using Identity.</w:t>
      </w:r>
    </w:p>
    <w:p>
      <w:pPr>
        <w:pStyle w:val="ListNumber"/>
      </w:pPr>
      <w:r>
        <w:t>Create access/session response.</w:t>
      </w:r>
    </w:p>
    <w:p>
      <w:pPr>
        <w:pStyle w:val="ListNumber"/>
      </w:pPr>
      <w:r>
        <w:t>Apply lockout/rate-limit policy where appropriate.</w:t>
      </w:r>
    </w:p>
    <w:p>
      <w:pPr>
        <w:pStyle w:val="ListNumber"/>
      </w:pPr>
      <w:r>
        <w:t>Return user identity and permissions needed by the client.</w:t>
      </w:r>
    </w:p>
    <w:p>
      <w:pPr>
        <w:pStyle w:val="ListNumber"/>
      </w:pPr>
      <w:r>
        <w:t>Write security audit events for important authentication actions.</w:t>
      </w:r>
    </w:p>
    <w:p>
      <w:pPr>
        <w:pStyle w:val="Heading2"/>
      </w:pPr>
      <w:r>
        <w:t>8.3 Route Guard</w:t>
      </w:r>
    </w:p>
    <w:p>
      <w:r>
        <w:rPr>
          <w:rFonts w:ascii="Consolas" w:hAnsi="Consolas"/>
          <w:sz w:val="16"/>
        </w:rPr>
        <w:t>Public</w:t>
        <w:br/>
        <w:t>├── /login</w:t>
        <w:br/>
        <w:t>├── /forgot-password</w:t>
        <w:br/>
        <w:t>└── /reset-password</w:t>
        <w:br/>
        <w:br/>
        <w:t>Protected</w:t>
        <w:br/>
        <w:t>├── /dashboard</w:t>
        <w:br/>
        <w:t>├── /patients</w:t>
        <w:br/>
        <w:t>├── /appointments</w:t>
        <w:br/>
        <w:t>├── /emr</w:t>
        <w:br/>
        <w:t>├── /laboratory</w:t>
        <w:br/>
        <w:t>├── /pharmacy</w:t>
        <w:br/>
        <w:t>├── /billing</w:t>
        <w:br/>
        <w:t>├── /reports</w:t>
        <w:br/>
        <w:t>└── /admin</w:t>
      </w:r>
    </w:p>
    <w:p>
      <w:pPr>
        <w:pStyle w:val="Heading1"/>
      </w:pPr>
      <w:r>
        <w:t>9. DASHBOARD — HOW TO BUILD</w:t>
      </w:r>
    </w:p>
    <w:p>
      <w:pPr>
        <w:pStyle w:val="Heading2"/>
      </w:pPr>
      <w:r>
        <w:t>9.1 Admin/Management Dashboard</w:t>
      </w:r>
    </w:p>
    <w:p>
      <w:pPr>
        <w:pStyle w:val="ListBullet"/>
      </w:pPr>
      <w:r>
        <w:t>Total patients</w:t>
      </w:r>
    </w:p>
    <w:p>
      <w:pPr>
        <w:pStyle w:val="ListBullet"/>
      </w:pPr>
      <w:r>
        <w:t>Today's appointments</w:t>
      </w:r>
    </w:p>
    <w:p>
      <w:pPr>
        <w:pStyle w:val="ListBullet"/>
      </w:pPr>
      <w:r>
        <w:t>Admissions</w:t>
      </w:r>
    </w:p>
    <w:p>
      <w:pPr>
        <w:pStyle w:val="ListBullet"/>
      </w:pPr>
      <w:r>
        <w:t>Discharges</w:t>
      </w:r>
    </w:p>
    <w:p>
      <w:pPr>
        <w:pStyle w:val="ListBullet"/>
      </w:pPr>
      <w:r>
        <w:t>Bed occupancy when IPD is enabled</w:t>
      </w:r>
    </w:p>
    <w:p>
      <w:pPr>
        <w:pStyle w:val="ListBullet"/>
      </w:pPr>
      <w:r>
        <w:t>Revenue</w:t>
      </w:r>
    </w:p>
    <w:p>
      <w:pPr>
        <w:pStyle w:val="ListBullet"/>
      </w:pPr>
      <w:r>
        <w:t>Pending payments</w:t>
      </w:r>
    </w:p>
    <w:p>
      <w:pPr>
        <w:pStyle w:val="ListBullet"/>
      </w:pPr>
      <w:r>
        <w:t>Lab pending</w:t>
      </w:r>
    </w:p>
    <w:p>
      <w:pPr>
        <w:pStyle w:val="ListBullet"/>
      </w:pPr>
      <w:r>
        <w:t>Pharmacy pending</w:t>
      </w:r>
    </w:p>
    <w:p>
      <w:pPr>
        <w:pStyle w:val="ListBullet"/>
      </w:pPr>
      <w:r>
        <w:t>Alerts</w:t>
      </w:r>
    </w:p>
    <w:p>
      <w:pPr>
        <w:pStyle w:val="ListBullet"/>
      </w:pPr>
      <w:r>
        <w:t>Department performance</w:t>
      </w:r>
    </w:p>
    <w:p>
      <w:pPr>
        <w:pStyle w:val="Heading2"/>
      </w:pPr>
      <w:r>
        <w:t>9.2 Doctor Dashboard</w:t>
      </w:r>
    </w:p>
    <w:p>
      <w:pPr>
        <w:pStyle w:val="ListBullet"/>
      </w:pPr>
      <w:r>
        <w:t>Today's appointments</w:t>
      </w:r>
    </w:p>
    <w:p>
      <w:pPr>
        <w:pStyle w:val="ListBullet"/>
      </w:pPr>
      <w:r>
        <w:t>Waiting patients</w:t>
      </w:r>
    </w:p>
    <w:p>
      <w:pPr>
        <w:pStyle w:val="ListBullet"/>
      </w:pPr>
      <w:r>
        <w:t>Active encounters</w:t>
      </w:r>
    </w:p>
    <w:p>
      <w:pPr>
        <w:pStyle w:val="ListBullet"/>
      </w:pPr>
      <w:r>
        <w:t>Pending lab results</w:t>
      </w:r>
    </w:p>
    <w:p>
      <w:pPr>
        <w:pStyle w:val="ListBullet"/>
      </w:pPr>
      <w:r>
        <w:t>Recent patient timeline</w:t>
      </w:r>
    </w:p>
    <w:p>
      <w:pPr>
        <w:pStyle w:val="ListBullet"/>
      </w:pPr>
      <w:r>
        <w:t>Follow-ups</w:t>
      </w:r>
    </w:p>
    <w:p>
      <w:pPr>
        <w:pStyle w:val="Heading2"/>
      </w:pPr>
      <w:r>
        <w:t>9.3 Reception Dashboard</w:t>
      </w:r>
    </w:p>
    <w:p>
      <w:pPr>
        <w:pStyle w:val="ListBullet"/>
      </w:pPr>
      <w:r>
        <w:t>Today's appointments</w:t>
      </w:r>
    </w:p>
    <w:p>
      <w:pPr>
        <w:pStyle w:val="ListBullet"/>
      </w:pPr>
      <w:r>
        <w:t>Waiting patients</w:t>
      </w:r>
    </w:p>
    <w:p>
      <w:pPr>
        <w:pStyle w:val="ListBullet"/>
      </w:pPr>
      <w:r>
        <w:t>Quick registration</w:t>
      </w:r>
    </w:p>
    <w:p>
      <w:pPr>
        <w:pStyle w:val="ListBullet"/>
      </w:pPr>
      <w:r>
        <w:t>Check-in queue</w:t>
      </w:r>
    </w:p>
    <w:p>
      <w:pPr>
        <w:pStyle w:val="ListBullet"/>
      </w:pPr>
      <w:r>
        <w:t>No-shows</w:t>
      </w:r>
    </w:p>
    <w:p>
      <w:pPr>
        <w:pStyle w:val="Heading2"/>
      </w:pPr>
      <w:r>
        <w:t>9.4 Rule</w:t>
      </w:r>
    </w:p>
    <w:p>
      <w:r>
        <w:t>Dashboards are role-specific. Do not create one huge dashboard containing information every user cannot use.</w:t>
      </w:r>
    </w:p>
    <w:p>
      <w:pPr>
        <w:pStyle w:val="Heading1"/>
      </w:pPr>
      <w:r>
        <w:t>10. PATIENT MANAGEMENT — COMPLETE BUILD</w:t>
      </w:r>
    </w:p>
    <w:p>
      <w:pPr>
        <w:pStyle w:val="Heading2"/>
      </w:pPr>
      <w:r>
        <w:t>10.1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5040"/>
            <w:vAlign w:val="top"/>
          </w:tcPr>
          <w:p>
            <w:r>
              <w:t>Identity</w:t>
            </w:r>
          </w:p>
        </w:tc>
        <w:tc>
          <w:tcPr>
            <w:tcW w:type="dxa" w:w="5040"/>
            <w:vAlign w:val="top"/>
          </w:tcPr>
          <w:p>
            <w:r>
              <w:t>MRN, first name, last name, DOB, gender, national ID where applicable</w:t>
            </w:r>
          </w:p>
        </w:tc>
      </w:tr>
      <w:tr>
        <w:tc>
          <w:tcPr>
            <w:tcW w:type="dxa" w:w="5040"/>
            <w:vAlign w:val="top"/>
          </w:tcPr>
          <w:p>
            <w:r>
              <w:t>Contact</w:t>
            </w:r>
          </w:p>
        </w:tc>
        <w:tc>
          <w:tcPr>
            <w:tcW w:type="dxa" w:w="5040"/>
            <w:vAlign w:val="top"/>
          </w:tcPr>
          <w:p>
            <w:r>
              <w:t>Phone, email, address</w:t>
            </w:r>
          </w:p>
        </w:tc>
      </w:tr>
      <w:tr>
        <w:tc>
          <w:tcPr>
            <w:tcW w:type="dxa" w:w="5040"/>
            <w:vAlign w:val="top"/>
          </w:tcPr>
          <w:p>
            <w:r>
              <w:t>Emergency</w:t>
            </w:r>
          </w:p>
        </w:tc>
        <w:tc>
          <w:tcPr>
            <w:tcW w:type="dxa" w:w="5040"/>
            <w:vAlign w:val="top"/>
          </w:tcPr>
          <w:p>
            <w:r>
              <w:t>Contact name, relationship, phone</w:t>
            </w:r>
          </w:p>
        </w:tc>
      </w:tr>
      <w:tr>
        <w:tc>
          <w:tcPr>
            <w:tcW w:type="dxa" w:w="5040"/>
            <w:vAlign w:val="top"/>
          </w:tcPr>
          <w:p>
            <w:r>
              <w:t>Clinical safety</w:t>
            </w:r>
          </w:p>
        </w:tc>
        <w:tc>
          <w:tcPr>
            <w:tcW w:type="dxa" w:w="5040"/>
            <w:vAlign w:val="top"/>
          </w:tcPr>
          <w:p>
            <w:r>
              <w:t>Allergies, alerts, blood group</w:t>
            </w:r>
          </w:p>
        </w:tc>
      </w:tr>
      <w:tr>
        <w:tc>
          <w:tcPr>
            <w:tcW w:type="dxa" w:w="5040"/>
            <w:vAlign w:val="top"/>
          </w:tcPr>
          <w:p>
            <w:r>
              <w:t>Administrative</w:t>
            </w:r>
          </w:p>
        </w:tc>
        <w:tc>
          <w:tcPr>
            <w:tcW w:type="dxa" w:w="5040"/>
            <w:vAlign w:val="top"/>
          </w:tcPr>
          <w:p>
            <w:r>
              <w:t>Registration date, status, source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Documents</w:t>
            </w:r>
          </w:p>
        </w:tc>
        <w:tc>
          <w:tcPr>
            <w:tcW w:type="dxa" w:w="5040"/>
            <w:vAlign w:val="top"/>
          </w:tcPr>
          <w:p>
            <w:r>
              <w:t>Consents and permitted attachments</w:t>
            </w:r>
          </w:p>
        </w:tc>
      </w:tr>
    </w:tbl>
    <w:p>
      <w:pPr>
        <w:pStyle w:val="Heading2"/>
      </w:pPr>
      <w:r>
        <w:t>10.2 Screens</w:t>
      </w:r>
    </w:p>
    <w:p>
      <w:pPr>
        <w:pStyle w:val="ListBullet"/>
      </w:pPr>
      <w:r>
        <w:t>Patient list</w:t>
      </w:r>
    </w:p>
    <w:p>
      <w:pPr>
        <w:pStyle w:val="ListBullet"/>
      </w:pPr>
      <w:r>
        <w:t>Search/filter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Patient profile</w:t>
      </w:r>
    </w:p>
    <w:p>
      <w:pPr>
        <w:pStyle w:val="ListBullet"/>
      </w:pPr>
      <w:r>
        <w:t>Edit profile</w:t>
      </w:r>
    </w:p>
    <w:p>
      <w:pPr>
        <w:pStyle w:val="ListBullet"/>
      </w:pPr>
      <w:r>
        <w:t>Patient timeline</w:t>
      </w:r>
    </w:p>
    <w:p>
      <w:pPr>
        <w:pStyle w:val="ListBullet"/>
      </w:pPr>
      <w:r>
        <w:t>Documents</w:t>
      </w:r>
    </w:p>
    <w:p>
      <w:pPr>
        <w:pStyle w:val="ListBullet"/>
      </w:pPr>
      <w:r>
        <w:t>Appointment history</w:t>
      </w:r>
    </w:p>
    <w:p>
      <w:pPr>
        <w:pStyle w:val="ListBullet"/>
      </w:pPr>
      <w:r>
        <w:t>Encounter history</w:t>
      </w:r>
    </w:p>
    <w:p>
      <w:pPr>
        <w:pStyle w:val="ListBullet"/>
      </w:pPr>
      <w:r>
        <w:t>Billing history</w:t>
      </w:r>
    </w:p>
    <w:p>
      <w:pPr>
        <w:pStyle w:val="Heading2"/>
      </w:pPr>
      <w:r>
        <w:t>10.3 Backend</w:t>
      </w:r>
    </w:p>
    <w:p>
      <w:r>
        <w:rPr>
          <w:rFonts w:ascii="Consolas" w:hAnsi="Consolas"/>
          <w:sz w:val="16"/>
        </w:rPr>
        <w:t>POST   /api/patients</w:t>
        <w:br/>
        <w:t>GET    /api/patients</w:t>
        <w:br/>
        <w:t>GET    /api/patients/{id}</w:t>
        <w:br/>
        <w:t>PUT    /api/patients/{id}</w:t>
        <w:br/>
        <w:t>GET    /api/patients/{id}/timeline</w:t>
        <w:br/>
        <w:t>GET    /api/patients/{id}/appointments</w:t>
        <w:br/>
        <w:t>GET    /api/patients/{id}/encounters</w:t>
      </w:r>
    </w:p>
    <w:p>
      <w:pPr>
        <w:pStyle w:val="Heading2"/>
      </w:pPr>
      <w:r>
        <w:t>10.4 Complete Registration Flow</w:t>
      </w:r>
    </w:p>
    <w:p>
      <w:pPr>
        <w:pStyle w:val="ListNumber"/>
      </w:pPr>
      <w:r>
        <w:t>Search for existing patient.</w:t>
      </w:r>
    </w:p>
    <w:p>
      <w:pPr>
        <w:pStyle w:val="ListNumber"/>
      </w:pPr>
      <w:r>
        <w:t>Run duplicate warning logic.</w:t>
      </w:r>
    </w:p>
    <w:p>
      <w:pPr>
        <w:pStyle w:val="ListNumber"/>
      </w:pPr>
      <w:r>
        <w:t>Open registration if no valid match.</w:t>
      </w:r>
    </w:p>
    <w:p>
      <w:pPr>
        <w:pStyle w:val="ListNumber"/>
      </w:pPr>
      <w:r>
        <w:t>Validate fields.</w:t>
      </w:r>
    </w:p>
    <w:p>
      <w:pPr>
        <w:pStyle w:val="ListNumber"/>
      </w:pPr>
      <w:r>
        <w:t>Generate MRN.</w:t>
      </w:r>
    </w:p>
    <w:p>
      <w:pPr>
        <w:pStyle w:val="ListNumber"/>
      </w:pPr>
      <w:r>
        <w:t>Persist patient.</w:t>
      </w:r>
    </w:p>
    <w:p>
      <w:pPr>
        <w:pStyle w:val="ListNumber"/>
      </w:pPr>
      <w:r>
        <w:t>Write audit event.</w:t>
      </w:r>
    </w:p>
    <w:p>
      <w:pPr>
        <w:pStyle w:val="ListNumber"/>
      </w:pPr>
      <w:r>
        <w:t>Show patient profile.</w:t>
      </w:r>
    </w:p>
    <w:p>
      <w:pPr>
        <w:pStyle w:val="ListNumber"/>
      </w:pPr>
      <w:r>
        <w:t>Offer appointment/check-in action.</w:t>
      </w:r>
    </w:p>
    <w:p>
      <w:pPr>
        <w:pStyle w:val="Heading1"/>
      </w:pPr>
      <w:r>
        <w:t>11. APPOINTMENT MANAGEMENT</w:t>
      </w:r>
    </w:p>
    <w:p>
      <w:pPr>
        <w:pStyle w:val="Heading2"/>
      </w:pPr>
      <w:r>
        <w:t>11.1 Build</w:t>
      </w:r>
    </w:p>
    <w:p>
      <w:pPr>
        <w:pStyle w:val="ListBullet"/>
      </w:pPr>
      <w:r>
        <w:t>Doctor schedules</w:t>
      </w:r>
    </w:p>
    <w:p>
      <w:pPr>
        <w:pStyle w:val="ListBullet"/>
      </w:pPr>
      <w:r>
        <w:t>Department schedules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Calendar</w:t>
      </w:r>
    </w:p>
    <w:p>
      <w:pPr>
        <w:pStyle w:val="ListBullet"/>
      </w:pPr>
      <w:r>
        <w:t>Appointment types</w:t>
      </w:r>
    </w:p>
    <w:p>
      <w:pPr>
        <w:pStyle w:val="ListBullet"/>
      </w:pPr>
      <w:r>
        <w:t>Priority</w:t>
      </w:r>
    </w:p>
    <w:p>
      <w:pPr>
        <w:pStyle w:val="ListBullet"/>
      </w:pPr>
      <w:r>
        <w:t>Conflict detection</w:t>
      </w:r>
    </w:p>
    <w:p>
      <w:pPr>
        <w:pStyle w:val="ListBullet"/>
      </w:pPr>
      <w:r>
        <w:t>Reschedule</w:t>
      </w:r>
    </w:p>
    <w:p>
      <w:pPr>
        <w:pStyle w:val="ListBullet"/>
      </w:pPr>
      <w:r>
        <w:t>Cancel with reason</w:t>
      </w:r>
    </w:p>
    <w:p>
      <w:pPr>
        <w:pStyle w:val="ListBullet"/>
      </w:pPr>
      <w:r>
        <w:t>Check-in</w:t>
      </w:r>
    </w:p>
    <w:p>
      <w:pPr>
        <w:pStyle w:val="ListBullet"/>
      </w:pPr>
      <w:r>
        <w:t>No-show</w:t>
      </w:r>
    </w:p>
    <w:p>
      <w:pPr>
        <w:pStyle w:val="Heading2"/>
      </w:pPr>
      <w:r>
        <w:t>11.2 Status</w:t>
      </w:r>
    </w:p>
    <w:p>
      <w:r>
        <w:rPr>
          <w:rFonts w:ascii="Consolas" w:hAnsi="Consolas"/>
          <w:sz w:val="16"/>
        </w:rPr>
        <w:t>SCHEDULED</w:t>
        <w:br/>
        <w:t>↓</w:t>
        <w:br/>
        <w:t>CHECKED_IN</w:t>
        <w:br/>
        <w:t>↓</w:t>
        <w:br/>
        <w:t>IN_PROGRESS</w:t>
        <w:br/>
        <w:t>↓</w:t>
        <w:br/>
        <w:t>READY_FOR_BILLING</w:t>
        <w:br/>
        <w:t>↓</w:t>
        <w:br/>
        <w:t>BILLED</w:t>
        <w:br/>
        <w:t>↓</w:t>
        <w:br/>
        <w:t>PAID</w:t>
        <w:br/>
        <w:t>↓</w:t>
        <w:br/>
        <w:t>DISCHARGED</w:t>
        <w:br/>
        <w:br/>
        <w:t>Exceptions:</w:t>
        <w:br/>
        <w:t>CANCELLED / NO_SHOW / ON_HOLD</w:t>
      </w:r>
    </w:p>
    <w:p>
      <w:pPr>
        <w:pStyle w:val="Heading2"/>
      </w:pPr>
      <w:r>
        <w:t>11.3 API</w:t>
      </w:r>
    </w:p>
    <w:p>
      <w:r>
        <w:rPr>
          <w:rFonts w:ascii="Consolas" w:hAnsi="Consolas"/>
          <w:sz w:val="16"/>
        </w:rPr>
        <w:t>POST   /api/appointments</w:t>
        <w:br/>
        <w:t>GET    /api/appointments</w:t>
        <w:br/>
        <w:t>GET    /api/appointments/{id}</w:t>
        <w:br/>
        <w:t>PATCH  /api/appointments/{id}</w:t>
        <w:br/>
        <w:t>POST   /api/appointments/{id}/check-in</w:t>
        <w:br/>
        <w:t>POST   /api/appointments/{id}/cancel</w:t>
      </w:r>
    </w:p>
    <w:p>
      <w:pPr>
        <w:pStyle w:val="Heading1"/>
      </w:pPr>
      <w:r>
        <w:t>12. OPD — OUTPATIENT DEPARTMENT</w:t>
      </w:r>
    </w:p>
    <w:p>
      <w:pPr>
        <w:pStyle w:val="Heading2"/>
      </w:pPr>
      <w:r>
        <w:t>12.1 Workflow</w:t>
      </w:r>
    </w:p>
    <w:p>
      <w:r>
        <w:rPr>
          <w:rFonts w:ascii="Consolas" w:hAnsi="Consolas"/>
          <w:sz w:val="16"/>
        </w:rPr>
        <w:t>Patient Check-In</w:t>
        <w:br/>
        <w:t>↓</w:t>
        <w:br/>
        <w:t>OPD Queue</w:t>
        <w:br/>
        <w:t>↓</w:t>
        <w:br/>
        <w:t>Nurse Triage</w:t>
        <w:br/>
        <w:t>↓</w:t>
        <w:br/>
        <w:t>Doctor Consultation</w:t>
        <w:br/>
        <w:t>↓</w:t>
        <w:br/>
        <w:t>Diagnosis</w:t>
        <w:br/>
        <w:t>↓</w:t>
        <w:br/>
        <w:t>Orders / Prescription</w:t>
        <w:br/>
        <w:t>↓</w:t>
        <w:br/>
        <w:t>Billing</w:t>
        <w:br/>
        <w:t>↓</w:t>
        <w:br/>
        <w:t>Discharge / Follow-Up</w:t>
      </w:r>
    </w:p>
    <w:p>
      <w:pPr>
        <w:pStyle w:val="Heading2"/>
      </w:pPr>
      <w:r>
        <w:t>12.2 Screens</w:t>
      </w:r>
    </w:p>
    <w:p>
      <w:pPr>
        <w:pStyle w:val="ListBullet"/>
      </w:pPr>
      <w:r>
        <w:t>OPD queue</w:t>
      </w:r>
    </w:p>
    <w:p>
      <w:pPr>
        <w:pStyle w:val="ListBullet"/>
      </w:pPr>
      <w:r>
        <w:t>Triage</w:t>
      </w:r>
    </w:p>
    <w:p>
      <w:pPr>
        <w:pStyle w:val="ListBullet"/>
      </w:pPr>
      <w:r>
        <w:t>Doctor queue</w:t>
      </w:r>
    </w:p>
    <w:p>
      <w:pPr>
        <w:pStyle w:val="ListBullet"/>
      </w:pPr>
      <w:r>
        <w:t>Encounter</w:t>
      </w:r>
    </w:p>
    <w:p>
      <w:pPr>
        <w:pStyle w:val="ListBullet"/>
      </w:pPr>
      <w:r>
        <w:t>Diagnosis</w:t>
      </w:r>
    </w:p>
    <w:p>
      <w:pPr>
        <w:pStyle w:val="ListBullet"/>
      </w:pPr>
      <w:r>
        <w:t>Treatment plan</w:t>
      </w:r>
    </w:p>
    <w:p>
      <w:pPr>
        <w:pStyle w:val="ListBullet"/>
      </w:pPr>
      <w:r>
        <w:t>Prescription</w:t>
      </w:r>
    </w:p>
    <w:p>
      <w:pPr>
        <w:pStyle w:val="ListBullet"/>
      </w:pPr>
      <w:r>
        <w:t>Lab/Radiology order</w:t>
      </w:r>
    </w:p>
    <w:p>
      <w:pPr>
        <w:pStyle w:val="ListBullet"/>
      </w:pPr>
      <w:r>
        <w:t>Follow-up</w:t>
      </w:r>
    </w:p>
    <w:p>
      <w:pPr>
        <w:pStyle w:val="Heading2"/>
      </w:pPr>
      <w:r>
        <w:t>12.3 Business Rules</w:t>
      </w:r>
    </w:p>
    <w:p>
      <w:pPr>
        <w:pStyle w:val="ListBullet"/>
      </w:pPr>
      <w:r>
        <w:t>Only checked-in patients enter the active queue.</w:t>
      </w:r>
    </w:p>
    <w:p>
      <w:pPr>
        <w:pStyle w:val="ListBullet"/>
      </w:pPr>
      <w:r>
        <w:t>A doctor can only access encounters permitted by policy.</w:t>
      </w:r>
    </w:p>
    <w:p>
      <w:pPr>
        <w:pStyle w:val="ListBullet"/>
      </w:pPr>
      <w:r>
        <w:t>Finalized clinical notes require controlled amendment.</w:t>
      </w:r>
    </w:p>
    <w:p>
      <w:pPr>
        <w:pStyle w:val="ListBullet"/>
      </w:pPr>
      <w:r>
        <w:t>Orders are linked to the encounter and patient.</w:t>
      </w:r>
    </w:p>
    <w:p>
      <w:pPr>
        <w:pStyle w:val="Heading1"/>
      </w:pPr>
      <w:r>
        <w:t>13. IPD — INPATIENT DEPARTMENT</w:t>
      </w:r>
    </w:p>
    <w:p>
      <w:pPr>
        <w:pStyle w:val="Heading2"/>
      </w:pPr>
      <w:r>
        <w:t>13.1 Workflow</w:t>
      </w:r>
    </w:p>
    <w:p>
      <w:r>
        <w:rPr>
          <w:rFonts w:ascii="Consolas" w:hAnsi="Consolas"/>
          <w:sz w:val="16"/>
        </w:rPr>
        <w:t>Admission Request</w:t>
        <w:br/>
        <w:t>↓</w:t>
        <w:br/>
        <w:t>Bed/Ward Availability</w:t>
        <w:br/>
        <w:t>↓</w:t>
        <w:br/>
        <w:t>Admission</w:t>
        <w:br/>
        <w:t>↓</w:t>
        <w:br/>
        <w:t>Nursing Care</w:t>
        <w:br/>
        <w:t>↓</w:t>
        <w:br/>
        <w:t>Doctor Rounds</w:t>
        <w:br/>
        <w:t>↓</w:t>
        <w:br/>
        <w:t>Orders / Lab / Radiology / Medication</w:t>
        <w:br/>
        <w:t>↓</w:t>
        <w:br/>
        <w:t>Daily Charges</w:t>
        <w:br/>
        <w:t>↓</w:t>
        <w:br/>
        <w:t>Discharge Planning</w:t>
        <w:br/>
        <w:t>↓</w:t>
        <w:br/>
        <w:t>Final Billing</w:t>
        <w:br/>
        <w:t>↓</w:t>
        <w:br/>
        <w:t>Discharge</w:t>
      </w:r>
    </w:p>
    <w:p>
      <w:pPr>
        <w:pStyle w:val="Heading2"/>
      </w:pPr>
      <w:r>
        <w:t>13.2 Data</w:t>
      </w:r>
    </w:p>
    <w:p>
      <w:pPr>
        <w:pStyle w:val="ListBullet"/>
      </w:pPr>
      <w:r>
        <w:t>Admission ID</w:t>
      </w:r>
    </w:p>
    <w:p>
      <w:pPr>
        <w:pStyle w:val="ListBullet"/>
      </w:pPr>
      <w:r>
        <w:t>Ward</w:t>
      </w:r>
    </w:p>
    <w:p>
      <w:pPr>
        <w:pStyle w:val="ListBullet"/>
      </w:pPr>
      <w:r>
        <w:t>Room</w:t>
      </w:r>
    </w:p>
    <w:p>
      <w:pPr>
        <w:pStyle w:val="ListBullet"/>
      </w:pPr>
      <w:r>
        <w:t>Bed</w:t>
      </w:r>
    </w:p>
    <w:p>
      <w:pPr>
        <w:pStyle w:val="ListBullet"/>
      </w:pPr>
      <w:r>
        <w:t>Admitting doctor</w:t>
      </w:r>
    </w:p>
    <w:p>
      <w:pPr>
        <w:pStyle w:val="ListBullet"/>
      </w:pPr>
      <w:r>
        <w:t>Admission reason</w:t>
      </w:r>
    </w:p>
    <w:p>
      <w:pPr>
        <w:pStyle w:val="ListBullet"/>
      </w:pPr>
      <w:r>
        <w:t>Admission date/time</w:t>
      </w:r>
    </w:p>
    <w:p>
      <w:pPr>
        <w:pStyle w:val="ListBullet"/>
      </w:pPr>
      <w:r>
        <w:t>Discharge date/time</w:t>
      </w:r>
    </w:p>
    <w:p>
      <w:pPr>
        <w:pStyle w:val="ListBullet"/>
      </w:pPr>
      <w:r>
        <w:t>Status</w:t>
      </w:r>
    </w:p>
    <w:p>
      <w:pPr>
        <w:pStyle w:val="ListBullet"/>
      </w:pPr>
      <w:r>
        <w:t>Daily charges</w:t>
      </w:r>
    </w:p>
    <w:p>
      <w:pPr>
        <w:pStyle w:val="Heading2"/>
      </w:pPr>
      <w:r>
        <w:t>13.3 Future-Ready Design</w:t>
      </w:r>
    </w:p>
    <w:p>
      <w:r>
        <w:t>Even if bed management is implemented after the MVP, admission records should be modeled independently from patient demographics so the system can later support wards, rooms and beds.</w:t>
      </w:r>
    </w:p>
    <w:p>
      <w:pPr>
        <w:pStyle w:val="Heading1"/>
      </w:pPr>
      <w:r>
        <w:t>14. EMERGENCY DEPARTMENT</w:t>
      </w:r>
    </w:p>
    <w:p>
      <w:pPr>
        <w:pStyle w:val="Heading2"/>
      </w:pPr>
      <w:r>
        <w:t>14.1 Workflow</w:t>
      </w:r>
    </w:p>
    <w:p>
      <w:r>
        <w:rPr>
          <w:rFonts w:ascii="Consolas" w:hAnsi="Consolas"/>
          <w:sz w:val="16"/>
        </w:rPr>
        <w:t>Emergency Arrival</w:t>
        <w:br/>
        <w:t>↓</w:t>
        <w:br/>
        <w:t>Rapid Registration</w:t>
        <w:br/>
        <w:t>↓</w:t>
        <w:br/>
        <w:t>Triage / Acuity</w:t>
        <w:br/>
        <w:t>↓</w:t>
        <w:br/>
        <w:t>Immediate Clinical Assessment</w:t>
        <w:br/>
        <w:t>↓</w:t>
        <w:br/>
        <w:t>Orders / Treatment</w:t>
        <w:br/>
        <w:t>↓</w:t>
        <w:br/>
        <w:t>Disposition</w:t>
        <w:br/>
        <w:t>├── Discharge</w:t>
        <w:br/>
        <w:t>├── OPD Follow-Up</w:t>
        <w:br/>
        <w:t>├── IPD Admission</w:t>
        <w:br/>
        <w:t>└── ICU / Surgery</w:t>
      </w:r>
    </w:p>
    <w:p>
      <w:pPr>
        <w:pStyle w:val="Heading2"/>
      </w:pPr>
      <w:r>
        <w:t>14.2 Requirements</w:t>
      </w:r>
    </w:p>
    <w:p>
      <w:pPr>
        <w:pStyle w:val="ListBullet"/>
      </w:pPr>
      <w:r>
        <w:t>Priority/acuity</w:t>
      </w:r>
    </w:p>
    <w:p>
      <w:pPr>
        <w:pStyle w:val="ListBullet"/>
      </w:pPr>
      <w:r>
        <w:t>Arrival time</w:t>
      </w:r>
    </w:p>
    <w:p>
      <w:pPr>
        <w:pStyle w:val="ListBullet"/>
      </w:pPr>
      <w:r>
        <w:t>Triage notes</w:t>
      </w:r>
    </w:p>
    <w:p>
      <w:pPr>
        <w:pStyle w:val="ListBullet"/>
      </w:pPr>
      <w:r>
        <w:t>Vitals</w:t>
      </w:r>
    </w:p>
    <w:p>
      <w:pPr>
        <w:pStyle w:val="ListBullet"/>
      </w:pPr>
      <w:r>
        <w:t>Emergency encounter</w:t>
      </w:r>
    </w:p>
    <w:p>
      <w:pPr>
        <w:pStyle w:val="ListBullet"/>
      </w:pPr>
      <w:r>
        <w:t>Disposition</w:t>
      </w:r>
    </w:p>
    <w:p>
      <w:pPr>
        <w:pStyle w:val="ListBullet"/>
      </w:pPr>
      <w:r>
        <w:t>Critical alerts</w:t>
      </w:r>
    </w:p>
    <w:p>
      <w:pPr>
        <w:pStyle w:val="ListBullet"/>
      </w:pPr>
      <w:r>
        <w:t>Audit</w:t>
      </w:r>
    </w:p>
    <w:p>
      <w:pPr>
        <w:pStyle w:val="Heading1"/>
      </w:pPr>
      <w:r>
        <w:t>15. ICU</w:t>
      </w:r>
    </w:p>
    <w:p>
      <w:pPr>
        <w:pStyle w:val="Heading2"/>
      </w:pPr>
      <w:r>
        <w:t>15.1 Workflow</w:t>
      </w:r>
    </w:p>
    <w:p>
      <w:r>
        <w:rPr>
          <w:rFonts w:ascii="Consolas" w:hAnsi="Consolas"/>
          <w:sz w:val="16"/>
        </w:rPr>
        <w:t>ICU Admission</w:t>
        <w:br/>
        <w:t>↓</w:t>
        <w:br/>
        <w:t>Bed Assignment</w:t>
        <w:br/>
        <w:t>↓</w:t>
        <w:br/>
        <w:t>Continuous Monitoring</w:t>
        <w:br/>
        <w:t>↓</w:t>
        <w:br/>
        <w:t>Vitals / Nursing Notes</w:t>
        <w:br/>
        <w:t>↓</w:t>
        <w:br/>
        <w:t>Doctor Rounds</w:t>
        <w:br/>
        <w:t>↓</w:t>
        <w:br/>
        <w:t>Orders / Medications / Labs</w:t>
        <w:br/>
        <w:t>↓</w:t>
        <w:br/>
        <w:t>Daily Clinical Review</w:t>
        <w:br/>
        <w:t>↓</w:t>
        <w:br/>
        <w:t>Transfer / Discharge / Death Workflow as applicable</w:t>
      </w:r>
    </w:p>
    <w:p>
      <w:pPr>
        <w:pStyle w:val="Heading2"/>
      </w:pPr>
      <w:r>
        <w:t>15.2 Design</w:t>
      </w:r>
    </w:p>
    <w:p>
      <w:pPr>
        <w:pStyle w:val="ListBullet"/>
      </w:pPr>
      <w:r>
        <w:t>High-frequency observation entries</w:t>
      </w:r>
    </w:p>
    <w:p>
      <w:pPr>
        <w:pStyle w:val="ListBullet"/>
      </w:pPr>
      <w:r>
        <w:t>Strict role permissions</w:t>
      </w:r>
    </w:p>
    <w:p>
      <w:pPr>
        <w:pStyle w:val="ListBullet"/>
      </w:pPr>
      <w:r>
        <w:t>Timestamped clinical records</w:t>
      </w:r>
    </w:p>
    <w:p>
      <w:pPr>
        <w:pStyle w:val="ListBullet"/>
      </w:pPr>
      <w:r>
        <w:t>Audit trail</w:t>
      </w:r>
    </w:p>
    <w:p>
      <w:pPr>
        <w:pStyle w:val="ListBullet"/>
      </w:pPr>
      <w:r>
        <w:t>Future device integration point</w:t>
      </w:r>
    </w:p>
    <w:p>
      <w:pPr>
        <w:pStyle w:val="Heading1"/>
      </w:pPr>
      <w:r>
        <w:t>16. SURGERY / OPERATING THEATRE</w:t>
      </w:r>
    </w:p>
    <w:p>
      <w:pPr>
        <w:pStyle w:val="Heading2"/>
      </w:pPr>
      <w:r>
        <w:t>16.1 Workflow</w:t>
      </w:r>
    </w:p>
    <w:p>
      <w:r>
        <w:rPr>
          <w:rFonts w:ascii="Consolas" w:hAnsi="Consolas"/>
          <w:sz w:val="16"/>
        </w:rPr>
        <w:t>Surgery Request</w:t>
        <w:br/>
        <w:t>↓</w:t>
        <w:br/>
        <w:t>Clinical Review</w:t>
        <w:br/>
        <w:t>↓</w:t>
        <w:br/>
        <w:t>Schedule OT</w:t>
        <w:br/>
        <w:t>↓</w:t>
        <w:br/>
        <w:t>Pre-Op Checklist</w:t>
        <w:br/>
        <w:t>↓</w:t>
        <w:br/>
        <w:t>Procedure</w:t>
        <w:br/>
        <w:t>↓</w:t>
        <w:br/>
        <w:t>Post-Op Notes</w:t>
        <w:br/>
        <w:t>↓</w:t>
        <w:br/>
        <w:t>Recovery</w:t>
        <w:br/>
        <w:t>↓</w:t>
        <w:br/>
        <w:t>Ward / ICU / Discharge</w:t>
      </w:r>
    </w:p>
    <w:p>
      <w:pPr>
        <w:pStyle w:val="Heading2"/>
      </w:pPr>
      <w:r>
        <w:t>16.2 Data</w:t>
      </w:r>
    </w:p>
    <w:p>
      <w:pPr>
        <w:pStyle w:val="ListBullet"/>
      </w:pPr>
      <w:r>
        <w:t>Procedure</w:t>
      </w:r>
    </w:p>
    <w:p>
      <w:pPr>
        <w:pStyle w:val="ListBullet"/>
      </w:pPr>
      <w:r>
        <w:t>Surgeon</w:t>
      </w:r>
    </w:p>
    <w:p>
      <w:pPr>
        <w:pStyle w:val="ListBullet"/>
      </w:pPr>
      <w:r>
        <w:t>Team</w:t>
      </w:r>
    </w:p>
    <w:p>
      <w:pPr>
        <w:pStyle w:val="ListBullet"/>
      </w:pPr>
      <w:r>
        <w:t>Scheduled date/time</w:t>
      </w:r>
    </w:p>
    <w:p>
      <w:pPr>
        <w:pStyle w:val="ListBullet"/>
      </w:pPr>
      <w:r>
        <w:t>Pre-op notes</w:t>
      </w:r>
    </w:p>
    <w:p>
      <w:pPr>
        <w:pStyle w:val="ListBullet"/>
      </w:pPr>
      <w:r>
        <w:t>Procedure notes</w:t>
      </w:r>
    </w:p>
    <w:p>
      <w:pPr>
        <w:pStyle w:val="ListBullet"/>
      </w:pPr>
      <w:r>
        <w:t>Post-op notes</w:t>
      </w:r>
    </w:p>
    <w:p>
      <w:pPr>
        <w:pStyle w:val="ListBullet"/>
      </w:pPr>
      <w:r>
        <w:t>Complications</w:t>
      </w:r>
    </w:p>
    <w:p>
      <w:pPr>
        <w:pStyle w:val="ListBullet"/>
      </w:pPr>
      <w:r>
        <w:t>Disposition</w:t>
      </w:r>
    </w:p>
    <w:p>
      <w:pPr>
        <w:pStyle w:val="Heading1"/>
      </w:pPr>
      <w:r>
        <w:t>17. NURSING</w:t>
      </w:r>
    </w:p>
    <w:p>
      <w:pPr>
        <w:pStyle w:val="Heading2"/>
      </w:pPr>
      <w:r>
        <w:t>17.1 Screens</w:t>
      </w:r>
    </w:p>
    <w:p>
      <w:pPr>
        <w:pStyle w:val="ListBullet"/>
      </w:pPr>
      <w:r>
        <w:t>Assigned patients</w:t>
      </w:r>
    </w:p>
    <w:p>
      <w:pPr>
        <w:pStyle w:val="ListBullet"/>
      </w:pPr>
      <w:r>
        <w:t>Vitals</w:t>
      </w:r>
    </w:p>
    <w:p>
      <w:pPr>
        <w:pStyle w:val="ListBullet"/>
      </w:pPr>
      <w:r>
        <w:t>Nursing notes</w:t>
      </w:r>
    </w:p>
    <w:p>
      <w:pPr>
        <w:pStyle w:val="ListBullet"/>
      </w:pPr>
      <w:r>
        <w:t>Care tasks</w:t>
      </w:r>
    </w:p>
    <w:p>
      <w:pPr>
        <w:pStyle w:val="ListBullet"/>
      </w:pPr>
      <w:r>
        <w:t>Medication record</w:t>
      </w:r>
    </w:p>
    <w:p>
      <w:pPr>
        <w:pStyle w:val="ListBullet"/>
      </w:pPr>
      <w:r>
        <w:t>Alerts</w:t>
      </w:r>
    </w:p>
    <w:p>
      <w:pPr>
        <w:pStyle w:val="ListBullet"/>
      </w:pPr>
      <w:r>
        <w:t>Shift handover</w:t>
      </w:r>
    </w:p>
    <w:p>
      <w:pPr>
        <w:pStyle w:val="Heading2"/>
      </w:pPr>
      <w:r>
        <w:t>17.2 Rule</w:t>
      </w:r>
    </w:p>
    <w:p>
      <w:r>
        <w:t>Nursing data should be timestamped and attributed to the responsible user. Clinical edits must be traceable.</w:t>
      </w:r>
    </w:p>
    <w:p>
      <w:pPr>
        <w:pStyle w:val="Heading1"/>
      </w:pPr>
      <w:r>
        <w:t>18. ELECTRONIC MEDICAL RECORD</w:t>
      </w:r>
    </w:p>
    <w:p>
      <w:pPr>
        <w:pStyle w:val="Heading2"/>
      </w:pPr>
      <w:r>
        <w:t>18.1 Sections</w:t>
      </w:r>
    </w:p>
    <w:p>
      <w:pPr>
        <w:pStyle w:val="ListBullet"/>
      </w:pPr>
      <w:r>
        <w:t>Overview</w:t>
      </w:r>
    </w:p>
    <w:p>
      <w:pPr>
        <w:pStyle w:val="ListBullet"/>
      </w:pPr>
      <w:r>
        <w:t>Timeline</w:t>
      </w:r>
    </w:p>
    <w:p>
      <w:pPr>
        <w:pStyle w:val="ListBullet"/>
      </w:pPr>
      <w:r>
        <w:t>Allergies</w:t>
      </w:r>
    </w:p>
    <w:p>
      <w:pPr>
        <w:pStyle w:val="ListBullet"/>
      </w:pPr>
      <w:r>
        <w:t>Vitals</w:t>
      </w:r>
    </w:p>
    <w:p>
      <w:pPr>
        <w:pStyle w:val="ListBullet"/>
      </w:pPr>
      <w:r>
        <w:t>History</w:t>
      </w:r>
    </w:p>
    <w:p>
      <w:pPr>
        <w:pStyle w:val="ListBullet"/>
      </w:pPr>
      <w:r>
        <w:t>Examination</w:t>
      </w:r>
    </w:p>
    <w:p>
      <w:pPr>
        <w:pStyle w:val="ListBullet"/>
      </w:pPr>
      <w:r>
        <w:t>Diagnoses</w:t>
      </w:r>
    </w:p>
    <w:p>
      <w:pPr>
        <w:pStyle w:val="ListBullet"/>
      </w:pPr>
      <w:r>
        <w:t>Treatment plans</w:t>
      </w:r>
    </w:p>
    <w:p>
      <w:pPr>
        <w:pStyle w:val="ListBullet"/>
      </w:pPr>
      <w:r>
        <w:t>Medications</w:t>
      </w:r>
    </w:p>
    <w:p>
      <w:pPr>
        <w:pStyle w:val="ListBullet"/>
      </w:pPr>
      <w:r>
        <w:t>Lab results</w:t>
      </w:r>
    </w:p>
    <w:p>
      <w:pPr>
        <w:pStyle w:val="ListBullet"/>
      </w:pPr>
      <w:r>
        <w:t>Radiology reports</w:t>
      </w:r>
    </w:p>
    <w:p>
      <w:pPr>
        <w:pStyle w:val="ListBullet"/>
      </w:pPr>
      <w:r>
        <w:t>Clinical notes</w:t>
      </w:r>
    </w:p>
    <w:p>
      <w:pPr>
        <w:pStyle w:val="ListBullet"/>
      </w:pPr>
      <w:r>
        <w:t>Follow-up</w:t>
      </w:r>
    </w:p>
    <w:p>
      <w:pPr>
        <w:pStyle w:val="Heading2"/>
      </w:pPr>
      <w:r>
        <w:t>18.2 Encounter Flow</w:t>
      </w:r>
    </w:p>
    <w:p>
      <w:r>
        <w:rPr>
          <w:rFonts w:ascii="Consolas" w:hAnsi="Consolas"/>
          <w:sz w:val="16"/>
        </w:rPr>
        <w:t>Create Encounter</w:t>
        <w:br/>
        <w:t>↓</w:t>
        <w:br/>
        <w:t>Vitals</w:t>
        <w:br/>
        <w:t>↓</w:t>
        <w:br/>
        <w:t>History / Complaint</w:t>
        <w:br/>
        <w:t>↓</w:t>
        <w:br/>
        <w:t>Examination</w:t>
        <w:br/>
        <w:t>↓</w:t>
        <w:br/>
        <w:t>Assessment</w:t>
        <w:br/>
        <w:t>↓</w:t>
        <w:br/>
        <w:t>Diagnosis</w:t>
        <w:br/>
        <w:t>↓</w:t>
        <w:br/>
        <w:t>Treatment</w:t>
        <w:br/>
        <w:t>↓</w:t>
        <w:br/>
        <w:t>Orders</w:t>
        <w:br/>
        <w:t>↓</w:t>
        <w:br/>
        <w:t>Sign / Finalize</w:t>
        <w:br/>
        <w:t>↓</w:t>
        <w:br/>
        <w:t>Follow-Up</w:t>
      </w:r>
    </w:p>
    <w:p>
      <w:pPr>
        <w:pStyle w:val="Heading1"/>
      </w:pPr>
      <w:r>
        <w:t>19. LABORATORY MANAGEMENT</w:t>
      </w:r>
    </w:p>
    <w:p>
      <w:pPr>
        <w:pStyle w:val="Heading2"/>
      </w:pPr>
      <w:r>
        <w:t>19.1 Tables</w:t>
      </w:r>
    </w:p>
    <w:p>
      <w:pPr>
        <w:pStyle w:val="ListBullet"/>
      </w:pPr>
      <w:r>
        <w:t>lab_tests</w:t>
      </w:r>
    </w:p>
    <w:p>
      <w:pPr>
        <w:pStyle w:val="ListBullet"/>
      </w:pPr>
      <w:r>
        <w:t>lab_requests</w:t>
      </w:r>
    </w:p>
    <w:p>
      <w:pPr>
        <w:pStyle w:val="ListBullet"/>
      </w:pPr>
      <w:r>
        <w:t>lab_request_items</w:t>
      </w:r>
    </w:p>
    <w:p>
      <w:pPr>
        <w:pStyle w:val="ListBullet"/>
      </w:pPr>
      <w:r>
        <w:t>samples</w:t>
      </w:r>
    </w:p>
    <w:p>
      <w:pPr>
        <w:pStyle w:val="ListBullet"/>
      </w:pPr>
      <w:r>
        <w:t>lab_results</w:t>
      </w:r>
    </w:p>
    <w:p>
      <w:pPr>
        <w:pStyle w:val="ListBullet"/>
      </w:pPr>
      <w:r>
        <w:t>result_reference_ranges</w:t>
      </w:r>
    </w:p>
    <w:p>
      <w:pPr>
        <w:pStyle w:val="ListBullet"/>
      </w:pPr>
      <w:r>
        <w:t>result_verifications</w:t>
      </w:r>
    </w:p>
    <w:p>
      <w:pPr>
        <w:pStyle w:val="Heading2"/>
      </w:pPr>
      <w:r>
        <w:t>19.2 Flow</w:t>
      </w:r>
    </w:p>
    <w:p>
      <w:r>
        <w:rPr>
          <w:rFonts w:ascii="Consolas" w:hAnsi="Consolas"/>
          <w:sz w:val="16"/>
        </w:rPr>
        <w:t>Doctor Order</w:t>
        <w:br/>
        <w:t>↓</w:t>
        <w:br/>
        <w:t>Lab Queue</w:t>
        <w:br/>
        <w:t>↓</w:t>
        <w:br/>
        <w:t>Sample Collection</w:t>
        <w:br/>
        <w:t>↓</w:t>
        <w:br/>
        <w:t>Sample Received</w:t>
        <w:br/>
        <w:t>↓</w:t>
        <w:br/>
        <w:t>Processing</w:t>
        <w:br/>
        <w:t>↓</w:t>
        <w:br/>
        <w:t>Result Entry</w:t>
        <w:br/>
        <w:t>↓</w:t>
        <w:br/>
        <w:t>Verification</w:t>
        <w:br/>
        <w:t>↓</w:t>
        <w:br/>
        <w:t>Publish</w:t>
        <w:br/>
        <w:t>↓</w:t>
        <w:br/>
        <w:t>Doctor Views Result</w:t>
      </w:r>
    </w:p>
    <w:p>
      <w:pPr>
        <w:pStyle w:val="Heading2"/>
      </w:pPr>
      <w:r>
        <w:t>19.3 API</w:t>
      </w:r>
    </w:p>
    <w:p>
      <w:r>
        <w:rPr>
          <w:rFonts w:ascii="Consolas" w:hAnsi="Consolas"/>
          <w:sz w:val="16"/>
        </w:rPr>
        <w:t>GET  /api/lab/requests</w:t>
        <w:br/>
        <w:t>POST /api/lab/requests</w:t>
        <w:br/>
        <w:t>PATCH /api/lab/requests/{id}/status</w:t>
        <w:br/>
        <w:t>POST /api/lab/requests/{id}/results</w:t>
        <w:br/>
        <w:t>POST /api/lab/results/{id}/verify</w:t>
      </w:r>
    </w:p>
    <w:p>
      <w:pPr>
        <w:pStyle w:val="Heading1"/>
      </w:pPr>
      <w:r>
        <w:t>20. RADIOLOGY</w:t>
      </w:r>
    </w:p>
    <w:p>
      <w:pPr>
        <w:pStyle w:val="Heading2"/>
      </w:pPr>
      <w:r>
        <w:t>20.1 Workflow</w:t>
      </w:r>
    </w:p>
    <w:p>
      <w:r>
        <w:rPr>
          <w:rFonts w:ascii="Consolas" w:hAnsi="Consolas"/>
          <w:sz w:val="16"/>
        </w:rPr>
        <w:t>Doctor Order</w:t>
        <w:br/>
        <w:t>↓</w:t>
        <w:br/>
        <w:t>Radiology Queue</w:t>
        <w:br/>
        <w:t>↓</w:t>
        <w:br/>
        <w:t>Scheduling</w:t>
        <w:br/>
        <w:t>↓</w:t>
        <w:br/>
        <w:t>Study Performed</w:t>
        <w:br/>
        <w:t>↓</w:t>
        <w:br/>
        <w:t>Image/Study Reference</w:t>
        <w:br/>
        <w:t>↓</w:t>
        <w:br/>
        <w:t>Radiologist Report</w:t>
        <w:br/>
        <w:t>↓</w:t>
        <w:br/>
        <w:t>Verification</w:t>
        <w:br/>
        <w:t>↓</w:t>
        <w:br/>
        <w:t>Result Available to Authorized Users</w:t>
      </w:r>
    </w:p>
    <w:p>
      <w:pPr>
        <w:pStyle w:val="Heading2"/>
      </w:pPr>
      <w:r>
        <w:t>20.2 Architecture</w:t>
      </w:r>
    </w:p>
    <w:p>
      <w:r>
        <w:t>For the MVP, store study metadata and report references. PACS/DICOM integration can be introduced later. The original project vision identifies radiology as a core stakeholder/service area and future integration can be added. fileciteturn4file0L1-L15</w:t>
      </w:r>
    </w:p>
    <w:p>
      <w:pPr>
        <w:pStyle w:val="Heading1"/>
      </w:pPr>
      <w:r>
        <w:t>21. PHARMACY</w:t>
      </w:r>
    </w:p>
    <w:p>
      <w:pPr>
        <w:pStyle w:val="Heading2"/>
      </w:pPr>
      <w:r>
        <w:t>21.1 Flow</w:t>
      </w:r>
    </w:p>
    <w:p>
      <w:r>
        <w:rPr>
          <w:rFonts w:ascii="Consolas" w:hAnsi="Consolas"/>
          <w:sz w:val="16"/>
        </w:rPr>
        <w:t>Prescription</w:t>
        <w:br/>
        <w:t>↓</w:t>
        <w:br/>
        <w:t>Pharmacy Queue</w:t>
        <w:br/>
        <w:t>↓</w:t>
        <w:br/>
        <w:t>Validation</w:t>
        <w:br/>
        <w:t>↓</w:t>
        <w:br/>
        <w:t>Availability</w:t>
        <w:br/>
        <w:t>↓</w:t>
        <w:br/>
        <w:t>Dispensing</w:t>
        <w:br/>
        <w:t>↓</w:t>
        <w:br/>
        <w:t>Dispense Record</w:t>
        <w:br/>
        <w:t>↓</w:t>
        <w:br/>
        <w:t>Charge / Billing Link</w:t>
        <w:br/>
        <w:t>↓</w:t>
        <w:br/>
        <w:t>Complete</w:t>
      </w:r>
    </w:p>
    <w:p>
      <w:pPr>
        <w:pStyle w:val="Heading2"/>
      </w:pPr>
      <w:r>
        <w:t>21.2 Medication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Medication ID</w:t>
            </w:r>
          </w:p>
        </w:tc>
        <w:tc>
          <w:tcPr>
            <w:tcW w:type="dxa" w:w="5040"/>
            <w:vAlign w:val="top"/>
          </w:tcPr>
          <w:p>
            <w:r>
              <w:t>Unique medication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Name</w:t>
            </w:r>
          </w:p>
        </w:tc>
        <w:tc>
          <w:tcPr>
            <w:tcW w:type="dxa" w:w="5040"/>
            <w:vAlign w:val="top"/>
          </w:tcPr>
          <w:p>
            <w:r>
              <w:t>Generic/brand name</w:t>
            </w:r>
          </w:p>
        </w:tc>
      </w:tr>
      <w:tr>
        <w:tc>
          <w:tcPr>
            <w:tcW w:type="dxa" w:w="5040"/>
            <w:vAlign w:val="top"/>
          </w:tcPr>
          <w:p>
            <w:r>
              <w:t>Strength</w:t>
            </w:r>
          </w:p>
        </w:tc>
        <w:tc>
          <w:tcPr>
            <w:tcW w:type="dxa" w:w="5040"/>
            <w:vAlign w:val="top"/>
          </w:tcPr>
          <w:p>
            <w:r>
              <w:t>e.g. 500 mg</w:t>
            </w:r>
          </w:p>
        </w:tc>
      </w:tr>
      <w:tr>
        <w:tc>
          <w:tcPr>
            <w:tcW w:type="dxa" w:w="5040"/>
            <w:vAlign w:val="top"/>
          </w:tcPr>
          <w:p>
            <w:r>
              <w:t>Form</w:t>
            </w:r>
          </w:p>
        </w:tc>
        <w:tc>
          <w:tcPr>
            <w:tcW w:type="dxa" w:w="5040"/>
            <w:vAlign w:val="top"/>
          </w:tcPr>
          <w:p>
            <w:r>
              <w:t>Tablet, injection, etc.</w:t>
            </w:r>
          </w:p>
        </w:tc>
      </w:tr>
      <w:tr>
        <w:tc>
          <w:tcPr>
            <w:tcW w:type="dxa" w:w="5040"/>
            <w:vAlign w:val="top"/>
          </w:tcPr>
          <w:p>
            <w:r>
              <w:t>Unit</w:t>
            </w:r>
          </w:p>
        </w:tc>
        <w:tc>
          <w:tcPr>
            <w:tcW w:type="dxa" w:w="5040"/>
            <w:vAlign w:val="top"/>
          </w:tcPr>
          <w:p>
            <w:r>
              <w:t>Pack/tablet/etc.</w:t>
            </w:r>
          </w:p>
        </w:tc>
      </w:tr>
      <w:tr>
        <w:tc>
          <w:tcPr>
            <w:tcW w:type="dxa" w:w="5040"/>
            <w:vAlign w:val="top"/>
          </w:tcPr>
          <w:p>
            <w:r>
              <w:t>Stock</w:t>
            </w:r>
          </w:p>
        </w:tc>
        <w:tc>
          <w:tcPr>
            <w:tcW w:type="dxa" w:w="5040"/>
            <w:vAlign w:val="top"/>
          </w:tcPr>
          <w:p>
            <w:r>
              <w:t>Current quantity if inventory enabled</w:t>
            </w:r>
          </w:p>
        </w:tc>
      </w:tr>
      <w:tr>
        <w:tc>
          <w:tcPr>
            <w:tcW w:type="dxa" w:w="5040"/>
            <w:vAlign w:val="top"/>
          </w:tcPr>
          <w:p>
            <w:r>
              <w:t>Reorder Level</w:t>
            </w:r>
          </w:p>
        </w:tc>
        <w:tc>
          <w:tcPr>
            <w:tcW w:type="dxa" w:w="5040"/>
            <w:vAlign w:val="top"/>
          </w:tcPr>
          <w:p>
            <w:r>
              <w:t>Alert threshold</w:t>
            </w:r>
          </w:p>
        </w:tc>
      </w:tr>
      <w:tr>
        <w:tc>
          <w:tcPr>
            <w:tcW w:type="dxa" w:w="5040"/>
            <w:vAlign w:val="top"/>
          </w:tcPr>
          <w:p>
            <w:r>
              <w:t>Expiry</w:t>
            </w:r>
          </w:p>
        </w:tc>
        <w:tc>
          <w:tcPr>
            <w:tcW w:type="dxa" w:w="5040"/>
            <w:vAlign w:val="top"/>
          </w:tcPr>
          <w:p>
            <w:r>
              <w:t>Batch/expiry when inventory enabled</w:t>
            </w:r>
          </w:p>
        </w:tc>
      </w:tr>
    </w:tbl>
    <w:p>
      <w:pPr>
        <w:pStyle w:val="Heading2"/>
      </w:pPr>
      <w:r>
        <w:t>21.3 Safety</w:t>
      </w:r>
    </w:p>
    <w:p>
      <w:pPr>
        <w:pStyle w:val="ListBullet"/>
      </w:pPr>
      <w:r>
        <w:t>No dispensing without valid authorized prescription.</w:t>
      </w:r>
    </w:p>
    <w:p>
      <w:pPr>
        <w:pStyle w:val="ListBullet"/>
      </w:pPr>
      <w:r>
        <w:t>Record dispenser and time.</w:t>
      </w:r>
    </w:p>
    <w:p>
      <w:pPr>
        <w:pStyle w:val="ListBullet"/>
      </w:pPr>
      <w:r>
        <w:t>Support partial/exception workflow if enabled.</w:t>
      </w:r>
    </w:p>
    <w:p>
      <w:pPr>
        <w:pStyle w:val="ListBullet"/>
      </w:pPr>
      <w:r>
        <w:t>Never silently change historical dispensing records.</w:t>
      </w:r>
    </w:p>
    <w:p>
      <w:pPr>
        <w:pStyle w:val="Heading1"/>
      </w:pPr>
      <w:r>
        <w:t>22. INVENTORY — PHARMACY, SUPPLIES &amp; EQUIPMENT</w:t>
      </w:r>
    </w:p>
    <w:p>
      <w:pPr>
        <w:pStyle w:val="Heading2"/>
      </w:pPr>
      <w:r>
        <w:t>22.1 Inventory Areas</w:t>
      </w:r>
    </w:p>
    <w:p>
      <w:pPr>
        <w:pStyle w:val="ListBullet"/>
      </w:pPr>
      <w:r>
        <w:t>Medicines</w:t>
      </w:r>
    </w:p>
    <w:p>
      <w:pPr>
        <w:pStyle w:val="ListBullet"/>
      </w:pPr>
      <w:r>
        <w:t>Medical supplies</w:t>
      </w:r>
    </w:p>
    <w:p>
      <w:pPr>
        <w:pStyle w:val="ListBullet"/>
      </w:pPr>
      <w:r>
        <w:t>Consumables</w:t>
      </w:r>
    </w:p>
    <w:p>
      <w:pPr>
        <w:pStyle w:val="ListBullet"/>
      </w:pPr>
      <w:r>
        <w:t>Equipment</w:t>
      </w:r>
    </w:p>
    <w:p>
      <w:pPr>
        <w:pStyle w:val="Heading2"/>
      </w:pPr>
      <w:r>
        <w:t>22.2 Stock Flow</w:t>
      </w:r>
    </w:p>
    <w:p>
      <w:r>
        <w:rPr>
          <w:rFonts w:ascii="Consolas" w:hAnsi="Consolas"/>
          <w:sz w:val="16"/>
        </w:rPr>
        <w:t>Purchase / Receive</w:t>
        <w:br/>
        <w:t>↓</w:t>
        <w:br/>
        <w:t>Stock Entry</w:t>
        <w:br/>
        <w:t>↓</w:t>
        <w:br/>
        <w:t>Storage</w:t>
        <w:br/>
        <w:t>↓</w:t>
        <w:br/>
        <w:t>Issue / Dispense</w:t>
        <w:br/>
        <w:t>↓</w:t>
        <w:br/>
        <w:t>Stock Movement</w:t>
        <w:br/>
        <w:t>↓</w:t>
        <w:br/>
        <w:t>Reorder Alert</w:t>
        <w:br/>
        <w:t>↓</w:t>
        <w:br/>
        <w:t>Reporting</w:t>
      </w:r>
    </w:p>
    <w:p>
      <w:pPr>
        <w:pStyle w:val="Heading2"/>
      </w:pPr>
      <w:r>
        <w:t>22.3 Stock Transaction Model</w:t>
      </w:r>
    </w:p>
    <w:p>
      <w:r>
        <w:rPr>
          <w:rFonts w:ascii="Consolas" w:hAnsi="Consolas"/>
          <w:sz w:val="16"/>
        </w:rPr>
        <w:t>StockMovement</w:t>
        <w:br/>
        <w:t>- movement_id</w:t>
        <w:br/>
        <w:t>- item_id</w:t>
        <w:br/>
        <w:t>- type (RECEIPT / ISSUE / ADJUSTMENT / RETURN)</w:t>
        <w:br/>
        <w:t>- quantity</w:t>
        <w:br/>
        <w:t>- reference</w:t>
        <w:br/>
        <w:t>- performed_by</w:t>
        <w:br/>
        <w:t>- created_at</w:t>
      </w:r>
    </w:p>
    <w:p>
      <w:r>
        <w:t>The original scope explicitly includes pharmacy, medical supplies and equipment. fileciteturn4file0L1-L15</w:t>
      </w:r>
    </w:p>
    <w:p>
      <w:pPr>
        <w:pStyle w:val="Heading1"/>
      </w:pPr>
      <w:r>
        <w:t>23. BILLING &amp; PAYMENTS</w:t>
      </w:r>
    </w:p>
    <w:p>
      <w:pPr>
        <w:pStyle w:val="Heading2"/>
      </w:pPr>
      <w:r>
        <w:t>23.1 Flow</w:t>
      </w:r>
    </w:p>
    <w:p>
      <w:r>
        <w:rPr>
          <w:rFonts w:ascii="Consolas" w:hAnsi="Consolas"/>
          <w:sz w:val="16"/>
        </w:rPr>
        <w:t>Approved Services</w:t>
        <w:br/>
        <w:t>↓</w:t>
        <w:br/>
        <w:t>Charge Capture</w:t>
        <w:br/>
        <w:t>↓</w:t>
        <w:br/>
        <w:t>Invoice</w:t>
        <w:br/>
        <w:t>↓</w:t>
        <w:br/>
        <w:t>Discount / Tax</w:t>
        <w:br/>
        <w:t>↓</w:t>
        <w:br/>
        <w:t>Total</w:t>
        <w:br/>
        <w:t>↓</w:t>
        <w:br/>
        <w:t>Payment</w:t>
        <w:br/>
        <w:t>↓</w:t>
        <w:br/>
        <w:t>Receipt</w:t>
        <w:br/>
        <w:t>↓</w:t>
        <w:br/>
        <w:t>Financial Report</w:t>
      </w:r>
    </w:p>
    <w:p>
      <w:pPr>
        <w:pStyle w:val="Heading2"/>
      </w:pPr>
      <w:r>
        <w:t>23.2 Payment Transaction</w:t>
      </w:r>
    </w:p>
    <w:p>
      <w:pPr>
        <w:pStyle w:val="ListNumber"/>
      </w:pPr>
      <w:r>
        <w:t>Validate invoice.</w:t>
      </w:r>
    </w:p>
    <w:p>
      <w:pPr>
        <w:pStyle w:val="ListNumber"/>
      </w:pPr>
      <w:r>
        <w:t>Validate amount.</w:t>
      </w:r>
    </w:p>
    <w:p>
      <w:pPr>
        <w:pStyle w:val="ListNumber"/>
      </w:pPr>
      <w:r>
        <w:t>Create payment.</w:t>
      </w:r>
    </w:p>
    <w:p>
      <w:pPr>
        <w:pStyle w:val="ListNumber"/>
      </w:pPr>
      <w:r>
        <w:t>Update invoice balance.</w:t>
      </w:r>
    </w:p>
    <w:p>
      <w:pPr>
        <w:pStyle w:val="ListNumber"/>
      </w:pPr>
      <w:r>
        <w:t>Update invoice status.</w:t>
      </w:r>
    </w:p>
    <w:p>
      <w:pPr>
        <w:pStyle w:val="ListNumber"/>
      </w:pPr>
      <w:r>
        <w:t>Write audit event.</w:t>
      </w:r>
    </w:p>
    <w:p>
      <w:pPr>
        <w:pStyle w:val="ListNumber"/>
      </w:pPr>
      <w:r>
        <w:t>Commit transaction.</w:t>
      </w:r>
    </w:p>
    <w:p>
      <w:pPr>
        <w:pStyle w:val="ListNumber"/>
      </w:pPr>
      <w:r>
        <w:t>Emit payment.completed.</w:t>
      </w:r>
    </w:p>
    <w:p>
      <w:pPr>
        <w:pStyle w:val="Heading2"/>
      </w:pPr>
      <w:r>
        <w:t>23.3 Payment States</w:t>
      </w:r>
    </w:p>
    <w:p>
      <w:r>
        <w:rPr>
          <w:rFonts w:ascii="Consolas" w:hAnsi="Consolas"/>
          <w:sz w:val="16"/>
        </w:rPr>
        <w:t>PENDING</w:t>
        <w:br/>
        <w:t>PARTIALLY_PAID</w:t>
        <w:br/>
        <w:t>PAID</w:t>
        <w:br/>
        <w:t>FAILED</w:t>
        <w:br/>
        <w:t>REFUNDED</w:t>
        <w:br/>
        <w:t>PARTIALLY_REFUNDED</w:t>
      </w:r>
    </w:p>
    <w:p>
      <w:pPr>
        <w:pStyle w:val="Heading1"/>
      </w:pPr>
      <w:r>
        <w:t>24. INSURANCE</w:t>
      </w:r>
    </w:p>
    <w:p>
      <w:pPr>
        <w:pStyle w:val="Heading2"/>
      </w:pPr>
      <w:r>
        <w:t>24.1 MVP Design</w:t>
      </w:r>
    </w:p>
    <w:p>
      <w:pPr>
        <w:pStyle w:val="ListBullet"/>
      </w:pPr>
      <w:r>
        <w:t>Insurance provider</w:t>
      </w:r>
    </w:p>
    <w:p>
      <w:pPr>
        <w:pStyle w:val="ListBullet"/>
      </w:pPr>
      <w:r>
        <w:t>Policy number</w:t>
      </w:r>
    </w:p>
    <w:p>
      <w:pPr>
        <w:pStyle w:val="ListBullet"/>
      </w:pPr>
      <w:r>
        <w:t>Patient linkage</w:t>
      </w:r>
    </w:p>
    <w:p>
      <w:pPr>
        <w:pStyle w:val="ListBullet"/>
      </w:pPr>
      <w:r>
        <w:t>Coverage information</w:t>
      </w:r>
    </w:p>
    <w:p>
      <w:pPr>
        <w:pStyle w:val="ListBullet"/>
      </w:pPr>
      <w:r>
        <w:t>Claim/reference number</w:t>
      </w:r>
    </w:p>
    <w:p>
      <w:pPr>
        <w:pStyle w:val="ListBullet"/>
      </w:pPr>
      <w:r>
        <w:t>Eligible amount</w:t>
      </w:r>
    </w:p>
    <w:p>
      <w:pPr>
        <w:pStyle w:val="ListBullet"/>
      </w:pPr>
      <w:r>
        <w:t>Patient responsibility</w:t>
      </w:r>
    </w:p>
    <w:p>
      <w:pPr>
        <w:pStyle w:val="Heading2"/>
      </w:pPr>
      <w:r>
        <w:t>24.2 Future</w:t>
      </w:r>
    </w:p>
    <w:p>
      <w:r>
        <w:t>Complex insurance adjudication and advanced claims integration remain future scope unless explicitly added to the MVP.</w:t>
      </w:r>
    </w:p>
    <w:p>
      <w:pPr>
        <w:pStyle w:val="Heading1"/>
      </w:pPr>
      <w:r>
        <w:t>25. HR &amp; ATTENDANCE</w:t>
      </w:r>
    </w:p>
    <w:p>
      <w:pPr>
        <w:pStyle w:val="Heading2"/>
      </w:pPr>
      <w:r>
        <w:t>25.1 HR</w:t>
      </w:r>
    </w:p>
    <w:p>
      <w:pPr>
        <w:pStyle w:val="ListBullet"/>
      </w:pPr>
      <w:r>
        <w:t>Employee profile</w:t>
      </w:r>
    </w:p>
    <w:p>
      <w:pPr>
        <w:pStyle w:val="ListBullet"/>
      </w:pPr>
      <w:r>
        <w:t>Department</w:t>
      </w:r>
    </w:p>
    <w:p>
      <w:pPr>
        <w:pStyle w:val="ListBullet"/>
      </w:pPr>
      <w:r>
        <w:t>Designation</w:t>
      </w:r>
    </w:p>
    <w:p>
      <w:pPr>
        <w:pStyle w:val="ListBullet"/>
      </w:pPr>
      <w:r>
        <w:t>Employment status</w:t>
      </w:r>
    </w:p>
    <w:p>
      <w:pPr>
        <w:pStyle w:val="ListBullet"/>
      </w:pPr>
      <w:r>
        <w:t>Contact</w:t>
      </w:r>
    </w:p>
    <w:p>
      <w:pPr>
        <w:pStyle w:val="ListBullet"/>
      </w:pPr>
      <w:r>
        <w:t>Joining date</w:t>
      </w:r>
    </w:p>
    <w:p>
      <w:pPr>
        <w:pStyle w:val="Heading2"/>
      </w:pPr>
      <w:r>
        <w:t>25.2 Attendance</w:t>
      </w:r>
    </w:p>
    <w:p>
      <w:r>
        <w:rPr>
          <w:rFonts w:ascii="Consolas" w:hAnsi="Consolas"/>
          <w:sz w:val="16"/>
        </w:rPr>
        <w:t>Shift</w:t>
        <w:br/>
        <w:t>↓</w:t>
        <w:br/>
        <w:t>Check In</w:t>
        <w:br/>
        <w:t>↓</w:t>
        <w:br/>
        <w:t>Work Period</w:t>
        <w:br/>
        <w:t>↓</w:t>
        <w:br/>
        <w:t>Check Out</w:t>
        <w:br/>
        <w:t>↓</w:t>
        <w:br/>
        <w:t>Attendance Record</w:t>
        <w:br/>
        <w:t>↓</w:t>
        <w:br/>
        <w:t>HR Report</w:t>
      </w:r>
    </w:p>
    <w:p>
      <w:pPr>
        <w:pStyle w:val="Heading2"/>
      </w:pPr>
      <w:r>
        <w:t>25.3 Access</w:t>
      </w:r>
    </w:p>
    <w:p>
      <w:r>
        <w:t>HR data must be separated from clinical access. A doctor should not automatically have access to employee HR records.</w:t>
      </w:r>
    </w:p>
    <w:p>
      <w:pPr>
        <w:pStyle w:val="Heading1"/>
      </w:pPr>
      <w:r>
        <w:t>26. REPORTING &amp; ANALYTICS</w:t>
      </w:r>
    </w:p>
    <w:p>
      <w:pPr>
        <w:pStyle w:val="Heading2"/>
      </w:pPr>
      <w:r>
        <w:t>26.1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Reports</w:t>
            </w:r>
          </w:p>
        </w:tc>
      </w:tr>
      <w:tr>
        <w:tc>
          <w:tcPr>
            <w:tcW w:type="dxa" w:w="5040"/>
            <w:vAlign w:val="top"/>
          </w:tcPr>
          <w:p>
            <w:r>
              <w:t>Hospital</w:t>
            </w:r>
          </w:p>
        </w:tc>
        <w:tc>
          <w:tcPr>
            <w:tcW w:type="dxa" w:w="5040"/>
            <w:vAlign w:val="top"/>
          </w:tcPr>
          <w:p>
            <w:r>
              <w:t>Patient statistics, admissions, discharges, department activity</w:t>
            </w:r>
          </w:p>
        </w:tc>
      </w:tr>
      <w:tr>
        <w:tc>
          <w:tcPr>
            <w:tcW w:type="dxa" w:w="5040"/>
            <w:vAlign w:val="top"/>
          </w:tcPr>
          <w:p>
            <w:r>
              <w:t>Clinical</w:t>
            </w:r>
          </w:p>
        </w:tc>
        <w:tc>
          <w:tcPr>
            <w:tcW w:type="dxa" w:w="5040"/>
            <w:vAlign w:val="top"/>
          </w:tcPr>
          <w:p>
            <w:r>
              <w:t>Encounters, diagnoses, lab volumes, doctor performance</w:t>
            </w:r>
          </w:p>
        </w:tc>
      </w:tr>
      <w:tr>
        <w:tc>
          <w:tcPr>
            <w:tcW w:type="dxa" w:w="5040"/>
            <w:vAlign w:val="top"/>
          </w:tcPr>
          <w:p>
            <w:r>
              <w:t>Financial</w:t>
            </w:r>
          </w:p>
        </w:tc>
        <w:tc>
          <w:tcPr>
            <w:tcW w:type="dxa" w:w="5040"/>
            <w:vAlign w:val="top"/>
          </w:tcPr>
          <w:p>
            <w:r>
              <w:t>Revenue, payments, outstanding invoices, refunds</w:t>
            </w:r>
          </w:p>
        </w:tc>
      </w:tr>
      <w:tr>
        <w:tc>
          <w:tcPr>
            <w:tcW w:type="dxa" w:w="5040"/>
            <w:vAlign w:val="top"/>
          </w:tcPr>
          <w:p>
            <w:r>
              <w:t>Inventory</w:t>
            </w:r>
          </w:p>
        </w:tc>
        <w:tc>
          <w:tcPr>
            <w:tcW w:type="dxa" w:w="5040"/>
            <w:vAlign w:val="top"/>
          </w:tcPr>
          <w:p>
            <w:r>
              <w:t>Stock, low stock, movement, expiry</w:t>
            </w:r>
          </w:p>
        </w:tc>
      </w:tr>
      <w:tr>
        <w:tc>
          <w:tcPr>
            <w:tcW w:type="dxa" w:w="5040"/>
            <w:vAlign w:val="top"/>
          </w:tcPr>
          <w:p>
            <w:r>
              <w:t>HR</w:t>
            </w:r>
          </w:p>
        </w:tc>
        <w:tc>
          <w:tcPr>
            <w:tcW w:type="dxa" w:w="5040"/>
            <w:vAlign w:val="top"/>
          </w:tcPr>
          <w:p>
            <w:r>
              <w:t>Attendance and staff performance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</w:t>
            </w:r>
          </w:p>
        </w:tc>
        <w:tc>
          <w:tcPr>
            <w:tcW w:type="dxa" w:w="5040"/>
            <w:vAlign w:val="top"/>
          </w:tcPr>
          <w:p>
            <w:r>
              <w:t>Audit and user activity</w:t>
            </w:r>
          </w:p>
        </w:tc>
      </w:tr>
    </w:tbl>
    <w:p>
      <w:pPr>
        <w:pStyle w:val="Heading2"/>
      </w:pPr>
      <w:r>
        <w:t>26.2 Report Flow</w:t>
      </w:r>
    </w:p>
    <w:p>
      <w:r>
        <w:rPr>
          <w:rFonts w:ascii="Consolas" w:hAnsi="Consolas"/>
          <w:sz w:val="16"/>
        </w:rPr>
        <w:t>User selects report</w:t>
        <w:br/>
        <w:t>↓</w:t>
        <w:br/>
        <w:t>Validate permission</w:t>
        <w:br/>
        <w:t>↓</w:t>
        <w:br/>
        <w:t>Apply filters</w:t>
        <w:br/>
        <w:t>↓</w:t>
        <w:br/>
        <w:t>Backend query</w:t>
        <w:br/>
        <w:t>↓</w:t>
        <w:br/>
        <w:t>Aggregate / paginate</w:t>
        <w:br/>
        <w:t>↓</w:t>
        <w:br/>
        <w:t>Return data</w:t>
        <w:br/>
        <w:t>↓</w:t>
        <w:br/>
        <w:t>Chart / table</w:t>
        <w:br/>
        <w:t>↓</w:t>
        <w:br/>
        <w:t>Export if authorized</w:t>
      </w:r>
    </w:p>
    <w:p>
      <w:pPr>
        <w:pStyle w:val="Heading1"/>
      </w:pPr>
      <w:r>
        <w:t>27. NOTIFICATIONS &amp; REAL-TIME</w:t>
      </w:r>
    </w:p>
    <w:p>
      <w:pPr>
        <w:pStyle w:val="Heading2"/>
      </w:pPr>
      <w:r>
        <w:t>27.1 Events</w:t>
      </w:r>
    </w:p>
    <w:p>
      <w:r>
        <w:rPr>
          <w:rFonts w:ascii="Consolas" w:hAnsi="Consolas"/>
          <w:sz w:val="16"/>
        </w:rPr>
        <w:t>appointment.created</w:t>
        <w:br/>
        <w:t>appointment.updated</w:t>
        <w:br/>
        <w:t>patient.checked_in</w:t>
        <w:br/>
        <w:t>lab.request.created</w:t>
        <w:br/>
        <w:t>lab.result.verified</w:t>
        <w:br/>
        <w:t>prescription.created</w:t>
        <w:br/>
        <w:t>prescription.ready</w:t>
        <w:br/>
        <w:t>payment.completed</w:t>
        <w:br/>
        <w:t>inventory.low_stock</w:t>
        <w:br/>
        <w:t>notification.created</w:t>
      </w:r>
    </w:p>
    <w:p>
      <w:pPr>
        <w:pStyle w:val="Heading2"/>
      </w:pPr>
      <w:r>
        <w:t>27.2 Technical Rule</w:t>
      </w:r>
    </w:p>
    <w:p>
      <w:r>
        <w:rPr>
          <w:rFonts w:ascii="Consolas" w:hAnsi="Consolas"/>
          <w:sz w:val="16"/>
        </w:rPr>
        <w:t>User Action</w:t>
        <w:br/>
        <w:t>↓</w:t>
        <w:br/>
        <w:t>API</w:t>
        <w:br/>
        <w:t>↓</w:t>
        <w:br/>
        <w:t>Validation</w:t>
        <w:br/>
        <w:t>↓</w:t>
        <w:br/>
        <w:t>Database Transaction</w:t>
        <w:br/>
        <w:t>↓</w:t>
        <w:br/>
        <w:t>COMMIT</w:t>
        <w:br/>
        <w:t>↓</w:t>
        <w:br/>
        <w:t>SignalR Event</w:t>
        <w:br/>
        <w:t>↓</w:t>
        <w:br/>
        <w:t>Connected Clients</w:t>
        <w:br/>
        <w:t>↓</w:t>
        <w:br/>
        <w:t>TanStack Query Cache Update</w:t>
        <w:br/>
        <w:t>↓</w:t>
        <w:br/>
        <w:t>UI</w:t>
      </w:r>
    </w:p>
    <w:p>
      <w:r>
        <w:t>The current build documentation specifically states that SignalR events should occur after successful persistence and that the database remains the source of truth. fileciteturn4file8L1-L14</w:t>
      </w:r>
    </w:p>
    <w:p>
      <w:pPr>
        <w:pStyle w:val="Heading1"/>
      </w:pPr>
      <w:r>
        <w:t>28. DATABASE DESIGN</w:t>
      </w:r>
    </w:p>
    <w:p>
      <w:pPr>
        <w:pStyle w:val="Heading2"/>
      </w:pPr>
      <w:r>
        <w:t>28.1 Identity</w:t>
      </w:r>
    </w:p>
    <w:p>
      <w:r>
        <w:rPr>
          <w:rFonts w:ascii="Consolas" w:hAnsi="Consolas"/>
          <w:sz w:val="16"/>
        </w:rPr>
        <w:t>users</w:t>
        <w:br/>
        <w:t>roles</w:t>
        <w:br/>
        <w:t>permissions</w:t>
        <w:br/>
        <w:t>user_roles</w:t>
        <w:br/>
        <w:t>role_permissions</w:t>
      </w:r>
    </w:p>
    <w:p>
      <w:pPr>
        <w:pStyle w:val="Heading2"/>
      </w:pPr>
      <w:r>
        <w:t>28.2 Hospital</w:t>
      </w:r>
    </w:p>
    <w:p>
      <w:r>
        <w:rPr>
          <w:rFonts w:ascii="Consolas" w:hAnsi="Consolas"/>
          <w:sz w:val="16"/>
        </w:rPr>
        <w:t>departments</w:t>
        <w:br/>
        <w:t>staff</w:t>
        <w:br/>
        <w:t>doctors</w:t>
        <w:br/>
        <w:t>nurses</w:t>
        <w:br/>
        <w:t>doctor_schedules</w:t>
        <w:br/>
        <w:t>attendance</w:t>
        <w:br/>
        <w:t>shifts</w:t>
      </w:r>
    </w:p>
    <w:p>
      <w:pPr>
        <w:pStyle w:val="Heading2"/>
      </w:pPr>
      <w:r>
        <w:t>28.3 Patient</w:t>
      </w:r>
    </w:p>
    <w:p>
      <w:r>
        <w:rPr>
          <w:rFonts w:ascii="Consolas" w:hAnsi="Consolas"/>
          <w:sz w:val="16"/>
        </w:rPr>
        <w:t>patients</w:t>
        <w:br/>
        <w:t>patient_contacts</w:t>
        <w:br/>
        <w:t>patient_allergies</w:t>
        <w:br/>
        <w:t>patient_documents</w:t>
        <w:br/>
        <w:t>patient_identifiers</w:t>
      </w:r>
    </w:p>
    <w:p>
      <w:pPr>
        <w:pStyle w:val="Heading2"/>
      </w:pPr>
      <w:r>
        <w:t>28.4 Clinical</w:t>
      </w:r>
    </w:p>
    <w:p>
      <w:r>
        <w:rPr>
          <w:rFonts w:ascii="Consolas" w:hAnsi="Consolas"/>
          <w:sz w:val="16"/>
        </w:rPr>
        <w:t>encounters</w:t>
        <w:br/>
        <w:t>vitals</w:t>
        <w:br/>
        <w:t>clinical_notes</w:t>
        <w:br/>
        <w:t>diagnoses</w:t>
        <w:br/>
        <w:t>treatment_plans</w:t>
        <w:br/>
        <w:t>medications</w:t>
        <w:br/>
        <w:t>prescriptions</w:t>
        <w:br/>
        <w:t>prescription_items</w:t>
      </w:r>
    </w:p>
    <w:p>
      <w:pPr>
        <w:pStyle w:val="Heading2"/>
      </w:pPr>
      <w:r>
        <w:t>28.5 Laboratory</w:t>
      </w:r>
    </w:p>
    <w:p>
      <w:r>
        <w:rPr>
          <w:rFonts w:ascii="Consolas" w:hAnsi="Consolas"/>
          <w:sz w:val="16"/>
        </w:rPr>
        <w:t>lab_tests</w:t>
        <w:br/>
        <w:t>lab_requests</w:t>
        <w:br/>
        <w:t>lab_request_items</w:t>
        <w:br/>
        <w:t>samples</w:t>
        <w:br/>
        <w:t>lab_results</w:t>
        <w:br/>
        <w:t>result_verifications</w:t>
      </w:r>
    </w:p>
    <w:p>
      <w:pPr>
        <w:pStyle w:val="Heading2"/>
      </w:pPr>
      <w:r>
        <w:t>28.6 Radiology</w:t>
      </w:r>
    </w:p>
    <w:p>
      <w:r>
        <w:rPr>
          <w:rFonts w:ascii="Consolas" w:hAnsi="Consolas"/>
          <w:sz w:val="16"/>
        </w:rPr>
        <w:t>radiology_orders</w:t>
        <w:br/>
        <w:t>radiology_studies</w:t>
        <w:br/>
        <w:t>radiology_reports</w:t>
      </w:r>
    </w:p>
    <w:p>
      <w:pPr>
        <w:pStyle w:val="Heading2"/>
      </w:pPr>
      <w:r>
        <w:t>28.7 Hospitalization</w:t>
      </w:r>
    </w:p>
    <w:p>
      <w:r>
        <w:rPr>
          <w:rFonts w:ascii="Consolas" w:hAnsi="Consolas"/>
          <w:sz w:val="16"/>
        </w:rPr>
        <w:t>admissions</w:t>
        <w:br/>
        <w:t>wards</w:t>
        <w:br/>
        <w:t>rooms</w:t>
        <w:br/>
        <w:t>beds</w:t>
        <w:br/>
        <w:t>bed_assignments</w:t>
        <w:br/>
        <w:t>nursing_notes</w:t>
      </w:r>
    </w:p>
    <w:p>
      <w:pPr>
        <w:pStyle w:val="Heading2"/>
      </w:pPr>
      <w:r>
        <w:t>28.8 Finance</w:t>
      </w:r>
    </w:p>
    <w:p>
      <w:r>
        <w:rPr>
          <w:rFonts w:ascii="Consolas" w:hAnsi="Consolas"/>
          <w:sz w:val="16"/>
        </w:rPr>
        <w:t>invoices</w:t>
        <w:br/>
        <w:t>invoice_items</w:t>
        <w:br/>
        <w:t>payments</w:t>
        <w:br/>
        <w:t>refunds</w:t>
        <w:br/>
        <w:t>insurance_providers</w:t>
        <w:br/>
        <w:t>insurance_claims</w:t>
      </w:r>
    </w:p>
    <w:p>
      <w:pPr>
        <w:pStyle w:val="Heading2"/>
      </w:pPr>
      <w:r>
        <w:t>28.9 Inventory</w:t>
      </w:r>
    </w:p>
    <w:p>
      <w:r>
        <w:rPr>
          <w:rFonts w:ascii="Consolas" w:hAnsi="Consolas"/>
          <w:sz w:val="16"/>
        </w:rPr>
        <w:t>inventory_items</w:t>
        <w:br/>
        <w:t>inventory_batches</w:t>
        <w:br/>
        <w:t>stock_movements</w:t>
        <w:br/>
        <w:t>equipment</w:t>
        <w:br/>
        <w:t>equipment_assignments</w:t>
      </w:r>
    </w:p>
    <w:p>
      <w:pPr>
        <w:pStyle w:val="Heading2"/>
      </w:pPr>
      <w:r>
        <w:t>28.10 System</w:t>
      </w:r>
    </w:p>
    <w:p>
      <w:r>
        <w:rPr>
          <w:rFonts w:ascii="Consolas" w:hAnsi="Consolas"/>
          <w:sz w:val="16"/>
        </w:rPr>
        <w:t>notifications</w:t>
        <w:br/>
        <w:t>audit_logs</w:t>
        <w:br/>
        <w:t>system_settings</w:t>
        <w:br/>
        <w:t>attachments</w:t>
      </w:r>
    </w:p>
    <w:p>
      <w:pPr>
        <w:pStyle w:val="Heading1"/>
      </w:pPr>
      <w:r>
        <w:t>29. DATABASE RELATIONSHIPS</w:t>
      </w:r>
    </w:p>
    <w:p>
      <w:r>
        <w:rPr>
          <w:rFonts w:ascii="Consolas" w:hAnsi="Consolas"/>
          <w:sz w:val="16"/>
        </w:rPr>
        <w:t>Patient 1 ─── * Appointments</w:t>
        <w:br/>
        <w:t>Patient 1 ─── * Encounters</w:t>
        <w:br/>
        <w:t>Patient 1 ─── * Admissions</w:t>
        <w:br/>
        <w:t>Encounter 1 ─── * ClinicalNotes</w:t>
        <w:br/>
        <w:t>Encounter 1 ─── * Diagnoses</w:t>
        <w:br/>
        <w:t>Encounter 1 ─── * Prescriptions</w:t>
        <w:br/>
        <w:t>Prescription 1 ─── * PrescriptionItems</w:t>
        <w:br/>
        <w:t>Encounter 1 ─── * LabRequests</w:t>
        <w:br/>
        <w:t>LabRequest 1 ─── * Results</w:t>
        <w:br/>
        <w:t>Encounter 1 ─── * RadiologyOrders</w:t>
        <w:br/>
        <w:t>Patient 1 ─── * Invoices</w:t>
        <w:br/>
        <w:t>Invoice 1 ─── * Payments</w:t>
        <w:br/>
        <w:t>User * ─── * Roles</w:t>
        <w:br/>
        <w:t>Role * ─── * Permissions</w:t>
        <w:br/>
        <w:t>User 1 ─── * AuditLogs</w:t>
        <w:br/>
        <w:t>Item 1 ─── * StockMovements</w:t>
      </w:r>
    </w:p>
    <w:p>
      <w:pPr>
        <w:pStyle w:val="Heading2"/>
      </w:pPr>
      <w:r>
        <w:t>29.1 Database Rules</w:t>
      </w:r>
    </w:p>
    <w:p>
      <w:pPr>
        <w:pStyle w:val="ListBullet"/>
      </w:pPr>
      <w:r>
        <w:t>Use foreign keys.</w:t>
      </w:r>
    </w:p>
    <w:p>
      <w:pPr>
        <w:pStyle w:val="ListBullet"/>
      </w:pPr>
      <w:r>
        <w:t>Index foreign keys and common search fields.</w:t>
      </w:r>
    </w:p>
    <w:p>
      <w:pPr>
        <w:pStyle w:val="ListBullet"/>
      </w:pPr>
      <w:r>
        <w:t>Use transactions for financial/critical workflows.</w:t>
      </w:r>
    </w:p>
    <w:p>
      <w:pPr>
        <w:pStyle w:val="ListBullet"/>
      </w:pPr>
      <w:r>
        <w:t>Preserve historical transaction prices/amounts.</w:t>
      </w:r>
    </w:p>
    <w:p>
      <w:pPr>
        <w:pStyle w:val="ListBullet"/>
      </w:pPr>
      <w:r>
        <w:t>Add created_at and updated_at to major entities.</w:t>
      </w:r>
    </w:p>
    <w:p>
      <w:pPr>
        <w:pStyle w:val="ListBullet"/>
      </w:pPr>
      <w:r>
        <w:t>Use migrations under source control.</w:t>
      </w:r>
    </w:p>
    <w:p>
      <w:pPr>
        <w:pStyle w:val="ListBullet"/>
      </w:pPr>
      <w:r>
        <w:t>Use seed data only for safe reference/test data.</w:t>
      </w:r>
    </w:p>
    <w:p>
      <w:pPr>
        <w:pStyle w:val="ListBullet"/>
      </w:pPr>
      <w:r>
        <w:t>Never expose database credentials to the frontend.</w:t>
      </w:r>
    </w:p>
    <w:p>
      <w:pPr>
        <w:pStyle w:val="Heading1"/>
      </w:pPr>
      <w:r>
        <w:t>30. ENTITY FRAMEWORK CORE</w:t>
      </w:r>
    </w:p>
    <w:p>
      <w:pPr>
        <w:pStyle w:val="Heading2"/>
      </w:pPr>
      <w:r>
        <w:t>30.1 Backend Data Flow</w:t>
      </w:r>
    </w:p>
    <w:p>
      <w:r>
        <w:rPr>
          <w:rFonts w:ascii="Consolas" w:hAnsi="Consolas"/>
          <w:sz w:val="16"/>
        </w:rPr>
        <w:t>Controller</w:t>
        <w:br/>
        <w:t>↓</w:t>
        <w:br/>
        <w:t>DTO</w:t>
        <w:br/>
        <w:t>↓</w:t>
        <w:br/>
        <w:t>Application Service</w:t>
        <w:br/>
        <w:t>↓</w:t>
        <w:br/>
        <w:t>Domain Rule</w:t>
        <w:br/>
        <w:t>↓</w:t>
        <w:br/>
        <w:t>DbContext</w:t>
        <w:br/>
        <w:t>↓</w:t>
        <w:br/>
        <w:t>Entity</w:t>
        <w:br/>
        <w:t>↓</w:t>
        <w:br/>
        <w:t>PostgreSQL</w:t>
      </w:r>
    </w:p>
    <w:p>
      <w:pPr>
        <w:pStyle w:val="Heading2"/>
      </w:pPr>
      <w:r>
        <w:t>30.2 Migration Workflow</w:t>
      </w:r>
    </w:p>
    <w:p>
      <w:pPr>
        <w:pStyle w:val="ListNumber"/>
      </w:pPr>
      <w:r>
        <w:t>Change domain/entity model.</w:t>
      </w:r>
    </w:p>
    <w:p>
      <w:pPr>
        <w:pStyle w:val="ListNumber"/>
      </w:pPr>
      <w:r>
        <w:t>Create EF migration.</w:t>
      </w:r>
    </w:p>
    <w:p>
      <w:pPr>
        <w:pStyle w:val="ListNumber"/>
      </w:pPr>
      <w:r>
        <w:t>Review generated migration.</w:t>
      </w:r>
    </w:p>
    <w:p>
      <w:pPr>
        <w:pStyle w:val="ListNumber"/>
      </w:pPr>
      <w:r>
        <w:t>Apply to development database.</w:t>
      </w:r>
    </w:p>
    <w:p>
      <w:pPr>
        <w:pStyle w:val="ListNumber"/>
      </w:pPr>
      <w:r>
        <w:t>Run integration tests.</w:t>
      </w:r>
    </w:p>
    <w:p>
      <w:pPr>
        <w:pStyle w:val="ListNumber"/>
      </w:pPr>
      <w:r>
        <w:t>Commit migration.</w:t>
      </w:r>
    </w:p>
    <w:p>
      <w:pPr>
        <w:pStyle w:val="ListNumber"/>
      </w:pPr>
      <w:r>
        <w:t>Apply through controlled deployment pipeline.</w:t>
      </w:r>
    </w:p>
    <w:p>
      <w:pPr>
        <w:pStyle w:val="Heading1"/>
      </w:pPr>
      <w:r>
        <w:t>31. API DESIGN</w:t>
      </w:r>
    </w:p>
    <w:p>
      <w:pPr>
        <w:pStyle w:val="Heading2"/>
      </w:pPr>
      <w:r>
        <w:t>31.1 Standard Response</w:t>
      </w:r>
    </w:p>
    <w:p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"data": {},</w:t>
        <w:br/>
        <w:t xml:space="preserve">  "message": null,</w:t>
        <w:br/>
        <w:t xml:space="preserve">  "traceId": "..."</w:t>
        <w:br/>
        <w:t>}</w:t>
      </w:r>
    </w:p>
    <w:p>
      <w:pPr>
        <w:pStyle w:val="Heading2"/>
      </w:pPr>
      <w:r>
        <w:t>31.2 Standard Error</w:t>
      </w:r>
    </w:p>
    <w:p>
      <w:r>
        <w:rPr>
          <w:rFonts w:ascii="Consolas" w:hAnsi="Consolas"/>
          <w:sz w:val="16"/>
        </w:rPr>
        <w:t>{</w:t>
        <w:br/>
        <w:t xml:space="preserve">  "success": false,</w:t>
        <w:br/>
        <w:t xml:space="preserve">  "error": {</w:t>
        <w:br/>
        <w:t xml:space="preserve">    "code": "VALIDATION_ERROR",</w:t>
        <w:br/>
        <w:t xml:space="preserve">    "message": "Please correct the highlighted fields.",</w:t>
        <w:br/>
        <w:t xml:space="preserve">    "details": []</w:t>
        <w:br/>
        <w:t xml:space="preserve">  },</w:t>
        <w:br/>
        <w:t xml:space="preserve">  "traceId": "..."</w:t>
        <w:br/>
        <w:t>}</w:t>
      </w:r>
    </w:p>
    <w:p>
      <w:pPr>
        <w:pStyle w:val="Heading2"/>
      </w:pPr>
      <w:r>
        <w:t>31.3 Endpoint Groups</w:t>
      </w:r>
    </w:p>
    <w:p>
      <w:r>
        <w:rPr>
          <w:rFonts w:ascii="Consolas" w:hAnsi="Consolas"/>
          <w:sz w:val="16"/>
        </w:rPr>
        <w:t>/api/auth/*</w:t>
        <w:br/>
        <w:t>/api/users/*</w:t>
        <w:br/>
        <w:t>/api/roles/*</w:t>
        <w:br/>
        <w:t>/api/patients/*</w:t>
        <w:br/>
        <w:t>/api/doctors/*</w:t>
        <w:br/>
        <w:t>/api/nurses/*</w:t>
        <w:br/>
        <w:t>/api/appointments/*</w:t>
        <w:br/>
        <w:t>/api/opd/*</w:t>
        <w:br/>
        <w:t>/api/ipd/*</w:t>
        <w:br/>
        <w:t>/api/emergency/*</w:t>
        <w:br/>
        <w:t>/api/icu/*</w:t>
        <w:br/>
        <w:t>/api/surgery/*</w:t>
        <w:br/>
        <w:t>/api/laboratory/*</w:t>
        <w:br/>
        <w:t>/api/radiology/*</w:t>
        <w:br/>
        <w:t>/api/pharmacy/*</w:t>
        <w:br/>
        <w:t>/api/billing/*</w:t>
        <w:br/>
        <w:t>/api/payments/*</w:t>
        <w:br/>
        <w:t>/api/insurance/*</w:t>
        <w:br/>
        <w:t>/api/inventory/*</w:t>
        <w:br/>
        <w:t>/api/hr/*</w:t>
        <w:br/>
        <w:t>/api/reports/*</w:t>
        <w:br/>
        <w:t>/api/notifications/*</w:t>
      </w:r>
    </w:p>
    <w:p>
      <w:pPr>
        <w:pStyle w:val="Heading1"/>
      </w:pPr>
      <w:r>
        <w:t>32. FRONTEND ARCHITECTURE</w:t>
      </w:r>
    </w:p>
    <w:p>
      <w:pPr>
        <w:pStyle w:val="Heading2"/>
      </w:pPr>
      <w:r>
        <w:t>32.1 Feature-Based Pattern</w:t>
      </w:r>
    </w:p>
    <w:p>
      <w:r>
        <w:t>Each feature owns its pages, API hooks, types, validation and local UI pieces where practical. Shared primitives live under components/ui.</w:t>
      </w:r>
    </w:p>
    <w:p>
      <w:pPr>
        <w:pStyle w:val="Heading2"/>
      </w:pPr>
      <w:r>
        <w:t>32.2 Data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040"/>
            <w:vAlign w:val="top"/>
          </w:tcPr>
          <w:p>
            <w:r>
              <w:t>API/server data</w:t>
            </w:r>
          </w:p>
        </w:tc>
        <w:tc>
          <w:tcPr>
            <w:tcW w:type="dxa" w:w="5040"/>
            <w:vAlign w:val="top"/>
          </w:tcPr>
          <w:p>
            <w:r>
              <w:t>TanStack Query</w:t>
            </w:r>
          </w:p>
        </w:tc>
      </w:tr>
      <w:tr>
        <w:tc>
          <w:tcPr>
            <w:tcW w:type="dxa" w:w="5040"/>
            <w:vAlign w:val="top"/>
          </w:tcPr>
          <w:p>
            <w:r>
              <w:t>Form state</w:t>
            </w:r>
          </w:p>
        </w:tc>
        <w:tc>
          <w:tcPr>
            <w:tcW w:type="dxa" w:w="5040"/>
            <w:vAlign w:val="top"/>
          </w:tcPr>
          <w:p>
            <w:r>
              <w:t>React Hook Form</w:t>
            </w:r>
          </w:p>
        </w:tc>
      </w:tr>
      <w:tr>
        <w:tc>
          <w:tcPr>
            <w:tcW w:type="dxa" w:w="5040"/>
            <w:vAlign w:val="top"/>
          </w:tcPr>
          <w:p>
            <w:r>
              <w:t>Schema validation</w:t>
            </w:r>
          </w:p>
        </w:tc>
        <w:tc>
          <w:tcPr>
            <w:tcW w:type="dxa" w:w="5040"/>
            <w:vAlign w:val="top"/>
          </w:tcPr>
          <w:p>
            <w:r>
              <w:t>Zod</w:t>
            </w:r>
          </w:p>
        </w:tc>
      </w:tr>
      <w:tr>
        <w:tc>
          <w:tcPr>
            <w:tcW w:type="dxa" w:w="5040"/>
            <w:vAlign w:val="top"/>
          </w:tcPr>
          <w:p>
            <w:r>
              <w:t>Global UI state</w:t>
            </w:r>
          </w:p>
        </w:tc>
        <w:tc>
          <w:tcPr>
            <w:tcW w:type="dxa" w:w="5040"/>
            <w:vAlign w:val="top"/>
          </w:tcPr>
          <w:p>
            <w:r>
              <w:t>Zustand</w:t>
            </w:r>
          </w:p>
        </w:tc>
      </w:tr>
      <w:tr>
        <w:tc>
          <w:tcPr>
            <w:tcW w:type="dxa" w:w="5040"/>
            <w:vAlign w:val="top"/>
          </w:tcPr>
          <w:p>
            <w:r>
              <w:t>URL filters</w:t>
            </w:r>
          </w:p>
        </w:tc>
        <w:tc>
          <w:tcPr>
            <w:tcW w:type="dxa" w:w="5040"/>
            <w:vAlign w:val="top"/>
          </w:tcPr>
          <w:p>
            <w:r>
              <w:t>React Router search params</w:t>
            </w:r>
          </w:p>
        </w:tc>
      </w:tr>
      <w:tr>
        <w:tc>
          <w:tcPr>
            <w:tcW w:type="dxa" w:w="5040"/>
            <w:vAlign w:val="top"/>
          </w:tcPr>
          <w:p>
            <w:r>
              <w:t>Static config</w:t>
            </w:r>
          </w:p>
        </w:tc>
        <w:tc>
          <w:tcPr>
            <w:tcW w:type="dxa" w:w="5040"/>
            <w:vAlign w:val="top"/>
          </w:tcPr>
          <w:p>
            <w:r>
              <w:t>Config/constants</w:t>
            </w:r>
          </w:p>
        </w:tc>
      </w:tr>
    </w:tbl>
    <w:p>
      <w:pPr>
        <w:pStyle w:val="Heading2"/>
      </w:pPr>
      <w:r>
        <w:t>32.3 Feature Example</w:t>
      </w:r>
    </w:p>
    <w:p>
      <w:r>
        <w:rPr>
          <w:rFonts w:ascii="Consolas" w:hAnsi="Consolas"/>
          <w:sz w:val="16"/>
        </w:rPr>
        <w:t>features/patients/</w:t>
        <w:br/>
        <w:t>├── pages/</w:t>
        <w:br/>
        <w:t>├── components/</w:t>
        <w:br/>
        <w:t>├── api/</w:t>
        <w:br/>
        <w:t>├── hooks/</w:t>
        <w:br/>
        <w:t>├── schemas/</w:t>
        <w:br/>
        <w:t>├── types/</w:t>
        <w:br/>
        <w:t>└── routes.ts</w:t>
      </w:r>
    </w:p>
    <w:p>
      <w:pPr>
        <w:pStyle w:val="Heading1"/>
      </w:pPr>
      <w:r>
        <w:t>33. UI/UX — FIGMA BUILD PROCESS</w:t>
      </w:r>
    </w:p>
    <w:p>
      <w:pPr>
        <w:pStyle w:val="Heading2"/>
      </w:pPr>
      <w:r>
        <w:t>33.1 Figma Structure</w:t>
      </w:r>
    </w:p>
    <w:p>
      <w:r>
        <w:rPr>
          <w:rFonts w:ascii="Consolas" w:hAnsi="Consolas"/>
          <w:sz w:val="16"/>
        </w:rPr>
        <w:t>CuraSphere HMS</w:t>
        <w:br/>
        <w:t>├── Cover</w:t>
        <w:br/>
        <w:t>├── Design System</w:t>
        <w:br/>
        <w:t>├── Components</w:t>
        <w:br/>
        <w:t>├── Authentication</w:t>
        <w:br/>
        <w:t>├── Admin Dashboard</w:t>
        <w:br/>
        <w:t>├── Patients</w:t>
        <w:br/>
        <w:t>├── Doctors &amp; Staff</w:t>
        <w:br/>
        <w:t>├── Appointments</w:t>
        <w:br/>
        <w:t>├── OPD</w:t>
        <w:br/>
        <w:t>├── IPD</w:t>
        <w:br/>
        <w:t>├── Emergency</w:t>
        <w:br/>
        <w:t>├── ICU</w:t>
        <w:br/>
        <w:t>├── Surgery</w:t>
        <w:br/>
        <w:t>├── EMR</w:t>
        <w:br/>
        <w:t>├── Laboratory</w:t>
        <w:br/>
        <w:t>├── Radiology</w:t>
        <w:br/>
        <w:t>├── Pharmacy</w:t>
        <w:br/>
        <w:t>├── Billing</w:t>
        <w:br/>
        <w:t>├── Insurance</w:t>
        <w:br/>
        <w:t>├── Inventory</w:t>
        <w:br/>
        <w:t>├── HR</w:t>
        <w:br/>
        <w:t>├── Reports</w:t>
        <w:br/>
        <w:t>├── Settings</w:t>
        <w:br/>
        <w:t>├── Responsive</w:t>
        <w:br/>
        <w:t>└── Prototypes / Flows</w:t>
      </w:r>
    </w:p>
    <w:p>
      <w:pPr>
        <w:pStyle w:val="Heading2"/>
      </w:pPr>
      <w:r>
        <w:t>33.2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</w:t>
            </w:r>
          </w:p>
        </w:tc>
        <w:tc>
          <w:tcPr>
            <w:tcW w:type="dxa" w:w="5040"/>
            <w:vAlign w:val="top"/>
          </w:tcPr>
          <w:p>
            <w:r>
              <w:t>#2563EB</w:t>
            </w:r>
          </w:p>
        </w:tc>
      </w:tr>
      <w:tr>
        <w:tc>
          <w:tcPr>
            <w:tcW w:type="dxa" w:w="5040"/>
            <w:vAlign w:val="top"/>
          </w:tcPr>
          <w:p>
            <w:r>
              <w:t>Success</w:t>
            </w:r>
          </w:p>
        </w:tc>
        <w:tc>
          <w:tcPr>
            <w:tcW w:type="dxa" w:w="5040"/>
            <w:vAlign w:val="top"/>
          </w:tcPr>
          <w:p>
            <w:r>
              <w:t>#16A34A</w:t>
            </w:r>
          </w:p>
        </w:tc>
      </w:tr>
      <w:tr>
        <w:tc>
          <w:tcPr>
            <w:tcW w:type="dxa" w:w="5040"/>
            <w:vAlign w:val="top"/>
          </w:tcPr>
          <w:p>
            <w:r>
              <w:t>Warning</w:t>
            </w:r>
          </w:p>
        </w:tc>
        <w:tc>
          <w:tcPr>
            <w:tcW w:type="dxa" w:w="5040"/>
            <w:vAlign w:val="top"/>
          </w:tcPr>
          <w:p>
            <w:r>
              <w:t>#D97706</w:t>
            </w:r>
          </w:p>
        </w:tc>
      </w:tr>
      <w:tr>
        <w:tc>
          <w:tcPr>
            <w:tcW w:type="dxa" w:w="5040"/>
            <w:vAlign w:val="top"/>
          </w:tcPr>
          <w:p>
            <w:r>
              <w:t>Danger</w:t>
            </w:r>
          </w:p>
        </w:tc>
        <w:tc>
          <w:tcPr>
            <w:tcW w:type="dxa" w:w="5040"/>
            <w:vAlign w:val="top"/>
          </w:tcPr>
          <w:p>
            <w:r>
              <w:t>#DC2626</w:t>
            </w:r>
          </w:p>
        </w:tc>
      </w:tr>
      <w:tr>
        <w:tc>
          <w:tcPr>
            <w:tcW w:type="dxa" w:w="5040"/>
            <w:vAlign w:val="top"/>
          </w:tcPr>
          <w:p>
            <w:r>
              <w:t>Info</w:t>
            </w:r>
          </w:p>
        </w:tc>
        <w:tc>
          <w:tcPr>
            <w:tcW w:type="dxa" w:w="5040"/>
            <w:vAlign w:val="top"/>
          </w:tcPr>
          <w:p>
            <w:r>
              <w:t>#0891B2</w:t>
            </w:r>
          </w:p>
        </w:tc>
      </w:tr>
      <w:tr>
        <w:tc>
          <w:tcPr>
            <w:tcW w:type="dxa" w:w="5040"/>
            <w:vAlign w:val="top"/>
          </w:tcPr>
          <w:p>
            <w:r>
              <w:t>Background</w:t>
            </w:r>
          </w:p>
        </w:tc>
        <w:tc>
          <w:tcPr>
            <w:tcW w:type="dxa" w:w="5040"/>
            <w:vAlign w:val="top"/>
          </w:tcPr>
          <w:p>
            <w:r>
              <w:t>#F8FAFC</w:t>
            </w:r>
          </w:p>
        </w:tc>
      </w:tr>
      <w:tr>
        <w:tc>
          <w:tcPr>
            <w:tcW w:type="dxa" w:w="5040"/>
            <w:vAlign w:val="top"/>
          </w:tcPr>
          <w:p>
            <w:r>
              <w:t>Surface</w:t>
            </w:r>
          </w:p>
        </w:tc>
        <w:tc>
          <w:tcPr>
            <w:tcW w:type="dxa" w:w="5040"/>
            <w:vAlign w:val="top"/>
          </w:tcPr>
          <w:p>
            <w:r>
              <w:t>#FFFFFF</w:t>
            </w:r>
          </w:p>
        </w:tc>
      </w:tr>
      <w:tr>
        <w:tc>
          <w:tcPr>
            <w:tcW w:type="dxa" w:w="5040"/>
            <w:vAlign w:val="top"/>
          </w:tcPr>
          <w:p>
            <w:r>
              <w:t>Text</w:t>
            </w:r>
          </w:p>
        </w:tc>
        <w:tc>
          <w:tcPr>
            <w:tcW w:type="dxa" w:w="5040"/>
            <w:vAlign w:val="top"/>
          </w:tcPr>
          <w:p>
            <w:r>
              <w:t>#111827</w:t>
            </w:r>
          </w:p>
        </w:tc>
      </w:tr>
      <w:tr>
        <w:tc>
          <w:tcPr>
            <w:tcW w:type="dxa" w:w="5040"/>
            <w:vAlign w:val="top"/>
          </w:tcPr>
          <w:p>
            <w:r>
              <w:t>Muted</w:t>
            </w:r>
          </w:p>
        </w:tc>
        <w:tc>
          <w:tcPr>
            <w:tcW w:type="dxa" w:w="5040"/>
            <w:vAlign w:val="top"/>
          </w:tcPr>
          <w:p>
            <w:r>
              <w:t>#64748B</w:t>
            </w:r>
          </w:p>
        </w:tc>
      </w:tr>
      <w:tr>
        <w:tc>
          <w:tcPr>
            <w:tcW w:type="dxa" w:w="5040"/>
            <w:vAlign w:val="top"/>
          </w:tcPr>
          <w:p>
            <w:r>
              <w:t>Border</w:t>
            </w:r>
          </w:p>
        </w:tc>
        <w:tc>
          <w:tcPr>
            <w:tcW w:type="dxa" w:w="5040"/>
            <w:vAlign w:val="top"/>
          </w:tcPr>
          <w:p>
            <w:r>
              <w:t>#E2E8F0</w:t>
            </w:r>
          </w:p>
        </w:tc>
      </w:tr>
      <w:tr>
        <w:tc>
          <w:tcPr>
            <w:tcW w:type="dxa" w:w="5040"/>
            <w:vAlign w:val="top"/>
          </w:tcPr>
          <w:p>
            <w:r>
              <w:t>Font</w:t>
            </w:r>
          </w:p>
        </w:tc>
        <w:tc>
          <w:tcPr>
            <w:tcW w:type="dxa" w:w="5040"/>
            <w:vAlign w:val="top"/>
          </w:tcPr>
          <w:p>
            <w:r>
              <w:t>Inter or equivalent</w:t>
            </w:r>
          </w:p>
        </w:tc>
      </w:tr>
    </w:tbl>
    <w:p>
      <w:pPr>
        <w:pStyle w:val="Heading2"/>
      </w:pPr>
      <w:r>
        <w:t>33.3 Figma AI Method</w:t>
      </w:r>
    </w:p>
    <w:p>
      <w:pPr>
        <w:pStyle w:val="ListNumber"/>
      </w:pPr>
      <w:r>
        <w:t>Give Figma the hospital context.</w:t>
      </w:r>
    </w:p>
    <w:p>
      <w:pPr>
        <w:pStyle w:val="ListNumber"/>
      </w:pPr>
      <w:r>
        <w:t>Specify the role using the screen.</w:t>
      </w:r>
    </w:p>
    <w:p>
      <w:pPr>
        <w:pStyle w:val="ListNumber"/>
      </w:pPr>
      <w:r>
        <w:t>Specify the workflow.</w:t>
      </w:r>
    </w:p>
    <w:p>
      <w:pPr>
        <w:pStyle w:val="ListNumber"/>
      </w:pPr>
      <w:r>
        <w:t>Specify required data density.</w:t>
      </w:r>
    </w:p>
    <w:p>
      <w:pPr>
        <w:pStyle w:val="ListNumber"/>
      </w:pPr>
      <w:r>
        <w:t>Generate first draft.</w:t>
      </w:r>
    </w:p>
    <w:p>
      <w:pPr>
        <w:pStyle w:val="ListNumber"/>
      </w:pPr>
      <w:r>
        <w:t>Manually refine spacing, hierarchy and component consistency.</w:t>
      </w:r>
    </w:p>
    <w:p>
      <w:pPr>
        <w:pStyle w:val="ListNumber"/>
      </w:pPr>
      <w:r>
        <w:t>Convert repeated elements to components.</w:t>
      </w:r>
    </w:p>
    <w:p>
      <w:pPr>
        <w:pStyle w:val="ListNumber"/>
      </w:pPr>
      <w:r>
        <w:t>Create variants/states.</w:t>
      </w:r>
    </w:p>
    <w:p>
      <w:pPr>
        <w:pStyle w:val="ListNumber"/>
      </w:pPr>
      <w:r>
        <w:t>Prototype the workflow.</w:t>
      </w:r>
    </w:p>
    <w:p>
      <w:pPr>
        <w:pStyle w:val="ListNumber"/>
      </w:pPr>
      <w:r>
        <w:t>Hand off measurements/tokens to development.</w:t>
      </w:r>
    </w:p>
    <w:p>
      <w:r>
        <w:t>The existing build documentation recommends using Figma AI for the first visual draft and manual refinement for the final design, and specifically recommends generating one module at a time. fileciteturn4file8L1-L18</w:t>
      </w:r>
    </w:p>
    <w:p>
      <w:pPr>
        <w:pStyle w:val="Heading1"/>
      </w:pPr>
      <w:r>
        <w:t>34. SECURITY — HOW TO BUILD</w:t>
      </w:r>
    </w:p>
    <w:p>
      <w:pPr>
        <w:pStyle w:val="ListBullet"/>
      </w:pPr>
      <w:r>
        <w:t>ASP.NET Identity for identity management.</w:t>
      </w:r>
    </w:p>
    <w:p>
      <w:pPr>
        <w:pStyle w:val="ListBullet"/>
      </w:pPr>
      <w:r>
        <w:t>Strong password hashing.</w:t>
      </w:r>
    </w:p>
    <w:p>
      <w:pPr>
        <w:pStyle w:val="ListBullet"/>
      </w:pPr>
      <w:r>
        <w:t>Short-lived access/session strategy.</w:t>
      </w:r>
    </w:p>
    <w:p>
      <w:pPr>
        <w:pStyle w:val="ListBullet"/>
      </w:pPr>
      <w:r>
        <w:t>Backend permission checks.</w:t>
      </w:r>
    </w:p>
    <w:p>
      <w:pPr>
        <w:pStyle w:val="ListBullet"/>
      </w:pPr>
      <w:r>
        <w:t>Server-side validation.</w:t>
      </w:r>
    </w:p>
    <w:p>
      <w:pPr>
        <w:pStyle w:val="ListBullet"/>
      </w:pPr>
      <w:r>
        <w:t>Rate limiting for authentication/sensitive operations.</w:t>
      </w:r>
    </w:p>
    <w:p>
      <w:pPr>
        <w:pStyle w:val="ListBullet"/>
      </w:pPr>
      <w:r>
        <w:t>HTTPS outside local development.</w:t>
      </w:r>
    </w:p>
    <w:p>
      <w:pPr>
        <w:pStyle w:val="ListBullet"/>
      </w:pPr>
      <w:r>
        <w:t>Secure headers.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Least-privilege service/database accounts.</w:t>
      </w:r>
    </w:p>
    <w:p>
      <w:pPr>
        <w:pStyle w:val="ListBullet"/>
      </w:pPr>
      <w:r>
        <w:t>External secret management.</w:t>
      </w:r>
    </w:p>
    <w:p>
      <w:pPr>
        <w:pStyle w:val="ListBullet"/>
      </w:pPr>
      <w:r>
        <w:t>Secure attachment/file handling.</w:t>
      </w:r>
    </w:p>
    <w:p>
      <w:pPr>
        <w:pStyle w:val="ListBullet"/>
      </w:pPr>
      <w:r>
        <w:t>Session expiration.</w:t>
      </w:r>
    </w:p>
    <w:p>
      <w:pPr>
        <w:pStyle w:val="ListBullet"/>
      </w:pPr>
      <w:r>
        <w:t>Sensitive record access logging.</w:t>
      </w:r>
    </w:p>
    <w:p>
      <w:pPr>
        <w:pStyle w:val="Heading2"/>
      </w:pPr>
      <w:r>
        <w:t>34.1 Security Boundaries</w:t>
      </w:r>
    </w:p>
    <w:p>
      <w:r>
        <w:rPr>
          <w:rFonts w:ascii="Consolas" w:hAnsi="Consolas"/>
          <w:sz w:val="16"/>
        </w:rPr>
        <w:t>Browser</w:t>
        <w:br/>
        <w:t xml:space="preserve">  ↓ untrusted input</w:t>
        <w:br/>
        <w:t>API Validation</w:t>
        <w:br/>
        <w:t xml:space="preserve">  ↓</w:t>
        <w:br/>
        <w:t>Authorization</w:t>
        <w:br/>
        <w:t xml:space="preserve">  ↓</w:t>
        <w:br/>
        <w:t>Business Rules</w:t>
        <w:br/>
        <w:t xml:space="preserve">  ↓</w:t>
        <w:br/>
        <w:t>Database</w:t>
        <w:br/>
      </w:r>
    </w:p>
    <w:p>
      <w:pPr>
        <w:pStyle w:val="Heading2"/>
      </w:pPr>
      <w:r>
        <w:t>34.2 Sensitive Actions</w:t>
      </w:r>
    </w:p>
    <w:p>
      <w:pPr>
        <w:pStyle w:val="ListBullet"/>
      </w:pPr>
      <w:r>
        <w:t>Patient record access</w:t>
      </w:r>
    </w:p>
    <w:p>
      <w:pPr>
        <w:pStyle w:val="ListBullet"/>
      </w:pPr>
      <w:r>
        <w:t>Clinical amendments</w:t>
      </w:r>
    </w:p>
    <w:p>
      <w:pPr>
        <w:pStyle w:val="ListBullet"/>
      </w:pPr>
      <w:r>
        <w:t>Prescription actions</w:t>
      </w:r>
    </w:p>
    <w:p>
      <w:pPr>
        <w:pStyle w:val="ListBullet"/>
      </w:pPr>
      <w:r>
        <w:t>Lab verification</w:t>
      </w:r>
    </w:p>
    <w:p>
      <w:pPr>
        <w:pStyle w:val="ListBullet"/>
      </w:pPr>
      <w:r>
        <w:t>Refunds</w:t>
      </w:r>
    </w:p>
    <w:p>
      <w:pPr>
        <w:pStyle w:val="ListBullet"/>
      </w:pPr>
      <w:r>
        <w:t>Discount overrides</w:t>
      </w:r>
    </w:p>
    <w:p>
      <w:pPr>
        <w:pStyle w:val="ListBullet"/>
      </w:pPr>
      <w:r>
        <w:t>Role changes</w:t>
      </w:r>
    </w:p>
    <w:p>
      <w:pPr>
        <w:pStyle w:val="ListBullet"/>
      </w:pPr>
      <w:r>
        <w:t>Configuration changes</w:t>
      </w:r>
    </w:p>
    <w:p>
      <w:pPr>
        <w:pStyle w:val="ListBullet"/>
      </w:pPr>
      <w:r>
        <w:t>Sensitive exports</w:t>
      </w:r>
    </w:p>
    <w:p>
      <w:pPr>
        <w:pStyle w:val="Heading1"/>
      </w:pPr>
      <w:r>
        <w:t>35. VALIDATION</w:t>
      </w:r>
    </w:p>
    <w:p>
      <w:pPr>
        <w:pStyle w:val="Heading2"/>
      </w:pPr>
      <w:r>
        <w:t>35.1 Frontend Validation</w:t>
      </w:r>
    </w:p>
    <w:p>
      <w:pPr>
        <w:pStyle w:val="ListBullet"/>
      </w:pPr>
      <w:r>
        <w:t>Required fields</w:t>
      </w:r>
    </w:p>
    <w:p>
      <w:pPr>
        <w:pStyle w:val="ListBullet"/>
      </w:pPr>
      <w:r>
        <w:t>Format</w:t>
      </w:r>
    </w:p>
    <w:p>
      <w:pPr>
        <w:pStyle w:val="ListBullet"/>
      </w:pPr>
      <w:r>
        <w:t>Length</w:t>
      </w:r>
    </w:p>
    <w:p>
      <w:pPr>
        <w:pStyle w:val="ListBullet"/>
      </w:pPr>
      <w:r>
        <w:t>Date</w:t>
      </w:r>
    </w:p>
    <w:p>
      <w:pPr>
        <w:pStyle w:val="ListBullet"/>
      </w:pPr>
      <w:r>
        <w:t>Numeric values</w:t>
      </w:r>
    </w:p>
    <w:p>
      <w:pPr>
        <w:pStyle w:val="ListBullet"/>
      </w:pPr>
      <w:r>
        <w:t>Immediate user feedback</w:t>
      </w:r>
    </w:p>
    <w:p>
      <w:pPr>
        <w:pStyle w:val="Heading2"/>
      </w:pPr>
      <w:r>
        <w:t>35.2 Backend Validation</w:t>
      </w:r>
    </w:p>
    <w:p>
      <w:pPr>
        <w:pStyle w:val="ListBullet"/>
      </w:pPr>
      <w:r>
        <w:t>Required fields</w:t>
      </w:r>
    </w:p>
    <w:p>
      <w:pPr>
        <w:pStyle w:val="ListBullet"/>
      </w:pPr>
      <w:r>
        <w:t>Business rules</w:t>
      </w:r>
    </w:p>
    <w:p>
      <w:pPr>
        <w:pStyle w:val="ListBullet"/>
      </w:pPr>
      <w:r>
        <w:t>Authorization</w:t>
      </w:r>
    </w:p>
    <w:p>
      <w:pPr>
        <w:pStyle w:val="ListBullet"/>
      </w:pPr>
      <w:r>
        <w:t>Database constraints</w:t>
      </w:r>
    </w:p>
    <w:p>
      <w:pPr>
        <w:pStyle w:val="ListBullet"/>
      </w:pPr>
      <w:r>
        <w:t>Cross-field rules</w:t>
      </w:r>
    </w:p>
    <w:p>
      <w:pPr>
        <w:pStyle w:val="ListBullet"/>
      </w:pPr>
      <w:r>
        <w:t>Duplicate prevention</w:t>
      </w:r>
    </w:p>
    <w:p>
      <w:pPr>
        <w:pStyle w:val="Heading2"/>
      </w:pPr>
      <w:r>
        <w:t>35.3 Principle</w:t>
      </w:r>
    </w:p>
    <w:p>
      <w:r>
        <w:t>Frontend validation improves UX. Backend validation provides actual security and correctness.</w:t>
      </w:r>
    </w:p>
    <w:p>
      <w:pPr>
        <w:pStyle w:val="Heading1"/>
      </w:pPr>
      <w:r>
        <w:t>36. ERROR HANDLING</w:t>
      </w:r>
    </w:p>
    <w:p>
      <w:r>
        <w:rPr>
          <w:rFonts w:ascii="Consolas" w:hAnsi="Consolas"/>
          <w:sz w:val="16"/>
        </w:rPr>
        <w:t>HTTP 400 → Validation</w:t>
        <w:br/>
        <w:t>HTTP 401 → Unauthenticated</w:t>
        <w:br/>
        <w:t>HTTP 403 → Unauthorized</w:t>
        <w:br/>
        <w:t>HTTP 404 → Not Found</w:t>
        <w:br/>
        <w:t>HTTP 409 → Business Conflict</w:t>
        <w:br/>
        <w:t>HTTP 422 → Semantic Validation</w:t>
        <w:br/>
        <w:t>HTTP 429 → Rate Limited</w:t>
        <w:br/>
        <w:t>HTTP 500 → Unexpected Server Error</w:t>
      </w:r>
    </w:p>
    <w:p>
      <w:r>
        <w:t>Never expose stack traces, SQL, credentials or internal implementation details to users.</w:t>
      </w:r>
    </w:p>
    <w:p>
      <w:pPr>
        <w:pStyle w:val="Heading1"/>
      </w:pPr>
      <w:r>
        <w:t>37. AUDIT LOGGING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Audit 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Patient access</w:t>
            </w:r>
          </w:p>
        </w:tc>
        <w:tc>
          <w:tcPr>
            <w:tcW w:type="dxa" w:w="5040"/>
            <w:vAlign w:val="top"/>
          </w:tcPr>
          <w:p>
            <w:r>
              <w:t>Actor, patient, timestamp, action</w:t>
            </w:r>
          </w:p>
        </w:tc>
      </w:tr>
      <w:tr>
        <w:tc>
          <w:tcPr>
            <w:tcW w:type="dxa" w:w="5040"/>
            <w:vAlign w:val="top"/>
          </w:tcPr>
          <w:p>
            <w:r>
              <w:t>Clinical amendment</w:t>
            </w:r>
          </w:p>
        </w:tc>
        <w:tc>
          <w:tcPr>
            <w:tcW w:type="dxa" w:w="5040"/>
            <w:vAlign w:val="top"/>
          </w:tcPr>
          <w:p>
            <w:r>
              <w:t>Actor, record, action/reference, timestamp</w:t>
            </w:r>
          </w:p>
        </w:tc>
      </w:tr>
      <w:tr>
        <w:tc>
          <w:tcPr>
            <w:tcW w:type="dxa" w:w="5040"/>
            <w:vAlign w:val="top"/>
          </w:tcPr>
          <w:p>
            <w:r>
              <w:t>Prescription</w:t>
            </w:r>
          </w:p>
        </w:tc>
        <w:tc>
          <w:tcPr>
            <w:tcW w:type="dxa" w:w="5040"/>
            <w:vAlign w:val="top"/>
          </w:tcPr>
          <w:p>
            <w:r>
              <w:t>Actor, prescription, action, timestamp</w:t>
            </w:r>
          </w:p>
        </w:tc>
      </w:tr>
      <w:tr>
        <w:tc>
          <w:tcPr>
            <w:tcW w:type="dxa" w:w="5040"/>
            <w:vAlign w:val="top"/>
          </w:tcPr>
          <w:p>
            <w:r>
              <w:t>Lab verification</w:t>
            </w:r>
          </w:p>
        </w:tc>
        <w:tc>
          <w:tcPr>
            <w:tcW w:type="dxa" w:w="5040"/>
            <w:vAlign w:val="top"/>
          </w:tcPr>
          <w:p>
            <w:r>
              <w:t>Actor, result, action, timestamp</w:t>
            </w:r>
          </w:p>
        </w:tc>
      </w:tr>
      <w:tr>
        <w:tc>
          <w:tcPr>
            <w:tcW w:type="dxa" w:w="5040"/>
            <w:vAlign w:val="top"/>
          </w:tcPr>
          <w:p>
            <w:r>
              <w:t>Payment</w:t>
            </w:r>
          </w:p>
        </w:tc>
        <w:tc>
          <w:tcPr>
            <w:tcW w:type="dxa" w:w="5040"/>
            <w:vAlign w:val="top"/>
          </w:tcPr>
          <w:p>
            <w:r>
              <w:t>Actor, invoice, amount, method, timestamp</w:t>
            </w:r>
          </w:p>
        </w:tc>
      </w:tr>
      <w:tr>
        <w:tc>
          <w:tcPr>
            <w:tcW w:type="dxa" w:w="5040"/>
            <w:vAlign w:val="top"/>
          </w:tcPr>
          <w:p>
            <w:r>
              <w:t>Refund</w:t>
            </w:r>
          </w:p>
        </w:tc>
        <w:tc>
          <w:tcPr>
            <w:tcW w:type="dxa" w:w="5040"/>
            <w:vAlign w:val="top"/>
          </w:tcPr>
          <w:p>
            <w:r>
              <w:t>Actor, invoice, amount, reason, timestamp</w:t>
            </w:r>
          </w:p>
        </w:tc>
      </w:tr>
      <w:tr>
        <w:tc>
          <w:tcPr>
            <w:tcW w:type="dxa" w:w="5040"/>
            <w:vAlign w:val="top"/>
          </w:tcPr>
          <w:p>
            <w:r>
              <w:t>Role change</w:t>
            </w:r>
          </w:p>
        </w:tc>
        <w:tc>
          <w:tcPr>
            <w:tcW w:type="dxa" w:w="5040"/>
            <w:vAlign w:val="top"/>
          </w:tcPr>
          <w:p>
            <w:r>
              <w:t>Actor, target, old/new role, timestamp</w:t>
            </w:r>
          </w:p>
        </w:tc>
      </w:tr>
      <w:tr>
        <w:tc>
          <w:tcPr>
            <w:tcW w:type="dxa" w:w="5040"/>
            <w:vAlign w:val="top"/>
          </w:tcPr>
          <w:p>
            <w:r>
              <w:t>Settings</w:t>
            </w:r>
          </w:p>
        </w:tc>
        <w:tc>
          <w:tcPr>
            <w:tcW w:type="dxa" w:w="5040"/>
            <w:vAlign w:val="top"/>
          </w:tcPr>
          <w:p>
            <w:r>
              <w:t>Actor, setting, old/new value, timestamp</w:t>
            </w:r>
          </w:p>
        </w:tc>
      </w:tr>
    </w:tbl>
    <w:p>
      <w:pPr>
        <w:pStyle w:val="Heading1"/>
      </w:pPr>
      <w:r>
        <w:t>38. TESTING — COMPLETE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to test</w:t>
            </w:r>
          </w:p>
        </w:tc>
      </w:tr>
      <w:tr>
        <w:tc>
          <w:tcPr>
            <w:tcW w:type="dxa" w:w="3360"/>
            <w:vAlign w:val="top"/>
          </w:tcPr>
          <w:p>
            <w:r>
              <w:t>Frontend unit</w:t>
            </w:r>
          </w:p>
        </w:tc>
        <w:tc>
          <w:tcPr>
            <w:tcW w:type="dxa" w:w="3360"/>
            <w:vAlign w:val="top"/>
          </w:tcPr>
          <w:p>
            <w:r>
              <w:t>Vitest</w:t>
            </w:r>
          </w:p>
        </w:tc>
        <w:tc>
          <w:tcPr>
            <w:tcW w:type="dxa" w:w="3360"/>
            <w:vAlign w:val="top"/>
          </w:tcPr>
          <w:p>
            <w:r>
              <w:t>Utilities and pure functions</w:t>
            </w:r>
          </w:p>
        </w:tc>
      </w:tr>
      <w:tr>
        <w:tc>
          <w:tcPr>
            <w:tcW w:type="dxa" w:w="3360"/>
            <w:vAlign w:val="top"/>
          </w:tcPr>
          <w:p>
            <w:r>
              <w:t>Component</w:t>
            </w:r>
          </w:p>
        </w:tc>
        <w:tc>
          <w:tcPr>
            <w:tcW w:type="dxa" w:w="3360"/>
            <w:vAlign w:val="top"/>
          </w:tcPr>
          <w:p>
            <w:r>
              <w:t>React Testing Library</w:t>
            </w:r>
          </w:p>
        </w:tc>
        <w:tc>
          <w:tcPr>
            <w:tcW w:type="dxa" w:w="3360"/>
            <w:vAlign w:val="top"/>
          </w:tcPr>
          <w:p>
            <w:r>
              <w:t>Forms, tables, dialogs, states</w:t>
            </w:r>
          </w:p>
        </w:tc>
      </w:tr>
      <w:tr>
        <w:tc>
          <w:tcPr>
            <w:tcW w:type="dxa" w:w="3360"/>
            <w:vAlign w:val="top"/>
          </w:tcPr>
          <w:p>
            <w:r>
              <w:t>Backend unit</w:t>
            </w:r>
          </w:p>
        </w:tc>
        <w:tc>
          <w:tcPr>
            <w:tcW w:type="dxa" w:w="3360"/>
            <w:vAlign w:val="top"/>
          </w:tcPr>
          <w:p>
            <w:r>
              <w:t>xUnit</w:t>
            </w:r>
          </w:p>
        </w:tc>
        <w:tc>
          <w:tcPr>
            <w:tcW w:type="dxa" w:w="3360"/>
            <w:vAlign w:val="top"/>
          </w:tcPr>
          <w:p>
            <w:r>
              <w:t>Services and business rules</w:t>
            </w:r>
          </w:p>
        </w:tc>
      </w:tr>
      <w:tr>
        <w:tc>
          <w:tcPr>
            <w:tcW w:type="dxa" w:w="3360"/>
            <w:vAlign w:val="top"/>
          </w:tcPr>
          <w:p>
            <w:r>
              <w:t>Integration</w:t>
            </w:r>
          </w:p>
        </w:tc>
        <w:tc>
          <w:tcPr>
            <w:tcW w:type="dxa" w:w="3360"/>
            <w:vAlign w:val="top"/>
          </w:tcPr>
          <w:p>
            <w:r>
              <w:t>ASP.NET test host + test DB</w:t>
            </w:r>
          </w:p>
        </w:tc>
        <w:tc>
          <w:tcPr>
            <w:tcW w:type="dxa" w:w="3360"/>
            <w:vAlign w:val="top"/>
          </w:tcPr>
          <w:p>
            <w:r>
              <w:t>API/database</w:t>
            </w:r>
          </w:p>
        </w:tc>
      </w:tr>
      <w:tr>
        <w:tc>
          <w:tcPr>
            <w:tcW w:type="dxa" w:w="3360"/>
            <w:vAlign w:val="top"/>
          </w:tcPr>
          <w:p>
            <w:r>
              <w:t>API</w:t>
            </w:r>
          </w:p>
        </w:tc>
        <w:tc>
          <w:tcPr>
            <w:tcW w:type="dxa" w:w="3360"/>
            <w:vAlign w:val="top"/>
          </w:tcPr>
          <w:p>
            <w:r>
              <w:t>Postman/Newman or automated</w:t>
            </w:r>
          </w:p>
        </w:tc>
        <w:tc>
          <w:tcPr>
            <w:tcW w:type="dxa" w:w="3360"/>
            <w:vAlign w:val="top"/>
          </w:tcPr>
          <w:p>
            <w:r>
              <w:t>Endpoints</w:t>
            </w:r>
          </w:p>
        </w:tc>
      </w:tr>
      <w:tr>
        <w:tc>
          <w:tcPr>
            <w:tcW w:type="dxa" w:w="3360"/>
            <w:vAlign w:val="top"/>
          </w:tcPr>
          <w:p>
            <w:r>
              <w:t>E2E</w:t>
            </w:r>
          </w:p>
        </w:tc>
        <w:tc>
          <w:tcPr>
            <w:tcW w:type="dxa" w:w="3360"/>
            <w:vAlign w:val="top"/>
          </w:tcPr>
          <w:p>
            <w:r>
              <w:t>Playwright</w:t>
            </w:r>
          </w:p>
        </w:tc>
        <w:tc>
          <w:tcPr>
            <w:tcW w:type="dxa" w:w="3360"/>
            <w:vAlign w:val="top"/>
          </w:tcPr>
          <w:p>
            <w:r>
              <w:t>Complete user journeys</w:t>
            </w:r>
          </w:p>
        </w:tc>
      </w:tr>
      <w:tr>
        <w:tc>
          <w:tcPr>
            <w:tcW w:type="dxa" w:w="3360"/>
            <w:vAlign w:val="top"/>
          </w:tcPr>
          <w:p>
            <w:r>
              <w:t>Security</w:t>
            </w:r>
          </w:p>
        </w:tc>
        <w:tc>
          <w:tcPr>
            <w:tcW w:type="dxa" w:w="3360"/>
            <w:vAlign w:val="top"/>
          </w:tcPr>
          <w:p>
            <w:r>
              <w:t>OWASP-oriented</w:t>
            </w:r>
          </w:p>
        </w:tc>
        <w:tc>
          <w:tcPr>
            <w:tcW w:type="dxa" w:w="3360"/>
            <w:vAlign w:val="top"/>
          </w:tcPr>
          <w:p>
            <w:r>
              <w:t>Auth, access, validation</w:t>
            </w:r>
          </w:p>
        </w:tc>
      </w:tr>
      <w:tr>
        <w:tc>
          <w:tcPr>
            <w:tcW w:type="dxa" w:w="3360"/>
            <w:vAlign w:val="top"/>
          </w:tcPr>
          <w:p>
            <w:r>
              <w:t>Performance</w:t>
            </w:r>
          </w:p>
        </w:tc>
        <w:tc>
          <w:tcPr>
            <w:tcW w:type="dxa" w:w="3360"/>
            <w:vAlign w:val="top"/>
          </w:tcPr>
          <w:p>
            <w:r>
              <w:t>k6/JMeter</w:t>
            </w:r>
          </w:p>
        </w:tc>
        <w:tc>
          <w:tcPr>
            <w:tcW w:type="dxa" w:w="3360"/>
            <w:vAlign w:val="top"/>
          </w:tcPr>
          <w:p>
            <w:r>
              <w:t>Load and response</w:t>
            </w:r>
          </w:p>
        </w:tc>
      </w:tr>
      <w:tr>
        <w:tc>
          <w:tcPr>
            <w:tcW w:type="dxa" w:w="3360"/>
            <w:vAlign w:val="top"/>
          </w:tcPr>
          <w:p>
            <w:r>
              <w:t>UAT</w:t>
            </w:r>
          </w:p>
        </w:tc>
        <w:tc>
          <w:tcPr>
            <w:tcW w:type="dxa" w:w="3360"/>
            <w:vAlign w:val="top"/>
          </w:tcPr>
          <w:p>
            <w:r>
              <w:t>Stakeholders</w:t>
            </w:r>
          </w:p>
        </w:tc>
        <w:tc>
          <w:tcPr>
            <w:tcW w:type="dxa" w:w="3360"/>
            <w:vAlign w:val="top"/>
          </w:tcPr>
          <w:p>
            <w:r>
              <w:t>Business acceptance</w:t>
            </w:r>
          </w:p>
        </w:tc>
      </w:tr>
    </w:tbl>
    <w:p>
      <w:pPr>
        <w:pStyle w:val="Heading2"/>
      </w:pPr>
      <w:r>
        <w:t>38.1 Critical E2E</w:t>
      </w:r>
    </w:p>
    <w:p>
      <w:pPr>
        <w:pStyle w:val="ListNumber"/>
      </w:pPr>
      <w:r>
        <w:t>Login as receptionist.</w:t>
      </w:r>
    </w:p>
    <w:p>
      <w:pPr>
        <w:pStyle w:val="ListNumber"/>
      </w:pPr>
      <w:r>
        <w:t>Register/search patient.</w:t>
      </w:r>
    </w:p>
    <w:p>
      <w:pPr>
        <w:pStyle w:val="ListNumber"/>
      </w:pPr>
      <w:r>
        <w:t>Book appointment.</w:t>
      </w:r>
    </w:p>
    <w:p>
      <w:pPr>
        <w:pStyle w:val="ListNumber"/>
      </w:pPr>
      <w:r>
        <w:t>Check in patient.</w:t>
      </w:r>
    </w:p>
    <w:p>
      <w:pPr>
        <w:pStyle w:val="ListNumber"/>
      </w:pPr>
      <w:r>
        <w:t>Doctor opens encounter.</w:t>
      </w:r>
    </w:p>
    <w:p>
      <w:pPr>
        <w:pStyle w:val="ListNumber"/>
      </w:pPr>
      <w:r>
        <w:t>Record vitals.</w:t>
      </w:r>
    </w:p>
    <w:p>
      <w:pPr>
        <w:pStyle w:val="ListNumber"/>
      </w:pPr>
      <w:r>
        <w:t>Record diagnosis/treatment.</w:t>
      </w:r>
    </w:p>
    <w:p>
      <w:pPr>
        <w:pStyle w:val="ListNumber"/>
      </w:pPr>
      <w:r>
        <w:t>Create lab request/prescription.</w:t>
      </w:r>
    </w:p>
    <w:p>
      <w:pPr>
        <w:pStyle w:val="ListNumber"/>
      </w:pPr>
      <w:r>
        <w:t>Lab processes result.</w:t>
      </w:r>
    </w:p>
    <w:p>
      <w:pPr>
        <w:pStyle w:val="ListNumber"/>
      </w:pPr>
      <w:r>
        <w:t>Pharmacy dispenses where applicable.</w:t>
      </w:r>
    </w:p>
    <w:p>
      <w:pPr>
        <w:pStyle w:val="ListNumber"/>
      </w:pPr>
      <w:r>
        <w:t>Generate invoice.</w:t>
      </w:r>
    </w:p>
    <w:p>
      <w:pPr>
        <w:pStyle w:val="ListNumber"/>
      </w:pPr>
      <w:r>
        <w:t>Record payment.</w:t>
      </w:r>
    </w:p>
    <w:p>
      <w:pPr>
        <w:pStyle w:val="ListNumber"/>
      </w:pPr>
      <w:r>
        <w:t>Discharge/follow-up.</w:t>
      </w:r>
    </w:p>
    <w:p>
      <w:pPr>
        <w:pStyle w:val="ListNumber"/>
      </w:pPr>
      <w:r>
        <w:t>Verify management report.</w:t>
      </w:r>
    </w:p>
    <w:p>
      <w:pPr>
        <w:pStyle w:val="ListNumber"/>
      </w:pPr>
      <w:r>
        <w:t>Verify audit events.</w:t>
      </w:r>
    </w:p>
    <w:p>
      <w:r>
        <w:t>This end-to-end sequence is consistent with the existing build documentation's critical test scenario. fileciteturn4file10L1-L20</w:t>
      </w:r>
    </w:p>
    <w:p>
      <w:pPr>
        <w:pStyle w:val="Heading1"/>
      </w:pPr>
      <w:r>
        <w:t>39.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Target / Rule</w:t>
            </w:r>
          </w:p>
        </w:tc>
      </w:tr>
      <w:tr>
        <w:tc>
          <w:tcPr>
            <w:tcW w:type="dxa" w:w="5040"/>
            <w:vAlign w:val="top"/>
          </w:tcPr>
          <w:p>
            <w:r>
              <w:t>Typical API read</w:t>
            </w:r>
          </w:p>
        </w:tc>
        <w:tc>
          <w:tcPr>
            <w:tcW w:type="dxa" w:w="5040"/>
            <w:vAlign w:val="top"/>
          </w:tcPr>
          <w:p>
            <w:r>
              <w:t>Target &lt; 500 ms under normal conditions</w:t>
            </w:r>
          </w:p>
        </w:tc>
      </w:tr>
      <w:tr>
        <w:tc>
          <w:tcPr>
            <w:tcW w:type="dxa" w:w="5040"/>
            <w:vAlign w:val="top"/>
          </w:tcPr>
          <w:p>
            <w:r>
              <w:t>Typical mutation</w:t>
            </w:r>
          </w:p>
        </w:tc>
        <w:tc>
          <w:tcPr>
            <w:tcW w:type="dxa" w:w="5040"/>
            <w:vAlign w:val="top"/>
          </w:tcPr>
          <w:p>
            <w:r>
              <w:t>Target around &lt; 1 s under normal conditions</w:t>
            </w:r>
          </w:p>
        </w:tc>
      </w:tr>
      <w:tr>
        <w:tc>
          <w:tcPr>
            <w:tcW w:type="dxa" w:w="5040"/>
            <w:vAlign w:val="top"/>
          </w:tcPr>
          <w:p>
            <w:r>
              <w:t>Dashboard</w:t>
            </w:r>
          </w:p>
        </w:tc>
        <w:tc>
          <w:tcPr>
            <w:tcW w:type="dxa" w:w="5040"/>
            <w:vAlign w:val="top"/>
          </w:tcPr>
          <w:p>
            <w:r>
              <w:t>Target around 2–3 s under normal network conditions</w:t>
            </w:r>
          </w:p>
        </w:tc>
      </w:tr>
      <w:tr>
        <w:tc>
          <w:tcPr>
            <w:tcW w:type="dxa" w:w="5040"/>
            <w:vAlign w:val="top"/>
          </w:tcPr>
          <w:p>
            <w:r>
              <w:t>Large reports</w:t>
            </w:r>
          </w:p>
        </w:tc>
        <w:tc>
          <w:tcPr>
            <w:tcW w:type="dxa" w:w="5040"/>
            <w:vAlign w:val="top"/>
          </w:tcPr>
          <w:p>
            <w:r>
              <w:t>Use asynchronous/background processing</w:t>
            </w:r>
          </w:p>
        </w:tc>
      </w:tr>
      <w:tr>
        <w:tc>
          <w:tcPr>
            <w:tcW w:type="dxa" w:w="5040"/>
            <w:vAlign w:val="top"/>
          </w:tcPr>
          <w:p>
            <w:r>
              <w:t>Lists</w:t>
            </w:r>
          </w:p>
        </w:tc>
        <w:tc>
          <w:tcPr>
            <w:tcW w:type="dxa" w:w="5040"/>
            <w:vAlign w:val="top"/>
          </w:tcPr>
          <w:p>
            <w:r>
              <w:t>Server-side pagination/filtering</w:t>
            </w:r>
          </w:p>
        </w:tc>
      </w:tr>
    </w:tbl>
    <w:p>
      <w:pPr>
        <w:pStyle w:val="ListBullet"/>
      </w:pPr>
      <w:r>
        <w:t>Index common search fields.</w:t>
      </w:r>
    </w:p>
    <w:p>
      <w:pPr>
        <w:pStyle w:val="ListBullet"/>
      </w:pPr>
      <w:r>
        <w:t>Avoid N+1 queries.</w:t>
      </w:r>
    </w:p>
    <w:p>
      <w:pPr>
        <w:pStyle w:val="ListBullet"/>
      </w:pPr>
      <w:r>
        <w:t>Paginate large datasets.</w:t>
      </w:r>
    </w:p>
    <w:p>
      <w:pPr>
        <w:pStyle w:val="ListBullet"/>
      </w:pPr>
      <w:r>
        <w:t>Cache stable reference data.</w:t>
      </w:r>
    </w:p>
    <w:p>
      <w:pPr>
        <w:pStyle w:val="ListBullet"/>
      </w:pPr>
      <w:r>
        <w:t>Lazy-load frontend modules.</w:t>
      </w:r>
    </w:p>
    <w:p>
      <w:pPr>
        <w:pStyle w:val="ListBullet"/>
      </w:pPr>
      <w:r>
        <w:t>Use background jobs for heavy reports.</w:t>
      </w:r>
    </w:p>
    <w:p>
      <w:pPr>
        <w:pStyle w:val="Heading1"/>
      </w:pPr>
      <w:r>
        <w:t>40. BACKUP &amp; DISASTER RECOVERY</w:t>
      </w:r>
    </w:p>
    <w:p>
      <w:pPr>
        <w:pStyle w:val="ListBullet"/>
      </w:pPr>
      <w:r>
        <w:t>Automated PostgreSQL backups.</w:t>
      </w:r>
    </w:p>
    <w:p>
      <w:pPr>
        <w:pStyle w:val="ListBullet"/>
      </w:pPr>
      <w:r>
        <w:t>Retention policy.</w:t>
      </w:r>
    </w:p>
    <w:p>
      <w:pPr>
        <w:pStyle w:val="ListBullet"/>
      </w:pPr>
      <w:r>
        <w:t>Separate backup storage.</w:t>
      </w:r>
    </w:p>
    <w:p>
      <w:pPr>
        <w:pStyle w:val="ListBullet"/>
      </w:pPr>
      <w:r>
        <w:t>Encryption where required.</w:t>
      </w:r>
    </w:p>
    <w:p>
      <w:pPr>
        <w:pStyle w:val="ListBullet"/>
      </w:pPr>
      <w:r>
        <w:t>Regular restoration tests.</w:t>
      </w:r>
    </w:p>
    <w:p>
      <w:pPr>
        <w:pStyle w:val="ListBullet"/>
      </w:pPr>
      <w:r>
        <w:t>Documented recovery procedure.</w:t>
      </w:r>
    </w:p>
    <w:p>
      <w:pPr>
        <w:pStyle w:val="ListBullet"/>
      </w:pPr>
      <w:r>
        <w:t>Define RPO/RTO with stakeholders.</w:t>
      </w:r>
    </w:p>
    <w:p>
      <w:pPr>
        <w:pStyle w:val="ListBullet"/>
      </w:pPr>
      <w:r>
        <w:t>Monitor backup success.</w:t>
      </w:r>
    </w:p>
    <w:p>
      <w:r>
        <w:t>Daily database backups were already listed as an assumption in the original project vision. fileciteturn4file5L1-L15</w:t>
      </w:r>
    </w:p>
    <w:p>
      <w:pPr>
        <w:pStyle w:val="Heading1"/>
      </w:pPr>
      <w:r>
        <w:t>41. DOCKER &amp; DEPLOYMENT</w:t>
      </w:r>
    </w:p>
    <w:p>
      <w:r>
        <w:rPr>
          <w:rFonts w:ascii="Consolas" w:hAnsi="Consolas"/>
          <w:sz w:val="16"/>
        </w:rPr>
        <w:t>docker-compose.yml</w:t>
        <w:br/>
        <w:t>├── frontend</w:t>
        <w:br/>
        <w:t>├── api</w:t>
        <w:br/>
        <w:t>├── postgres</w:t>
        <w:br/>
        <w:t>├── reverse-proxy</w:t>
        <w:br/>
        <w:t>└── optional monitoring</w:t>
      </w:r>
    </w:p>
    <w:p>
      <w:pPr>
        <w:pStyle w:val="Heading2"/>
      </w:pPr>
      <w:r>
        <w:t>41.1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Development</w:t>
            </w:r>
          </w:p>
        </w:tc>
        <w:tc>
          <w:tcPr>
            <w:tcW w:type="dxa" w:w="5040"/>
            <w:vAlign w:val="top"/>
          </w:tcPr>
          <w:p>
            <w:r>
              <w:t>Local development</w:t>
            </w:r>
          </w:p>
        </w:tc>
      </w:tr>
      <w:tr>
        <w:tc>
          <w:tcPr>
            <w:tcW w:type="dxa" w:w="5040"/>
            <w:vAlign w:val="top"/>
          </w:tcPr>
          <w:p>
            <w:r>
              <w:t>QA/Test</w:t>
            </w:r>
          </w:p>
        </w:tc>
        <w:tc>
          <w:tcPr>
            <w:tcW w:type="dxa" w:w="5040"/>
            <w:vAlign w:val="top"/>
          </w:tcPr>
          <w:p>
            <w:r>
              <w:t>Automated/manual tests</w:t>
            </w:r>
          </w:p>
        </w:tc>
      </w:tr>
      <w:tr>
        <w:tc>
          <w:tcPr>
            <w:tcW w:type="dxa" w:w="5040"/>
            <w:vAlign w:val="top"/>
          </w:tcPr>
          <w:p>
            <w:r>
              <w:t>Staging</w:t>
            </w:r>
          </w:p>
        </w:tc>
        <w:tc>
          <w:tcPr>
            <w:tcW w:type="dxa" w:w="5040"/>
            <w:vAlign w:val="top"/>
          </w:tcPr>
          <w:p>
            <w:r>
              <w:t>Production-like validation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Production</w:t>
            </w:r>
          </w:p>
        </w:tc>
        <w:tc>
          <w:tcPr>
            <w:tcW w:type="dxa" w:w="5040"/>
            <w:vAlign w:val="top"/>
          </w:tcPr>
          <w:p>
            <w:r>
              <w:t>Live hospital system</w:t>
            </w:r>
          </w:p>
        </w:tc>
      </w:tr>
    </w:tbl>
    <w:p>
      <w:pPr>
        <w:pStyle w:val="Heading2"/>
      </w:pPr>
      <w:r>
        <w:t>41.2 Environment Variables</w:t>
      </w:r>
    </w:p>
    <w:p>
      <w:pPr>
        <w:pStyle w:val="ListBullet"/>
      </w:pPr>
      <w:r>
        <w:t>Database connection</w:t>
      </w:r>
    </w:p>
    <w:p>
      <w:pPr>
        <w:pStyle w:val="ListBullet"/>
      </w:pPr>
      <w:r>
        <w:t>Auth signing/session configuration</w:t>
      </w:r>
    </w:p>
    <w:p>
      <w:pPr>
        <w:pStyle w:val="ListBullet"/>
      </w:pPr>
      <w:r>
        <w:t>Allowed origins</w:t>
      </w:r>
    </w:p>
    <w:p>
      <w:pPr>
        <w:pStyle w:val="ListBullet"/>
      </w:pPr>
      <w:r>
        <w:t>SignalR</w:t>
      </w:r>
    </w:p>
    <w:p>
      <w:pPr>
        <w:pStyle w:val="ListBullet"/>
      </w:pPr>
      <w:r>
        <w:t>Storage</w:t>
      </w:r>
    </w:p>
    <w:p>
      <w:pPr>
        <w:pStyle w:val="ListBullet"/>
      </w:pPr>
      <w:r>
        <w:t>Email/SMS provider</w:t>
      </w:r>
    </w:p>
    <w:p>
      <w:pPr>
        <w:pStyle w:val="ListBullet"/>
      </w:pPr>
      <w:r>
        <w:t>Logging</w:t>
      </w:r>
    </w:p>
    <w:p>
      <w:pPr>
        <w:pStyle w:val="ListBullet"/>
      </w:pPr>
      <w:r>
        <w:t>Environment</w:t>
      </w:r>
    </w:p>
    <w:p>
      <w:r>
        <w:t>Secrets must never be committed to Git. This is explicitly stated in the current build documentation. fileciteturn4file3L1-L10</w:t>
      </w:r>
    </w:p>
    <w:p>
      <w:pPr>
        <w:pStyle w:val="Heading1"/>
      </w:pPr>
      <w:r>
        <w:t>42. GIT &amp; CI/CD</w:t>
      </w:r>
    </w:p>
    <w:p>
      <w:pPr>
        <w:pStyle w:val="Heading2"/>
      </w:pPr>
      <w:r>
        <w:t>42.1 Branches</w:t>
      </w:r>
    </w:p>
    <w:p>
      <w:r>
        <w:rPr>
          <w:rFonts w:ascii="Consolas" w:hAnsi="Consolas"/>
          <w:sz w:val="16"/>
        </w:rPr>
        <w:t>main       → production</w:t>
        <w:br/>
        <w:t>develop    → integration</w:t>
        <w:br/>
        <w:t>feature/*  → feature work</w:t>
        <w:br/>
        <w:t>fix/*      → fixes</w:t>
        <w:br/>
        <w:t>release/*  → release preparation</w:t>
      </w:r>
    </w:p>
    <w:p>
      <w:pPr>
        <w:pStyle w:val="Heading2"/>
      </w:pPr>
      <w:r>
        <w:t>42.2 CI</w:t>
      </w:r>
    </w:p>
    <w:p>
      <w:pPr>
        <w:pStyle w:val="ListNumber"/>
      </w:pPr>
      <w:r>
        <w:t>Install dependencies.</w:t>
      </w:r>
    </w:p>
    <w:p>
      <w:pPr>
        <w:pStyle w:val="ListNumber"/>
      </w:pPr>
      <w:r>
        <w:t>Lint/format.</w:t>
      </w:r>
    </w:p>
    <w:p>
      <w:pPr>
        <w:pStyle w:val="ListNumber"/>
      </w:pPr>
      <w:r>
        <w:t>Build frontend.</w:t>
      </w:r>
    </w:p>
    <w:p>
      <w:pPr>
        <w:pStyle w:val="ListNumber"/>
      </w:pPr>
      <w:r>
        <w:t>Build backend.</w:t>
      </w:r>
    </w:p>
    <w:p>
      <w:pPr>
        <w:pStyle w:val="ListNumber"/>
      </w:pPr>
      <w:r>
        <w:t>Run unit tests.</w:t>
      </w:r>
    </w:p>
    <w:p>
      <w:pPr>
        <w:pStyle w:val="ListNumber"/>
      </w:pPr>
      <w:r>
        <w:t>Run integration tests.</w:t>
      </w:r>
    </w:p>
    <w:p>
      <w:pPr>
        <w:pStyle w:val="ListNumber"/>
      </w:pPr>
      <w:r>
        <w:t>Build Docker images.</w:t>
      </w:r>
    </w:p>
    <w:p>
      <w:pPr>
        <w:pStyle w:val="ListNumber"/>
      </w:pPr>
      <w:r>
        <w:t>Security/dependency checks.</w:t>
      </w:r>
    </w:p>
    <w:p>
      <w:pPr>
        <w:pStyle w:val="ListNumber"/>
      </w:pPr>
      <w:r>
        <w:t>Publish artifacts.</w:t>
      </w:r>
    </w:p>
    <w:p>
      <w:pPr>
        <w:pStyle w:val="Heading2"/>
      </w:pPr>
      <w:r>
        <w:t>42.3 CD</w:t>
      </w:r>
    </w:p>
    <w:p>
      <w:pPr>
        <w:pStyle w:val="ListNumber"/>
      </w:pPr>
      <w:r>
        <w:t>Deploy staging.</w:t>
      </w:r>
    </w:p>
    <w:p>
      <w:pPr>
        <w:pStyle w:val="ListNumber"/>
      </w:pPr>
      <w:r>
        <w:t>Run smoke tests.</w:t>
      </w:r>
    </w:p>
    <w:p>
      <w:pPr>
        <w:pStyle w:val="ListNumber"/>
      </w:pPr>
      <w:r>
        <w:t>Approval if required.</w:t>
      </w:r>
    </w:p>
    <w:p>
      <w:pPr>
        <w:pStyle w:val="ListNumber"/>
      </w:pPr>
      <w:r>
        <w:t>Deploy production.</w:t>
      </w:r>
    </w:p>
    <w:p>
      <w:pPr>
        <w:pStyle w:val="ListNumber"/>
      </w:pPr>
      <w:r>
        <w:t>Health check.</w:t>
      </w:r>
    </w:p>
    <w:p>
      <w:pPr>
        <w:pStyle w:val="ListNumber"/>
      </w:pPr>
      <w:r>
        <w:t>Monitor.</w:t>
      </w:r>
    </w:p>
    <w:p>
      <w:pPr>
        <w:pStyle w:val="ListNumber"/>
      </w:pPr>
      <w:r>
        <w:t>Rollback if necessary.</w:t>
      </w:r>
    </w:p>
    <w:p>
      <w:r>
        <w:t>This CI/CD sequence follows the existing build blueprint. fileciteturn4file3L1-L18</w:t>
      </w:r>
    </w:p>
    <w:p>
      <w:pPr>
        <w:pStyle w:val="Heading1"/>
      </w:pPr>
      <w:r>
        <w:t>43. DEVELOPMENT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Build</w:t>
            </w:r>
          </w:p>
        </w:tc>
      </w:tr>
      <w:tr>
        <w:tc>
          <w:tcPr>
            <w:tcW w:type="dxa" w:w="5040"/>
            <w:vAlign w:val="top"/>
          </w:tcPr>
          <w:p>
            <w:r>
              <w:t>1</w:t>
            </w:r>
          </w:p>
        </w:tc>
        <w:tc>
          <w:tcPr>
            <w:tcW w:type="dxa" w:w="5040"/>
            <w:vAlign w:val="top"/>
          </w:tcPr>
          <w:p>
            <w:r>
              <w:t>Project setup + Figma design system</w:t>
            </w:r>
          </w:p>
        </w:tc>
      </w:tr>
      <w:tr>
        <w:tc>
          <w:tcPr>
            <w:tcW w:type="dxa" w:w="5040"/>
            <w:vAlign w:val="top"/>
          </w:tcPr>
          <w:p>
            <w:r>
              <w:t>2</w:t>
            </w:r>
          </w:p>
        </w:tc>
        <w:tc>
          <w:tcPr>
            <w:tcW w:type="dxa" w:w="5040"/>
            <w:vAlign w:val="top"/>
          </w:tcPr>
          <w:p>
            <w:r>
              <w:t>Database foundation + migrations</w:t>
            </w:r>
          </w:p>
        </w:tc>
      </w:tr>
      <w:tr>
        <w:tc>
          <w:tcPr>
            <w:tcW w:type="dxa" w:w="5040"/>
            <w:vAlign w:val="top"/>
          </w:tcPr>
          <w:p>
            <w:r>
              <w:t>3</w:t>
            </w:r>
          </w:p>
        </w:tc>
        <w:tc>
          <w:tcPr>
            <w:tcW w:type="dxa" w:w="5040"/>
            <w:vAlign w:val="top"/>
          </w:tcPr>
          <w:p>
            <w:r>
              <w:t>Authentication + RBAC</w:t>
            </w:r>
          </w:p>
        </w:tc>
      </w:tr>
      <w:tr>
        <w:tc>
          <w:tcPr>
            <w:tcW w:type="dxa" w:w="5040"/>
            <w:vAlign w:val="top"/>
          </w:tcPr>
          <w:p>
            <w:r>
              <w:t>4</w:t>
            </w:r>
          </w:p>
        </w:tc>
        <w:tc>
          <w:tcPr>
            <w:tcW w:type="dxa" w:w="5040"/>
            <w:vAlign w:val="top"/>
          </w:tcPr>
          <w:p>
            <w:r>
              <w:t>Hospital configuration + staff</w:t>
            </w:r>
          </w:p>
        </w:tc>
      </w:tr>
      <w:tr>
        <w:tc>
          <w:tcPr>
            <w:tcW w:type="dxa" w:w="5040"/>
            <w:vAlign w:val="top"/>
          </w:tcPr>
          <w:p>
            <w:r>
              <w:t>5</w:t>
            </w:r>
          </w:p>
        </w:tc>
        <w:tc>
          <w:tcPr>
            <w:tcW w:type="dxa" w:w="5040"/>
            <w:vAlign w:val="top"/>
          </w:tcPr>
          <w:p>
            <w:r>
              <w:t>Patient management</w:t>
            </w:r>
          </w:p>
        </w:tc>
      </w:tr>
      <w:tr>
        <w:tc>
          <w:tcPr>
            <w:tcW w:type="dxa" w:w="5040"/>
            <w:vAlign w:val="top"/>
          </w:tcPr>
          <w:p>
            <w:r>
              <w:t>6</w:t>
            </w:r>
          </w:p>
        </w:tc>
        <w:tc>
          <w:tcPr>
            <w:tcW w:type="dxa" w:w="5040"/>
            <w:vAlign w:val="top"/>
          </w:tcPr>
          <w:p>
            <w:r>
              <w:t>Appointments + check-in</w:t>
            </w:r>
          </w:p>
        </w:tc>
      </w:tr>
      <w:tr>
        <w:tc>
          <w:tcPr>
            <w:tcW w:type="dxa" w:w="5040"/>
            <w:vAlign w:val="top"/>
          </w:tcPr>
          <w:p>
            <w:r>
              <w:t>7</w:t>
            </w:r>
          </w:p>
        </w:tc>
        <w:tc>
          <w:tcPr>
            <w:tcW w:type="dxa" w:w="5040"/>
            <w:vAlign w:val="top"/>
          </w:tcPr>
          <w:p>
            <w:r>
              <w:t>OPD + EMR</w:t>
            </w:r>
          </w:p>
        </w:tc>
      </w:tr>
      <w:tr>
        <w:tc>
          <w:tcPr>
            <w:tcW w:type="dxa" w:w="5040"/>
            <w:vAlign w:val="top"/>
          </w:tcPr>
          <w:p>
            <w:r>
              <w:t>8</w:t>
            </w:r>
          </w:p>
        </w:tc>
        <w:tc>
          <w:tcPr>
            <w:tcW w:type="dxa" w:w="5040"/>
            <w:vAlign w:val="top"/>
          </w:tcPr>
          <w:p>
            <w:r>
              <w:t>Nursing</w:t>
            </w:r>
          </w:p>
        </w:tc>
      </w:tr>
      <w:tr>
        <w:tc>
          <w:tcPr>
            <w:tcW w:type="dxa" w:w="5040"/>
            <w:vAlign w:val="top"/>
          </w:tcPr>
          <w:p>
            <w:r>
              <w:t>9</w:t>
            </w:r>
          </w:p>
        </w:tc>
        <w:tc>
          <w:tcPr>
            <w:tcW w:type="dxa" w:w="5040"/>
            <w:vAlign w:val="top"/>
          </w:tcPr>
          <w:p>
            <w:r>
              <w:t>IPD</w:t>
            </w:r>
          </w:p>
        </w:tc>
      </w:tr>
      <w:tr>
        <w:tc>
          <w:tcPr>
            <w:tcW w:type="dxa" w:w="5040"/>
            <w:vAlign w:val="top"/>
          </w:tcPr>
          <w:p>
            <w:r>
              <w:t>10</w:t>
            </w:r>
          </w:p>
        </w:tc>
        <w:tc>
          <w:tcPr>
            <w:tcW w:type="dxa" w:w="5040"/>
            <w:vAlign w:val="top"/>
          </w:tcPr>
          <w:p>
            <w:r>
              <w:t>Emergency</w:t>
            </w:r>
          </w:p>
        </w:tc>
      </w:tr>
      <w:tr>
        <w:tc>
          <w:tcPr>
            <w:tcW w:type="dxa" w:w="5040"/>
            <w:vAlign w:val="top"/>
          </w:tcPr>
          <w:p>
            <w:r>
              <w:t>11</w:t>
            </w:r>
          </w:p>
        </w:tc>
        <w:tc>
          <w:tcPr>
            <w:tcW w:type="dxa" w:w="5040"/>
            <w:vAlign w:val="top"/>
          </w:tcPr>
          <w:p>
            <w:r>
              <w:t>ICU</w:t>
            </w:r>
          </w:p>
        </w:tc>
      </w:tr>
      <w:tr>
        <w:tc>
          <w:tcPr>
            <w:tcW w:type="dxa" w:w="5040"/>
            <w:vAlign w:val="top"/>
          </w:tcPr>
          <w:p>
            <w:r>
              <w:t>12</w:t>
            </w:r>
          </w:p>
        </w:tc>
        <w:tc>
          <w:tcPr>
            <w:tcW w:type="dxa" w:w="5040"/>
            <w:vAlign w:val="top"/>
          </w:tcPr>
          <w:p>
            <w:r>
              <w:t>Surgery</w:t>
            </w:r>
          </w:p>
        </w:tc>
      </w:tr>
      <w:tr>
        <w:tc>
          <w:tcPr>
            <w:tcW w:type="dxa" w:w="5040"/>
            <w:vAlign w:val="top"/>
          </w:tcPr>
          <w:p>
            <w:r>
              <w:t>13</w:t>
            </w:r>
          </w:p>
        </w:tc>
        <w:tc>
          <w:tcPr>
            <w:tcW w:type="dxa" w:w="5040"/>
            <w:vAlign w:val="top"/>
          </w:tcPr>
          <w:p>
            <w:r>
              <w:t>Laboratory</w:t>
            </w:r>
          </w:p>
        </w:tc>
      </w:tr>
      <w:tr>
        <w:tc>
          <w:tcPr>
            <w:tcW w:type="dxa" w:w="5040"/>
            <w:vAlign w:val="top"/>
          </w:tcPr>
          <w:p>
            <w:r>
              <w:t>14</w:t>
            </w:r>
          </w:p>
        </w:tc>
        <w:tc>
          <w:tcPr>
            <w:tcW w:type="dxa" w:w="5040"/>
            <w:vAlign w:val="top"/>
          </w:tcPr>
          <w:p>
            <w:r>
              <w:t>Radiology</w:t>
            </w:r>
          </w:p>
        </w:tc>
      </w:tr>
      <w:tr>
        <w:tc>
          <w:tcPr>
            <w:tcW w:type="dxa" w:w="5040"/>
            <w:vAlign w:val="top"/>
          </w:tcPr>
          <w:p>
            <w:r>
              <w:t>15</w:t>
            </w:r>
          </w:p>
        </w:tc>
        <w:tc>
          <w:tcPr>
            <w:tcW w:type="dxa" w:w="5040"/>
            <w:vAlign w:val="top"/>
          </w:tcPr>
          <w:p>
            <w:r>
              <w:t>Pharmacy</w:t>
            </w:r>
          </w:p>
        </w:tc>
      </w:tr>
      <w:tr>
        <w:tc>
          <w:tcPr>
            <w:tcW w:type="dxa" w:w="5040"/>
            <w:vAlign w:val="top"/>
          </w:tcPr>
          <w:p>
            <w:r>
              <w:t>16</w:t>
            </w:r>
          </w:p>
        </w:tc>
        <w:tc>
          <w:tcPr>
            <w:tcW w:type="dxa" w:w="5040"/>
            <w:vAlign w:val="top"/>
          </w:tcPr>
          <w:p>
            <w:r>
              <w:t>Inventory</w:t>
            </w:r>
          </w:p>
        </w:tc>
      </w:tr>
      <w:tr>
        <w:tc>
          <w:tcPr>
            <w:tcW w:type="dxa" w:w="5040"/>
            <w:vAlign w:val="top"/>
          </w:tcPr>
          <w:p>
            <w:r>
              <w:t>17</w:t>
            </w:r>
          </w:p>
        </w:tc>
        <w:tc>
          <w:tcPr>
            <w:tcW w:type="dxa" w:w="5040"/>
            <w:vAlign w:val="top"/>
          </w:tcPr>
          <w:p>
            <w:r>
              <w:t>Billing + payments</w:t>
            </w:r>
          </w:p>
        </w:tc>
      </w:tr>
      <w:tr>
        <w:tc>
          <w:tcPr>
            <w:tcW w:type="dxa" w:w="5040"/>
            <w:vAlign w:val="top"/>
          </w:tcPr>
          <w:p>
            <w:r>
              <w:t>18</w:t>
            </w:r>
          </w:p>
        </w:tc>
        <w:tc>
          <w:tcPr>
            <w:tcW w:type="dxa" w:w="5040"/>
            <w:vAlign w:val="top"/>
          </w:tcPr>
          <w:p>
            <w:r>
              <w:t>Insurance</w:t>
            </w:r>
          </w:p>
        </w:tc>
      </w:tr>
      <w:tr>
        <w:tc>
          <w:tcPr>
            <w:tcW w:type="dxa" w:w="5040"/>
            <w:vAlign w:val="top"/>
          </w:tcPr>
          <w:p>
            <w:r>
              <w:t>19</w:t>
            </w:r>
          </w:p>
        </w:tc>
        <w:tc>
          <w:tcPr>
            <w:tcW w:type="dxa" w:w="5040"/>
            <w:vAlign w:val="top"/>
          </w:tcPr>
          <w:p>
            <w:r>
              <w:t>HR + attendance</w:t>
            </w:r>
          </w:p>
        </w:tc>
      </w:tr>
      <w:tr>
        <w:tc>
          <w:tcPr>
            <w:tcW w:type="dxa" w:w="5040"/>
            <w:vAlign w:val="top"/>
          </w:tcPr>
          <w:p>
            <w:r>
              <w:t>20</w:t>
            </w:r>
          </w:p>
        </w:tc>
        <w:tc>
          <w:tcPr>
            <w:tcW w:type="dxa" w:w="5040"/>
            <w:vAlign w:val="top"/>
          </w:tcPr>
          <w:p>
            <w:r>
              <w:t>Notifications + SignalR</w:t>
            </w:r>
          </w:p>
        </w:tc>
      </w:tr>
      <w:tr>
        <w:tc>
          <w:tcPr>
            <w:tcW w:type="dxa" w:w="5040"/>
            <w:vAlign w:val="top"/>
          </w:tcPr>
          <w:p>
            <w:r>
              <w:t>21</w:t>
            </w:r>
          </w:p>
        </w:tc>
        <w:tc>
          <w:tcPr>
            <w:tcW w:type="dxa" w:w="5040"/>
            <w:vAlign w:val="top"/>
          </w:tcPr>
          <w:p>
            <w:r>
              <w:t>Reports + audit</w:t>
            </w:r>
          </w:p>
        </w:tc>
      </w:tr>
      <w:tr>
        <w:tc>
          <w:tcPr>
            <w:tcW w:type="dxa" w:w="5040"/>
            <w:vAlign w:val="top"/>
          </w:tcPr>
          <w:p>
            <w:r>
              <w:t>22</w:t>
            </w:r>
          </w:p>
        </w:tc>
        <w:tc>
          <w:tcPr>
            <w:tcW w:type="dxa" w:w="5040"/>
            <w:vAlign w:val="top"/>
          </w:tcPr>
          <w:p>
            <w:r>
              <w:t>Testing + hardening</w:t>
            </w:r>
          </w:p>
        </w:tc>
      </w:tr>
      <w:tr>
        <w:tc>
          <w:tcPr>
            <w:tcW w:type="dxa" w:w="5040"/>
            <w:vAlign w:val="top"/>
          </w:tcPr>
          <w:p>
            <w:r>
              <w:t>23</w:t>
            </w:r>
          </w:p>
        </w:tc>
        <w:tc>
          <w:tcPr>
            <w:tcW w:type="dxa" w:w="5040"/>
            <w:vAlign w:val="top"/>
          </w:tcPr>
          <w:p>
            <w:r>
              <w:t>Docker + staging</w:t>
            </w:r>
          </w:p>
        </w:tc>
      </w:tr>
      <w:tr>
        <w:tc>
          <w:tcPr>
            <w:tcW w:type="dxa" w:w="5040"/>
            <w:vAlign w:val="top"/>
          </w:tcPr>
          <w:p>
            <w:r>
              <w:t>24</w:t>
            </w:r>
          </w:p>
        </w:tc>
        <w:tc>
          <w:tcPr>
            <w:tcW w:type="dxa" w:w="5040"/>
            <w:vAlign w:val="top"/>
          </w:tcPr>
          <w:p>
            <w:r>
              <w:t>UAT</w:t>
            </w:r>
          </w:p>
        </w:tc>
      </w:tr>
      <w:tr>
        <w:tc>
          <w:tcPr>
            <w:tcW w:type="dxa" w:w="5040"/>
            <w:vAlign w:val="top"/>
          </w:tcPr>
          <w:p>
            <w:r>
              <w:t>25</w:t>
            </w:r>
          </w:p>
        </w:tc>
        <w:tc>
          <w:tcPr>
            <w:tcW w:type="dxa" w:w="5040"/>
            <w:vAlign w:val="top"/>
          </w:tcPr>
          <w:p>
            <w:r>
              <w:t>Production</w:t>
            </w:r>
          </w:p>
        </w:tc>
      </w:tr>
    </w:tbl>
    <w:p>
      <w:r>
        <w:t>The earlier build blueprint used a 13-phase order from project setup through authentication, configuration, patients, appointments, EMR, laboratory, pharmacy, billing, real-time, reports, testing and deployment. fileciteturn4file3L1-L18 This expanded order adds the clinical/administrative areas present in the original CuraSphere scope.</w:t>
      </w:r>
    </w:p>
    <w:p>
      <w:pPr>
        <w:pStyle w:val="Heading1"/>
      </w:pPr>
      <w:r>
        <w:t>44. FEATURE-BY-FEATURE VERTICAL SLICE</w:t>
      </w:r>
    </w:p>
    <w:p>
      <w:r>
        <w:rPr>
          <w:rFonts w:ascii="Consolas" w:hAnsi="Consolas"/>
          <w:sz w:val="16"/>
        </w:rPr>
        <w:t>Requirement</w:t>
        <w:br/>
        <w:t>↓</w:t>
        <w:br/>
        <w:t>User Flow</w:t>
        <w:br/>
        <w:t>↓</w:t>
        <w:br/>
        <w:t>Figma</w:t>
        <w:br/>
        <w:t>↓</w:t>
        <w:br/>
        <w:t>Database</w:t>
        <w:br/>
        <w:t>↓</w:t>
        <w:br/>
        <w:t>API Contract</w:t>
        <w:br/>
        <w:t>↓</w:t>
        <w:br/>
        <w:t>Backend Validation</w:t>
        <w:br/>
        <w:t>↓</w:t>
        <w:br/>
        <w:t>Service / Business Rules</w:t>
        <w:br/>
        <w:t>↓</w:t>
        <w:br/>
        <w:t>Frontend Query / Mutation</w:t>
        <w:br/>
        <w:t>↓</w:t>
        <w:br/>
        <w:t>UI</w:t>
        <w:br/>
        <w:t>↓</w:t>
        <w:br/>
        <w:t>Real-Time Event</w:t>
        <w:br/>
        <w:t>↓</w:t>
        <w:br/>
        <w:t>Unit Test</w:t>
        <w:br/>
        <w:t>↓</w:t>
        <w:br/>
        <w:t>Integration Test</w:t>
        <w:br/>
        <w:t>↓</w:t>
        <w:br/>
        <w:t>E2E Test</w:t>
        <w:br/>
        <w:t>↓</w:t>
        <w:br/>
        <w:t>Code Review</w:t>
        <w:br/>
        <w:t>↓</w:t>
        <w:br/>
        <w:t>Staging</w:t>
        <w:br/>
        <w:t>↓</w:t>
        <w:br/>
        <w:t>UAT</w:t>
        <w:br/>
        <w:t>↓</w:t>
        <w:br/>
        <w:t>Production</w:t>
      </w:r>
    </w:p>
    <w:p>
      <w:pPr>
        <w:pStyle w:val="Heading2"/>
      </w:pPr>
      <w:r>
        <w:t>44.1 Patient Registration Example</w:t>
      </w:r>
    </w:p>
    <w:p>
      <w:pPr>
        <w:pStyle w:val="ListNumber"/>
      </w:pPr>
      <w:r>
        <w:t>Design Figma screen.</w:t>
      </w:r>
    </w:p>
    <w:p>
      <w:pPr>
        <w:pStyle w:val="ListNumber"/>
      </w:pPr>
      <w:r>
        <w:t>Create patients table/entity.</w:t>
      </w:r>
    </w:p>
    <w:p>
      <w:pPr>
        <w:pStyle w:val="ListNumber"/>
      </w:pPr>
      <w:r>
        <w:t>Create API contract.</w:t>
      </w:r>
    </w:p>
    <w:p>
      <w:pPr>
        <w:pStyle w:val="ListNumber"/>
      </w:pPr>
      <w:r>
        <w:t>Create DTO/schema.</w:t>
      </w:r>
    </w:p>
    <w:p>
      <w:pPr>
        <w:pStyle w:val="ListNumber"/>
      </w:pPr>
      <w:r>
        <w:t>Implement duplicate warning.</w:t>
      </w:r>
    </w:p>
    <w:p>
      <w:pPr>
        <w:pStyle w:val="ListNumber"/>
      </w:pPr>
      <w:r>
        <w:t>Implement service.</w:t>
      </w:r>
    </w:p>
    <w:p>
      <w:pPr>
        <w:pStyle w:val="ListNumber"/>
      </w:pPr>
      <w:r>
        <w:t>Persist with EF Core.</w:t>
      </w:r>
    </w:p>
    <w:p>
      <w:pPr>
        <w:pStyle w:val="ListNumber"/>
      </w:pPr>
      <w:r>
        <w:t>Write audit.</w:t>
      </w:r>
    </w:p>
    <w:p>
      <w:pPr>
        <w:pStyle w:val="ListNumber"/>
      </w:pPr>
      <w:r>
        <w:t>Create TanStack Query mutation.</w:t>
      </w:r>
    </w:p>
    <w:p>
      <w:pPr>
        <w:pStyle w:val="ListNumber"/>
      </w:pPr>
      <w:r>
        <w:t>Create React Hook Form + Zod.</w:t>
      </w:r>
    </w:p>
    <w:p>
      <w:pPr>
        <w:pStyle w:val="ListNumber"/>
      </w:pPr>
      <w:r>
        <w:t>Add loading/error/success states.</w:t>
      </w:r>
    </w:p>
    <w:p>
      <w:pPr>
        <w:pStyle w:val="ListNumber"/>
      </w:pPr>
      <w:r>
        <w:t>Write tests.</w:t>
      </w:r>
    </w:p>
    <w:p>
      <w:pPr>
        <w:pStyle w:val="ListNumber"/>
      </w:pPr>
      <w:r>
        <w:t>Run E2E.</w:t>
      </w:r>
    </w:p>
    <w:p>
      <w:pPr>
        <w:pStyle w:val="ListNumber"/>
      </w:pPr>
      <w:r>
        <w:t>Deploy.</w:t>
      </w:r>
    </w:p>
    <w:p>
      <w:pPr>
        <w:pStyle w:val="Heading1"/>
      </w:pPr>
      <w:r>
        <w:t>45. UI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Screens</w:t>
            </w:r>
          </w:p>
        </w:tc>
      </w:tr>
      <w:tr>
        <w:tc>
          <w:tcPr>
            <w:tcW w:type="dxa" w:w="5040"/>
            <w:vAlign w:val="top"/>
          </w:tcPr>
          <w:p>
            <w:r>
              <w:t>Auth</w:t>
            </w:r>
          </w:p>
        </w:tc>
        <w:tc>
          <w:tcPr>
            <w:tcW w:type="dxa" w:w="5040"/>
            <w:vAlign w:val="top"/>
          </w:tcPr>
          <w:p>
            <w:r>
              <w:t>Login, forgot password, reset password</w:t>
            </w:r>
          </w:p>
        </w:tc>
      </w:tr>
      <w:tr>
        <w:tc>
          <w:tcPr>
            <w:tcW w:type="dxa" w:w="5040"/>
            <w:vAlign w:val="top"/>
          </w:tcPr>
          <w:p>
            <w:r>
              <w:t>Dashboard</w:t>
            </w:r>
          </w:p>
        </w:tc>
        <w:tc>
          <w:tcPr>
            <w:tcW w:type="dxa" w:w="5040"/>
            <w:vAlign w:val="top"/>
          </w:tcPr>
          <w:p>
            <w:r>
              <w:t>Admin, doctor, reception, manager</w:t>
            </w:r>
          </w:p>
        </w:tc>
      </w:tr>
      <w:tr>
        <w:tc>
          <w:tcPr>
            <w:tcW w:type="dxa" w:w="5040"/>
            <w:vAlign w:val="top"/>
          </w:tcPr>
          <w:p>
            <w:r>
              <w:t>Patients</w:t>
            </w:r>
          </w:p>
        </w:tc>
        <w:tc>
          <w:tcPr>
            <w:tcW w:type="dxa" w:w="5040"/>
            <w:vAlign w:val="top"/>
          </w:tcPr>
          <w:p>
            <w:r>
              <w:t>List, registration, profile, timeline, documents</w:t>
            </w:r>
          </w:p>
        </w:tc>
      </w:tr>
      <w:tr>
        <w:tc>
          <w:tcPr>
            <w:tcW w:type="dxa" w:w="5040"/>
            <w:vAlign w:val="top"/>
          </w:tcPr>
          <w:p>
            <w:r>
              <w:t>Doctors</w:t>
            </w:r>
          </w:p>
        </w:tc>
        <w:tc>
          <w:tcPr>
            <w:tcW w:type="dxa" w:w="5040"/>
            <w:vAlign w:val="top"/>
          </w:tcPr>
          <w:p>
            <w:r>
              <w:t>List, profile, schedule</w:t>
            </w:r>
          </w:p>
        </w:tc>
      </w:tr>
      <w:tr>
        <w:tc>
          <w:tcPr>
            <w:tcW w:type="dxa" w:w="5040"/>
            <w:vAlign w:val="top"/>
          </w:tcPr>
          <w:p>
            <w:r>
              <w:t>Nursing</w:t>
            </w:r>
          </w:p>
        </w:tc>
        <w:tc>
          <w:tcPr>
            <w:tcW w:type="dxa" w:w="5040"/>
            <w:vAlign w:val="top"/>
          </w:tcPr>
          <w:p>
            <w:r>
              <w:t>Queue, vitals, notes, care tasks</w:t>
            </w:r>
          </w:p>
        </w:tc>
      </w:tr>
      <w:tr>
        <w:tc>
          <w:tcPr>
            <w:tcW w:type="dxa" w:w="5040"/>
            <w:vAlign w:val="top"/>
          </w:tcPr>
          <w:p>
            <w:r>
              <w:t>Appointments</w:t>
            </w:r>
          </w:p>
        </w:tc>
        <w:tc>
          <w:tcPr>
            <w:tcW w:type="dxa" w:w="5040"/>
            <w:vAlign w:val="top"/>
          </w:tcPr>
          <w:p>
            <w:r>
              <w:t>Calendar, booking, availability, check-in</w:t>
            </w:r>
          </w:p>
        </w:tc>
      </w:tr>
      <w:tr>
        <w:tc>
          <w:tcPr>
            <w:tcW w:type="dxa" w:w="5040"/>
            <w:vAlign w:val="top"/>
          </w:tcPr>
          <w:p>
            <w:r>
              <w:t>OPD</w:t>
            </w:r>
          </w:p>
        </w:tc>
        <w:tc>
          <w:tcPr>
            <w:tcW w:type="dxa" w:w="5040"/>
            <w:vAlign w:val="top"/>
          </w:tcPr>
          <w:p>
            <w:r>
              <w:t>Queue, triage, encounter</w:t>
            </w:r>
          </w:p>
        </w:tc>
      </w:tr>
      <w:tr>
        <w:tc>
          <w:tcPr>
            <w:tcW w:type="dxa" w:w="5040"/>
            <w:vAlign w:val="top"/>
          </w:tcPr>
          <w:p>
            <w:r>
              <w:t>IPD</w:t>
            </w:r>
          </w:p>
        </w:tc>
        <w:tc>
          <w:tcPr>
            <w:tcW w:type="dxa" w:w="5040"/>
            <w:vAlign w:val="top"/>
          </w:tcPr>
          <w:p>
            <w:r>
              <w:t>Admissions, wards, beds, patient stay</w:t>
            </w:r>
          </w:p>
        </w:tc>
      </w:tr>
      <w:tr>
        <w:tc>
          <w:tcPr>
            <w:tcW w:type="dxa" w:w="5040"/>
            <w:vAlign w:val="top"/>
          </w:tcPr>
          <w:p>
            <w:r>
              <w:t>Emergency</w:t>
            </w:r>
          </w:p>
        </w:tc>
        <w:tc>
          <w:tcPr>
            <w:tcW w:type="dxa" w:w="5040"/>
            <w:vAlign w:val="top"/>
          </w:tcPr>
          <w:p>
            <w:r>
              <w:t>Triage, emergency queue, disposition</w:t>
            </w:r>
          </w:p>
        </w:tc>
      </w:tr>
      <w:tr>
        <w:tc>
          <w:tcPr>
            <w:tcW w:type="dxa" w:w="5040"/>
            <w:vAlign w:val="top"/>
          </w:tcPr>
          <w:p>
            <w:r>
              <w:t>ICU</w:t>
            </w:r>
          </w:p>
        </w:tc>
        <w:tc>
          <w:tcPr>
            <w:tcW w:type="dxa" w:w="5040"/>
            <w:vAlign w:val="top"/>
          </w:tcPr>
          <w:p>
            <w:r>
              <w:t>ICU board, monitoring, notes</w:t>
            </w:r>
          </w:p>
        </w:tc>
      </w:tr>
      <w:tr>
        <w:tc>
          <w:tcPr>
            <w:tcW w:type="dxa" w:w="5040"/>
            <w:vAlign w:val="top"/>
          </w:tcPr>
          <w:p>
            <w:r>
              <w:t>Surgery</w:t>
            </w:r>
          </w:p>
        </w:tc>
        <w:tc>
          <w:tcPr>
            <w:tcW w:type="dxa" w:w="5040"/>
            <w:vAlign w:val="top"/>
          </w:tcPr>
          <w:p>
            <w:r>
              <w:t>Schedule, pre-op, procedure, post-op</w:t>
            </w:r>
          </w:p>
        </w:tc>
      </w:tr>
      <w:tr>
        <w:tc>
          <w:tcPr>
            <w:tcW w:type="dxa" w:w="5040"/>
            <w:vAlign w:val="top"/>
          </w:tcPr>
          <w:p>
            <w:r>
              <w:t>Laboratory</w:t>
            </w:r>
          </w:p>
        </w:tc>
        <w:tc>
          <w:tcPr>
            <w:tcW w:type="dxa" w:w="5040"/>
            <w:vAlign w:val="top"/>
          </w:tcPr>
          <w:p>
            <w:r>
              <w:t>Queue, request, sample, result, verification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Radiology</w:t>
            </w:r>
          </w:p>
        </w:tc>
        <w:tc>
          <w:tcPr>
            <w:tcW w:type="dxa" w:w="5040"/>
            <w:vAlign w:val="top"/>
          </w:tcPr>
          <w:p>
            <w:r>
              <w:t>Orders, schedule, study/report</w:t>
            </w:r>
          </w:p>
        </w:tc>
      </w:tr>
      <w:tr>
        <w:tc>
          <w:tcPr>
            <w:tcW w:type="dxa" w:w="5040"/>
            <w:vAlign w:val="top"/>
          </w:tcPr>
          <w:p>
            <w:r>
              <w:t>Pharmacy</w:t>
            </w:r>
          </w:p>
        </w:tc>
        <w:tc>
          <w:tcPr>
            <w:tcW w:type="dxa" w:w="5040"/>
            <w:vAlign w:val="top"/>
          </w:tcPr>
          <w:p>
            <w:r>
              <w:t>Queue, prescription, dispensing</w:t>
            </w:r>
          </w:p>
        </w:tc>
      </w:tr>
      <w:tr>
        <w:tc>
          <w:tcPr>
            <w:tcW w:type="dxa" w:w="5040"/>
            <w:vAlign w:val="top"/>
          </w:tcPr>
          <w:p>
            <w:r>
              <w:t>Inventory</w:t>
            </w:r>
          </w:p>
        </w:tc>
        <w:tc>
          <w:tcPr>
            <w:tcW w:type="dxa" w:w="5040"/>
            <w:vAlign w:val="top"/>
          </w:tcPr>
          <w:p>
            <w:r>
              <w:t>Items, stock, movements, alerts</w:t>
            </w:r>
          </w:p>
        </w:tc>
      </w:tr>
      <w:tr>
        <w:tc>
          <w:tcPr>
            <w:tcW w:type="dxa" w:w="5040"/>
            <w:vAlign w:val="top"/>
          </w:tcPr>
          <w:p>
            <w:r>
              <w:t>Billing</w:t>
            </w:r>
          </w:p>
        </w:tc>
        <w:tc>
          <w:tcPr>
            <w:tcW w:type="dxa" w:w="5040"/>
            <w:vAlign w:val="top"/>
          </w:tcPr>
          <w:p>
            <w:r>
              <w:t>Invoices, payments, refunds, receipts</w:t>
            </w:r>
          </w:p>
        </w:tc>
      </w:tr>
      <w:tr>
        <w:tc>
          <w:tcPr>
            <w:tcW w:type="dxa" w:w="5040"/>
            <w:vAlign w:val="top"/>
          </w:tcPr>
          <w:p>
            <w:r>
              <w:t>Insurance</w:t>
            </w:r>
          </w:p>
        </w:tc>
        <w:tc>
          <w:tcPr>
            <w:tcW w:type="dxa" w:w="5040"/>
            <w:vAlign w:val="top"/>
          </w:tcPr>
          <w:p>
            <w:r>
              <w:t>Policies, claims, coverage</w:t>
            </w:r>
          </w:p>
        </w:tc>
      </w:tr>
      <w:tr>
        <w:tc>
          <w:tcPr>
            <w:tcW w:type="dxa" w:w="5040"/>
            <w:vAlign w:val="top"/>
          </w:tcPr>
          <w:p>
            <w:r>
              <w:t>HR</w:t>
            </w:r>
          </w:p>
        </w:tc>
        <w:tc>
          <w:tcPr>
            <w:tcW w:type="dxa" w:w="5040"/>
            <w:vAlign w:val="top"/>
          </w:tcPr>
          <w:p>
            <w:r>
              <w:t>Employees, attendance</w:t>
            </w:r>
          </w:p>
        </w:tc>
      </w:tr>
      <w:tr>
        <w:tc>
          <w:tcPr>
            <w:tcW w:type="dxa" w:w="5040"/>
            <w:vAlign w:val="top"/>
          </w:tcPr>
          <w:p>
            <w:r>
              <w:t>Reports</w:t>
            </w:r>
          </w:p>
        </w:tc>
        <w:tc>
          <w:tcPr>
            <w:tcW w:type="dxa" w:w="5040"/>
            <w:vAlign w:val="top"/>
          </w:tcPr>
          <w:p>
            <w:r>
              <w:t>Operational, clinical, financial, inventory, HR, audit</w:t>
            </w:r>
          </w:p>
        </w:tc>
      </w:tr>
      <w:tr>
        <w:tc>
          <w:tcPr>
            <w:tcW w:type="dxa" w:w="5040"/>
            <w:vAlign w:val="top"/>
          </w:tcPr>
          <w:p>
            <w:r>
              <w:t>Admin</w:t>
            </w:r>
          </w:p>
        </w:tc>
        <w:tc>
          <w:tcPr>
            <w:tcW w:type="dxa" w:w="5040"/>
            <w:vAlign w:val="top"/>
          </w:tcPr>
          <w:p>
            <w:r>
              <w:t>Users, roles, permissions, departments, settings</w:t>
            </w:r>
          </w:p>
        </w:tc>
      </w:tr>
    </w:tbl>
    <w:p>
      <w:pPr>
        <w:pStyle w:val="Heading1"/>
      </w:pPr>
      <w:r>
        <w:t>46. MASTER API MAP</w:t>
      </w:r>
    </w:p>
    <w:p>
      <w:r>
        <w:rPr>
          <w:rFonts w:ascii="Consolas" w:hAnsi="Consolas"/>
          <w:sz w:val="16"/>
        </w:rPr>
        <w:t>AUTH</w:t>
        <w:br/>
        <w:t>POST   /api/auth/login</w:t>
        <w:br/>
        <w:t>POST   /api/auth/logout</w:t>
        <w:br/>
        <w:t>GET    /api/auth/me</w:t>
        <w:br/>
        <w:t>POST   /api/auth/refresh</w:t>
        <w:br/>
        <w:t>POST   /api/auth/forgot-password</w:t>
        <w:br/>
        <w:t>POST   /api/auth/reset-password</w:t>
        <w:br/>
        <w:br/>
        <w:t>PATIENTS</w:t>
        <w:br/>
        <w:t>POST   /api/patients</w:t>
        <w:br/>
        <w:t>GET    /api/patients</w:t>
        <w:br/>
        <w:t>GET    /api/patients/{id}</w:t>
        <w:br/>
        <w:t>PUT    /api/patients/{id}</w:t>
        <w:br/>
        <w:t>GET    /api/patients/{id}/timeline</w:t>
        <w:br/>
        <w:br/>
        <w:t>APPOINTMENTS</w:t>
        <w:br/>
        <w:t>POST   /api/appointments</w:t>
        <w:br/>
        <w:t>GET    /api/appointments</w:t>
        <w:br/>
        <w:t>PATCH  /api/appointments/{id}</w:t>
        <w:br/>
        <w:t>POST   /api/appointments/{id}/check-in</w:t>
        <w:br/>
        <w:t>POST   /api/appointments/{id}/cancel</w:t>
        <w:br/>
        <w:br/>
        <w:t>CLINICAL</w:t>
        <w:br/>
        <w:t>POST   /api/encounters</w:t>
        <w:br/>
        <w:t>GET    /api/encounters/{id}</w:t>
        <w:br/>
        <w:t>POST   /api/encounters/{id}/notes</w:t>
        <w:br/>
        <w:t>POST   /api/encounters/{id}/diagnoses</w:t>
        <w:br/>
        <w:t>POST   /api/encounters/{id}/prescriptions</w:t>
        <w:br/>
        <w:t>POST   /api/encounters/{id}/lab-requests</w:t>
        <w:br/>
        <w:br/>
        <w:t>LAB</w:t>
        <w:br/>
        <w:t>GET    /api/lab/requests</w:t>
        <w:br/>
        <w:t>POST   /api/lab/requests</w:t>
        <w:br/>
        <w:t>PATCH  /api/lab/requests/{id}/status</w:t>
        <w:br/>
        <w:t>POST   /api/lab/requests/{id}/results</w:t>
        <w:br/>
        <w:t>POST   /api/lab/results/{id}/verify</w:t>
        <w:br/>
        <w:br/>
        <w:t>PHARMACY</w:t>
        <w:br/>
        <w:t>GET    /api/pharmacy/prescriptions</w:t>
        <w:br/>
        <w:t>POST   /api/pharmacy/dispenses</w:t>
        <w:br/>
        <w:br/>
        <w:t>BILLING</w:t>
        <w:br/>
        <w:t>POST   /api/invoices</w:t>
        <w:br/>
        <w:t>GET    /api/invoices</w:t>
        <w:br/>
        <w:t>GET    /api/invoices/{id}</w:t>
        <w:br/>
        <w:t>POST   /api/invoices/{id}/payments</w:t>
        <w:br/>
        <w:t>POST   /api/payments/{id}/refund</w:t>
        <w:br/>
        <w:br/>
        <w:t>REPORTS</w:t>
        <w:br/>
        <w:t>GET /api/reports/dashboard</w:t>
        <w:br/>
        <w:t>GET /api/reports/appointments</w:t>
        <w:br/>
        <w:t>GET /api/reports/finance</w:t>
        <w:br/>
        <w:t>GET /api/reports/laboratory</w:t>
        <w:br/>
        <w:t>GET /api/reports/pharmacy</w:t>
        <w:br/>
        <w:t>GET /api/reports/audit</w:t>
      </w:r>
    </w:p>
    <w:p>
      <w:pPr>
        <w:pStyle w:val="Heading1"/>
      </w:pPr>
      <w:r>
        <w:t>47. DOCUMENTATION TO MAINTAIN DURING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Update when</w:t>
            </w:r>
          </w:p>
        </w:tc>
      </w:tr>
      <w:tr>
        <w:tc>
          <w:tcPr>
            <w:tcW w:type="dxa" w:w="5040"/>
            <w:vAlign w:val="top"/>
          </w:tcPr>
          <w:p>
            <w:r>
              <w:t>SRS</w:t>
            </w:r>
          </w:p>
        </w:tc>
        <w:tc>
          <w:tcPr>
            <w:tcW w:type="dxa" w:w="5040"/>
            <w:vAlign w:val="top"/>
          </w:tcPr>
          <w:p>
            <w:r>
              <w:t>Approved requirement changes</w:t>
            </w:r>
          </w:p>
        </w:tc>
      </w:tr>
      <w:tr>
        <w:tc>
          <w:tcPr>
            <w:tcW w:type="dxa" w:w="5040"/>
            <w:vAlign w:val="top"/>
          </w:tcPr>
          <w:p>
            <w:r>
              <w:t>Build Blueprint</w:t>
            </w:r>
          </w:p>
        </w:tc>
        <w:tc>
          <w:tcPr>
            <w:tcW w:type="dxa" w:w="5040"/>
            <w:vAlign w:val="top"/>
          </w:tcPr>
          <w:p>
            <w:r>
              <w:t>Architecture/process changes</w:t>
            </w:r>
          </w:p>
        </w:tc>
      </w:tr>
      <w:tr>
        <w:tc>
          <w:tcPr>
            <w:tcW w:type="dxa" w:w="5040"/>
            <w:vAlign w:val="top"/>
          </w:tcPr>
          <w:p>
            <w:r>
              <w:t>Figma</w:t>
            </w:r>
          </w:p>
        </w:tc>
        <w:tc>
          <w:tcPr>
            <w:tcW w:type="dxa" w:w="5040"/>
            <w:vAlign w:val="top"/>
          </w:tcPr>
          <w:p>
            <w:r>
              <w:t>Every UI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ERD/schema</w:t>
            </w:r>
          </w:p>
        </w:tc>
        <w:tc>
          <w:tcPr>
            <w:tcW w:type="dxa" w:w="5040"/>
            <w:vAlign w:val="top"/>
          </w:tcPr>
          <w:p>
            <w:r>
              <w:t>Every database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OpenAPI</w:t>
            </w:r>
          </w:p>
        </w:tc>
        <w:tc>
          <w:tcPr>
            <w:tcW w:type="dxa" w:w="5040"/>
            <w:vAlign w:val="top"/>
          </w:tcPr>
          <w:p>
            <w:r>
              <w:t>Every endpoint contract change</w:t>
            </w:r>
          </w:p>
        </w:tc>
      </w:tr>
      <w:tr>
        <w:tc>
          <w:tcPr>
            <w:tcW w:type="dxa" w:w="5040"/>
            <w:vAlign w:val="top"/>
          </w:tcPr>
          <w:p>
            <w:r>
              <w:t>RTM</w:t>
            </w:r>
          </w:p>
        </w:tc>
        <w:tc>
          <w:tcPr>
            <w:tcW w:type="dxa" w:w="5040"/>
            <w:vAlign w:val="top"/>
          </w:tcPr>
          <w:p>
            <w:r>
              <w:t>Requirement implementation/test status</w:t>
            </w:r>
          </w:p>
        </w:tc>
      </w:tr>
      <w:tr>
        <w:tc>
          <w:tcPr>
            <w:tcW w:type="dxa" w:w="5040"/>
            <w:vAlign w:val="top"/>
          </w:tcPr>
          <w:p>
            <w:r>
              <w:t>Test cases</w:t>
            </w:r>
          </w:p>
        </w:tc>
        <w:tc>
          <w:tcPr>
            <w:tcW w:type="dxa" w:w="5040"/>
            <w:vAlign w:val="top"/>
          </w:tcPr>
          <w:p>
            <w:r>
              <w:t>New or changed behavior</w:t>
            </w:r>
          </w:p>
        </w:tc>
      </w:tr>
      <w:tr>
        <w:tc>
          <w:tcPr>
            <w:tcW w:type="dxa" w:w="5040"/>
            <w:vAlign w:val="top"/>
          </w:tcPr>
          <w:p>
            <w:r>
              <w:t>Changelog</w:t>
            </w:r>
          </w:p>
        </w:tc>
        <w:tc>
          <w:tcPr>
            <w:tcW w:type="dxa" w:w="5040"/>
            <w:vAlign w:val="top"/>
          </w:tcPr>
          <w:p>
            <w:r>
              <w:t>Released features/fixes</w:t>
            </w:r>
          </w:p>
        </w:tc>
      </w:tr>
      <w:tr>
        <w:tc>
          <w:tcPr>
            <w:tcW w:type="dxa" w:w="5040"/>
            <w:vAlign w:val="top"/>
          </w:tcPr>
          <w:p>
            <w:r>
              <w:t>Deployment guide</w:t>
            </w:r>
          </w:p>
        </w:tc>
        <w:tc>
          <w:tcPr>
            <w:tcW w:type="dxa" w:w="5040"/>
            <w:vAlign w:val="top"/>
          </w:tcPr>
          <w:p>
            <w:r>
              <w:t>Infrastructure changes</w:t>
            </w:r>
          </w:p>
        </w:tc>
      </w:tr>
      <w:tr>
        <w:tc>
          <w:tcPr>
            <w:tcW w:type="dxa" w:w="5040"/>
            <w:vAlign w:val="top"/>
          </w:tcPr>
          <w:p>
            <w:r>
              <w:t>User manual</w:t>
            </w:r>
          </w:p>
        </w:tc>
        <w:tc>
          <w:tcPr>
            <w:tcW w:type="dxa" w:w="5040"/>
            <w:vAlign w:val="top"/>
          </w:tcPr>
          <w:p>
            <w:r>
              <w:t>User workflow changes</w:t>
            </w:r>
          </w:p>
        </w:tc>
      </w:tr>
    </w:tbl>
    <w:p>
      <w:pPr>
        <w:pStyle w:val="Heading1"/>
      </w:pPr>
      <w:r>
        <w:t>48. WHAT NOT TO BUILD YET</w:t>
      </w:r>
    </w:p>
    <w:p>
      <w:pPr>
        <w:pStyle w:val="ListBullet"/>
      </w:pPr>
      <w:r>
        <w:t>Do not start with AI diagnosis.</w:t>
      </w:r>
    </w:p>
    <w:p>
      <w:pPr>
        <w:pStyle w:val="ListBullet"/>
      </w:pPr>
      <w:r>
        <w:t>Do not start with microservices.</w:t>
      </w:r>
    </w:p>
    <w:p>
      <w:pPr>
        <w:pStyle w:val="ListBullet"/>
      </w:pPr>
      <w:r>
        <w:t>Do not build every future integration before the core patient journey works.</w:t>
      </w:r>
    </w:p>
    <w:p>
      <w:pPr>
        <w:pStyle w:val="ListBullet"/>
      </w:pPr>
      <w:r>
        <w:t>Do not build an ERP-grade accounting system for the MVP.</w:t>
      </w:r>
    </w:p>
    <w:p>
      <w:pPr>
        <w:pStyle w:val="ListBullet"/>
      </w:pPr>
      <w:r>
        <w:t>Do not create a giant generic dashboard.</w:t>
      </w:r>
    </w:p>
    <w:p>
      <w:pPr>
        <w:pStyle w:val="ListBullet"/>
      </w:pPr>
      <w:r>
        <w:t>Do not duplicate server state across many stores.</w:t>
      </w:r>
    </w:p>
    <w:p>
      <w:pPr>
        <w:pStyle w:val="ListBullet"/>
      </w:pPr>
      <w:r>
        <w:t>Do not allow frontend-only business rules.</w:t>
      </w:r>
    </w:p>
    <w:p>
      <w:pPr>
        <w:pStyle w:val="ListBullet"/>
      </w:pPr>
      <w:r>
        <w:t>Do not skip testing of payments and clinical records.</w:t>
      </w:r>
    </w:p>
    <w:p>
      <w:r>
        <w:t>The original vision lists telemedicine, mobile apps, AI-assisted diagnosis, wearables, patient portal, multi-hospital management, cloud-native deployment, microservices migration, BI and predictive analytics as future scalability options rather than the initial core. fileciteturn4file0L1-L15</w:t>
      </w:r>
    </w:p>
    <w:p>
      <w:pPr>
        <w:pStyle w:val="Heading1"/>
      </w:pPr>
      <w:r>
        <w:t>49. MASTER IMPLEMENTATION CHECKLIST</w:t>
      </w:r>
    </w:p>
    <w:p>
      <w:r>
        <w:t>☐ Create Git repository</w:t>
      </w:r>
    </w:p>
    <w:p>
      <w:r>
        <w:t>☐ Create monorepo/project structure</w:t>
      </w:r>
    </w:p>
    <w:p>
      <w:r>
        <w:t>☐ Create Figma design system</w:t>
      </w:r>
    </w:p>
    <w:p>
      <w:r>
        <w:t>☐ Create shared UI components</w:t>
      </w:r>
    </w:p>
    <w:p>
      <w:r>
        <w:t>☐ Create React/Vite app</w:t>
      </w:r>
    </w:p>
    <w:p>
      <w:r>
        <w:t>☐ Create ASP.NET Core solution</w:t>
      </w:r>
    </w:p>
    <w:p>
      <w:r>
        <w:t>☐ Configure PostgreSQL</w:t>
      </w:r>
    </w:p>
    <w:p>
      <w:r>
        <w:t>☐ Configure EF Core</w:t>
      </w:r>
    </w:p>
    <w:p>
      <w:r>
        <w:t>☐ Create base migrations</w:t>
      </w:r>
    </w:p>
    <w:p>
      <w:r>
        <w:t>☐ Implement Identity</w:t>
      </w:r>
    </w:p>
    <w:p>
      <w:r>
        <w:t>☐ Implement authentication</w:t>
      </w:r>
    </w:p>
    <w:p>
      <w:r>
        <w:t>☐ Implement RBAC</w:t>
      </w:r>
    </w:p>
    <w:p>
      <w:r>
        <w:t>☐ Implement protected routes</w:t>
      </w:r>
    </w:p>
    <w:p>
      <w:r>
        <w:t>☐ Implement hospital configuration</w:t>
      </w:r>
    </w:p>
    <w:p>
      <w:r>
        <w:t>☐ Implement departments</w:t>
      </w:r>
    </w:p>
    <w:p>
      <w:r>
        <w:t>☐ Implement staff/doctors/nurses</w:t>
      </w:r>
    </w:p>
    <w:p>
      <w:r>
        <w:t>☐ Implement patient management</w:t>
      </w:r>
    </w:p>
    <w:p>
      <w:r>
        <w:t>☐ Implement appointment management</w:t>
      </w:r>
    </w:p>
    <w:p>
      <w:r>
        <w:t>☐ Implement OPD</w:t>
      </w:r>
    </w:p>
    <w:p>
      <w:r>
        <w:t>☐ Implement EMR</w:t>
      </w:r>
    </w:p>
    <w:p>
      <w:r>
        <w:t>☐ Implement nursing</w:t>
      </w:r>
    </w:p>
    <w:p>
      <w:r>
        <w:t>☐ Implement IPD</w:t>
      </w:r>
    </w:p>
    <w:p>
      <w:r>
        <w:t>☐ Implement emergency</w:t>
      </w:r>
    </w:p>
    <w:p>
      <w:r>
        <w:t>☐ Implement ICU</w:t>
      </w:r>
    </w:p>
    <w:p>
      <w:r>
        <w:t>☐ Implement surgery</w:t>
      </w:r>
    </w:p>
    <w:p>
      <w:r>
        <w:t>☐ Implement laboratory</w:t>
      </w:r>
    </w:p>
    <w:p>
      <w:r>
        <w:t>☐ Implement radiology</w:t>
      </w:r>
    </w:p>
    <w:p>
      <w:r>
        <w:t>☐ Implement pharmacy</w:t>
      </w:r>
    </w:p>
    <w:p>
      <w:r>
        <w:t>☐ Implement inventory</w:t>
      </w:r>
    </w:p>
    <w:p>
      <w:r>
        <w:t>☐ Implement billing</w:t>
      </w:r>
    </w:p>
    <w:p>
      <w:r>
        <w:t>☐ Implement payments</w:t>
      </w:r>
    </w:p>
    <w:p>
      <w:r>
        <w:t>☐ Implement insurance</w:t>
      </w:r>
    </w:p>
    <w:p>
      <w:r>
        <w:t>☐ Implement HR</w:t>
      </w:r>
    </w:p>
    <w:p>
      <w:r>
        <w:t>☐ Implement attendance</w:t>
      </w:r>
    </w:p>
    <w:p>
      <w:r>
        <w:t>☐ Implement notifications</w:t>
      </w:r>
    </w:p>
    <w:p>
      <w:r>
        <w:t>☐ Implement SignalR</w:t>
      </w:r>
    </w:p>
    <w:p>
      <w:r>
        <w:t>☐ Implement reports</w:t>
      </w:r>
    </w:p>
    <w:p>
      <w:r>
        <w:t>☐ Implement audit logs</w:t>
      </w:r>
    </w:p>
    <w:p>
      <w:r>
        <w:t>☐ Add unit tests</w:t>
      </w:r>
    </w:p>
    <w:p>
      <w:r>
        <w:t>☐ Add integration tests</w:t>
      </w:r>
    </w:p>
    <w:p>
      <w:r>
        <w:t>☐ Add Playwright E2E</w:t>
      </w:r>
    </w:p>
    <w:p>
      <w:r>
        <w:t>☐ Add security testing</w:t>
      </w:r>
    </w:p>
    <w:p>
      <w:r>
        <w:t>☐ Add performance testing</w:t>
      </w:r>
    </w:p>
    <w:p>
      <w:r>
        <w:t>☐ Create Docker setup</w:t>
      </w:r>
    </w:p>
    <w:p>
      <w:r>
        <w:t>☐ Create staging</w:t>
      </w:r>
    </w:p>
    <w:p>
      <w:r>
        <w:t>☐ Create CI/CD</w:t>
      </w:r>
    </w:p>
    <w:p>
      <w:r>
        <w:t>☐ Configure backups</w:t>
      </w:r>
    </w:p>
    <w:p>
      <w:r>
        <w:t>☐ Run UAT</w:t>
      </w:r>
    </w:p>
    <w:p>
      <w:r>
        <w:t>☐ Prepare manuals</w:t>
      </w:r>
    </w:p>
    <w:p>
      <w:r>
        <w:t>☐ Deploy production</w:t>
      </w:r>
    </w:p>
    <w:p>
      <w:pPr>
        <w:pStyle w:val="Heading1"/>
      </w:pPr>
      <w:r>
        <w:t>50. FINAL SYSTEM FLOW</w:t>
      </w:r>
    </w:p>
    <w:p>
      <w:r>
        <w:rPr>
          <w:rFonts w:ascii="Consolas" w:hAnsi="Consolas"/>
          <w:sz w:val="16"/>
        </w:rPr>
        <w:t>USER</w:t>
        <w:br/>
        <w:t xml:space="preserve"> ↓</w:t>
        <w:br/>
        <w:t>AUTHENTICATION</w:t>
        <w:br/>
        <w:t xml:space="preserve"> ↓</w:t>
        <w:br/>
        <w:t>ROLE + PERMISSIONS</w:t>
        <w:br/>
        <w:t xml:space="preserve"> ↓</w:t>
        <w:br/>
        <w:t>ROLE-SPECIFIC DASHBOARD</w:t>
        <w:br/>
        <w:t xml:space="preserve"> ↓</w:t>
        <w:br/>
        <w:t>PATIENT</w:t>
        <w:br/>
        <w:t xml:space="preserve"> ↓</w:t>
        <w:br/>
        <w:t>APPOINTMENT / WALK-IN</w:t>
        <w:br/>
        <w:t xml:space="preserve"> ↓</w:t>
        <w:br/>
        <w:t>CHECK-IN</w:t>
        <w:br/>
        <w:t xml:space="preserve"> ↓</w:t>
        <w:br/>
        <w:t>TRIAGE / NURSING</w:t>
        <w:br/>
        <w:t xml:space="preserve"> ↓</w:t>
        <w:br/>
        <w:t>OPD / IPD / EMERGENCY / ICU</w:t>
        <w:br/>
        <w:t xml:space="preserve"> ↓</w:t>
        <w:br/>
        <w:t>DOCTOR ENCOUNTER</w:t>
        <w:br/>
        <w:t xml:space="preserve"> ↓</w:t>
        <w:br/>
        <w:t>DIAGNOSIS + TREATMENT</w:t>
        <w:br/>
        <w:t xml:space="preserve"> ├── LABORATORY</w:t>
        <w:br/>
        <w:t xml:space="preserve"> ├── RADIOLOGY</w:t>
        <w:br/>
        <w:t xml:space="preserve"> ├── PHARMACY</w:t>
        <w:br/>
        <w:t xml:space="preserve"> └── SURGERY</w:t>
        <w:br/>
        <w:t xml:space="preserve"> ↓</w:t>
        <w:br/>
        <w:t>BILLING + INSURANCE</w:t>
        <w:br/>
        <w:t xml:space="preserve"> ↓</w:t>
        <w:br/>
        <w:t>PAYMENT</w:t>
        <w:br/>
        <w:t xml:space="preserve"> ↓</w:t>
        <w:br/>
        <w:t>DISCHARGE / FOLLOW-UP</w:t>
        <w:br/>
        <w:t xml:space="preserve"> ↓</w:t>
        <w:br/>
        <w:t>REPORTING</w:t>
        <w:br/>
        <w:t xml:space="preserve"> ↓</w:t>
        <w:br/>
        <w:t>AUDIT</w:t>
        <w:br/>
      </w:r>
    </w:p>
    <w:p>
      <w:r>
        <w:t>The complete system should be built around this patient journey while keeping each department modular. The existing CuraSphere build documentation describes the same principle: CuraSphere is a hospital operations platform rather than a collection of unrelated CRUD screens. fileciteturn4file14L1-L15</w:t>
      </w:r>
    </w:p>
    <w:p>
      <w:pPr>
        <w:pStyle w:val="Heading1"/>
      </w:pPr>
      <w:r>
        <w:t>51. FINAL ENGINEERING RULES</w:t>
      </w:r>
    </w:p>
    <w:p>
      <w:pPr>
        <w:pStyle w:val="ListNumber"/>
      </w:pPr>
      <w:r>
        <w:t>The database is the source of truth.</w:t>
      </w:r>
    </w:p>
    <w:p>
      <w:pPr>
        <w:pStyle w:val="ListNumber"/>
      </w:pPr>
      <w:r>
        <w:t>Business rules are enforced on the backend.</w:t>
      </w:r>
    </w:p>
    <w:p>
      <w:pPr>
        <w:pStyle w:val="ListNumber"/>
      </w:pPr>
      <w:r>
        <w:t>Frontend never accesses PostgreSQL directly.</w:t>
      </w:r>
    </w:p>
    <w:p>
      <w:pPr>
        <w:pStyle w:val="ListNumber"/>
      </w:pPr>
      <w:r>
        <w:t>Use TanStack Query for server state.</w:t>
      </w:r>
    </w:p>
    <w:p>
      <w:pPr>
        <w:pStyle w:val="ListNumber"/>
      </w:pPr>
      <w:r>
        <w:t>Use Zustand for appropriate client/UI state.</w:t>
      </w:r>
    </w:p>
    <w:p>
      <w:pPr>
        <w:pStyle w:val="ListNumber"/>
      </w:pPr>
      <w:r>
        <w:t>Use transactions for critical multi-step operations.</w:t>
      </w:r>
    </w:p>
    <w:p>
      <w:pPr>
        <w:pStyle w:val="ListNumber"/>
      </w:pPr>
      <w:r>
        <w:t>Clinical and financial history must be protected from silent modification.</w:t>
      </w:r>
    </w:p>
    <w:p>
      <w:pPr>
        <w:pStyle w:val="ListNumber"/>
      </w:pPr>
      <w:r>
        <w:t>Every sensitive action must be authorized and auditable.</w:t>
      </w:r>
    </w:p>
    <w:p>
      <w:pPr>
        <w:pStyle w:val="ListNumber"/>
      </w:pPr>
      <w:r>
        <w:t>Real-time events happen after successful persistence.</w:t>
      </w:r>
    </w:p>
    <w:p>
      <w:pPr>
        <w:pStyle w:val="ListNumber"/>
      </w:pPr>
      <w:r>
        <w:t>Secrets never enter Git.</w:t>
      </w:r>
    </w:p>
    <w:p>
      <w:pPr>
        <w:pStyle w:val="ListNumber"/>
      </w:pPr>
      <w:r>
        <w:t>Every major feature is built as UI + database + API + tests.</w:t>
      </w:r>
    </w:p>
    <w:p>
      <w:pPr>
        <w:pStyle w:val="ListNumber"/>
      </w:pPr>
      <w:r>
        <w:t>Do not mark a feature complete until its workflow, error states and permissions are tested.</w:t>
      </w:r>
    </w:p>
    <w:p>
      <w:pPr>
        <w:pStyle w:val="Heading1"/>
      </w:pPr>
      <w:r>
        <w:t>52. FINAL BUILD DEFINITION</w:t>
      </w:r>
    </w:p>
    <w:p>
      <w:r>
        <w:t>CuraSphere is complete when the team can demonstrate the full patient journey in a working environment, with each authorized department seeing the correct information, each critical transaction persisted correctly, sensitive actions audited, real-time operational updates functioning where required, and the system passing its automated and user acceptance tests.</w:t>
      </w:r>
    </w:p>
    <w:p>
      <w:r>
        <w:t>The original project vision identifies the broader goal as a reliable, secure, scalable digital healthcare platform that improves communication, reduces manual work, supports patient care and provides accurate real-time data. fileciteturn4file6L1-L15</w:t>
      </w:r>
    </w:p>
    <w:p>
      <w:r>
        <w:t>This document therefore becomes the master implementation blueprint alongside the SRS: the SRS defines requirements, while this document defines the practical route from requirement → design → code → database → API → testing → deployment.</w:t>
      </w:r>
    </w:p>
    <w:p>
      <w:pPr>
        <w:pStyle w:val="Heading1"/>
      </w:pPr>
      <w:r>
        <w:t>APPENDIX A — SOURCE ALIGNMENT</w:t>
      </w:r>
    </w:p>
    <w:p>
      <w:r>
        <w:t>The original CuraSphere Project Vision Document identifies the project as a Hospital Management System and defines the clinical, administrative, financial, inventory and reporting scope. fileciteturn4file7L1-L18</w:t>
      </w:r>
    </w:p>
    <w:p>
      <w:r>
        <w:t>The current build blueprint establishes the React/TypeScript/Vite + Tailwind/shadcn/Zustand/TanStack Query frontend, ASP.NET Core/C#/EF Core/PostgreSQL backend and supporting real-time, testing and DevOps tools. fileciteturn4file2L1-L17</w:t>
      </w:r>
    </w:p>
    <w:p>
      <w:r>
        <w:t>The current build blueprint also defines the feature-by-feature vertical-slice development pattern and the development phases from project setup through production. fileciteturn4file3L1-L18</w:t>
      </w:r>
    </w:p>
    <w:p>
      <w:pPr>
        <w:pStyle w:val="Heading1"/>
      </w:pPr>
      <w:r>
        <w:t>APPENDIX B — NEXT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>
              <w:t>1</w:t>
            </w:r>
          </w:p>
        </w:tc>
        <w:tc>
          <w:tcPr>
            <w:tcW w:type="dxa" w:w="3360"/>
            <w:vAlign w:val="top"/>
          </w:tcPr>
          <w:p>
            <w:r>
              <w:t>Figma UI/UX Specification</w:t>
            </w:r>
          </w:p>
        </w:tc>
        <w:tc>
          <w:tcPr>
            <w:tcW w:type="dxa" w:w="3360"/>
            <w:vAlign w:val="top"/>
          </w:tcPr>
          <w:p>
            <w:r>
              <w:t>Every screen, state, component and responsive behavior</w:t>
            </w:r>
          </w:p>
        </w:tc>
      </w:tr>
      <w:tr>
        <w:tc>
          <w:tcPr>
            <w:tcW w:type="dxa" w:w="3360"/>
            <w:vAlign w:val="top"/>
          </w:tcPr>
          <w:p>
            <w:r>
              <w:t>2</w:t>
            </w:r>
          </w:p>
        </w:tc>
        <w:tc>
          <w:tcPr>
            <w:tcW w:type="dxa" w:w="3360"/>
            <w:vAlign w:val="top"/>
          </w:tcPr>
          <w:p>
            <w:r>
              <w:t>Database Design Document</w:t>
            </w:r>
          </w:p>
        </w:tc>
        <w:tc>
          <w:tcPr>
            <w:tcW w:type="dxa" w:w="3360"/>
            <w:vAlign w:val="top"/>
          </w:tcPr>
          <w:p>
            <w:r>
              <w:t>Complete ERD, tables, columns, constraints, indexes and migrations</w:t>
            </w:r>
          </w:p>
        </w:tc>
      </w:tr>
      <w:tr>
        <w:tc>
          <w:tcPr>
            <w:tcW w:type="dxa" w:w="3360"/>
            <w:vAlign w:val="top"/>
          </w:tcPr>
          <w:p>
            <w:r>
              <w:t>3</w:t>
            </w:r>
          </w:p>
        </w:tc>
        <w:tc>
          <w:tcPr>
            <w:tcW w:type="dxa" w:w="3360"/>
            <w:vAlign w:val="top"/>
          </w:tcPr>
          <w:p>
            <w:r>
              <w:t>API Documentation</w:t>
            </w:r>
          </w:p>
        </w:tc>
        <w:tc>
          <w:tcPr>
            <w:tcW w:type="dxa" w:w="3360"/>
            <w:vAlign w:val="top"/>
          </w:tcPr>
          <w:p>
            <w:r>
              <w:t>Complete endpoint catalog, DTOs, validation and responses</w:t>
            </w:r>
          </w:p>
        </w:tc>
      </w:tr>
      <w:tr>
        <w:tc>
          <w:tcPr>
            <w:tcW w:type="dxa" w:w="3360"/>
            <w:vAlign w:val="top"/>
          </w:tcPr>
          <w:p>
            <w:r>
              <w:t>4</w:t>
            </w:r>
          </w:p>
        </w:tc>
        <w:tc>
          <w:tcPr>
            <w:tcW w:type="dxa" w:w="3360"/>
            <w:vAlign w:val="top"/>
          </w:tcPr>
          <w:p>
            <w:r>
              <w:t>Test Plan + Test Cases</w:t>
            </w:r>
          </w:p>
        </w:tc>
        <w:tc>
          <w:tcPr>
            <w:tcW w:type="dxa" w:w="3360"/>
            <w:vAlign w:val="top"/>
          </w:tcPr>
          <w:p>
            <w:r>
              <w:t>Requirement-to-test verification</w:t>
            </w:r>
          </w:p>
        </w:tc>
      </w:tr>
      <w:tr>
        <w:tc>
          <w:tcPr>
            <w:tcW w:type="dxa" w:w="3360"/>
            <w:vAlign w:val="top"/>
          </w:tcPr>
          <w:p>
            <w:r>
              <w:t>5</w:t>
            </w:r>
          </w:p>
        </w:tc>
        <w:tc>
          <w:tcPr>
            <w:tcW w:type="dxa" w:w="3360"/>
            <w:vAlign w:val="top"/>
          </w:tcPr>
          <w:p>
            <w:r>
              <w:t>Deployment Guide</w:t>
            </w:r>
          </w:p>
        </w:tc>
        <w:tc>
          <w:tcPr>
            <w:tcW w:type="dxa" w:w="3360"/>
            <w:vAlign w:val="top"/>
          </w:tcPr>
          <w:p>
            <w:r>
              <w:t>Docker, environments, CI/CD, backups and production</w:t>
            </w:r>
          </w:p>
        </w:tc>
      </w:tr>
      <w:tr>
        <w:tc>
          <w:tcPr>
            <w:tcW w:type="dxa" w:w="3360"/>
            <w:vAlign w:val="top"/>
          </w:tcPr>
          <w:p>
            <w:r>
              <w:t>6</w:t>
            </w:r>
          </w:p>
        </w:tc>
        <w:tc>
          <w:tcPr>
            <w:tcW w:type="dxa" w:w="3360"/>
            <w:vAlign w:val="top"/>
          </w:tcPr>
          <w:p>
            <w:r>
              <w:t>User Manual</w:t>
            </w:r>
          </w:p>
        </w:tc>
        <w:tc>
          <w:tcPr>
            <w:tcW w:type="dxa" w:w="3360"/>
            <w:vAlign w:val="top"/>
          </w:tcPr>
          <w:p>
            <w:r>
              <w:t>End-user instructions</w:t>
            </w:r>
          </w:p>
        </w:tc>
      </w:tr>
      <w:tr>
        <w:tc>
          <w:tcPr>
            <w:tcW w:type="dxa" w:w="3360"/>
            <w:vAlign w:val="top"/>
          </w:tcPr>
          <w:p>
            <w:r>
              <w:t>7</w:t>
            </w:r>
          </w:p>
        </w:tc>
        <w:tc>
          <w:tcPr>
            <w:tcW w:type="dxa" w:w="3360"/>
            <w:vAlign w:val="top"/>
          </w:tcPr>
          <w:p>
            <w:r>
              <w:t>Admin Manual</w:t>
            </w:r>
          </w:p>
        </w:tc>
        <w:tc>
          <w:tcPr>
            <w:tcW w:type="dxa" w:w="3360"/>
            <w:vAlign w:val="top"/>
          </w:tcPr>
          <w:p>
            <w:r>
              <w:t>Configuration and administration</w:t>
            </w:r>
          </w:p>
        </w:tc>
      </w:tr>
    </w:tbl>
    <w:p>
      <w:r>
        <w:t>A separate generic SDD is not necessary if this build blueprint remains synchronized with architecture decisions; the existing documentation already treats the SDD as optional because its practical design guidance is incorporated here. fileciteturn4file12L1-L18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