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3EC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</w:p>
    <w:p w14:paraId="2EC4089E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  <w:r w:rsidRPr="00AF0D0D">
        <w:rPr>
          <w:noProof/>
          <w:color w:val="000000" w:themeColor="text1"/>
          <w:sz w:val="30"/>
          <w:szCs w:val="30"/>
        </w:rPr>
        <w:drawing>
          <wp:inline distT="114300" distB="114300" distL="114300" distR="114300" wp14:anchorId="1A2F2FDE" wp14:editId="1F4C1FE2">
            <wp:extent cx="1533525" cy="1533525"/>
            <wp:effectExtent l="0" t="0" r="0" b="0"/>
            <wp:docPr id="3" name="image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B614D" w14:textId="77777777" w:rsidR="00D27C14" w:rsidRPr="00D27C14" w:rsidRDefault="00D27C14" w:rsidP="00D27C14">
      <w:pPr>
        <w:jc w:val="center"/>
        <w:rPr>
          <w:b/>
          <w:color w:val="2F5496" w:themeColor="accent1" w:themeShade="BF"/>
          <w:sz w:val="32"/>
          <w:szCs w:val="32"/>
        </w:rPr>
      </w:pPr>
      <w:r w:rsidRPr="00D27C14">
        <w:rPr>
          <w:b/>
          <w:color w:val="2F5496" w:themeColor="accent1" w:themeShade="BF"/>
          <w:sz w:val="32"/>
          <w:szCs w:val="32"/>
        </w:rPr>
        <w:t>MEHRAN UNIVERSITY OF ENGINEERING AND TECHNOLOGY, JAMSHORO</w:t>
      </w:r>
    </w:p>
    <w:p w14:paraId="094AC663" w14:textId="77777777" w:rsidR="00D27C14" w:rsidRPr="00D27C14" w:rsidRDefault="00D27C14" w:rsidP="00D27C14">
      <w:pPr>
        <w:jc w:val="center"/>
        <w:rPr>
          <w:color w:val="000000" w:themeColor="text1"/>
          <w:sz w:val="52"/>
          <w:szCs w:val="52"/>
          <w:u w:val="single"/>
        </w:rPr>
      </w:pPr>
    </w:p>
    <w:p w14:paraId="5D2A71C4" w14:textId="143E03F2" w:rsidR="005742C2" w:rsidRPr="00D27C14" w:rsidRDefault="005742C2" w:rsidP="005742C2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>
        <w:rPr>
          <w:b/>
          <w:color w:val="2F5496" w:themeColor="accent1" w:themeShade="BF"/>
          <w:sz w:val="52"/>
          <w:szCs w:val="52"/>
          <w:u w:val="single"/>
        </w:rPr>
        <w:t>CEP ASSINGMENT</w:t>
      </w:r>
    </w:p>
    <w:p w14:paraId="08167259" w14:textId="4FC942CE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</w:rPr>
        <w:t xml:space="preserve">( 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>21SW – III</w:t>
      </w:r>
      <w:r w:rsidRPr="00D27C14">
        <w:rPr>
          <w:b/>
          <w:color w:val="2F5496" w:themeColor="accent1" w:themeShade="BF"/>
          <w:sz w:val="52"/>
          <w:szCs w:val="52"/>
        </w:rPr>
        <w:t xml:space="preserve"> )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 </w:t>
      </w:r>
    </w:p>
    <w:p w14:paraId="4B88B7AC" w14:textId="77777777" w:rsidR="00D27C14" w:rsidRPr="00D27C14" w:rsidRDefault="00D27C14" w:rsidP="00D27C14">
      <w:pPr>
        <w:jc w:val="center"/>
        <w:rPr>
          <w:b/>
          <w:color w:val="000000" w:themeColor="text1"/>
          <w:sz w:val="24"/>
          <w:szCs w:val="24"/>
          <w:u w:val="single"/>
        </w:rPr>
      </w:pPr>
    </w:p>
    <w:p w14:paraId="42DC8CCB" w14:textId="1016D9E9" w:rsidR="00D27C14" w:rsidRPr="00D27C14" w:rsidRDefault="005742C2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>
        <w:rPr>
          <w:b/>
          <w:color w:val="2F5496" w:themeColor="accent1" w:themeShade="BF"/>
          <w:sz w:val="52"/>
          <w:szCs w:val="52"/>
          <w:u w:val="single"/>
        </w:rPr>
        <w:t>DATABASE SYSTEMS</w:t>
      </w:r>
    </w:p>
    <w:p w14:paraId="121AD286" w14:textId="2A0B2A4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0961F090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12507104" w14:textId="7192DE7D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BY</w:t>
      </w:r>
    </w:p>
    <w:p w14:paraId="4A6D389A" w14:textId="35008FA1" w:rsidR="00D27C14" w:rsidRPr="00AE2A69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44"/>
          <w:szCs w:val="44"/>
          <w:u w:val="single"/>
        </w:rPr>
      </w:pPr>
      <w:r w:rsidRPr="00AE2A69">
        <w:rPr>
          <w:rFonts w:ascii="Amasis MT Pro" w:hAnsi="Amasis MT Pro"/>
          <w:b/>
          <w:color w:val="2F5496" w:themeColor="accent1" w:themeShade="BF"/>
          <w:sz w:val="44"/>
          <w:szCs w:val="44"/>
          <w:u w:val="single"/>
        </w:rPr>
        <w:t>UZAIR HUSSAIN SHAIKH 21SW085-III</w:t>
      </w:r>
    </w:p>
    <w:p w14:paraId="7BFCAFF7" w14:textId="669E017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AC14BE8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D0A04F7" w14:textId="0605CE12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SUBMITTED TO:</w:t>
      </w:r>
    </w:p>
    <w:p w14:paraId="7F36BE37" w14:textId="54410E44" w:rsidR="00D27C14" w:rsidRPr="00D27C14" w:rsidRDefault="005742C2" w:rsidP="00D27C14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MA’AM RABEEA JAFFERI</w:t>
      </w:r>
    </w:p>
    <w:p w14:paraId="2ADFBEEE" w14:textId="77777777" w:rsidR="00BA31AA" w:rsidRDefault="00BA31AA">
      <w:pPr>
        <w:rPr>
          <w:b/>
          <w:bCs/>
          <w:sz w:val="32"/>
          <w:szCs w:val="32"/>
        </w:rPr>
      </w:pPr>
    </w:p>
    <w:p w14:paraId="5EEAE95F" w14:textId="77777777" w:rsidR="00C75D8A" w:rsidRDefault="00C75D8A"/>
    <w:p w14:paraId="43791BD3" w14:textId="1062B98D" w:rsidR="00C75D8A" w:rsidRPr="00534774" w:rsidRDefault="00C75D8A" w:rsidP="00C75D8A">
      <w:pPr>
        <w:jc w:val="center"/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 w:rsidRPr="00534774"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Tasks</w:t>
      </w:r>
    </w:p>
    <w:p w14:paraId="404D7463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An aviation company requires a database to store details about an airline’s fleet, flights, and seat bookings. The entities for the required database can be identified via the requirements below: </w:t>
      </w:r>
    </w:p>
    <w:p w14:paraId="4518F4FE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The airline has one or more airplanes. </w:t>
      </w:r>
    </w:p>
    <w:p w14:paraId="46D0A022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An airplane has a model number, a unique registration number, and the capacity to take one or more passengers. </w:t>
      </w:r>
    </w:p>
    <w:p w14:paraId="1C725C75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An airplane flight has a unique flight number, a departure airport, a destination airport, a departure date and time, and an arrival date and time. </w:t>
      </w:r>
    </w:p>
    <w:p w14:paraId="58E2A2A6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Each flight is carried out by a single airplane. </w:t>
      </w:r>
    </w:p>
    <w:p w14:paraId="0C9D4DB8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 passenger has given names, a surname, and a unique email address. </w:t>
      </w:r>
    </w:p>
    <w:p w14:paraId="6EC106BC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 passenger can book a seat on a flight. </w:t>
      </w:r>
    </w:p>
    <w:p w14:paraId="05CF7B4E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You are required to create a logical entity relationship diagram (ERD) fulfilling the above requirements followed by the physical database implementation in any RDBMS of your choice. </w:t>
      </w:r>
    </w:p>
    <w:p w14:paraId="12AA5BAC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Perform the following actions on the created database. </w:t>
      </w:r>
    </w:p>
    <w:p w14:paraId="7FD8999F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1. Use meaningful names and datatypes during the database design. </w:t>
      </w:r>
    </w:p>
    <w:p w14:paraId="60B2D46C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2. Design and execute queries to create the tables. Assign keys and create the relationships between the tables. </w:t>
      </w:r>
    </w:p>
    <w:p w14:paraId="669B9882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3. Populate the database with at least 20 records including a record with your details as the passenger. Create sequences wherever necessary. </w:t>
      </w:r>
    </w:p>
    <w:p w14:paraId="1B0DA87F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4. Retrieve the booking details for all passengers flying on 24-03-2023 and delete the booking details for the date 20-03-2023. (Hint: a booking table must be created in the database). </w:t>
      </w:r>
    </w:p>
    <w:p w14:paraId="568FEB4F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5. Create a view on the flights table displaying only the flight number, source, and destination of the flight. Update the view such that the flight on 24-03-2023 departs from Dubai and arrives in Pakistan. </w:t>
      </w:r>
    </w:p>
    <w:p w14:paraId="36750D72" w14:textId="7605C628" w:rsidR="00BE6488" w:rsidRPr="005742C2" w:rsidRDefault="005742C2" w:rsidP="005742C2">
      <w:pPr>
        <w:rPr>
          <w:rFonts w:ascii="Amasis MT Pro" w:hAnsi="Amasis MT Pro"/>
          <w:b/>
          <w:color w:val="2F5496" w:themeColor="accent1" w:themeShade="BF"/>
          <w:sz w:val="48"/>
          <w:szCs w:val="48"/>
          <w:u w:val="single"/>
        </w:rPr>
      </w:pPr>
      <w:r w:rsidRPr="005742C2">
        <w:rPr>
          <w:sz w:val="28"/>
          <w:szCs w:val="28"/>
        </w:rPr>
        <w:t>Note:- Submit the report with query output screenshots against each question along with the database file</w:t>
      </w:r>
    </w:p>
    <w:p w14:paraId="04EF5040" w14:textId="49072B5F" w:rsidR="00534774" w:rsidRDefault="005742C2" w:rsidP="005742C2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lastRenderedPageBreak/>
        <w:t>EER DIAGRAM:</w:t>
      </w:r>
    </w:p>
    <w:p w14:paraId="1A91F57A" w14:textId="77777777" w:rsidR="00FD12E2" w:rsidRDefault="00FD12E2" w:rsidP="005742C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A31E2F" wp14:editId="2494A5D6">
            <wp:extent cx="5187696" cy="3663696"/>
            <wp:effectExtent l="38100" t="38100" r="32385" b="323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96" cy="366369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1B830" w14:textId="56C05D58" w:rsidR="00FD12E2" w:rsidRPr="00FD12E2" w:rsidRDefault="00FD12E2" w:rsidP="005742C2">
      <w:pPr>
        <w:rPr>
          <w:b/>
          <w:bCs/>
          <w:noProof/>
          <w:sz w:val="32"/>
          <w:szCs w:val="32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Creating Data Base and Tables acc to EER:</w:t>
      </w:r>
    </w:p>
    <w:p w14:paraId="101BF951" w14:textId="1FD0BD71" w:rsidR="00FD12E2" w:rsidRDefault="00FD12E2" w:rsidP="005742C2">
      <w:p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create database aviations;</w:t>
      </w:r>
    </w:p>
    <w:p w14:paraId="090CA846" w14:textId="77777777" w:rsidR="00FD12E2" w:rsidRPr="00FD12E2" w:rsidRDefault="00FD12E2" w:rsidP="00FD12E2">
      <w:pPr>
        <w:pStyle w:val="ListParagraph"/>
        <w:numPr>
          <w:ilvl w:val="0"/>
          <w:numId w:val="20"/>
        </w:num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CREATE TABLE IF NOT EXISTS `aviations`.`airlines` (</w:t>
      </w:r>
    </w:p>
    <w:p w14:paraId="45A02C2B" w14:textId="7E7AA218" w:rsidR="00FD12E2" w:rsidRPr="00FD12E2" w:rsidRDefault="00FD12E2" w:rsidP="00FD12E2">
      <w:pPr>
        <w:pStyle w:val="ListParagraph"/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`airline_id` INT NOT NULL,</w:t>
      </w:r>
    </w:p>
    <w:p w14:paraId="2CCB43F1" w14:textId="5FA27E9C" w:rsidR="00FD12E2" w:rsidRPr="00FD12E2" w:rsidRDefault="00FD12E2" w:rsidP="00FD12E2">
      <w:pPr>
        <w:pStyle w:val="ListParagraph"/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PRIMARY KEY (`airline_id`));</w:t>
      </w:r>
    </w:p>
    <w:p w14:paraId="26006A66" w14:textId="754E55A8" w:rsidR="00FD12E2" w:rsidRPr="00FD12E2" w:rsidRDefault="00FD12E2" w:rsidP="00FD12E2">
      <w:pPr>
        <w:pStyle w:val="ListParagraph"/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airlinesENGINE = InnoDB</w:t>
      </w:r>
    </w:p>
    <w:p w14:paraId="2EFC6A61" w14:textId="452DAE17" w:rsidR="00FD12E2" w:rsidRPr="0003558E" w:rsidRDefault="00FD12E2" w:rsidP="0003558E">
      <w:pPr>
        <w:pStyle w:val="ListParagraph"/>
        <w:numPr>
          <w:ilvl w:val="0"/>
          <w:numId w:val="20"/>
        </w:numPr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>CREATE TABLE IF NOT EXISTS `aviations`.`flights` (</w:t>
      </w:r>
    </w:p>
    <w:p w14:paraId="2489E6F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`flight_no` INT NOT NULL,</w:t>
      </w:r>
    </w:p>
    <w:p w14:paraId="596DDEB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`departure_airport` VARCHAR(45) NULL,</w:t>
      </w:r>
    </w:p>
    <w:p w14:paraId="670584D7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`destination_airport` VARCHAR(45) NULL,</w:t>
      </w:r>
    </w:p>
    <w:p w14:paraId="59C62A0F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`departure_time` DATETIME NULL,</w:t>
      </w:r>
    </w:p>
    <w:p w14:paraId="22486841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`arival_time` DATETIME NULL,</w:t>
      </w:r>
    </w:p>
    <w:p w14:paraId="4ED4412E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lastRenderedPageBreak/>
        <w:t xml:space="preserve">  `airplane_id` INT NOT NULL,</w:t>
      </w:r>
    </w:p>
    <w:p w14:paraId="3FD56B0F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PRIMARY KEY (`flight_no`, `airplane_id`),</w:t>
      </w:r>
    </w:p>
    <w:p w14:paraId="7979071F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INDEX `airplane_id_idx` (`airplane_id` ASC) VISIBLE,</w:t>
      </w:r>
    </w:p>
    <w:p w14:paraId="331326F3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CONSTRAINT `airplane_id`</w:t>
      </w:r>
    </w:p>
    <w:p w14:paraId="00CA0755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FOREIGN KEY (`airplane_id`)</w:t>
      </w:r>
    </w:p>
    <w:p w14:paraId="6187ED31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REFERENCES `aviations`.`airplane` (`airline`)</w:t>
      </w:r>
    </w:p>
    <w:p w14:paraId="36A35C2D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DELETE NO ACTION</w:t>
      </w:r>
    </w:p>
    <w:p w14:paraId="3413F47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UPDATE NO ACTION)</w:t>
      </w:r>
    </w:p>
    <w:p w14:paraId="52A50F45" w14:textId="1AB06986" w:rsid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ENGINE = InnoDB</w:t>
      </w:r>
    </w:p>
    <w:p w14:paraId="2FCBBDE1" w14:textId="77777777" w:rsidR="00FD12E2" w:rsidRPr="00FD12E2" w:rsidRDefault="00FD12E2" w:rsidP="00FD12E2">
      <w:pPr>
        <w:pStyle w:val="ListParagraph"/>
        <w:numPr>
          <w:ilvl w:val="0"/>
          <w:numId w:val="18"/>
        </w:num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CREATE TABLE IF NOT EXISTS `aviations`.`booking` (</w:t>
      </w:r>
    </w:p>
    <w:p w14:paraId="36402440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`passenger_email` VARCHAR(45) NOT NULL,</w:t>
      </w:r>
    </w:p>
    <w:p w14:paraId="55BB77FA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`flight_no` INT NOT NULL,</w:t>
      </w:r>
    </w:p>
    <w:p w14:paraId="13F68BAA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PRIMARY KEY (`passenger_email`, `flight_no`),</w:t>
      </w:r>
    </w:p>
    <w:p w14:paraId="7458A410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INDEX `flight_no_idx` (`flight_no` ASC) VISIBLE,</w:t>
      </w:r>
    </w:p>
    <w:p w14:paraId="079AF992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CONSTRAINT `email`</w:t>
      </w:r>
    </w:p>
    <w:p w14:paraId="5F64FDF9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FOREIGN KEY (`passenger_email`)</w:t>
      </w:r>
    </w:p>
    <w:p w14:paraId="4070328B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REFERENCES `aviations`.`passengers` (`email`)</w:t>
      </w:r>
    </w:p>
    <w:p w14:paraId="2B4FC65B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DELETE NO ACTION</w:t>
      </w:r>
    </w:p>
    <w:p w14:paraId="2E794BF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UPDATE NO ACTION,</w:t>
      </w:r>
    </w:p>
    <w:p w14:paraId="7E63A0A2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CONSTRAINT `flight_no`</w:t>
      </w:r>
    </w:p>
    <w:p w14:paraId="4F16749E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FOREIGN KEY (`flight_no`)</w:t>
      </w:r>
    </w:p>
    <w:p w14:paraId="2B849E5A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REFERENCES `aviations`.`flights` (`flight_no`)</w:t>
      </w:r>
    </w:p>
    <w:p w14:paraId="19BBAB1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DELETE NO ACTION</w:t>
      </w:r>
    </w:p>
    <w:p w14:paraId="4F9EE393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lastRenderedPageBreak/>
        <w:t xml:space="preserve">    ON UPDATE NO ACTION)</w:t>
      </w:r>
    </w:p>
    <w:p w14:paraId="7CCD0607" w14:textId="5298F308" w:rsid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ENGINE = InnoDB</w:t>
      </w:r>
    </w:p>
    <w:p w14:paraId="4323BA5F" w14:textId="77777777" w:rsidR="00FD12E2" w:rsidRPr="00FD12E2" w:rsidRDefault="00FD12E2" w:rsidP="00FD12E2">
      <w:pPr>
        <w:pStyle w:val="ListParagraph"/>
        <w:numPr>
          <w:ilvl w:val="0"/>
          <w:numId w:val="17"/>
        </w:num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CREATE TABLE IF NOT EXISTS `aviations`.`passengers` (</w:t>
      </w:r>
    </w:p>
    <w:p w14:paraId="4CB19B9D" w14:textId="7B11081C" w:rsidR="00FD12E2" w:rsidRPr="00FD12E2" w:rsidRDefault="00FD12E2" w:rsidP="00FD12E2">
      <w:p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</w:t>
      </w:r>
      <w:r>
        <w:rPr>
          <w:bCs/>
          <w:color w:val="000000" w:themeColor="text1"/>
          <w:sz w:val="32"/>
          <w:szCs w:val="32"/>
        </w:rPr>
        <w:tab/>
      </w:r>
      <w:r>
        <w:rPr>
          <w:bCs/>
          <w:color w:val="000000" w:themeColor="text1"/>
          <w:sz w:val="32"/>
          <w:szCs w:val="32"/>
        </w:rPr>
        <w:tab/>
      </w:r>
      <w:r w:rsidRPr="00FD12E2">
        <w:rPr>
          <w:bCs/>
          <w:color w:val="000000" w:themeColor="text1"/>
          <w:sz w:val="32"/>
          <w:szCs w:val="32"/>
        </w:rPr>
        <w:t>`email` VARCHAR(50) NOT NULL,</w:t>
      </w:r>
    </w:p>
    <w:p w14:paraId="54ABAC5A" w14:textId="0CD3D73C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`first_name` VARCHAR(45) NULL,</w:t>
      </w:r>
    </w:p>
    <w:p w14:paraId="58FFDC20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`last_name` VARCHAR(45) NULL,</w:t>
      </w:r>
    </w:p>
    <w:p w14:paraId="6AAC92E3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`surname` VARCHAR(45) NULL,</w:t>
      </w:r>
    </w:p>
    <w:p w14:paraId="798BF171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PRIMARY KEY (`email`))</w:t>
      </w:r>
    </w:p>
    <w:p w14:paraId="50B05492" w14:textId="2F93C388" w:rsid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ENGINE = InnoDB</w:t>
      </w:r>
    </w:p>
    <w:p w14:paraId="2A49D316" w14:textId="3A1842E4" w:rsidR="00FD12E2" w:rsidRDefault="00FD12E2" w:rsidP="00FD12E2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Outputs:</w:t>
      </w:r>
    </w:p>
    <w:p w14:paraId="4FCB0782" w14:textId="23875F5A" w:rsidR="00FD12E2" w:rsidRDefault="0003558E" w:rsidP="00FD12E2">
      <w:pPr>
        <w:rPr>
          <w:bCs/>
          <w:color w:val="000000" w:themeColor="text1"/>
          <w:sz w:val="32"/>
          <w:szCs w:val="32"/>
        </w:rPr>
      </w:pP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17E3370C" wp14:editId="6BEFEC0F">
            <wp:extent cx="836762" cy="1593408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663" cy="1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328FC9B6" wp14:editId="28434A2B">
            <wp:extent cx="2734533" cy="157861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96" cy="15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1ADB51AD" wp14:editId="285D59C9">
            <wp:extent cx="5306165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5BB05242" wp14:editId="204A2C4B">
            <wp:extent cx="3248478" cy="154326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B2E0" w14:textId="06857AEF" w:rsidR="0003558E" w:rsidRDefault="0003558E" w:rsidP="00FD12E2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lastRenderedPageBreak/>
        <w:t>Question 4:</w:t>
      </w:r>
    </w:p>
    <w:p w14:paraId="4EA06C17" w14:textId="77777777" w:rsidR="0003558E" w:rsidRPr="0003558E" w:rsidRDefault="0003558E" w:rsidP="0003558E">
      <w:pPr>
        <w:pStyle w:val="ListParagraph"/>
        <w:numPr>
          <w:ilvl w:val="0"/>
          <w:numId w:val="17"/>
        </w:numPr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Delete FROM booking </w:t>
      </w:r>
    </w:p>
    <w:p w14:paraId="7B5F838C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WHERE flight_no IN </w:t>
      </w:r>
    </w:p>
    <w:p w14:paraId="1A468B52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( select flight_no </w:t>
      </w:r>
    </w:p>
    <w:p w14:paraId="1F5B8D33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from flights </w:t>
      </w:r>
    </w:p>
    <w:p w14:paraId="1644B126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where departure_time </w:t>
      </w:r>
    </w:p>
    <w:p w14:paraId="49C9DADF" w14:textId="0780212C" w:rsid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>like '%2023-03-20%');</w:t>
      </w:r>
    </w:p>
    <w:p w14:paraId="7730D6A8" w14:textId="7017CD32" w:rsidR="0003558E" w:rsidRDefault="0003558E" w:rsidP="0003558E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 xml:space="preserve">Question </w:t>
      </w: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5</w:t>
      </w: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:</w:t>
      </w:r>
    </w:p>
    <w:p w14:paraId="098C2E32" w14:textId="77777777" w:rsidR="0003558E" w:rsidRPr="0003558E" w:rsidRDefault="0003558E" w:rsidP="0003558E">
      <w:pPr>
        <w:pStyle w:val="ListParagraph"/>
        <w:numPr>
          <w:ilvl w:val="0"/>
          <w:numId w:val="17"/>
        </w:numPr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>CREATE OR Replace VIEW FlightDetails AS</w:t>
      </w:r>
    </w:p>
    <w:p w14:paraId="61D4E8C3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SELECT flight_no "FlightNumber", departure_airport 'Source', destination_airport "Destination" </w:t>
      </w:r>
    </w:p>
    <w:p w14:paraId="59853700" w14:textId="38B5572A" w:rsid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>FROM aviations.flights;</w:t>
      </w:r>
    </w:p>
    <w:p w14:paraId="1FDDC0D9" w14:textId="193C0F77" w:rsidR="00083DC4" w:rsidRDefault="00083DC4" w:rsidP="0003558E">
      <w:pPr>
        <w:ind w:left="1440"/>
        <w:rPr>
          <w:bCs/>
          <w:color w:val="000000" w:themeColor="text1"/>
          <w:sz w:val="32"/>
          <w:szCs w:val="32"/>
        </w:rPr>
      </w:pPr>
    </w:p>
    <w:p w14:paraId="3029F869" w14:textId="552BA61D" w:rsidR="00083DC4" w:rsidRDefault="00083DC4" w:rsidP="0003558E">
      <w:pPr>
        <w:ind w:left="1440"/>
        <w:rPr>
          <w:bCs/>
          <w:color w:val="000000" w:themeColor="text1"/>
          <w:sz w:val="32"/>
          <w:szCs w:val="32"/>
        </w:rPr>
      </w:pPr>
    </w:p>
    <w:p w14:paraId="06909BCD" w14:textId="62BF5C9C" w:rsidR="00083DC4" w:rsidRPr="00FD12E2" w:rsidRDefault="00083DC4" w:rsidP="00083DC4">
      <w:pPr>
        <w:ind w:left="1440"/>
        <w:jc w:val="right"/>
        <w:rPr>
          <w:bCs/>
          <w:color w:val="000000" w:themeColor="text1"/>
          <w:sz w:val="32"/>
          <w:szCs w:val="32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The End!</w:t>
      </w:r>
    </w:p>
    <w:sectPr w:rsidR="00083DC4" w:rsidRPr="00FD12E2" w:rsidSect="00AE1124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C4DE" w14:textId="77777777" w:rsidR="000E70C0" w:rsidRDefault="000E70C0" w:rsidP="001066D7">
      <w:pPr>
        <w:spacing w:after="0" w:line="240" w:lineRule="auto"/>
      </w:pPr>
      <w:r>
        <w:separator/>
      </w:r>
    </w:p>
  </w:endnote>
  <w:endnote w:type="continuationSeparator" w:id="0">
    <w:p w14:paraId="40EC7728" w14:textId="77777777" w:rsidR="000E70C0" w:rsidRDefault="000E70C0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50BD" w14:textId="77777777" w:rsidR="000E70C0" w:rsidRDefault="000E70C0" w:rsidP="001066D7">
      <w:pPr>
        <w:spacing w:after="0" w:line="240" w:lineRule="auto"/>
      </w:pPr>
      <w:r>
        <w:separator/>
      </w:r>
    </w:p>
  </w:footnote>
  <w:footnote w:type="continuationSeparator" w:id="0">
    <w:p w14:paraId="31C93B1A" w14:textId="77777777" w:rsidR="000E70C0" w:rsidRDefault="000E70C0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03C2F759" w:rsidR="004E603F" w:rsidRPr="00BA31AA" w:rsidRDefault="004E603F" w:rsidP="004E603F">
    <w:pPr>
      <w:pStyle w:val="Header"/>
      <w:pBdr>
        <w:bottom w:val="single" w:sz="12" w:space="1" w:color="auto"/>
      </w:pBdr>
      <w:rPr>
        <w:color w:val="2F5496" w:themeColor="accent1" w:themeShade="BF"/>
        <w:sz w:val="24"/>
        <w:szCs w:val="24"/>
      </w:rPr>
    </w:pPr>
    <w:r w:rsidRPr="00BA31AA">
      <w:rPr>
        <w:noProof/>
        <w:color w:val="2F5496" w:themeColor="accent1" w:themeShade="BF"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42C2">
      <w:rPr>
        <w:color w:val="2F5496" w:themeColor="accent1" w:themeShade="BF"/>
        <w:sz w:val="24"/>
        <w:szCs w:val="24"/>
      </w:rPr>
      <w:t>DBS</w:t>
    </w:r>
    <w:r w:rsidRPr="00BA31AA">
      <w:rPr>
        <w:color w:val="2F5496" w:themeColor="accent1" w:themeShade="BF"/>
        <w:sz w:val="24"/>
        <w:szCs w:val="24"/>
      </w:rPr>
      <w:t xml:space="preserve"> </w:t>
    </w:r>
    <w:r w:rsidR="005742C2">
      <w:rPr>
        <w:color w:val="2F5496" w:themeColor="accent1" w:themeShade="BF"/>
        <w:sz w:val="24"/>
        <w:szCs w:val="24"/>
      </w:rPr>
      <w:t>CEP</w:t>
    </w:r>
    <w:r w:rsidR="00D27C14" w:rsidRPr="00BA31AA">
      <w:rPr>
        <w:color w:val="2F5496" w:themeColor="accent1" w:themeShade="BF"/>
        <w:sz w:val="24"/>
        <w:szCs w:val="24"/>
      </w:rPr>
      <w:t xml:space="preserve"> </w:t>
    </w:r>
    <w:r w:rsidRPr="00BA31AA">
      <w:rPr>
        <w:color w:val="2F5496" w:themeColor="accent1" w:themeShade="BF"/>
        <w:sz w:val="24"/>
        <w:szCs w:val="24"/>
      </w:rPr>
      <w:t>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012"/>
    <w:multiLevelType w:val="hybridMultilevel"/>
    <w:tmpl w:val="93CEAF7E"/>
    <w:lvl w:ilvl="0" w:tplc="BDAC1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E410C"/>
    <w:multiLevelType w:val="hybridMultilevel"/>
    <w:tmpl w:val="93CEAF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336B"/>
    <w:multiLevelType w:val="hybridMultilevel"/>
    <w:tmpl w:val="93CEAF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D848B7"/>
    <w:multiLevelType w:val="hybridMultilevel"/>
    <w:tmpl w:val="403A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248E2"/>
    <w:multiLevelType w:val="hybridMultilevel"/>
    <w:tmpl w:val="A222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B01"/>
    <w:multiLevelType w:val="hybridMultilevel"/>
    <w:tmpl w:val="9BB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717F9C"/>
    <w:multiLevelType w:val="hybridMultilevel"/>
    <w:tmpl w:val="99F6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C2CAE"/>
    <w:multiLevelType w:val="hybridMultilevel"/>
    <w:tmpl w:val="CEE0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91C22"/>
    <w:multiLevelType w:val="hybridMultilevel"/>
    <w:tmpl w:val="1686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1358A"/>
    <w:multiLevelType w:val="hybridMultilevel"/>
    <w:tmpl w:val="3668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10"/>
  </w:num>
  <w:num w:numId="3" w16cid:durableId="1128468706">
    <w:abstractNumId w:val="3"/>
  </w:num>
  <w:num w:numId="4" w16cid:durableId="255753460">
    <w:abstractNumId w:val="9"/>
  </w:num>
  <w:num w:numId="5" w16cid:durableId="1298414789">
    <w:abstractNumId w:val="7"/>
  </w:num>
  <w:num w:numId="6" w16cid:durableId="1319724639">
    <w:abstractNumId w:val="5"/>
  </w:num>
  <w:num w:numId="7" w16cid:durableId="1029137669">
    <w:abstractNumId w:val="2"/>
  </w:num>
  <w:num w:numId="8" w16cid:durableId="1535653488">
    <w:abstractNumId w:val="8"/>
  </w:num>
  <w:num w:numId="9" w16cid:durableId="606694266">
    <w:abstractNumId w:val="15"/>
  </w:num>
  <w:num w:numId="10" w16cid:durableId="513737248">
    <w:abstractNumId w:val="6"/>
  </w:num>
  <w:num w:numId="11" w16cid:durableId="1366054997">
    <w:abstractNumId w:val="16"/>
  </w:num>
  <w:num w:numId="12" w16cid:durableId="1684748937">
    <w:abstractNumId w:val="12"/>
  </w:num>
  <w:num w:numId="13" w16cid:durableId="813911153">
    <w:abstractNumId w:val="1"/>
  </w:num>
  <w:num w:numId="14" w16cid:durableId="1237321219">
    <w:abstractNumId w:val="11"/>
  </w:num>
  <w:num w:numId="15" w16cid:durableId="692651444">
    <w:abstractNumId w:val="4"/>
  </w:num>
  <w:num w:numId="16" w16cid:durableId="1422095403">
    <w:abstractNumId w:val="13"/>
  </w:num>
  <w:num w:numId="17" w16cid:durableId="1720133049">
    <w:abstractNumId w:val="14"/>
  </w:num>
  <w:num w:numId="18" w16cid:durableId="947853503">
    <w:abstractNumId w:val="19"/>
  </w:num>
  <w:num w:numId="19" w16cid:durableId="1121922410">
    <w:abstractNumId w:val="18"/>
  </w:num>
  <w:num w:numId="20" w16cid:durableId="609825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3558E"/>
    <w:rsid w:val="000479F2"/>
    <w:rsid w:val="0005535C"/>
    <w:rsid w:val="000677BE"/>
    <w:rsid w:val="00083DC4"/>
    <w:rsid w:val="000A780F"/>
    <w:rsid w:val="000B325A"/>
    <w:rsid w:val="000B5E59"/>
    <w:rsid w:val="000C3C10"/>
    <w:rsid w:val="000C55FB"/>
    <w:rsid w:val="000D498B"/>
    <w:rsid w:val="000E70C0"/>
    <w:rsid w:val="001066D7"/>
    <w:rsid w:val="00110908"/>
    <w:rsid w:val="00125B86"/>
    <w:rsid w:val="001376CB"/>
    <w:rsid w:val="00172A92"/>
    <w:rsid w:val="00173D4B"/>
    <w:rsid w:val="0017448F"/>
    <w:rsid w:val="001A405F"/>
    <w:rsid w:val="001C13C8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B271A"/>
    <w:rsid w:val="003D278E"/>
    <w:rsid w:val="003D44C6"/>
    <w:rsid w:val="003D4F9A"/>
    <w:rsid w:val="003E4851"/>
    <w:rsid w:val="00413D4C"/>
    <w:rsid w:val="004277B9"/>
    <w:rsid w:val="0043313F"/>
    <w:rsid w:val="00494451"/>
    <w:rsid w:val="004A1241"/>
    <w:rsid w:val="004B7EF0"/>
    <w:rsid w:val="004D0500"/>
    <w:rsid w:val="004D6224"/>
    <w:rsid w:val="004D7CDC"/>
    <w:rsid w:val="004E1201"/>
    <w:rsid w:val="004E603F"/>
    <w:rsid w:val="0050253D"/>
    <w:rsid w:val="00534774"/>
    <w:rsid w:val="00536022"/>
    <w:rsid w:val="00561C61"/>
    <w:rsid w:val="00573611"/>
    <w:rsid w:val="005742C2"/>
    <w:rsid w:val="00580ABB"/>
    <w:rsid w:val="0059136A"/>
    <w:rsid w:val="005B250F"/>
    <w:rsid w:val="005B3FD0"/>
    <w:rsid w:val="005C2C3D"/>
    <w:rsid w:val="005C7446"/>
    <w:rsid w:val="005F1790"/>
    <w:rsid w:val="005F4037"/>
    <w:rsid w:val="00622169"/>
    <w:rsid w:val="00623DFF"/>
    <w:rsid w:val="0063001B"/>
    <w:rsid w:val="00646D55"/>
    <w:rsid w:val="00650045"/>
    <w:rsid w:val="00650FD0"/>
    <w:rsid w:val="006515F3"/>
    <w:rsid w:val="00654BD8"/>
    <w:rsid w:val="006567C0"/>
    <w:rsid w:val="006647BA"/>
    <w:rsid w:val="00670CFE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61433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3CE3"/>
    <w:rsid w:val="00945DF2"/>
    <w:rsid w:val="009509DE"/>
    <w:rsid w:val="00970948"/>
    <w:rsid w:val="009731E6"/>
    <w:rsid w:val="00977EB2"/>
    <w:rsid w:val="009B55A7"/>
    <w:rsid w:val="009E09D9"/>
    <w:rsid w:val="009F50CC"/>
    <w:rsid w:val="009F5D64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E2A69"/>
    <w:rsid w:val="00AF15BF"/>
    <w:rsid w:val="00AF7CCA"/>
    <w:rsid w:val="00B26CB2"/>
    <w:rsid w:val="00B36698"/>
    <w:rsid w:val="00B74ECB"/>
    <w:rsid w:val="00B77375"/>
    <w:rsid w:val="00B82ADF"/>
    <w:rsid w:val="00BA2C69"/>
    <w:rsid w:val="00BA31AA"/>
    <w:rsid w:val="00BA558E"/>
    <w:rsid w:val="00BC0714"/>
    <w:rsid w:val="00BC1BF9"/>
    <w:rsid w:val="00BC447B"/>
    <w:rsid w:val="00BE6488"/>
    <w:rsid w:val="00BE6A86"/>
    <w:rsid w:val="00C27233"/>
    <w:rsid w:val="00C36C85"/>
    <w:rsid w:val="00C702F3"/>
    <w:rsid w:val="00C75D8A"/>
    <w:rsid w:val="00C81748"/>
    <w:rsid w:val="00CA47E9"/>
    <w:rsid w:val="00CA7CFA"/>
    <w:rsid w:val="00CB3220"/>
    <w:rsid w:val="00CB3D1F"/>
    <w:rsid w:val="00CB4365"/>
    <w:rsid w:val="00CD1917"/>
    <w:rsid w:val="00D041AE"/>
    <w:rsid w:val="00D24AB2"/>
    <w:rsid w:val="00D27C14"/>
    <w:rsid w:val="00D3472C"/>
    <w:rsid w:val="00D64291"/>
    <w:rsid w:val="00D65E09"/>
    <w:rsid w:val="00D83201"/>
    <w:rsid w:val="00D8721E"/>
    <w:rsid w:val="00DA59D7"/>
    <w:rsid w:val="00DB4B4E"/>
    <w:rsid w:val="00DD74DF"/>
    <w:rsid w:val="00E10C1B"/>
    <w:rsid w:val="00E212D0"/>
    <w:rsid w:val="00E327B6"/>
    <w:rsid w:val="00E56D04"/>
    <w:rsid w:val="00E62F1E"/>
    <w:rsid w:val="00F50951"/>
    <w:rsid w:val="00F5402B"/>
    <w:rsid w:val="00F5468E"/>
    <w:rsid w:val="00F86CAC"/>
    <w:rsid w:val="00F9179B"/>
    <w:rsid w:val="00FA3098"/>
    <w:rsid w:val="00FB246C"/>
    <w:rsid w:val="00FC594E"/>
    <w:rsid w:val="00FD12E2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152</cp:revision>
  <cp:lastPrinted>2022-12-25T08:58:00Z</cp:lastPrinted>
  <dcterms:created xsi:type="dcterms:W3CDTF">2022-11-20T10:04:00Z</dcterms:created>
  <dcterms:modified xsi:type="dcterms:W3CDTF">2023-03-27T11:56:00Z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