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5"/>
        <w:tblW w:w="0" w:type="auto"/>
        <w:tblLook w:val="04A0"/>
      </w:tblPr>
      <w:tblGrid>
        <w:gridCol w:w="2686"/>
        <w:gridCol w:w="3791"/>
        <w:gridCol w:w="2873"/>
      </w:tblGrid>
      <w:tr w:rsidR="00E72495" w:rsidTr="007F27FF">
        <w:trPr>
          <w:cnfStyle w:val="100000000000"/>
        </w:trPr>
        <w:tc>
          <w:tcPr>
            <w:cnfStyle w:val="001000000000"/>
            <w:tcW w:w="2686" w:type="dxa"/>
          </w:tcPr>
          <w:p w:rsidR="00E72495" w:rsidRPr="00610B16" w:rsidRDefault="00E72495" w:rsidP="00CF5EBE">
            <w:pPr>
              <w:jc w:val="center"/>
              <w:rPr>
                <w:b w:val="0"/>
                <w:sz w:val="32"/>
              </w:rPr>
            </w:pPr>
            <w:r>
              <w:rPr>
                <w:sz w:val="32"/>
              </w:rPr>
              <w:t>DECIMAL</w:t>
            </w:r>
          </w:p>
        </w:tc>
        <w:tc>
          <w:tcPr>
            <w:tcW w:w="3791" w:type="dxa"/>
          </w:tcPr>
          <w:p w:rsidR="00E72495" w:rsidRPr="00610B16" w:rsidRDefault="00E72495" w:rsidP="00CF5EBE">
            <w:pPr>
              <w:jc w:val="center"/>
              <w:cnfStyle w:val="100000000000"/>
              <w:rPr>
                <w:b w:val="0"/>
                <w:sz w:val="32"/>
              </w:rPr>
            </w:pPr>
            <w:r>
              <w:rPr>
                <w:sz w:val="32"/>
              </w:rPr>
              <w:t>BINARY</w:t>
            </w:r>
          </w:p>
        </w:tc>
        <w:tc>
          <w:tcPr>
            <w:tcW w:w="2873" w:type="dxa"/>
          </w:tcPr>
          <w:p w:rsidR="00E72495" w:rsidRPr="00610B16" w:rsidRDefault="00E72495" w:rsidP="00CF5EBE">
            <w:pPr>
              <w:jc w:val="center"/>
              <w:cnfStyle w:val="100000000000"/>
              <w:rPr>
                <w:b w:val="0"/>
                <w:sz w:val="32"/>
              </w:rPr>
            </w:pPr>
            <w:r w:rsidRPr="00610B16">
              <w:rPr>
                <w:sz w:val="32"/>
              </w:rPr>
              <w:t>HEXADECIMAL</w:t>
            </w:r>
          </w:p>
        </w:tc>
      </w:tr>
      <w:tr w:rsidR="00E72495" w:rsidTr="007F27FF">
        <w:trPr>
          <w:cnfStyle w:val="000000100000"/>
          <w:trHeight w:val="845"/>
        </w:trPr>
        <w:tc>
          <w:tcPr>
            <w:cnfStyle w:val="001000000000"/>
            <w:tcW w:w="2686" w:type="dxa"/>
          </w:tcPr>
          <w:p w:rsidR="00E72495" w:rsidRPr="00610B16" w:rsidRDefault="00E72495" w:rsidP="00CF5EBE">
            <w:pPr>
              <w:jc w:val="center"/>
              <w:rPr>
                <w:sz w:val="28"/>
              </w:rPr>
            </w:pPr>
            <w:r>
              <w:rPr>
                <w:sz w:val="28"/>
              </w:rPr>
              <w:t>52</w:t>
            </w:r>
          </w:p>
        </w:tc>
        <w:tc>
          <w:tcPr>
            <w:tcW w:w="3791" w:type="dxa"/>
          </w:tcPr>
          <w:p w:rsidR="00E72495" w:rsidRDefault="00E72495" w:rsidP="00CF5EBE">
            <w:pPr>
              <w:jc w:val="center"/>
              <w:cnfStyle w:val="000000100000"/>
              <w:rPr>
                <w:sz w:val="32"/>
              </w:rPr>
            </w:pPr>
            <w:r>
              <w:rPr>
                <w:sz w:val="32"/>
              </w:rPr>
              <w:t>0b00110100</w:t>
            </w:r>
          </w:p>
        </w:tc>
        <w:tc>
          <w:tcPr>
            <w:tcW w:w="2873" w:type="dxa"/>
          </w:tcPr>
          <w:p w:rsidR="00E72495" w:rsidRDefault="00E72495" w:rsidP="00CF5EBE">
            <w:pPr>
              <w:jc w:val="center"/>
              <w:cnfStyle w:val="000000100000"/>
              <w:rPr>
                <w:sz w:val="32"/>
              </w:rPr>
            </w:pPr>
            <w:r>
              <w:rPr>
                <w:sz w:val="32"/>
              </w:rPr>
              <w:t>0x34</w:t>
            </w:r>
          </w:p>
        </w:tc>
      </w:tr>
      <w:tr w:rsidR="00E72495" w:rsidTr="007F27FF">
        <w:trPr>
          <w:cnfStyle w:val="000000010000"/>
        </w:trPr>
        <w:tc>
          <w:tcPr>
            <w:cnfStyle w:val="001000000000"/>
            <w:tcW w:w="2686" w:type="dxa"/>
          </w:tcPr>
          <w:p w:rsidR="00E72495" w:rsidRDefault="00E72495" w:rsidP="00CF5EBE">
            <w:pPr>
              <w:jc w:val="center"/>
              <w:rPr>
                <w:sz w:val="32"/>
              </w:rPr>
            </w:pPr>
            <w:r>
              <w:rPr>
                <w:sz w:val="32"/>
              </w:rPr>
              <w:t>37</w:t>
            </w:r>
          </w:p>
        </w:tc>
        <w:tc>
          <w:tcPr>
            <w:tcW w:w="3791" w:type="dxa"/>
          </w:tcPr>
          <w:p w:rsidR="00E72495" w:rsidRDefault="00897CB9" w:rsidP="00CF5EBE">
            <w:pPr>
              <w:jc w:val="center"/>
              <w:cnfStyle w:val="000000010000"/>
              <w:rPr>
                <w:sz w:val="32"/>
              </w:rPr>
            </w:pPr>
            <w:r>
              <w:rPr>
                <w:sz w:val="32"/>
              </w:rPr>
              <w:t>0b00100101</w:t>
            </w:r>
          </w:p>
        </w:tc>
        <w:tc>
          <w:tcPr>
            <w:tcW w:w="2873" w:type="dxa"/>
          </w:tcPr>
          <w:p w:rsidR="00E72495" w:rsidRDefault="00897CB9" w:rsidP="00CF5EBE">
            <w:pPr>
              <w:jc w:val="center"/>
              <w:cnfStyle w:val="000000010000"/>
              <w:rPr>
                <w:sz w:val="32"/>
              </w:rPr>
            </w:pPr>
            <w:r>
              <w:rPr>
                <w:sz w:val="32"/>
              </w:rPr>
              <w:t>0x25</w:t>
            </w:r>
          </w:p>
        </w:tc>
      </w:tr>
      <w:tr w:rsidR="00E72495" w:rsidTr="007F27FF">
        <w:trPr>
          <w:cnfStyle w:val="000000100000"/>
        </w:trPr>
        <w:tc>
          <w:tcPr>
            <w:cnfStyle w:val="001000000000"/>
            <w:tcW w:w="2686" w:type="dxa"/>
          </w:tcPr>
          <w:p w:rsidR="00E72495" w:rsidRDefault="00E72495" w:rsidP="00CF5EBE">
            <w:pPr>
              <w:jc w:val="center"/>
              <w:rPr>
                <w:sz w:val="32"/>
              </w:rPr>
            </w:pPr>
            <w:r>
              <w:rPr>
                <w:sz w:val="32"/>
              </w:rPr>
              <w:t>-37</w:t>
            </w:r>
          </w:p>
        </w:tc>
        <w:tc>
          <w:tcPr>
            <w:tcW w:w="3791" w:type="dxa"/>
          </w:tcPr>
          <w:p w:rsidR="00E72495" w:rsidRDefault="00897CB9" w:rsidP="00CF5EBE">
            <w:pPr>
              <w:jc w:val="center"/>
              <w:cnfStyle w:val="000000100000"/>
              <w:rPr>
                <w:sz w:val="32"/>
              </w:rPr>
            </w:pPr>
            <w:r>
              <w:rPr>
                <w:sz w:val="32"/>
              </w:rPr>
              <w:t>0b11111111110110111</w:t>
            </w:r>
          </w:p>
        </w:tc>
        <w:tc>
          <w:tcPr>
            <w:tcW w:w="2873" w:type="dxa"/>
          </w:tcPr>
          <w:p w:rsidR="00E72495" w:rsidRDefault="00E72495" w:rsidP="00CF5EBE">
            <w:pPr>
              <w:jc w:val="center"/>
              <w:cnfStyle w:val="000000100000"/>
              <w:rPr>
                <w:sz w:val="32"/>
              </w:rPr>
            </w:pPr>
            <w:r>
              <w:rPr>
                <w:sz w:val="32"/>
              </w:rPr>
              <w:t>0xFFDB</w:t>
            </w:r>
          </w:p>
        </w:tc>
      </w:tr>
      <w:tr w:rsidR="00E72495" w:rsidTr="007F27FF">
        <w:trPr>
          <w:cnfStyle w:val="000000010000"/>
        </w:trPr>
        <w:tc>
          <w:tcPr>
            <w:cnfStyle w:val="001000000000"/>
            <w:tcW w:w="2686" w:type="dxa"/>
          </w:tcPr>
          <w:p w:rsidR="00E72495" w:rsidRDefault="00E72495" w:rsidP="00CF5EBE">
            <w:pPr>
              <w:jc w:val="center"/>
              <w:rPr>
                <w:sz w:val="32"/>
              </w:rPr>
            </w:pPr>
            <w:r>
              <w:rPr>
                <w:sz w:val="32"/>
              </w:rPr>
              <w:t>-13642</w:t>
            </w:r>
          </w:p>
        </w:tc>
        <w:tc>
          <w:tcPr>
            <w:tcW w:w="3791" w:type="dxa"/>
          </w:tcPr>
          <w:p w:rsidR="00E72495" w:rsidRDefault="002F270F" w:rsidP="002F270F">
            <w:pPr>
              <w:jc w:val="center"/>
              <w:cnfStyle w:val="000000010000"/>
              <w:rPr>
                <w:sz w:val="32"/>
              </w:rPr>
            </w:pPr>
            <w:r>
              <w:rPr>
                <w:sz w:val="32"/>
              </w:rPr>
              <w:t>0b1100111010110110</w:t>
            </w:r>
          </w:p>
        </w:tc>
        <w:tc>
          <w:tcPr>
            <w:tcW w:w="2873" w:type="dxa"/>
          </w:tcPr>
          <w:p w:rsidR="00E72495" w:rsidRDefault="002F270F" w:rsidP="00CF5EBE">
            <w:pPr>
              <w:jc w:val="center"/>
              <w:cnfStyle w:val="000000010000"/>
              <w:rPr>
                <w:sz w:val="32"/>
              </w:rPr>
            </w:pPr>
            <w:r>
              <w:rPr>
                <w:sz w:val="32"/>
              </w:rPr>
              <w:t>0xCEB6</w:t>
            </w:r>
          </w:p>
        </w:tc>
      </w:tr>
      <w:tr w:rsidR="00E72495" w:rsidTr="007F27FF">
        <w:trPr>
          <w:cnfStyle w:val="000000100000"/>
        </w:trPr>
        <w:tc>
          <w:tcPr>
            <w:cnfStyle w:val="001000000000"/>
            <w:tcW w:w="2686" w:type="dxa"/>
          </w:tcPr>
          <w:p w:rsidR="00E72495" w:rsidRDefault="00897CB9" w:rsidP="00CF5EBE">
            <w:pPr>
              <w:jc w:val="center"/>
              <w:rPr>
                <w:sz w:val="32"/>
              </w:rPr>
            </w:pPr>
            <w:r>
              <w:rPr>
                <w:sz w:val="32"/>
              </w:rPr>
              <w:t>-19340</w:t>
            </w:r>
          </w:p>
        </w:tc>
        <w:tc>
          <w:tcPr>
            <w:tcW w:w="3791" w:type="dxa"/>
          </w:tcPr>
          <w:p w:rsidR="00E72495" w:rsidRDefault="00897CB9" w:rsidP="00CF5EBE">
            <w:pPr>
              <w:jc w:val="center"/>
              <w:cnfStyle w:val="000000100000"/>
              <w:rPr>
                <w:sz w:val="32"/>
              </w:rPr>
            </w:pPr>
            <w:r>
              <w:rPr>
                <w:sz w:val="32"/>
              </w:rPr>
              <w:t>0b1101101000110100</w:t>
            </w:r>
          </w:p>
        </w:tc>
        <w:tc>
          <w:tcPr>
            <w:tcW w:w="2873" w:type="dxa"/>
          </w:tcPr>
          <w:p w:rsidR="00E72495" w:rsidRDefault="00E72495" w:rsidP="00CF5EBE">
            <w:pPr>
              <w:jc w:val="center"/>
              <w:cnfStyle w:val="000000100000"/>
              <w:rPr>
                <w:sz w:val="32"/>
              </w:rPr>
            </w:pPr>
            <w:r>
              <w:rPr>
                <w:sz w:val="32"/>
              </w:rPr>
              <w:t>0xDA34</w:t>
            </w:r>
          </w:p>
        </w:tc>
      </w:tr>
      <w:tr w:rsidR="00E72495" w:rsidTr="007F27FF">
        <w:trPr>
          <w:cnfStyle w:val="000000010000"/>
        </w:trPr>
        <w:tc>
          <w:tcPr>
            <w:cnfStyle w:val="001000000000"/>
            <w:tcW w:w="2686" w:type="dxa"/>
          </w:tcPr>
          <w:p w:rsidR="00E72495" w:rsidRDefault="007F27FF" w:rsidP="00CF5EBE">
            <w:pPr>
              <w:jc w:val="center"/>
              <w:rPr>
                <w:sz w:val="32"/>
              </w:rPr>
            </w:pPr>
            <w:r>
              <w:rPr>
                <w:sz w:val="32"/>
              </w:rPr>
              <w:t>-74</w:t>
            </w:r>
          </w:p>
        </w:tc>
        <w:tc>
          <w:tcPr>
            <w:tcW w:w="3791" w:type="dxa"/>
          </w:tcPr>
          <w:p w:rsidR="00E72495" w:rsidRDefault="00E72495" w:rsidP="00CF5EBE">
            <w:pPr>
              <w:jc w:val="center"/>
              <w:cnfStyle w:val="000000010000"/>
              <w:rPr>
                <w:sz w:val="32"/>
              </w:rPr>
            </w:pPr>
            <w:r>
              <w:rPr>
                <w:sz w:val="32"/>
              </w:rPr>
              <w:t>0b10110110</w:t>
            </w:r>
          </w:p>
        </w:tc>
        <w:tc>
          <w:tcPr>
            <w:tcW w:w="2873" w:type="dxa"/>
          </w:tcPr>
          <w:p w:rsidR="00E72495" w:rsidRDefault="00E72495" w:rsidP="00CF5EBE">
            <w:pPr>
              <w:jc w:val="center"/>
              <w:cnfStyle w:val="000000010000"/>
              <w:rPr>
                <w:sz w:val="32"/>
              </w:rPr>
            </w:pPr>
            <w:r>
              <w:rPr>
                <w:sz w:val="32"/>
              </w:rPr>
              <w:t>0xB6</w:t>
            </w:r>
          </w:p>
        </w:tc>
      </w:tr>
      <w:tr w:rsidR="00E72495" w:rsidTr="007F27FF">
        <w:trPr>
          <w:cnfStyle w:val="000000100000"/>
        </w:trPr>
        <w:tc>
          <w:tcPr>
            <w:cnfStyle w:val="001000000000"/>
            <w:tcW w:w="2686" w:type="dxa"/>
          </w:tcPr>
          <w:p w:rsidR="00E72495" w:rsidRDefault="007F27FF" w:rsidP="00CF5EBE">
            <w:pPr>
              <w:jc w:val="center"/>
              <w:rPr>
                <w:sz w:val="32"/>
              </w:rPr>
            </w:pPr>
            <w:r>
              <w:rPr>
                <w:sz w:val="32"/>
              </w:rPr>
              <w:t>17363</w:t>
            </w:r>
          </w:p>
        </w:tc>
        <w:tc>
          <w:tcPr>
            <w:tcW w:w="3791" w:type="dxa"/>
          </w:tcPr>
          <w:p w:rsidR="00E72495" w:rsidRDefault="00E72495" w:rsidP="00CF5EBE">
            <w:pPr>
              <w:jc w:val="center"/>
              <w:cnfStyle w:val="000000100000"/>
              <w:rPr>
                <w:sz w:val="32"/>
              </w:rPr>
            </w:pPr>
            <w:r>
              <w:rPr>
                <w:sz w:val="32"/>
              </w:rPr>
              <w:t>0b0100101111010101</w:t>
            </w:r>
          </w:p>
        </w:tc>
        <w:tc>
          <w:tcPr>
            <w:tcW w:w="2873" w:type="dxa"/>
          </w:tcPr>
          <w:p w:rsidR="00E72495" w:rsidRDefault="00E72495" w:rsidP="00CF5EBE">
            <w:pPr>
              <w:jc w:val="center"/>
              <w:cnfStyle w:val="000000100000"/>
              <w:rPr>
                <w:sz w:val="32"/>
              </w:rPr>
            </w:pPr>
            <w:r>
              <w:rPr>
                <w:sz w:val="32"/>
              </w:rPr>
              <w:t>0x4BD5</w:t>
            </w:r>
          </w:p>
        </w:tc>
      </w:tr>
      <w:tr w:rsidR="00E72495" w:rsidTr="007F27FF">
        <w:trPr>
          <w:cnfStyle w:val="000000010000"/>
        </w:trPr>
        <w:tc>
          <w:tcPr>
            <w:cnfStyle w:val="001000000000"/>
            <w:tcW w:w="2686" w:type="dxa"/>
          </w:tcPr>
          <w:p w:rsidR="00E72495" w:rsidRDefault="00E72495" w:rsidP="00CF5EBE">
            <w:pPr>
              <w:jc w:val="center"/>
              <w:rPr>
                <w:sz w:val="32"/>
              </w:rPr>
            </w:pPr>
            <w:r>
              <w:rPr>
                <w:sz w:val="32"/>
              </w:rPr>
              <w:t>-33</w:t>
            </w:r>
          </w:p>
        </w:tc>
        <w:tc>
          <w:tcPr>
            <w:tcW w:w="3791" w:type="dxa"/>
          </w:tcPr>
          <w:p w:rsidR="00E72495" w:rsidRDefault="002F270F" w:rsidP="00CF5EBE">
            <w:pPr>
              <w:jc w:val="center"/>
              <w:cnfStyle w:val="000000010000"/>
              <w:rPr>
                <w:sz w:val="32"/>
              </w:rPr>
            </w:pPr>
            <w:r>
              <w:rPr>
                <w:sz w:val="32"/>
              </w:rPr>
              <w:t>0b11100000</w:t>
            </w:r>
          </w:p>
        </w:tc>
        <w:tc>
          <w:tcPr>
            <w:tcW w:w="2873" w:type="dxa"/>
          </w:tcPr>
          <w:p w:rsidR="00E72495" w:rsidRDefault="002F270F" w:rsidP="00CF5EBE">
            <w:pPr>
              <w:jc w:val="center"/>
              <w:cnfStyle w:val="000000010000"/>
              <w:rPr>
                <w:sz w:val="32"/>
              </w:rPr>
            </w:pPr>
            <w:r>
              <w:rPr>
                <w:sz w:val="32"/>
              </w:rPr>
              <w:t>0xC0</w:t>
            </w:r>
          </w:p>
        </w:tc>
      </w:tr>
      <w:tr w:rsidR="00E72495" w:rsidTr="007F27FF">
        <w:trPr>
          <w:cnfStyle w:val="000000100000"/>
        </w:trPr>
        <w:tc>
          <w:tcPr>
            <w:cnfStyle w:val="001000000000"/>
            <w:tcW w:w="2686" w:type="dxa"/>
          </w:tcPr>
          <w:p w:rsidR="00E72495" w:rsidRDefault="002F270F" w:rsidP="00CF5EBE">
            <w:pPr>
              <w:jc w:val="center"/>
              <w:rPr>
                <w:sz w:val="32"/>
              </w:rPr>
            </w:pPr>
            <w:r>
              <w:rPr>
                <w:sz w:val="32"/>
              </w:rPr>
              <w:t>-2</w:t>
            </w:r>
          </w:p>
        </w:tc>
        <w:tc>
          <w:tcPr>
            <w:tcW w:w="3791" w:type="dxa"/>
          </w:tcPr>
          <w:p w:rsidR="00E72495" w:rsidRDefault="007F27FF" w:rsidP="00CF5EBE">
            <w:pPr>
              <w:jc w:val="center"/>
              <w:cnfStyle w:val="000000100000"/>
              <w:rPr>
                <w:sz w:val="32"/>
              </w:rPr>
            </w:pPr>
            <w:r>
              <w:rPr>
                <w:sz w:val="32"/>
              </w:rPr>
              <w:t>0b1111111101111110</w:t>
            </w:r>
          </w:p>
        </w:tc>
        <w:tc>
          <w:tcPr>
            <w:tcW w:w="2873" w:type="dxa"/>
          </w:tcPr>
          <w:p w:rsidR="00E72495" w:rsidRDefault="00E72495" w:rsidP="00CF5EBE">
            <w:pPr>
              <w:jc w:val="center"/>
              <w:cnfStyle w:val="000000100000"/>
              <w:rPr>
                <w:sz w:val="32"/>
              </w:rPr>
            </w:pPr>
            <w:r>
              <w:rPr>
                <w:sz w:val="32"/>
              </w:rPr>
              <w:t>0xFF7E</w:t>
            </w:r>
          </w:p>
        </w:tc>
      </w:tr>
      <w:tr w:rsidR="00E72495" w:rsidTr="007F27FF">
        <w:trPr>
          <w:cnfStyle w:val="000000010000"/>
        </w:trPr>
        <w:tc>
          <w:tcPr>
            <w:cnfStyle w:val="001000000000"/>
            <w:tcW w:w="2686" w:type="dxa"/>
          </w:tcPr>
          <w:p w:rsidR="00E72495" w:rsidRDefault="00256577" w:rsidP="00CF5EBE">
            <w:pPr>
              <w:jc w:val="center"/>
              <w:rPr>
                <w:sz w:val="32"/>
              </w:rPr>
            </w:pPr>
            <w:r>
              <w:rPr>
                <w:sz w:val="32"/>
              </w:rPr>
              <w:t>3924</w:t>
            </w:r>
          </w:p>
        </w:tc>
        <w:tc>
          <w:tcPr>
            <w:tcW w:w="3791" w:type="dxa"/>
          </w:tcPr>
          <w:p w:rsidR="00E72495" w:rsidRDefault="00E72495" w:rsidP="00CF5EBE">
            <w:pPr>
              <w:jc w:val="center"/>
              <w:cnfStyle w:val="000000010000"/>
              <w:rPr>
                <w:sz w:val="32"/>
              </w:rPr>
            </w:pPr>
            <w:r>
              <w:rPr>
                <w:sz w:val="32"/>
              </w:rPr>
              <w:t>0b0000111101010100</w:t>
            </w:r>
          </w:p>
        </w:tc>
        <w:tc>
          <w:tcPr>
            <w:tcW w:w="2873" w:type="dxa"/>
          </w:tcPr>
          <w:p w:rsidR="00E72495" w:rsidRDefault="00E72495" w:rsidP="00CF5EBE">
            <w:pPr>
              <w:jc w:val="center"/>
              <w:cnfStyle w:val="000000010000"/>
              <w:rPr>
                <w:sz w:val="32"/>
              </w:rPr>
            </w:pPr>
            <w:r>
              <w:rPr>
                <w:sz w:val="32"/>
              </w:rPr>
              <w:t>0x0F54</w:t>
            </w:r>
          </w:p>
        </w:tc>
      </w:tr>
      <w:tr w:rsidR="00E72495" w:rsidTr="007F27FF">
        <w:trPr>
          <w:cnfStyle w:val="000000100000"/>
        </w:trPr>
        <w:tc>
          <w:tcPr>
            <w:cnfStyle w:val="001000000000"/>
            <w:tcW w:w="2686" w:type="dxa"/>
          </w:tcPr>
          <w:p w:rsidR="00E72495" w:rsidRDefault="00E72495" w:rsidP="00CF5EBE">
            <w:pPr>
              <w:jc w:val="center"/>
              <w:rPr>
                <w:sz w:val="32"/>
              </w:rPr>
            </w:pPr>
            <w:r>
              <w:rPr>
                <w:sz w:val="32"/>
              </w:rPr>
              <w:t>4325</w:t>
            </w:r>
          </w:p>
        </w:tc>
        <w:tc>
          <w:tcPr>
            <w:tcW w:w="3791" w:type="dxa"/>
          </w:tcPr>
          <w:p w:rsidR="00E72495" w:rsidRDefault="00E67A53" w:rsidP="00CF5EBE">
            <w:pPr>
              <w:jc w:val="center"/>
              <w:cnfStyle w:val="000000100000"/>
              <w:rPr>
                <w:sz w:val="32"/>
              </w:rPr>
            </w:pPr>
            <w:r>
              <w:rPr>
                <w:sz w:val="32"/>
              </w:rPr>
              <w:t>0b</w:t>
            </w:r>
            <w:r w:rsidRPr="00E67A53">
              <w:rPr>
                <w:sz w:val="32"/>
              </w:rPr>
              <w:t>0001000011100101</w:t>
            </w:r>
          </w:p>
        </w:tc>
        <w:tc>
          <w:tcPr>
            <w:tcW w:w="2873" w:type="dxa"/>
          </w:tcPr>
          <w:p w:rsidR="00E72495" w:rsidRDefault="002F270F" w:rsidP="00CF5EBE">
            <w:pPr>
              <w:jc w:val="center"/>
              <w:cnfStyle w:val="000000100000"/>
              <w:rPr>
                <w:sz w:val="32"/>
              </w:rPr>
            </w:pPr>
            <w:r>
              <w:rPr>
                <w:sz w:val="32"/>
              </w:rPr>
              <w:t>0x1OD5</w:t>
            </w:r>
          </w:p>
        </w:tc>
      </w:tr>
      <w:tr w:rsidR="00E72495" w:rsidTr="007F27FF">
        <w:trPr>
          <w:cnfStyle w:val="000000010000"/>
        </w:trPr>
        <w:tc>
          <w:tcPr>
            <w:cnfStyle w:val="001000000000"/>
            <w:tcW w:w="2686" w:type="dxa"/>
          </w:tcPr>
          <w:p w:rsidR="00E72495" w:rsidRDefault="002F270F" w:rsidP="00CF5EBE">
            <w:pPr>
              <w:jc w:val="center"/>
              <w:rPr>
                <w:sz w:val="32"/>
              </w:rPr>
            </w:pPr>
            <w:r>
              <w:rPr>
                <w:sz w:val="32"/>
              </w:rPr>
              <w:t>32152</w:t>
            </w:r>
          </w:p>
        </w:tc>
        <w:tc>
          <w:tcPr>
            <w:tcW w:w="3791" w:type="dxa"/>
          </w:tcPr>
          <w:p w:rsidR="00E72495" w:rsidRDefault="002F270F" w:rsidP="00CF5EBE">
            <w:pPr>
              <w:jc w:val="center"/>
              <w:cnfStyle w:val="000000010000"/>
              <w:rPr>
                <w:sz w:val="32"/>
              </w:rPr>
            </w:pPr>
            <w:r>
              <w:rPr>
                <w:sz w:val="32"/>
              </w:rPr>
              <w:t>0b0011111011001100</w:t>
            </w:r>
          </w:p>
        </w:tc>
        <w:tc>
          <w:tcPr>
            <w:tcW w:w="2873" w:type="dxa"/>
          </w:tcPr>
          <w:p w:rsidR="00E72495" w:rsidRDefault="00E72495" w:rsidP="00CF5EBE">
            <w:pPr>
              <w:jc w:val="center"/>
              <w:cnfStyle w:val="000000010000"/>
              <w:rPr>
                <w:sz w:val="32"/>
              </w:rPr>
            </w:pPr>
            <w:r>
              <w:rPr>
                <w:sz w:val="32"/>
              </w:rPr>
              <w:t>0x3ECC</w:t>
            </w:r>
          </w:p>
        </w:tc>
      </w:tr>
      <w:tr w:rsidR="00E72495" w:rsidTr="007F27FF">
        <w:trPr>
          <w:cnfStyle w:val="000000100000"/>
        </w:trPr>
        <w:tc>
          <w:tcPr>
            <w:cnfStyle w:val="001000000000"/>
            <w:tcW w:w="2686" w:type="dxa"/>
          </w:tcPr>
          <w:p w:rsidR="00E72495" w:rsidRDefault="007F27FF" w:rsidP="00CF5EBE">
            <w:pPr>
              <w:jc w:val="center"/>
              <w:rPr>
                <w:sz w:val="32"/>
              </w:rPr>
            </w:pPr>
            <w:r>
              <w:rPr>
                <w:sz w:val="32"/>
              </w:rPr>
              <w:t>-130</w:t>
            </w:r>
          </w:p>
        </w:tc>
        <w:tc>
          <w:tcPr>
            <w:tcW w:w="3791" w:type="dxa"/>
          </w:tcPr>
          <w:p w:rsidR="00E72495" w:rsidRDefault="00E72495" w:rsidP="00CF5EBE">
            <w:pPr>
              <w:jc w:val="center"/>
              <w:cnfStyle w:val="000000100000"/>
              <w:rPr>
                <w:sz w:val="32"/>
              </w:rPr>
            </w:pPr>
            <w:r>
              <w:rPr>
                <w:sz w:val="32"/>
              </w:rPr>
              <w:t>0b1101000101011000</w:t>
            </w:r>
          </w:p>
        </w:tc>
        <w:tc>
          <w:tcPr>
            <w:tcW w:w="2873" w:type="dxa"/>
          </w:tcPr>
          <w:p w:rsidR="00E72495" w:rsidRDefault="00E72495" w:rsidP="00CF5EBE">
            <w:pPr>
              <w:jc w:val="center"/>
              <w:cnfStyle w:val="000000100000"/>
              <w:rPr>
                <w:sz w:val="32"/>
              </w:rPr>
            </w:pPr>
            <w:r>
              <w:rPr>
                <w:sz w:val="32"/>
              </w:rPr>
              <w:t>0xD158</w:t>
            </w:r>
          </w:p>
        </w:tc>
      </w:tr>
      <w:tr w:rsidR="00E72495" w:rsidTr="007F27FF">
        <w:trPr>
          <w:cnfStyle w:val="000000010000"/>
        </w:trPr>
        <w:tc>
          <w:tcPr>
            <w:cnfStyle w:val="001000000000"/>
            <w:tcW w:w="2686" w:type="dxa"/>
          </w:tcPr>
          <w:p w:rsidR="00E72495" w:rsidRDefault="00E72495" w:rsidP="00CF5EBE">
            <w:pPr>
              <w:jc w:val="center"/>
              <w:rPr>
                <w:sz w:val="32"/>
              </w:rPr>
            </w:pPr>
            <w:r>
              <w:rPr>
                <w:sz w:val="32"/>
              </w:rPr>
              <w:t>2109</w:t>
            </w:r>
          </w:p>
        </w:tc>
        <w:tc>
          <w:tcPr>
            <w:tcW w:w="3791" w:type="dxa"/>
          </w:tcPr>
          <w:p w:rsidR="00E72495" w:rsidRDefault="00E67A53" w:rsidP="00CF5EBE">
            <w:pPr>
              <w:jc w:val="center"/>
              <w:cnfStyle w:val="000000010000"/>
              <w:rPr>
                <w:sz w:val="32"/>
              </w:rPr>
            </w:pPr>
            <w:r>
              <w:rPr>
                <w:sz w:val="32"/>
              </w:rPr>
              <w:t>0b</w:t>
            </w:r>
            <w:r w:rsidRPr="00E67A53">
              <w:rPr>
                <w:sz w:val="32"/>
              </w:rPr>
              <w:t>0000100000111101</w:t>
            </w:r>
          </w:p>
        </w:tc>
        <w:tc>
          <w:tcPr>
            <w:tcW w:w="2873" w:type="dxa"/>
          </w:tcPr>
          <w:p w:rsidR="00E72495" w:rsidRDefault="000742A7" w:rsidP="00CF5EBE">
            <w:pPr>
              <w:jc w:val="center"/>
              <w:cnfStyle w:val="000000010000"/>
              <w:rPr>
                <w:sz w:val="32"/>
              </w:rPr>
            </w:pPr>
            <w:r>
              <w:rPr>
                <w:sz w:val="32"/>
              </w:rPr>
              <w:t>0x083D</w:t>
            </w:r>
          </w:p>
        </w:tc>
      </w:tr>
      <w:tr w:rsidR="00E72495" w:rsidTr="007F27FF">
        <w:trPr>
          <w:cnfStyle w:val="000000100000"/>
        </w:trPr>
        <w:tc>
          <w:tcPr>
            <w:cnfStyle w:val="001000000000"/>
            <w:tcW w:w="2686" w:type="dxa"/>
          </w:tcPr>
          <w:p w:rsidR="00E72495" w:rsidRDefault="007F27FF" w:rsidP="00CF5EBE">
            <w:pPr>
              <w:jc w:val="center"/>
              <w:rPr>
                <w:sz w:val="32"/>
              </w:rPr>
            </w:pPr>
            <w:r>
              <w:rPr>
                <w:sz w:val="32"/>
              </w:rPr>
              <w:t>-785</w:t>
            </w:r>
          </w:p>
        </w:tc>
        <w:tc>
          <w:tcPr>
            <w:tcW w:w="3791" w:type="dxa"/>
          </w:tcPr>
          <w:p w:rsidR="00E72495" w:rsidRDefault="007F27FF" w:rsidP="00CF5EBE">
            <w:pPr>
              <w:jc w:val="center"/>
              <w:cnfStyle w:val="000000100000"/>
              <w:rPr>
                <w:sz w:val="32"/>
              </w:rPr>
            </w:pPr>
            <w:r>
              <w:rPr>
                <w:sz w:val="32"/>
              </w:rPr>
              <w:t>0b110011101111</w:t>
            </w:r>
          </w:p>
        </w:tc>
        <w:tc>
          <w:tcPr>
            <w:tcW w:w="2873" w:type="dxa"/>
          </w:tcPr>
          <w:p w:rsidR="00E72495" w:rsidRDefault="00E72495" w:rsidP="00CF5EBE">
            <w:pPr>
              <w:jc w:val="center"/>
              <w:cnfStyle w:val="000000100000"/>
              <w:rPr>
                <w:sz w:val="32"/>
              </w:rPr>
            </w:pPr>
            <w:r>
              <w:rPr>
                <w:sz w:val="32"/>
              </w:rPr>
              <w:t>0xCEF</w:t>
            </w:r>
          </w:p>
        </w:tc>
      </w:tr>
      <w:tr w:rsidR="00E72495" w:rsidTr="007F27FF">
        <w:trPr>
          <w:cnfStyle w:val="000000010000"/>
        </w:trPr>
        <w:tc>
          <w:tcPr>
            <w:cnfStyle w:val="001000000000"/>
            <w:tcW w:w="2686" w:type="dxa"/>
          </w:tcPr>
          <w:p w:rsidR="00E72495" w:rsidRDefault="00E72495" w:rsidP="00CF5EBE">
            <w:pPr>
              <w:jc w:val="center"/>
              <w:rPr>
                <w:sz w:val="32"/>
              </w:rPr>
            </w:pPr>
            <w:r>
              <w:rPr>
                <w:sz w:val="32"/>
              </w:rPr>
              <w:t>-2134</w:t>
            </w:r>
          </w:p>
        </w:tc>
        <w:tc>
          <w:tcPr>
            <w:tcW w:w="3791" w:type="dxa"/>
          </w:tcPr>
          <w:p w:rsidR="00E72495" w:rsidRDefault="000742A7" w:rsidP="00CF5EBE">
            <w:pPr>
              <w:jc w:val="center"/>
              <w:cnfStyle w:val="000000010000"/>
              <w:rPr>
                <w:sz w:val="32"/>
              </w:rPr>
            </w:pPr>
            <w:r>
              <w:rPr>
                <w:sz w:val="32"/>
              </w:rPr>
              <w:t>100001010110</w:t>
            </w:r>
          </w:p>
        </w:tc>
        <w:tc>
          <w:tcPr>
            <w:tcW w:w="2873" w:type="dxa"/>
          </w:tcPr>
          <w:p w:rsidR="00E72495" w:rsidRDefault="000742A7" w:rsidP="00CF5EBE">
            <w:pPr>
              <w:jc w:val="center"/>
              <w:cnfStyle w:val="000000010000"/>
              <w:rPr>
                <w:sz w:val="32"/>
              </w:rPr>
            </w:pPr>
            <w:r>
              <w:rPr>
                <w:sz w:val="32"/>
              </w:rPr>
              <w:t>0x856</w:t>
            </w:r>
          </w:p>
        </w:tc>
      </w:tr>
      <w:tr w:rsidR="00E72495" w:rsidTr="007F27FF">
        <w:trPr>
          <w:cnfStyle w:val="000000100000"/>
        </w:trPr>
        <w:tc>
          <w:tcPr>
            <w:cnfStyle w:val="001000000000"/>
            <w:tcW w:w="2686" w:type="dxa"/>
          </w:tcPr>
          <w:p w:rsidR="00E72495" w:rsidRDefault="00E128AA" w:rsidP="00CF5EBE">
            <w:pPr>
              <w:jc w:val="center"/>
              <w:rPr>
                <w:sz w:val="32"/>
              </w:rPr>
            </w:pPr>
            <w:r>
              <w:rPr>
                <w:sz w:val="32"/>
              </w:rPr>
              <w:t>644980</w:t>
            </w:r>
          </w:p>
        </w:tc>
        <w:tc>
          <w:tcPr>
            <w:tcW w:w="3791" w:type="dxa"/>
          </w:tcPr>
          <w:p w:rsidR="00E72495" w:rsidRDefault="00E128AA" w:rsidP="00CF5EBE">
            <w:pPr>
              <w:jc w:val="center"/>
              <w:cnfStyle w:val="000000100000"/>
              <w:rPr>
                <w:sz w:val="32"/>
              </w:rPr>
            </w:pPr>
            <w:r>
              <w:rPr>
                <w:sz w:val="32"/>
              </w:rPr>
              <w:t>0b01001110101110111010</w:t>
            </w:r>
          </w:p>
        </w:tc>
        <w:tc>
          <w:tcPr>
            <w:tcW w:w="2873" w:type="dxa"/>
          </w:tcPr>
          <w:p w:rsidR="00E72495" w:rsidRDefault="00E72495" w:rsidP="00CF5EBE">
            <w:pPr>
              <w:jc w:val="center"/>
              <w:cnfStyle w:val="000000100000"/>
              <w:rPr>
                <w:sz w:val="32"/>
              </w:rPr>
            </w:pPr>
            <w:r>
              <w:rPr>
                <w:sz w:val="32"/>
              </w:rPr>
              <w:t>0x4EBBA</w:t>
            </w:r>
          </w:p>
        </w:tc>
      </w:tr>
      <w:tr w:rsidR="00E72495" w:rsidTr="007F27FF">
        <w:trPr>
          <w:cnfStyle w:val="000000010000"/>
        </w:trPr>
        <w:tc>
          <w:tcPr>
            <w:cnfStyle w:val="001000000000"/>
            <w:tcW w:w="2686" w:type="dxa"/>
          </w:tcPr>
          <w:p w:rsidR="00E72495" w:rsidRDefault="000742A7" w:rsidP="00CF5EBE">
            <w:pPr>
              <w:jc w:val="center"/>
              <w:rPr>
                <w:sz w:val="32"/>
              </w:rPr>
            </w:pPr>
            <w:r>
              <w:rPr>
                <w:sz w:val="32"/>
              </w:rPr>
              <w:t>-</w:t>
            </w:r>
            <w:r w:rsidRPr="000742A7">
              <w:rPr>
                <w:sz w:val="32"/>
              </w:rPr>
              <w:t>36003</w:t>
            </w:r>
          </w:p>
        </w:tc>
        <w:tc>
          <w:tcPr>
            <w:tcW w:w="3791" w:type="dxa"/>
          </w:tcPr>
          <w:p w:rsidR="00E72495" w:rsidRDefault="00E72495" w:rsidP="00CF5EBE">
            <w:pPr>
              <w:jc w:val="center"/>
              <w:cnfStyle w:val="000000010000"/>
              <w:rPr>
                <w:sz w:val="32"/>
              </w:rPr>
            </w:pPr>
            <w:r>
              <w:rPr>
                <w:sz w:val="32"/>
              </w:rPr>
              <w:t>0b11110111001101011101</w:t>
            </w:r>
          </w:p>
        </w:tc>
        <w:tc>
          <w:tcPr>
            <w:tcW w:w="2873" w:type="dxa"/>
          </w:tcPr>
          <w:p w:rsidR="00E72495" w:rsidRDefault="00E72495" w:rsidP="00CF5EBE">
            <w:pPr>
              <w:jc w:val="center"/>
              <w:cnfStyle w:val="000000010000"/>
              <w:rPr>
                <w:sz w:val="32"/>
              </w:rPr>
            </w:pPr>
            <w:r>
              <w:rPr>
                <w:sz w:val="32"/>
              </w:rPr>
              <w:t>0xF735D</w:t>
            </w:r>
          </w:p>
        </w:tc>
      </w:tr>
      <w:tr w:rsidR="00E72495" w:rsidTr="007F27FF">
        <w:trPr>
          <w:cnfStyle w:val="000000100000"/>
        </w:trPr>
        <w:tc>
          <w:tcPr>
            <w:cnfStyle w:val="001000000000"/>
            <w:tcW w:w="2686" w:type="dxa"/>
          </w:tcPr>
          <w:p w:rsidR="00E72495" w:rsidRDefault="000742A7" w:rsidP="00CF5EBE">
            <w:pPr>
              <w:jc w:val="center"/>
              <w:rPr>
                <w:sz w:val="32"/>
              </w:rPr>
            </w:pPr>
            <w:r>
              <w:rPr>
                <w:sz w:val="32"/>
              </w:rPr>
              <w:t>-</w:t>
            </w:r>
            <w:r w:rsidRPr="000742A7">
              <w:rPr>
                <w:sz w:val="32"/>
              </w:rPr>
              <w:t>202325</w:t>
            </w:r>
          </w:p>
        </w:tc>
        <w:tc>
          <w:tcPr>
            <w:tcW w:w="3791" w:type="dxa"/>
          </w:tcPr>
          <w:p w:rsidR="00E72495" w:rsidRDefault="00E128AA" w:rsidP="00CF5EBE">
            <w:pPr>
              <w:jc w:val="center"/>
              <w:cnfStyle w:val="000000100000"/>
              <w:rPr>
                <w:sz w:val="32"/>
              </w:rPr>
            </w:pPr>
            <w:r>
              <w:rPr>
                <w:sz w:val="32"/>
              </w:rPr>
              <w:t>0b11001110100110101010</w:t>
            </w:r>
          </w:p>
        </w:tc>
        <w:tc>
          <w:tcPr>
            <w:tcW w:w="2873" w:type="dxa"/>
          </w:tcPr>
          <w:p w:rsidR="00E72495" w:rsidRDefault="00E72495" w:rsidP="00CF5EBE">
            <w:pPr>
              <w:jc w:val="center"/>
              <w:cnfStyle w:val="000000100000"/>
              <w:rPr>
                <w:sz w:val="32"/>
              </w:rPr>
            </w:pPr>
            <w:r>
              <w:rPr>
                <w:sz w:val="32"/>
              </w:rPr>
              <w:t>0xCE9AA</w:t>
            </w:r>
          </w:p>
        </w:tc>
      </w:tr>
      <w:tr w:rsidR="00E72495" w:rsidTr="007F27FF">
        <w:trPr>
          <w:cnfStyle w:val="000000010000"/>
          <w:trHeight w:val="79"/>
        </w:trPr>
        <w:tc>
          <w:tcPr>
            <w:cnfStyle w:val="001000000000"/>
            <w:tcW w:w="2686" w:type="dxa"/>
          </w:tcPr>
          <w:p w:rsidR="00E72495" w:rsidRDefault="00E72495" w:rsidP="00CF5EBE">
            <w:pPr>
              <w:jc w:val="center"/>
              <w:rPr>
                <w:sz w:val="32"/>
              </w:rPr>
            </w:pPr>
            <w:r>
              <w:rPr>
                <w:sz w:val="32"/>
              </w:rPr>
              <w:t>64</w:t>
            </w:r>
          </w:p>
        </w:tc>
        <w:tc>
          <w:tcPr>
            <w:tcW w:w="3791" w:type="dxa"/>
          </w:tcPr>
          <w:p w:rsidR="00E72495" w:rsidRDefault="00E128AA" w:rsidP="00CF5EBE">
            <w:pPr>
              <w:jc w:val="center"/>
              <w:cnfStyle w:val="000000010000"/>
              <w:rPr>
                <w:sz w:val="32"/>
              </w:rPr>
            </w:pPr>
            <w:r>
              <w:rPr>
                <w:sz w:val="32"/>
              </w:rPr>
              <w:t>0b01000000</w:t>
            </w:r>
          </w:p>
        </w:tc>
        <w:tc>
          <w:tcPr>
            <w:tcW w:w="2873" w:type="dxa"/>
          </w:tcPr>
          <w:p w:rsidR="00E72495" w:rsidRDefault="00E128AA" w:rsidP="00CF5EBE">
            <w:pPr>
              <w:jc w:val="center"/>
              <w:cnfStyle w:val="000000010000"/>
              <w:rPr>
                <w:sz w:val="32"/>
              </w:rPr>
            </w:pPr>
            <w:r>
              <w:rPr>
                <w:sz w:val="32"/>
              </w:rPr>
              <w:t>0x40</w:t>
            </w:r>
          </w:p>
        </w:tc>
      </w:tr>
    </w:tbl>
    <w:p w:rsidR="00A24335" w:rsidRDefault="000742A7">
      <w:pPr>
        <w:rPr>
          <w:u w:val="single"/>
        </w:rPr>
      </w:pPr>
      <w:r w:rsidRPr="000742A7">
        <w:rPr>
          <w:u w:val="single"/>
        </w:rPr>
        <w:lastRenderedPageBreak/>
        <w:t>Primary vs. Secondary</w:t>
      </w:r>
    </w:p>
    <w:p w:rsidR="000742A7" w:rsidRDefault="000742A7">
      <w:r w:rsidRPr="000742A7">
        <w:t>Primary</w:t>
      </w:r>
    </w:p>
    <w:p w:rsidR="000742A7" w:rsidRDefault="000742A7">
      <w:r>
        <w:t>- faster than secondary memory</w:t>
      </w:r>
    </w:p>
    <w:p w:rsidR="000742A7" w:rsidRDefault="000742A7">
      <w:r>
        <w:t>-costlier than secondary memory</w:t>
      </w:r>
    </w:p>
    <w:p w:rsidR="000742A7" w:rsidRDefault="000742A7">
      <w:r>
        <w:t>-interacts with the microprocessor</w:t>
      </w:r>
    </w:p>
    <w:p w:rsidR="000742A7" w:rsidRDefault="000742A7">
      <w:r>
        <w:t>-composed of memory being currently used</w:t>
      </w:r>
    </w:p>
    <w:p w:rsidR="000742A7" w:rsidRDefault="000742A7">
      <w:r>
        <w:t>-temporary</w:t>
      </w:r>
    </w:p>
    <w:p w:rsidR="000742A7" w:rsidRDefault="000742A7">
      <w:r>
        <w:t>-integral memory</w:t>
      </w:r>
    </w:p>
    <w:p w:rsidR="000742A7" w:rsidRDefault="000742A7">
      <w:r>
        <w:t>Secondary</w:t>
      </w:r>
    </w:p>
    <w:p w:rsidR="000742A7" w:rsidRDefault="000742A7">
      <w:r>
        <w:t>-always non-volatile</w:t>
      </w:r>
    </w:p>
    <w:p w:rsidR="000742A7" w:rsidRDefault="000742A7">
      <w:r>
        <w:t>-can store huge amounts of info</w:t>
      </w:r>
    </w:p>
    <w:p w:rsidR="000742A7" w:rsidRDefault="000742A7">
      <w:r>
        <w:t>-known as backup memory</w:t>
      </w:r>
    </w:p>
    <w:p w:rsidR="000742A7" w:rsidRDefault="000742A7">
      <w:r>
        <w:t>-permanent memory</w:t>
      </w:r>
    </w:p>
    <w:p w:rsidR="000742A7" w:rsidRDefault="000742A7"/>
    <w:p w:rsidR="000742A7" w:rsidRPr="000742A7" w:rsidRDefault="000742A7">
      <w:r>
        <w:t>Cache memory is extremely fast memory that is built into the CPU. Cache memory improves the computers overall speed. It does not need to use the motherboard for data transfer. They reduce the load on the database and are reliable. But, cache memory can run into synching issues, requires maintenance, and has some scalability issues.</w:t>
      </w:r>
    </w:p>
    <w:sectPr w:rsidR="000742A7" w:rsidRPr="000742A7" w:rsidSect="00A24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72495"/>
    <w:rsid w:val="000374CA"/>
    <w:rsid w:val="0006718E"/>
    <w:rsid w:val="000742A7"/>
    <w:rsid w:val="00082DA1"/>
    <w:rsid w:val="00087F9C"/>
    <w:rsid w:val="00196F4F"/>
    <w:rsid w:val="001B30CF"/>
    <w:rsid w:val="001E1DDC"/>
    <w:rsid w:val="001E7C7B"/>
    <w:rsid w:val="00253BF4"/>
    <w:rsid w:val="00256577"/>
    <w:rsid w:val="00275061"/>
    <w:rsid w:val="0029113B"/>
    <w:rsid w:val="002A1CD8"/>
    <w:rsid w:val="002B462F"/>
    <w:rsid w:val="002D0439"/>
    <w:rsid w:val="002F270F"/>
    <w:rsid w:val="0035656B"/>
    <w:rsid w:val="00391CB2"/>
    <w:rsid w:val="003A2440"/>
    <w:rsid w:val="003B56B1"/>
    <w:rsid w:val="003C327B"/>
    <w:rsid w:val="003C7BBC"/>
    <w:rsid w:val="003F6F7E"/>
    <w:rsid w:val="003F76C7"/>
    <w:rsid w:val="0041797F"/>
    <w:rsid w:val="00426B04"/>
    <w:rsid w:val="00447B75"/>
    <w:rsid w:val="004719FD"/>
    <w:rsid w:val="00501951"/>
    <w:rsid w:val="005A7E65"/>
    <w:rsid w:val="005C0E05"/>
    <w:rsid w:val="005E5A8F"/>
    <w:rsid w:val="005F25B7"/>
    <w:rsid w:val="00601675"/>
    <w:rsid w:val="00680C44"/>
    <w:rsid w:val="006A7BBD"/>
    <w:rsid w:val="00764823"/>
    <w:rsid w:val="007E24BA"/>
    <w:rsid w:val="007F27FF"/>
    <w:rsid w:val="008548FB"/>
    <w:rsid w:val="00872806"/>
    <w:rsid w:val="00897CB9"/>
    <w:rsid w:val="008A1309"/>
    <w:rsid w:val="008B59D6"/>
    <w:rsid w:val="00923718"/>
    <w:rsid w:val="0092553C"/>
    <w:rsid w:val="0099155A"/>
    <w:rsid w:val="00991B7E"/>
    <w:rsid w:val="00994F19"/>
    <w:rsid w:val="00A14462"/>
    <w:rsid w:val="00A24335"/>
    <w:rsid w:val="00A665FB"/>
    <w:rsid w:val="00A92419"/>
    <w:rsid w:val="00AC1156"/>
    <w:rsid w:val="00AD6583"/>
    <w:rsid w:val="00AE109E"/>
    <w:rsid w:val="00B04E57"/>
    <w:rsid w:val="00B10B65"/>
    <w:rsid w:val="00B57667"/>
    <w:rsid w:val="00BA35AD"/>
    <w:rsid w:val="00BC22BF"/>
    <w:rsid w:val="00BC4038"/>
    <w:rsid w:val="00BE2D5C"/>
    <w:rsid w:val="00C33B31"/>
    <w:rsid w:val="00C54A3C"/>
    <w:rsid w:val="00C946E4"/>
    <w:rsid w:val="00CC20AA"/>
    <w:rsid w:val="00CD2D4F"/>
    <w:rsid w:val="00D23947"/>
    <w:rsid w:val="00D308F1"/>
    <w:rsid w:val="00D76C9E"/>
    <w:rsid w:val="00D81AE5"/>
    <w:rsid w:val="00D83EF1"/>
    <w:rsid w:val="00DA5874"/>
    <w:rsid w:val="00DE1AB4"/>
    <w:rsid w:val="00DE46DB"/>
    <w:rsid w:val="00E128AA"/>
    <w:rsid w:val="00E151D6"/>
    <w:rsid w:val="00E40066"/>
    <w:rsid w:val="00E574CC"/>
    <w:rsid w:val="00E67A53"/>
    <w:rsid w:val="00E72495"/>
    <w:rsid w:val="00E77897"/>
    <w:rsid w:val="00EB02F7"/>
    <w:rsid w:val="00EE0624"/>
    <w:rsid w:val="00EE0EFB"/>
    <w:rsid w:val="00EE3376"/>
    <w:rsid w:val="00F50317"/>
    <w:rsid w:val="00F95603"/>
    <w:rsid w:val="00FD38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4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7F27F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6">
    <w:name w:val="Medium Shading 2 Accent 6"/>
    <w:basedOn w:val="TableNormal"/>
    <w:uiPriority w:val="64"/>
    <w:rsid w:val="007F27F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7F27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A6A350-50E0-44D0-8426-33F9B8AA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3</cp:revision>
  <dcterms:created xsi:type="dcterms:W3CDTF">2015-10-17T15:58:00Z</dcterms:created>
  <dcterms:modified xsi:type="dcterms:W3CDTF">2015-10-24T16:18:00Z</dcterms:modified>
</cp:coreProperties>
</file>