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2D17" w14:textId="77777777" w:rsidR="00F5563A" w:rsidRDefault="002A5244" w:rsidP="002A5244">
      <w:pPr>
        <w:jc w:val="center"/>
      </w:pPr>
      <w:r>
        <w:rPr>
          <w:noProof/>
          <w:lang w:eastAsia="en-IN"/>
        </w:rPr>
        <w:drawing>
          <wp:inline distT="0" distB="0" distL="0" distR="0" wp14:anchorId="0178DB6B" wp14:editId="14865A69">
            <wp:extent cx="2981325" cy="9144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981325" cy="914400"/>
                    </a:xfrm>
                    <a:prstGeom prst="rect">
                      <a:avLst/>
                    </a:prstGeom>
                    <a:ln/>
                  </pic:spPr>
                </pic:pic>
              </a:graphicData>
            </a:graphic>
          </wp:inline>
        </w:drawing>
      </w:r>
    </w:p>
    <w:p w14:paraId="6B1F79F5" w14:textId="77777777" w:rsidR="002A5244" w:rsidRDefault="002A5244" w:rsidP="002A5244">
      <w:pPr>
        <w:jc w:val="center"/>
      </w:pPr>
    </w:p>
    <w:p w14:paraId="3196AB75" w14:textId="77777777" w:rsidR="000F31EF" w:rsidRDefault="000F31EF" w:rsidP="002A5244">
      <w:pPr>
        <w:jc w:val="center"/>
      </w:pPr>
    </w:p>
    <w:p w14:paraId="7C3C804A" w14:textId="77777777" w:rsidR="002A5244" w:rsidRDefault="002A5244" w:rsidP="002A5244">
      <w:pPr>
        <w:spacing w:after="48"/>
        <w:ind w:left="295"/>
        <w:jc w:val="center"/>
      </w:pPr>
    </w:p>
    <w:p w14:paraId="3812A074" w14:textId="77777777" w:rsidR="002A5244" w:rsidRDefault="002A5244" w:rsidP="002A5244">
      <w:pPr>
        <w:spacing w:after="0"/>
        <w:ind w:left="220"/>
        <w:jc w:val="center"/>
      </w:pPr>
      <w:r>
        <w:rPr>
          <w:rFonts w:ascii="Times New Roman" w:eastAsia="Times New Roman" w:hAnsi="Times New Roman" w:cs="Times New Roman"/>
          <w:color w:val="363435"/>
          <w:sz w:val="32"/>
          <w:szCs w:val="32"/>
        </w:rPr>
        <w:t xml:space="preserve">Department of Electrical and Electronics Engineering </w:t>
      </w:r>
    </w:p>
    <w:p w14:paraId="3DA24880" w14:textId="77777777" w:rsidR="000F31EF" w:rsidRDefault="000F31EF" w:rsidP="000F31EF">
      <w:pPr>
        <w:spacing w:after="0"/>
        <w:rPr>
          <w:rFonts w:ascii="Times New Roman" w:eastAsia="Times New Roman" w:hAnsi="Times New Roman" w:cs="Times New Roman"/>
          <w:color w:val="363435"/>
          <w:sz w:val="24"/>
          <w:szCs w:val="24"/>
        </w:rPr>
      </w:pPr>
    </w:p>
    <w:p w14:paraId="15C41F7C" w14:textId="77777777" w:rsidR="002A5244" w:rsidRDefault="002A5244" w:rsidP="002A5244">
      <w:pPr>
        <w:spacing w:after="0"/>
        <w:ind w:left="228"/>
        <w:jc w:val="center"/>
      </w:pPr>
      <w:r>
        <w:rPr>
          <w:rFonts w:ascii="Times New Roman" w:eastAsia="Times New Roman" w:hAnsi="Times New Roman" w:cs="Times New Roman"/>
          <w:color w:val="363435"/>
          <w:sz w:val="24"/>
          <w:szCs w:val="24"/>
        </w:rPr>
        <w:t xml:space="preserve">Academic Year: 2025 - 2026     </w:t>
      </w:r>
    </w:p>
    <w:p w14:paraId="1FF88861" w14:textId="77777777" w:rsidR="002A5244" w:rsidRDefault="002A5244" w:rsidP="002A5244">
      <w:pPr>
        <w:spacing w:after="0"/>
        <w:ind w:left="288"/>
        <w:jc w:val="center"/>
        <w:rPr>
          <w:rFonts w:ascii="Times New Roman" w:eastAsia="Times New Roman" w:hAnsi="Times New Roman" w:cs="Times New Roman"/>
          <w:color w:val="363435"/>
          <w:sz w:val="24"/>
          <w:szCs w:val="24"/>
        </w:rPr>
      </w:pPr>
      <w:r>
        <w:rPr>
          <w:rFonts w:ascii="Times New Roman" w:eastAsia="Times New Roman" w:hAnsi="Times New Roman" w:cs="Times New Roman"/>
          <w:color w:val="363435"/>
          <w:sz w:val="24"/>
          <w:szCs w:val="24"/>
        </w:rPr>
        <w:t xml:space="preserve"> </w:t>
      </w:r>
    </w:p>
    <w:p w14:paraId="1C94AAC9" w14:textId="77777777" w:rsidR="000F31EF" w:rsidRDefault="000F31EF" w:rsidP="000F31EF">
      <w:pPr>
        <w:spacing w:after="0"/>
        <w:rPr>
          <w:rFonts w:ascii="Times New Roman" w:eastAsia="Times New Roman" w:hAnsi="Times New Roman" w:cs="Times New Roman"/>
          <w:color w:val="363435"/>
          <w:sz w:val="24"/>
          <w:szCs w:val="24"/>
        </w:rPr>
      </w:pPr>
    </w:p>
    <w:p w14:paraId="0E68A7AE" w14:textId="77777777" w:rsidR="000F31EF" w:rsidRDefault="000F31EF" w:rsidP="000F31EF">
      <w:pPr>
        <w:spacing w:after="0"/>
        <w:rPr>
          <w:rFonts w:ascii="Times New Roman" w:eastAsia="Times New Roman" w:hAnsi="Times New Roman" w:cs="Times New Roman"/>
          <w:color w:val="363435"/>
          <w:sz w:val="24"/>
          <w:szCs w:val="24"/>
        </w:rPr>
      </w:pPr>
    </w:p>
    <w:p w14:paraId="5FF57CB3" w14:textId="77777777" w:rsidR="000F31EF" w:rsidRDefault="000F31EF" w:rsidP="000F31EF">
      <w:pPr>
        <w:spacing w:after="0"/>
        <w:rPr>
          <w:rFonts w:ascii="Times New Roman" w:eastAsia="Times New Roman" w:hAnsi="Times New Roman" w:cs="Times New Roman"/>
          <w:color w:val="363435"/>
          <w:sz w:val="24"/>
          <w:szCs w:val="24"/>
        </w:rPr>
      </w:pPr>
    </w:p>
    <w:p w14:paraId="67BDCB99" w14:textId="77777777" w:rsidR="000F31EF" w:rsidRDefault="000F31EF" w:rsidP="000F31EF">
      <w:pPr>
        <w:spacing w:after="0"/>
        <w:rPr>
          <w:rFonts w:ascii="Times New Roman" w:eastAsia="Times New Roman" w:hAnsi="Times New Roman" w:cs="Times New Roman"/>
          <w:color w:val="363435"/>
          <w:sz w:val="24"/>
          <w:szCs w:val="24"/>
        </w:rPr>
      </w:pPr>
    </w:p>
    <w:p w14:paraId="77388DFC" w14:textId="77777777" w:rsidR="000F31EF" w:rsidRDefault="000F31EF" w:rsidP="000F31EF">
      <w:pPr>
        <w:spacing w:after="0"/>
      </w:pPr>
    </w:p>
    <w:p w14:paraId="4FAC01D8" w14:textId="77777777" w:rsidR="002A5244" w:rsidRDefault="000F31EF" w:rsidP="002A5244">
      <w:pPr>
        <w:spacing w:after="9"/>
        <w:ind w:left="228"/>
        <w:jc w:val="center"/>
      </w:pPr>
      <w:r>
        <w:rPr>
          <w:rFonts w:ascii="Times New Roman" w:eastAsia="Times New Roman" w:hAnsi="Times New Roman" w:cs="Times New Roman"/>
          <w:b/>
          <w:color w:val="363435"/>
          <w:sz w:val="28"/>
          <w:szCs w:val="28"/>
          <w:u w:val="single"/>
        </w:rPr>
        <w:t xml:space="preserve">Mini Project Report </w:t>
      </w:r>
    </w:p>
    <w:p w14:paraId="14CF9AB5" w14:textId="77777777" w:rsidR="002A5244" w:rsidRDefault="002A5244" w:rsidP="002A5244">
      <w:pPr>
        <w:jc w:val="center"/>
      </w:pPr>
    </w:p>
    <w:p w14:paraId="7B6EC00E" w14:textId="77777777" w:rsidR="002A5244" w:rsidRPr="000F31EF" w:rsidRDefault="002A5244" w:rsidP="002A5244">
      <w:pPr>
        <w:jc w:val="center"/>
        <w:rPr>
          <w:rFonts w:ascii="Times New Roman" w:hAnsi="Times New Roman" w:cs="Times New Roman"/>
          <w:b/>
          <w:sz w:val="28"/>
          <w:szCs w:val="28"/>
        </w:rPr>
      </w:pPr>
      <w:r w:rsidRPr="000F31EF">
        <w:rPr>
          <w:rFonts w:ascii="Times New Roman" w:hAnsi="Times New Roman" w:cs="Times New Roman"/>
          <w:b/>
          <w:sz w:val="28"/>
          <w:szCs w:val="28"/>
        </w:rPr>
        <w:t>Title of the project</w:t>
      </w:r>
    </w:p>
    <w:p w14:paraId="62CAE307" w14:textId="77777777" w:rsidR="002A5244" w:rsidRPr="000F31EF" w:rsidRDefault="000F31EF" w:rsidP="002A5244">
      <w:pPr>
        <w:jc w:val="center"/>
        <w:rPr>
          <w:rFonts w:ascii="Times New Roman" w:hAnsi="Times New Roman" w:cs="Times New Roman"/>
          <w:sz w:val="26"/>
          <w:szCs w:val="26"/>
        </w:rPr>
      </w:pPr>
      <w:r w:rsidRPr="000F31EF">
        <w:rPr>
          <w:rFonts w:ascii="Times New Roman" w:hAnsi="Times New Roman" w:cs="Times New Roman"/>
          <w:sz w:val="26"/>
          <w:szCs w:val="26"/>
        </w:rPr>
        <w:t>Design and Implementation of a Hybrid Intrusion Detection System Using Machine Learning Techniques</w:t>
      </w:r>
    </w:p>
    <w:p w14:paraId="1C746CD2" w14:textId="77777777" w:rsidR="002A5244" w:rsidRDefault="002A5244" w:rsidP="002A5244">
      <w:pPr>
        <w:jc w:val="center"/>
      </w:pPr>
    </w:p>
    <w:p w14:paraId="397F6FA2" w14:textId="77777777" w:rsidR="002A5244" w:rsidRPr="008F1397" w:rsidRDefault="008F1397" w:rsidP="002A5244">
      <w:pPr>
        <w:jc w:val="center"/>
        <w:rPr>
          <w:rFonts w:ascii="Times New Roman" w:hAnsi="Times New Roman" w:cs="Times New Roman"/>
        </w:rPr>
      </w:pPr>
      <w:r w:rsidRPr="008F1397">
        <w:rPr>
          <w:rFonts w:ascii="Times New Roman" w:hAnsi="Times New Roman" w:cs="Times New Roman"/>
        </w:rPr>
        <w:t>Submitted by:</w:t>
      </w:r>
    </w:p>
    <w:p w14:paraId="68EA6E4B" w14:textId="77777777" w:rsidR="008F1397" w:rsidRPr="008F1397" w:rsidRDefault="008F1397" w:rsidP="002A5244">
      <w:pPr>
        <w:jc w:val="center"/>
        <w:rPr>
          <w:rFonts w:ascii="Times New Roman" w:hAnsi="Times New Roman" w:cs="Times New Roman"/>
          <w:b/>
          <w:bCs/>
        </w:rPr>
      </w:pPr>
      <w:r w:rsidRPr="008F1397">
        <w:rPr>
          <w:rFonts w:ascii="Times New Roman" w:hAnsi="Times New Roman" w:cs="Times New Roman"/>
          <w:b/>
          <w:bCs/>
        </w:rPr>
        <w:t>Uzair Shaikh</w:t>
      </w:r>
      <w:r w:rsidRPr="008F1397">
        <w:rPr>
          <w:rFonts w:ascii="Times New Roman" w:hAnsi="Times New Roman" w:cs="Times New Roman"/>
          <w:b/>
          <w:bCs/>
        </w:rPr>
        <w:tab/>
        <w:t>1032240100</w:t>
      </w:r>
    </w:p>
    <w:p w14:paraId="0496284A" w14:textId="77777777" w:rsidR="002A5244" w:rsidRDefault="002A5244" w:rsidP="002A5244">
      <w:pPr>
        <w:jc w:val="center"/>
      </w:pPr>
    </w:p>
    <w:p w14:paraId="0F9447B9" w14:textId="77777777" w:rsidR="002A5244" w:rsidRDefault="002A5244" w:rsidP="008F1397"/>
    <w:p w14:paraId="46903775" w14:textId="77777777" w:rsidR="002A5244" w:rsidRDefault="002A5244" w:rsidP="002A5244">
      <w:pPr>
        <w:jc w:val="center"/>
      </w:pPr>
    </w:p>
    <w:p w14:paraId="25AC66A3" w14:textId="77777777" w:rsidR="002A5244" w:rsidRDefault="002A5244" w:rsidP="002A5244">
      <w:pPr>
        <w:jc w:val="center"/>
      </w:pPr>
    </w:p>
    <w:p w14:paraId="61EA3A9A" w14:textId="77777777" w:rsidR="002A5244" w:rsidRDefault="002A5244" w:rsidP="002A5244">
      <w:pPr>
        <w:jc w:val="center"/>
      </w:pPr>
    </w:p>
    <w:p w14:paraId="71D71968" w14:textId="77777777" w:rsidR="002A5244" w:rsidRDefault="002A5244" w:rsidP="002A5244">
      <w:pPr>
        <w:jc w:val="center"/>
      </w:pPr>
    </w:p>
    <w:p w14:paraId="63F6A776" w14:textId="77777777" w:rsidR="002A5244" w:rsidRDefault="002A5244" w:rsidP="002A5244">
      <w:pPr>
        <w:jc w:val="center"/>
      </w:pPr>
    </w:p>
    <w:p w14:paraId="08833D4D" w14:textId="77777777" w:rsidR="002A5244" w:rsidRDefault="002A5244" w:rsidP="002A5244">
      <w:pPr>
        <w:jc w:val="center"/>
      </w:pPr>
    </w:p>
    <w:p w14:paraId="2DD367E0" w14:textId="77777777" w:rsidR="00810106" w:rsidRDefault="00810106" w:rsidP="002A5244">
      <w:pPr>
        <w:jc w:val="center"/>
      </w:pPr>
    </w:p>
    <w:p w14:paraId="2244B8FE" w14:textId="77777777" w:rsidR="00810106" w:rsidRDefault="00810106" w:rsidP="002A5244">
      <w:pPr>
        <w:jc w:val="center"/>
      </w:pPr>
    </w:p>
    <w:p w14:paraId="4179C017" w14:textId="77777777" w:rsidR="008F1397" w:rsidRDefault="008F1397" w:rsidP="000F31EF"/>
    <w:p w14:paraId="76CB07B2"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lastRenderedPageBreak/>
        <w:t>Abstract</w:t>
      </w:r>
    </w:p>
    <w:p w14:paraId="65F33398"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With the rapid growth of internet-based services, network security has become a critical concern. Intrusion Detection Systems (IDS) are essential for identifying malicious activities and protecting systems from cyberattacks. Traditional signature-based IDS are effective for known threats but fail to detect unknown attacks. On the other hand, anomaly-based systems using machine learning can detect novel attacks but may suffer from false alarms.</w:t>
      </w:r>
    </w:p>
    <w:p w14:paraId="3E0F38D8"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This project presents a Hybrid Intrusion Detection System that combines signature-based detection with anomaly-based machine learning techniques. Three machine learning models were implemented and evaluated: Isolation Forest, Random Forest, and a Multi-Layer Perceptron (MLP) Neural Network. The system was trained and tested on a benchmark intrusion detection dataset. Performance was evaluated using metrics such as Accuracy, Precision, Recall, F1-score, Confusion Matrix, and ROC-AUC.</w:t>
      </w:r>
    </w:p>
    <w:p w14:paraId="69047C26"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The Random Forest model achieved strong classification capability with an AUC of 0.94 and approximately 75% test accuracy. The Hybrid IDS further improved attack detection performance by combining rule-based and machine learning approaches. The proposed system demonstrates the effectiveness of hybrid detection techniques in improving intrusion detection robustness.</w:t>
      </w:r>
    </w:p>
    <w:p w14:paraId="6C1BBB28" w14:textId="77777777" w:rsidR="000F31EF" w:rsidRDefault="000F31EF" w:rsidP="000F31EF"/>
    <w:p w14:paraId="7EE7E94F" w14:textId="77777777" w:rsidR="000F31EF" w:rsidRDefault="000F31EF" w:rsidP="000F31EF"/>
    <w:p w14:paraId="21EE7E9A"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t>1. Introduction</w:t>
      </w:r>
    </w:p>
    <w:p w14:paraId="557B9A02"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Cybersecurity threats such as Distributed Denial of Service (DDoS), port scanning, brute force attacks, and unauthorized access are increasing rapidly. Organizations require reliable intrusion detection mechanisms to monitor and analyze network traffic.</w:t>
      </w:r>
    </w:p>
    <w:p w14:paraId="01D0242F"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Intrusion Detection Systems are generally classified into two categories:</w:t>
      </w:r>
    </w:p>
    <w:p w14:paraId="2908D04E" w14:textId="77777777" w:rsidR="000F31EF" w:rsidRPr="000F31EF" w:rsidRDefault="000F31EF" w:rsidP="000F31EF">
      <w:pPr>
        <w:numPr>
          <w:ilvl w:val="0"/>
          <w:numId w:val="16"/>
        </w:numPr>
        <w:rPr>
          <w:rFonts w:ascii="Times New Roman" w:hAnsi="Times New Roman" w:cs="Times New Roman"/>
          <w:sz w:val="24"/>
          <w:szCs w:val="24"/>
          <w:lang w:val="en-US"/>
        </w:rPr>
      </w:pPr>
      <w:r w:rsidRPr="000F31EF">
        <w:rPr>
          <w:rFonts w:ascii="Times New Roman" w:hAnsi="Times New Roman" w:cs="Times New Roman"/>
          <w:b/>
          <w:bCs/>
          <w:sz w:val="24"/>
          <w:szCs w:val="24"/>
          <w:lang w:val="en-US"/>
        </w:rPr>
        <w:t>Signature-Based IDS</w:t>
      </w:r>
    </w:p>
    <w:p w14:paraId="522C00C7"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Detects known attacks using predefined rules.</w:t>
      </w:r>
    </w:p>
    <w:p w14:paraId="7D26A4DC"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Fast and accurate for known threats.</w:t>
      </w:r>
    </w:p>
    <w:p w14:paraId="4E8F9291"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Cannot detect zero-day or unknown attacks.</w:t>
      </w:r>
    </w:p>
    <w:p w14:paraId="74F6AE3F" w14:textId="77777777" w:rsidR="000F31EF" w:rsidRPr="000F31EF" w:rsidRDefault="000F31EF" w:rsidP="000F31EF">
      <w:pPr>
        <w:numPr>
          <w:ilvl w:val="0"/>
          <w:numId w:val="16"/>
        </w:numPr>
        <w:rPr>
          <w:rFonts w:ascii="Times New Roman" w:hAnsi="Times New Roman" w:cs="Times New Roman"/>
          <w:sz w:val="24"/>
          <w:szCs w:val="24"/>
          <w:lang w:val="en-US"/>
        </w:rPr>
      </w:pPr>
      <w:r w:rsidRPr="000F31EF">
        <w:rPr>
          <w:rFonts w:ascii="Times New Roman" w:hAnsi="Times New Roman" w:cs="Times New Roman"/>
          <w:b/>
          <w:bCs/>
          <w:sz w:val="24"/>
          <w:szCs w:val="24"/>
          <w:lang w:val="en-US"/>
        </w:rPr>
        <w:t>Anomaly-Based IDS</w:t>
      </w:r>
    </w:p>
    <w:p w14:paraId="3687A478"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Uses machine learning to learn normal behavior.</w:t>
      </w:r>
    </w:p>
    <w:p w14:paraId="0CBD538F"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Detects deviations from normal patterns.</w:t>
      </w:r>
    </w:p>
    <w:p w14:paraId="563B3EC2"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Capable of detecting unknown attacks.</w:t>
      </w:r>
    </w:p>
    <w:p w14:paraId="39E37FF4" w14:textId="77777777" w:rsidR="000F31EF" w:rsidRPr="000F31EF" w:rsidRDefault="000F31EF" w:rsidP="000F31EF">
      <w:pPr>
        <w:numPr>
          <w:ilvl w:val="1"/>
          <w:numId w:val="16"/>
        </w:numPr>
        <w:rPr>
          <w:rFonts w:ascii="Times New Roman" w:hAnsi="Times New Roman" w:cs="Times New Roman"/>
          <w:sz w:val="24"/>
          <w:szCs w:val="24"/>
          <w:lang w:val="en-US"/>
        </w:rPr>
      </w:pPr>
      <w:r w:rsidRPr="000F31EF">
        <w:rPr>
          <w:rFonts w:ascii="Times New Roman" w:hAnsi="Times New Roman" w:cs="Times New Roman"/>
          <w:sz w:val="24"/>
          <w:szCs w:val="24"/>
          <w:lang w:val="en-US"/>
        </w:rPr>
        <w:t>May produce false positives.</w:t>
      </w:r>
    </w:p>
    <w:p w14:paraId="67B0878F"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 xml:space="preserve">To overcome limitations of both methods, this project proposes a </w:t>
      </w:r>
      <w:r w:rsidRPr="000F31EF">
        <w:rPr>
          <w:rFonts w:ascii="Times New Roman" w:hAnsi="Times New Roman" w:cs="Times New Roman"/>
          <w:b/>
          <w:bCs/>
          <w:sz w:val="24"/>
          <w:szCs w:val="24"/>
          <w:lang w:val="en-US"/>
        </w:rPr>
        <w:t>Hybrid IDS</w:t>
      </w:r>
      <w:r w:rsidRPr="000F31EF">
        <w:rPr>
          <w:rFonts w:ascii="Times New Roman" w:hAnsi="Times New Roman" w:cs="Times New Roman"/>
          <w:sz w:val="24"/>
          <w:szCs w:val="24"/>
          <w:lang w:val="en-US"/>
        </w:rPr>
        <w:t>, combining signature-based detection with anomaly-based machine learning models.</w:t>
      </w:r>
    </w:p>
    <w:p w14:paraId="7A4D6392" w14:textId="77777777" w:rsidR="000F31EF" w:rsidRDefault="000F31EF" w:rsidP="000F31EF"/>
    <w:p w14:paraId="05F1C417"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lastRenderedPageBreak/>
        <w:t>2. Methodology</w:t>
      </w:r>
    </w:p>
    <w:p w14:paraId="26FC5723"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The system was developed in multiple stages:</w:t>
      </w:r>
    </w:p>
    <w:p w14:paraId="39A796B5"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t>2.1 Data Preprocessing</w:t>
      </w:r>
    </w:p>
    <w:p w14:paraId="6D4D720C" w14:textId="77777777" w:rsidR="000F31EF" w:rsidRPr="000F31EF" w:rsidRDefault="000F31EF" w:rsidP="000F31EF">
      <w:pPr>
        <w:numPr>
          <w:ilvl w:val="0"/>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The dataset was loaded and cleaned.</w:t>
      </w:r>
    </w:p>
    <w:p w14:paraId="4F1D1D76" w14:textId="77777777" w:rsidR="000F31EF" w:rsidRPr="000F31EF" w:rsidRDefault="000F31EF" w:rsidP="000F31EF">
      <w:pPr>
        <w:numPr>
          <w:ilvl w:val="0"/>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Categorical features (protocol_type, service, flag) were encoded.</w:t>
      </w:r>
    </w:p>
    <w:p w14:paraId="2B000F4F" w14:textId="77777777" w:rsidR="000F31EF" w:rsidRPr="000F31EF" w:rsidRDefault="000F31EF" w:rsidP="000F31EF">
      <w:pPr>
        <w:numPr>
          <w:ilvl w:val="0"/>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Features were scaled using StandardScaler.</w:t>
      </w:r>
    </w:p>
    <w:p w14:paraId="3C582291" w14:textId="77777777" w:rsidR="000F31EF" w:rsidRPr="000F31EF" w:rsidRDefault="000F31EF" w:rsidP="000F31EF">
      <w:pPr>
        <w:numPr>
          <w:ilvl w:val="0"/>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The dataset was divided into training and test sets.</w:t>
      </w:r>
    </w:p>
    <w:p w14:paraId="1C32D87D" w14:textId="77777777" w:rsidR="000F31EF" w:rsidRPr="000F31EF" w:rsidRDefault="000F31EF" w:rsidP="000F31EF">
      <w:pPr>
        <w:numPr>
          <w:ilvl w:val="0"/>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Labels were converted into binary form:</w:t>
      </w:r>
    </w:p>
    <w:p w14:paraId="65A7F5A5" w14:textId="77777777" w:rsidR="000F31EF" w:rsidRPr="000F31EF" w:rsidRDefault="000F31EF" w:rsidP="000F31EF">
      <w:pPr>
        <w:numPr>
          <w:ilvl w:val="1"/>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0 → Normal</w:t>
      </w:r>
    </w:p>
    <w:p w14:paraId="7787AAA8" w14:textId="77777777" w:rsidR="000F31EF" w:rsidRPr="000F31EF" w:rsidRDefault="000F31EF" w:rsidP="000F31EF">
      <w:pPr>
        <w:numPr>
          <w:ilvl w:val="1"/>
          <w:numId w:val="17"/>
        </w:numPr>
        <w:rPr>
          <w:rFonts w:ascii="Times New Roman" w:hAnsi="Times New Roman" w:cs="Times New Roman"/>
          <w:sz w:val="24"/>
          <w:szCs w:val="24"/>
          <w:lang w:val="en-US"/>
        </w:rPr>
      </w:pPr>
      <w:r w:rsidRPr="000F31EF">
        <w:rPr>
          <w:rFonts w:ascii="Times New Roman" w:hAnsi="Times New Roman" w:cs="Times New Roman"/>
          <w:sz w:val="24"/>
          <w:szCs w:val="24"/>
          <w:lang w:val="en-US"/>
        </w:rPr>
        <w:t>1 → Attack</w:t>
      </w:r>
    </w:p>
    <w:p w14:paraId="2AAAE891"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t>2.2 Model Implementation</w:t>
      </w:r>
    </w:p>
    <w:p w14:paraId="79A8CE20"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Three machine learning models were implemented:</w:t>
      </w:r>
    </w:p>
    <w:p w14:paraId="5BF89E74"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t>2.2.1 Isolation Forest (Unsupervised)</w:t>
      </w:r>
    </w:p>
    <w:p w14:paraId="6BE3B9A8" w14:textId="77777777" w:rsidR="000F31EF" w:rsidRPr="000F31EF" w:rsidRDefault="000F31EF" w:rsidP="000F31EF">
      <w:pPr>
        <w:numPr>
          <w:ilvl w:val="0"/>
          <w:numId w:val="18"/>
        </w:numPr>
        <w:rPr>
          <w:rFonts w:ascii="Times New Roman" w:hAnsi="Times New Roman" w:cs="Times New Roman"/>
          <w:sz w:val="24"/>
          <w:szCs w:val="24"/>
          <w:lang w:val="en-US"/>
        </w:rPr>
      </w:pPr>
      <w:r w:rsidRPr="000F31EF">
        <w:rPr>
          <w:rFonts w:ascii="Times New Roman" w:hAnsi="Times New Roman" w:cs="Times New Roman"/>
          <w:sz w:val="24"/>
          <w:szCs w:val="24"/>
          <w:lang w:val="en-US"/>
        </w:rPr>
        <w:t>Used for anomaly detection.</w:t>
      </w:r>
    </w:p>
    <w:p w14:paraId="1A5642FE" w14:textId="77777777" w:rsidR="000F31EF" w:rsidRPr="000F31EF" w:rsidRDefault="000F31EF" w:rsidP="000F31EF">
      <w:pPr>
        <w:numPr>
          <w:ilvl w:val="0"/>
          <w:numId w:val="18"/>
        </w:numPr>
        <w:rPr>
          <w:rFonts w:ascii="Times New Roman" w:hAnsi="Times New Roman" w:cs="Times New Roman"/>
          <w:sz w:val="24"/>
          <w:szCs w:val="24"/>
          <w:lang w:val="en-US"/>
        </w:rPr>
      </w:pPr>
      <w:r w:rsidRPr="000F31EF">
        <w:rPr>
          <w:rFonts w:ascii="Times New Roman" w:hAnsi="Times New Roman" w:cs="Times New Roman"/>
          <w:sz w:val="24"/>
          <w:szCs w:val="24"/>
          <w:lang w:val="en-US"/>
        </w:rPr>
        <w:t>Does not use labeled data.</w:t>
      </w:r>
    </w:p>
    <w:p w14:paraId="7A54BF8B" w14:textId="77777777" w:rsidR="000F31EF" w:rsidRPr="000F31EF" w:rsidRDefault="000F31EF" w:rsidP="000F31EF">
      <w:pPr>
        <w:numPr>
          <w:ilvl w:val="0"/>
          <w:numId w:val="18"/>
        </w:numPr>
        <w:rPr>
          <w:rFonts w:ascii="Times New Roman" w:hAnsi="Times New Roman" w:cs="Times New Roman"/>
          <w:sz w:val="24"/>
          <w:szCs w:val="24"/>
          <w:lang w:val="en-US"/>
        </w:rPr>
      </w:pPr>
      <w:r w:rsidRPr="000F31EF">
        <w:rPr>
          <w:rFonts w:ascii="Times New Roman" w:hAnsi="Times New Roman" w:cs="Times New Roman"/>
          <w:sz w:val="24"/>
          <w:szCs w:val="24"/>
          <w:lang w:val="en-US"/>
        </w:rPr>
        <w:t>Detects outliers based on isolation principle.</w:t>
      </w:r>
    </w:p>
    <w:p w14:paraId="20453D52"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t>2.2.2 Random Forest (Supervised)</w:t>
      </w:r>
    </w:p>
    <w:p w14:paraId="1B4E3627" w14:textId="77777777" w:rsidR="000F31EF" w:rsidRPr="000F31EF" w:rsidRDefault="000F31EF" w:rsidP="000F31EF">
      <w:pPr>
        <w:numPr>
          <w:ilvl w:val="0"/>
          <w:numId w:val="19"/>
        </w:numPr>
        <w:rPr>
          <w:rFonts w:ascii="Times New Roman" w:hAnsi="Times New Roman" w:cs="Times New Roman"/>
          <w:sz w:val="24"/>
          <w:szCs w:val="24"/>
          <w:lang w:val="en-US"/>
        </w:rPr>
      </w:pPr>
      <w:r w:rsidRPr="000F31EF">
        <w:rPr>
          <w:rFonts w:ascii="Times New Roman" w:hAnsi="Times New Roman" w:cs="Times New Roman"/>
          <w:sz w:val="24"/>
          <w:szCs w:val="24"/>
          <w:lang w:val="en-US"/>
        </w:rPr>
        <w:t>Ensemble learning method.</w:t>
      </w:r>
    </w:p>
    <w:p w14:paraId="228034F6" w14:textId="77777777" w:rsidR="000F31EF" w:rsidRPr="000F31EF" w:rsidRDefault="000F31EF" w:rsidP="000F31EF">
      <w:pPr>
        <w:numPr>
          <w:ilvl w:val="0"/>
          <w:numId w:val="19"/>
        </w:numPr>
        <w:rPr>
          <w:rFonts w:ascii="Times New Roman" w:hAnsi="Times New Roman" w:cs="Times New Roman"/>
          <w:sz w:val="24"/>
          <w:szCs w:val="24"/>
          <w:lang w:val="en-US"/>
        </w:rPr>
      </w:pPr>
      <w:r w:rsidRPr="000F31EF">
        <w:rPr>
          <w:rFonts w:ascii="Times New Roman" w:hAnsi="Times New Roman" w:cs="Times New Roman"/>
          <w:sz w:val="24"/>
          <w:szCs w:val="24"/>
          <w:lang w:val="en-US"/>
        </w:rPr>
        <w:t>Uses multiple decision trees.</w:t>
      </w:r>
    </w:p>
    <w:p w14:paraId="2B7C7D16" w14:textId="77777777" w:rsidR="000F31EF" w:rsidRPr="000F31EF" w:rsidRDefault="000F31EF" w:rsidP="000F31EF">
      <w:pPr>
        <w:numPr>
          <w:ilvl w:val="0"/>
          <w:numId w:val="19"/>
        </w:numPr>
        <w:rPr>
          <w:rFonts w:ascii="Times New Roman" w:hAnsi="Times New Roman" w:cs="Times New Roman"/>
          <w:sz w:val="24"/>
          <w:szCs w:val="24"/>
          <w:lang w:val="en-US"/>
        </w:rPr>
      </w:pPr>
      <w:r w:rsidRPr="000F31EF">
        <w:rPr>
          <w:rFonts w:ascii="Times New Roman" w:hAnsi="Times New Roman" w:cs="Times New Roman"/>
          <w:sz w:val="24"/>
          <w:szCs w:val="24"/>
          <w:lang w:val="en-US"/>
        </w:rPr>
        <w:t>Robust for structured tabular data.</w:t>
      </w:r>
    </w:p>
    <w:p w14:paraId="61D785EA" w14:textId="77777777" w:rsidR="000F31EF" w:rsidRPr="000F31EF" w:rsidRDefault="000F31EF" w:rsidP="000F31EF">
      <w:pPr>
        <w:numPr>
          <w:ilvl w:val="0"/>
          <w:numId w:val="19"/>
        </w:numPr>
        <w:rPr>
          <w:rFonts w:ascii="Times New Roman" w:hAnsi="Times New Roman" w:cs="Times New Roman"/>
          <w:sz w:val="24"/>
          <w:szCs w:val="24"/>
          <w:lang w:val="en-US"/>
        </w:rPr>
      </w:pPr>
      <w:r w:rsidRPr="000F31EF">
        <w:rPr>
          <w:rFonts w:ascii="Times New Roman" w:hAnsi="Times New Roman" w:cs="Times New Roman"/>
          <w:sz w:val="24"/>
          <w:szCs w:val="24"/>
          <w:lang w:val="en-US"/>
        </w:rPr>
        <w:t>Provides feature importance analysis.</w:t>
      </w:r>
    </w:p>
    <w:p w14:paraId="24394271"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t>2.2.3 Multi-Layer Perceptron (Neural Network)</w:t>
      </w:r>
    </w:p>
    <w:p w14:paraId="43B6BA20" w14:textId="77777777" w:rsidR="000F31EF" w:rsidRPr="000F31EF" w:rsidRDefault="000F31EF" w:rsidP="000F31EF">
      <w:pPr>
        <w:numPr>
          <w:ilvl w:val="0"/>
          <w:numId w:val="20"/>
        </w:numPr>
        <w:rPr>
          <w:rFonts w:ascii="Times New Roman" w:hAnsi="Times New Roman" w:cs="Times New Roman"/>
          <w:sz w:val="24"/>
          <w:szCs w:val="24"/>
          <w:lang w:val="en-US"/>
        </w:rPr>
      </w:pPr>
      <w:r w:rsidRPr="000F31EF">
        <w:rPr>
          <w:rFonts w:ascii="Times New Roman" w:hAnsi="Times New Roman" w:cs="Times New Roman"/>
          <w:sz w:val="24"/>
          <w:szCs w:val="24"/>
          <w:lang w:val="en-US"/>
        </w:rPr>
        <w:t>Feedforward artificial neural network.</w:t>
      </w:r>
    </w:p>
    <w:p w14:paraId="540F25A1" w14:textId="77777777" w:rsidR="000F31EF" w:rsidRPr="000F31EF" w:rsidRDefault="000F31EF" w:rsidP="000F31EF">
      <w:pPr>
        <w:numPr>
          <w:ilvl w:val="0"/>
          <w:numId w:val="20"/>
        </w:numPr>
        <w:rPr>
          <w:rFonts w:ascii="Times New Roman" w:hAnsi="Times New Roman" w:cs="Times New Roman"/>
          <w:sz w:val="24"/>
          <w:szCs w:val="24"/>
          <w:lang w:val="en-US"/>
        </w:rPr>
      </w:pPr>
      <w:r w:rsidRPr="000F31EF">
        <w:rPr>
          <w:rFonts w:ascii="Times New Roman" w:hAnsi="Times New Roman" w:cs="Times New Roman"/>
          <w:sz w:val="24"/>
          <w:szCs w:val="24"/>
          <w:lang w:val="en-US"/>
        </w:rPr>
        <w:t>Two hidden layers (100 and 50 neurons).</w:t>
      </w:r>
    </w:p>
    <w:p w14:paraId="642380AE" w14:textId="77777777" w:rsidR="000F31EF" w:rsidRPr="000F31EF" w:rsidRDefault="000F31EF" w:rsidP="000F31EF">
      <w:pPr>
        <w:numPr>
          <w:ilvl w:val="0"/>
          <w:numId w:val="20"/>
        </w:numPr>
        <w:rPr>
          <w:rFonts w:ascii="Times New Roman" w:hAnsi="Times New Roman" w:cs="Times New Roman"/>
          <w:sz w:val="24"/>
          <w:szCs w:val="24"/>
          <w:lang w:val="en-US"/>
        </w:rPr>
      </w:pPr>
      <w:r w:rsidRPr="000F31EF">
        <w:rPr>
          <w:rFonts w:ascii="Times New Roman" w:hAnsi="Times New Roman" w:cs="Times New Roman"/>
          <w:sz w:val="24"/>
          <w:szCs w:val="24"/>
          <w:lang w:val="en-US"/>
        </w:rPr>
        <w:t>Uses ReLU activation and Adam optimizer.</w:t>
      </w:r>
    </w:p>
    <w:p w14:paraId="410C8254" w14:textId="77777777" w:rsidR="000F31EF" w:rsidRPr="000F31EF" w:rsidRDefault="000F31EF" w:rsidP="000F31EF">
      <w:pPr>
        <w:numPr>
          <w:ilvl w:val="0"/>
          <w:numId w:val="20"/>
        </w:numPr>
        <w:rPr>
          <w:rFonts w:ascii="Times New Roman" w:hAnsi="Times New Roman" w:cs="Times New Roman"/>
          <w:sz w:val="24"/>
          <w:szCs w:val="24"/>
          <w:lang w:val="en-US"/>
        </w:rPr>
      </w:pPr>
      <w:r w:rsidRPr="000F31EF">
        <w:rPr>
          <w:rFonts w:ascii="Times New Roman" w:hAnsi="Times New Roman" w:cs="Times New Roman"/>
          <w:sz w:val="24"/>
          <w:szCs w:val="24"/>
          <w:lang w:val="en-US"/>
        </w:rPr>
        <w:t>Trained using backpropagation.</w:t>
      </w:r>
    </w:p>
    <w:p w14:paraId="17F0B8AB" w14:textId="77777777" w:rsidR="000F31EF" w:rsidRDefault="000F31EF" w:rsidP="000F31EF">
      <w:pPr>
        <w:rPr>
          <w:rFonts w:ascii="Times New Roman" w:hAnsi="Times New Roman" w:cs="Times New Roman"/>
          <w:sz w:val="24"/>
          <w:szCs w:val="24"/>
          <w:lang w:val="en-US"/>
        </w:rPr>
      </w:pPr>
    </w:p>
    <w:p w14:paraId="08E93E08" w14:textId="77777777" w:rsidR="000F31EF" w:rsidRDefault="000F31EF" w:rsidP="000F31EF">
      <w:pPr>
        <w:rPr>
          <w:rFonts w:ascii="Times New Roman" w:hAnsi="Times New Roman" w:cs="Times New Roman"/>
          <w:sz w:val="24"/>
          <w:szCs w:val="24"/>
          <w:lang w:val="en-US"/>
        </w:rPr>
      </w:pPr>
    </w:p>
    <w:p w14:paraId="76FD7E70" w14:textId="77777777" w:rsidR="000F31EF" w:rsidRDefault="000F31EF" w:rsidP="000F31EF">
      <w:pPr>
        <w:rPr>
          <w:rFonts w:ascii="Times New Roman" w:hAnsi="Times New Roman" w:cs="Times New Roman"/>
          <w:sz w:val="24"/>
          <w:szCs w:val="24"/>
          <w:lang w:val="en-US"/>
        </w:rPr>
      </w:pPr>
    </w:p>
    <w:p w14:paraId="75E87E1A" w14:textId="77777777" w:rsidR="000F31EF" w:rsidRPr="000F31EF" w:rsidRDefault="000F31EF" w:rsidP="000F31EF">
      <w:pPr>
        <w:rPr>
          <w:rFonts w:ascii="Times New Roman" w:hAnsi="Times New Roman" w:cs="Times New Roman"/>
          <w:sz w:val="24"/>
          <w:szCs w:val="24"/>
          <w:lang w:val="en-US"/>
        </w:rPr>
      </w:pPr>
    </w:p>
    <w:p w14:paraId="733AAF8B" w14:textId="77777777" w:rsidR="000F31EF" w:rsidRPr="000F31EF" w:rsidRDefault="000F31EF" w:rsidP="000F31EF">
      <w:pPr>
        <w:rPr>
          <w:rFonts w:ascii="Times New Roman" w:hAnsi="Times New Roman" w:cs="Times New Roman"/>
          <w:b/>
          <w:bCs/>
          <w:sz w:val="24"/>
          <w:szCs w:val="24"/>
          <w:lang w:val="en-US"/>
        </w:rPr>
      </w:pPr>
      <w:r w:rsidRPr="000F31EF">
        <w:rPr>
          <w:rFonts w:ascii="Times New Roman" w:hAnsi="Times New Roman" w:cs="Times New Roman"/>
          <w:b/>
          <w:bCs/>
          <w:sz w:val="24"/>
          <w:szCs w:val="24"/>
          <w:lang w:val="en-US"/>
        </w:rPr>
        <w:lastRenderedPageBreak/>
        <w:t>2.3 Hybrid Detection Logic</w:t>
      </w:r>
    </w:p>
    <w:p w14:paraId="2D6D4A54"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The Hybrid IDS combines:</w:t>
      </w:r>
    </w:p>
    <w:p w14:paraId="54C94278" w14:textId="77777777" w:rsidR="000F31EF" w:rsidRPr="000F31EF" w:rsidRDefault="000F31EF" w:rsidP="000F31EF">
      <w:pPr>
        <w:numPr>
          <w:ilvl w:val="0"/>
          <w:numId w:val="21"/>
        </w:numPr>
        <w:rPr>
          <w:rFonts w:ascii="Times New Roman" w:hAnsi="Times New Roman" w:cs="Times New Roman"/>
          <w:sz w:val="24"/>
          <w:szCs w:val="24"/>
          <w:lang w:val="en-US"/>
        </w:rPr>
      </w:pPr>
      <w:r w:rsidRPr="000F31EF">
        <w:rPr>
          <w:rFonts w:ascii="Times New Roman" w:hAnsi="Times New Roman" w:cs="Times New Roman"/>
          <w:sz w:val="24"/>
          <w:szCs w:val="24"/>
          <w:lang w:val="en-US"/>
        </w:rPr>
        <w:t>Random Forest prediction (anomaly-based)</w:t>
      </w:r>
    </w:p>
    <w:p w14:paraId="4807DA26" w14:textId="77777777" w:rsidR="000F31EF" w:rsidRPr="000F31EF" w:rsidRDefault="000F31EF" w:rsidP="000F31EF">
      <w:pPr>
        <w:numPr>
          <w:ilvl w:val="0"/>
          <w:numId w:val="21"/>
        </w:numPr>
        <w:rPr>
          <w:rFonts w:ascii="Times New Roman" w:hAnsi="Times New Roman" w:cs="Times New Roman"/>
          <w:sz w:val="24"/>
          <w:szCs w:val="24"/>
          <w:lang w:val="en-US"/>
        </w:rPr>
      </w:pPr>
      <w:r w:rsidRPr="000F31EF">
        <w:rPr>
          <w:rFonts w:ascii="Times New Roman" w:hAnsi="Times New Roman" w:cs="Times New Roman"/>
          <w:sz w:val="24"/>
          <w:szCs w:val="24"/>
          <w:lang w:val="en-US"/>
        </w:rPr>
        <w:t>Rule-based signature simulation</w:t>
      </w:r>
    </w:p>
    <w:p w14:paraId="7048B480"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Decision Logic:</w:t>
      </w:r>
    </w:p>
    <w:p w14:paraId="30418464"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If (ML prediction = Attack) OR (Signature rule triggered)</w:t>
      </w:r>
      <w:r w:rsidRPr="000F31EF">
        <w:rPr>
          <w:rFonts w:ascii="Times New Roman" w:hAnsi="Times New Roman" w:cs="Times New Roman"/>
          <w:sz w:val="24"/>
          <w:szCs w:val="24"/>
          <w:lang w:val="en-US"/>
        </w:rPr>
        <w:br/>
        <w:t>→ Final classification = Attack</w:t>
      </w:r>
    </w:p>
    <w:p w14:paraId="5C80CDC3" w14:textId="77777777" w:rsidR="000F31EF" w:rsidRPr="000F31EF" w:rsidRDefault="000F31EF" w:rsidP="000F31EF">
      <w:pPr>
        <w:rPr>
          <w:rFonts w:ascii="Times New Roman" w:hAnsi="Times New Roman" w:cs="Times New Roman"/>
          <w:sz w:val="24"/>
          <w:szCs w:val="24"/>
          <w:lang w:val="en-US"/>
        </w:rPr>
      </w:pPr>
      <w:r w:rsidRPr="000F31EF">
        <w:rPr>
          <w:rFonts w:ascii="Times New Roman" w:hAnsi="Times New Roman" w:cs="Times New Roman"/>
          <w:sz w:val="24"/>
          <w:szCs w:val="24"/>
          <w:lang w:val="en-US"/>
        </w:rPr>
        <w:t>This ensures that both known and unknown attacks are detected.</w:t>
      </w:r>
    </w:p>
    <w:p w14:paraId="54629F16" w14:textId="77777777" w:rsidR="00580065" w:rsidRPr="00580065" w:rsidRDefault="00580065" w:rsidP="00580065">
      <w:pPr>
        <w:rPr>
          <w:rFonts w:ascii="Times New Roman" w:hAnsi="Times New Roman" w:cs="Times New Roman"/>
          <w:b/>
          <w:bCs/>
          <w:sz w:val="24"/>
          <w:szCs w:val="24"/>
          <w:lang w:val="en-US"/>
        </w:rPr>
      </w:pPr>
      <w:r w:rsidRPr="00580065">
        <w:rPr>
          <w:rFonts w:ascii="Times New Roman" w:hAnsi="Times New Roman" w:cs="Times New Roman"/>
          <w:b/>
          <w:bCs/>
          <w:sz w:val="24"/>
          <w:szCs w:val="24"/>
          <w:lang w:val="en-US"/>
        </w:rPr>
        <w:t>3. Results</w:t>
      </w:r>
    </w:p>
    <w:p w14:paraId="667DE263" w14:textId="77777777" w:rsidR="00580065" w:rsidRPr="00580065" w:rsidRDefault="00580065" w:rsidP="00580065">
      <w:pPr>
        <w:rPr>
          <w:rFonts w:ascii="Times New Roman" w:hAnsi="Times New Roman" w:cs="Times New Roman"/>
          <w:b/>
          <w:bCs/>
          <w:sz w:val="24"/>
          <w:szCs w:val="24"/>
          <w:lang w:val="en-US"/>
        </w:rPr>
      </w:pPr>
      <w:r w:rsidRPr="00580065">
        <w:rPr>
          <w:rFonts w:ascii="Times New Roman" w:hAnsi="Times New Roman" w:cs="Times New Roman"/>
          <w:b/>
          <w:bCs/>
          <w:sz w:val="24"/>
          <w:szCs w:val="24"/>
          <w:lang w:val="en-US"/>
        </w:rPr>
        <w:t>3.1 Isolation Forest Performance</w:t>
      </w:r>
    </w:p>
    <w:p w14:paraId="0662D02D" w14:textId="77777777" w:rsidR="00580065" w:rsidRPr="00580065" w:rsidRDefault="00580065" w:rsidP="00580065">
      <w:pPr>
        <w:numPr>
          <w:ilvl w:val="0"/>
          <w:numId w:val="22"/>
        </w:numPr>
        <w:rPr>
          <w:rFonts w:ascii="Times New Roman" w:hAnsi="Times New Roman" w:cs="Times New Roman"/>
          <w:sz w:val="24"/>
          <w:szCs w:val="24"/>
          <w:lang w:val="en-US"/>
        </w:rPr>
      </w:pPr>
      <w:r w:rsidRPr="00580065">
        <w:rPr>
          <w:rFonts w:ascii="Times New Roman" w:hAnsi="Times New Roman" w:cs="Times New Roman"/>
          <w:sz w:val="24"/>
          <w:szCs w:val="24"/>
          <w:lang w:val="en-US"/>
        </w:rPr>
        <w:t>Accuracy ≈ 56%</w:t>
      </w:r>
    </w:p>
    <w:p w14:paraId="17D90A85" w14:textId="77777777" w:rsidR="00580065" w:rsidRPr="00580065" w:rsidRDefault="00580065" w:rsidP="00580065">
      <w:pPr>
        <w:numPr>
          <w:ilvl w:val="0"/>
          <w:numId w:val="22"/>
        </w:numPr>
        <w:rPr>
          <w:rFonts w:ascii="Times New Roman" w:hAnsi="Times New Roman" w:cs="Times New Roman"/>
          <w:sz w:val="24"/>
          <w:szCs w:val="24"/>
          <w:lang w:val="en-US"/>
        </w:rPr>
      </w:pPr>
      <w:r w:rsidRPr="00580065">
        <w:rPr>
          <w:rFonts w:ascii="Times New Roman" w:hAnsi="Times New Roman" w:cs="Times New Roman"/>
          <w:sz w:val="24"/>
          <w:szCs w:val="24"/>
          <w:lang w:val="en-US"/>
        </w:rPr>
        <w:t>Recall (Attack) ≈ 13%</w:t>
      </w:r>
    </w:p>
    <w:p w14:paraId="7C753E52" w14:textId="77777777" w:rsidR="00580065" w:rsidRPr="00580065" w:rsidRDefault="00580065" w:rsidP="00580065">
      <w:pPr>
        <w:numPr>
          <w:ilvl w:val="0"/>
          <w:numId w:val="22"/>
        </w:numPr>
        <w:rPr>
          <w:rFonts w:ascii="Times New Roman" w:hAnsi="Times New Roman" w:cs="Times New Roman"/>
          <w:sz w:val="24"/>
          <w:szCs w:val="24"/>
          <w:lang w:val="en-US"/>
        </w:rPr>
      </w:pPr>
      <w:r w:rsidRPr="00580065">
        <w:rPr>
          <w:rFonts w:ascii="Times New Roman" w:hAnsi="Times New Roman" w:cs="Times New Roman"/>
          <w:sz w:val="24"/>
          <w:szCs w:val="24"/>
          <w:lang w:val="en-US"/>
        </w:rPr>
        <w:t>Very high false negatives</w:t>
      </w:r>
    </w:p>
    <w:p w14:paraId="38E4BDDC" w14:textId="77777777" w:rsid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Isolation Forest performed poorly due to lack of supervised learning.</w:t>
      </w:r>
    </w:p>
    <w:p w14:paraId="3A547451" w14:textId="77777777" w:rsidR="00580065" w:rsidRDefault="00580065" w:rsidP="00580065">
      <w:pPr>
        <w:rPr>
          <w:rFonts w:ascii="Times New Roman" w:hAnsi="Times New Roman" w:cs="Times New Roman"/>
          <w:sz w:val="24"/>
          <w:szCs w:val="24"/>
          <w:lang w:val="en-US"/>
        </w:rPr>
      </w:pPr>
      <w:r>
        <w:rPr>
          <w:noProof/>
        </w:rPr>
        <w:drawing>
          <wp:inline distT="0" distB="0" distL="0" distR="0" wp14:anchorId="49C0A952" wp14:editId="7F2C954A">
            <wp:extent cx="5267325" cy="4295775"/>
            <wp:effectExtent l="0" t="0" r="9525" b="9525"/>
            <wp:docPr id="208505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51470" name=""/>
                    <pic:cNvPicPr/>
                  </pic:nvPicPr>
                  <pic:blipFill>
                    <a:blip r:embed="rId7"/>
                    <a:stretch>
                      <a:fillRect/>
                    </a:stretch>
                  </pic:blipFill>
                  <pic:spPr>
                    <a:xfrm>
                      <a:off x="0" y="0"/>
                      <a:ext cx="5267325" cy="4295775"/>
                    </a:xfrm>
                    <a:prstGeom prst="rect">
                      <a:avLst/>
                    </a:prstGeom>
                  </pic:spPr>
                </pic:pic>
              </a:graphicData>
            </a:graphic>
          </wp:inline>
        </w:drawing>
      </w:r>
    </w:p>
    <w:p w14:paraId="54FF27A2" w14:textId="77777777" w:rsidR="00580065" w:rsidRPr="00580065" w:rsidRDefault="00580065" w:rsidP="00580065">
      <w:pPr>
        <w:rPr>
          <w:rFonts w:ascii="Times New Roman" w:hAnsi="Times New Roman" w:cs="Times New Roman"/>
          <w:sz w:val="24"/>
          <w:szCs w:val="24"/>
          <w:lang w:val="en-US"/>
        </w:rPr>
      </w:pPr>
    </w:p>
    <w:p w14:paraId="5BA05462" w14:textId="77777777" w:rsidR="00580065" w:rsidRPr="00580065" w:rsidRDefault="00580065" w:rsidP="00580065">
      <w:pPr>
        <w:rPr>
          <w:rFonts w:ascii="Times New Roman" w:hAnsi="Times New Roman" w:cs="Times New Roman"/>
          <w:sz w:val="24"/>
          <w:szCs w:val="24"/>
          <w:lang w:val="en-US"/>
        </w:rPr>
      </w:pPr>
    </w:p>
    <w:p w14:paraId="30D207F9" w14:textId="77777777" w:rsidR="00580065" w:rsidRPr="00580065" w:rsidRDefault="00580065" w:rsidP="00580065">
      <w:pPr>
        <w:rPr>
          <w:rFonts w:ascii="Times New Roman" w:hAnsi="Times New Roman" w:cs="Times New Roman"/>
          <w:b/>
          <w:bCs/>
          <w:sz w:val="24"/>
          <w:szCs w:val="24"/>
          <w:lang w:val="en-US"/>
        </w:rPr>
      </w:pPr>
      <w:r w:rsidRPr="00580065">
        <w:rPr>
          <w:rFonts w:ascii="Times New Roman" w:hAnsi="Times New Roman" w:cs="Times New Roman"/>
          <w:b/>
          <w:bCs/>
          <w:sz w:val="24"/>
          <w:szCs w:val="24"/>
          <w:lang w:val="en-US"/>
        </w:rPr>
        <w:lastRenderedPageBreak/>
        <w:t>3.2 Random Forest Performance (Test Set)</w:t>
      </w:r>
    </w:p>
    <w:p w14:paraId="0488A32B" w14:textId="77777777" w:rsidR="00580065" w:rsidRP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Confusion Matrix:</w:t>
      </w:r>
    </w:p>
    <w:p w14:paraId="08E85595" w14:textId="77777777" w:rsidR="00580065" w:rsidRPr="00580065" w:rsidRDefault="00580065" w:rsidP="00580065">
      <w:pPr>
        <w:numPr>
          <w:ilvl w:val="0"/>
          <w:numId w:val="23"/>
        </w:numPr>
        <w:rPr>
          <w:rFonts w:ascii="Times New Roman" w:hAnsi="Times New Roman" w:cs="Times New Roman"/>
          <w:sz w:val="24"/>
          <w:szCs w:val="24"/>
          <w:lang w:val="en-US"/>
        </w:rPr>
      </w:pPr>
      <w:r w:rsidRPr="00580065">
        <w:rPr>
          <w:rFonts w:ascii="Times New Roman" w:hAnsi="Times New Roman" w:cs="Times New Roman"/>
          <w:sz w:val="24"/>
          <w:szCs w:val="24"/>
          <w:lang w:val="en-US"/>
        </w:rPr>
        <w:t>True Negative (TN) = 11339</w:t>
      </w:r>
    </w:p>
    <w:p w14:paraId="5427E801" w14:textId="77777777" w:rsidR="00580065" w:rsidRPr="00580065" w:rsidRDefault="00580065" w:rsidP="00580065">
      <w:pPr>
        <w:numPr>
          <w:ilvl w:val="0"/>
          <w:numId w:val="23"/>
        </w:numPr>
        <w:rPr>
          <w:rFonts w:ascii="Times New Roman" w:hAnsi="Times New Roman" w:cs="Times New Roman"/>
          <w:sz w:val="24"/>
          <w:szCs w:val="24"/>
          <w:lang w:val="en-US"/>
        </w:rPr>
      </w:pPr>
      <w:r w:rsidRPr="00580065">
        <w:rPr>
          <w:rFonts w:ascii="Times New Roman" w:hAnsi="Times New Roman" w:cs="Times New Roman"/>
          <w:sz w:val="24"/>
          <w:szCs w:val="24"/>
          <w:lang w:val="en-US"/>
        </w:rPr>
        <w:t>False Positive (FP) = 524</w:t>
      </w:r>
    </w:p>
    <w:p w14:paraId="19FC5505" w14:textId="77777777" w:rsidR="00580065" w:rsidRPr="00580065" w:rsidRDefault="00580065" w:rsidP="00580065">
      <w:pPr>
        <w:numPr>
          <w:ilvl w:val="0"/>
          <w:numId w:val="23"/>
        </w:numPr>
        <w:rPr>
          <w:rFonts w:ascii="Times New Roman" w:hAnsi="Times New Roman" w:cs="Times New Roman"/>
          <w:sz w:val="24"/>
          <w:szCs w:val="24"/>
          <w:lang w:val="en-US"/>
        </w:rPr>
      </w:pPr>
      <w:r w:rsidRPr="00580065">
        <w:rPr>
          <w:rFonts w:ascii="Times New Roman" w:hAnsi="Times New Roman" w:cs="Times New Roman"/>
          <w:sz w:val="24"/>
          <w:szCs w:val="24"/>
          <w:lang w:val="en-US"/>
        </w:rPr>
        <w:t>False Negative (FN) = 9510</w:t>
      </w:r>
    </w:p>
    <w:p w14:paraId="00564E74" w14:textId="77777777" w:rsidR="00580065" w:rsidRPr="00580065" w:rsidRDefault="00580065" w:rsidP="00580065">
      <w:pPr>
        <w:numPr>
          <w:ilvl w:val="0"/>
          <w:numId w:val="23"/>
        </w:numPr>
        <w:rPr>
          <w:rFonts w:ascii="Times New Roman" w:hAnsi="Times New Roman" w:cs="Times New Roman"/>
          <w:sz w:val="24"/>
          <w:szCs w:val="24"/>
          <w:lang w:val="en-US"/>
        </w:rPr>
      </w:pPr>
      <w:r w:rsidRPr="00580065">
        <w:rPr>
          <w:rFonts w:ascii="Times New Roman" w:hAnsi="Times New Roman" w:cs="Times New Roman"/>
          <w:sz w:val="24"/>
          <w:szCs w:val="24"/>
          <w:lang w:val="en-US"/>
        </w:rPr>
        <w:t>True Positive (TP) = 13021</w:t>
      </w:r>
    </w:p>
    <w:p w14:paraId="0A0C5D02" w14:textId="77777777" w:rsidR="00580065" w:rsidRP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Metrics:</w:t>
      </w:r>
    </w:p>
    <w:p w14:paraId="1758D74B" w14:textId="77777777" w:rsidR="00580065" w:rsidRPr="00580065" w:rsidRDefault="00580065" w:rsidP="00580065">
      <w:pPr>
        <w:numPr>
          <w:ilvl w:val="0"/>
          <w:numId w:val="24"/>
        </w:numPr>
        <w:rPr>
          <w:rFonts w:ascii="Times New Roman" w:hAnsi="Times New Roman" w:cs="Times New Roman"/>
          <w:sz w:val="24"/>
          <w:szCs w:val="24"/>
          <w:lang w:val="en-US"/>
        </w:rPr>
      </w:pPr>
      <w:r w:rsidRPr="00580065">
        <w:rPr>
          <w:rFonts w:ascii="Times New Roman" w:hAnsi="Times New Roman" w:cs="Times New Roman"/>
          <w:sz w:val="24"/>
          <w:szCs w:val="24"/>
          <w:lang w:val="en-US"/>
        </w:rPr>
        <w:t>Accuracy ≈ 75%</w:t>
      </w:r>
    </w:p>
    <w:p w14:paraId="464817A0" w14:textId="77777777" w:rsidR="00580065" w:rsidRPr="00580065" w:rsidRDefault="00580065" w:rsidP="00580065">
      <w:pPr>
        <w:numPr>
          <w:ilvl w:val="0"/>
          <w:numId w:val="24"/>
        </w:numPr>
        <w:rPr>
          <w:rFonts w:ascii="Times New Roman" w:hAnsi="Times New Roman" w:cs="Times New Roman"/>
          <w:sz w:val="24"/>
          <w:szCs w:val="24"/>
          <w:lang w:val="en-US"/>
        </w:rPr>
      </w:pPr>
      <w:r w:rsidRPr="00580065">
        <w:rPr>
          <w:rFonts w:ascii="Times New Roman" w:hAnsi="Times New Roman" w:cs="Times New Roman"/>
          <w:sz w:val="24"/>
          <w:szCs w:val="24"/>
          <w:lang w:val="en-US"/>
        </w:rPr>
        <w:t>Precision (Attack) ≈ 96%</w:t>
      </w:r>
    </w:p>
    <w:p w14:paraId="56BF3957" w14:textId="77777777" w:rsidR="00580065" w:rsidRPr="00580065" w:rsidRDefault="00580065" w:rsidP="00580065">
      <w:pPr>
        <w:numPr>
          <w:ilvl w:val="0"/>
          <w:numId w:val="24"/>
        </w:numPr>
        <w:rPr>
          <w:rFonts w:ascii="Times New Roman" w:hAnsi="Times New Roman" w:cs="Times New Roman"/>
          <w:sz w:val="24"/>
          <w:szCs w:val="24"/>
          <w:lang w:val="en-US"/>
        </w:rPr>
      </w:pPr>
      <w:r w:rsidRPr="00580065">
        <w:rPr>
          <w:rFonts w:ascii="Times New Roman" w:hAnsi="Times New Roman" w:cs="Times New Roman"/>
          <w:sz w:val="24"/>
          <w:szCs w:val="24"/>
          <w:lang w:val="en-US"/>
        </w:rPr>
        <w:t>Recall (Attack) ≈ 58%</w:t>
      </w:r>
    </w:p>
    <w:p w14:paraId="0107A975" w14:textId="77777777" w:rsidR="00580065" w:rsidRPr="00580065" w:rsidRDefault="00580065" w:rsidP="00580065">
      <w:pPr>
        <w:numPr>
          <w:ilvl w:val="0"/>
          <w:numId w:val="24"/>
        </w:numPr>
        <w:rPr>
          <w:rFonts w:ascii="Times New Roman" w:hAnsi="Times New Roman" w:cs="Times New Roman"/>
          <w:sz w:val="24"/>
          <w:szCs w:val="24"/>
          <w:lang w:val="en-US"/>
        </w:rPr>
      </w:pPr>
      <w:r w:rsidRPr="00580065">
        <w:rPr>
          <w:rFonts w:ascii="Times New Roman" w:hAnsi="Times New Roman" w:cs="Times New Roman"/>
          <w:sz w:val="24"/>
          <w:szCs w:val="24"/>
          <w:lang w:val="en-US"/>
        </w:rPr>
        <w:t>F1-score ≈ 0.72</w:t>
      </w:r>
    </w:p>
    <w:p w14:paraId="1DFCA1BB" w14:textId="77777777" w:rsidR="00580065" w:rsidRPr="00580065" w:rsidRDefault="00580065" w:rsidP="00580065">
      <w:pPr>
        <w:numPr>
          <w:ilvl w:val="0"/>
          <w:numId w:val="24"/>
        </w:numPr>
        <w:rPr>
          <w:rFonts w:ascii="Times New Roman" w:hAnsi="Times New Roman" w:cs="Times New Roman"/>
          <w:sz w:val="24"/>
          <w:szCs w:val="24"/>
          <w:lang w:val="en-US"/>
        </w:rPr>
      </w:pPr>
      <w:r w:rsidRPr="00580065">
        <w:rPr>
          <w:rFonts w:ascii="Times New Roman" w:hAnsi="Times New Roman" w:cs="Times New Roman"/>
          <w:sz w:val="24"/>
          <w:szCs w:val="24"/>
          <w:lang w:val="en-US"/>
        </w:rPr>
        <w:t>AUC = 0.94</w:t>
      </w:r>
    </w:p>
    <w:p w14:paraId="7FD54D8F" w14:textId="77777777" w:rsid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The high AUC indicates strong class separability.</w:t>
      </w:r>
    </w:p>
    <w:p w14:paraId="350D6F5B" w14:textId="77777777" w:rsidR="00580065" w:rsidRDefault="00580065" w:rsidP="00580065">
      <w:pPr>
        <w:rPr>
          <w:rFonts w:ascii="Times New Roman" w:hAnsi="Times New Roman" w:cs="Times New Roman"/>
          <w:sz w:val="24"/>
          <w:szCs w:val="24"/>
          <w:lang w:val="en-US"/>
        </w:rPr>
      </w:pPr>
      <w:r>
        <w:rPr>
          <w:noProof/>
        </w:rPr>
        <w:drawing>
          <wp:inline distT="0" distB="0" distL="0" distR="0" wp14:anchorId="38D1AF8B" wp14:editId="009C334E">
            <wp:extent cx="5265420" cy="4293870"/>
            <wp:effectExtent l="0" t="0" r="0" b="0"/>
            <wp:docPr id="937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093" name=""/>
                    <pic:cNvPicPr/>
                  </pic:nvPicPr>
                  <pic:blipFill rotWithShape="1">
                    <a:blip r:embed="rId8"/>
                    <a:srcRect l="575" t="705" r="1"/>
                    <a:stretch>
                      <a:fillRect/>
                    </a:stretch>
                  </pic:blipFill>
                  <pic:spPr bwMode="auto">
                    <a:xfrm>
                      <a:off x="0" y="0"/>
                      <a:ext cx="5265420" cy="4293870"/>
                    </a:xfrm>
                    <a:prstGeom prst="rect">
                      <a:avLst/>
                    </a:prstGeom>
                    <a:ln>
                      <a:noFill/>
                    </a:ln>
                    <a:extLst>
                      <a:ext uri="{53640926-AAD7-44D8-BBD7-CCE9431645EC}">
                        <a14:shadowObscured xmlns:a14="http://schemas.microsoft.com/office/drawing/2010/main"/>
                      </a:ext>
                    </a:extLst>
                  </pic:spPr>
                </pic:pic>
              </a:graphicData>
            </a:graphic>
          </wp:inline>
        </w:drawing>
      </w:r>
    </w:p>
    <w:p w14:paraId="5F75D6CA" w14:textId="77777777" w:rsidR="00580065" w:rsidRPr="00580065" w:rsidRDefault="00580065" w:rsidP="00580065">
      <w:pPr>
        <w:rPr>
          <w:rFonts w:ascii="Times New Roman" w:hAnsi="Times New Roman" w:cs="Times New Roman"/>
          <w:sz w:val="24"/>
          <w:szCs w:val="24"/>
          <w:lang w:val="en-US"/>
        </w:rPr>
      </w:pPr>
    </w:p>
    <w:p w14:paraId="46BDF054" w14:textId="77777777" w:rsidR="00580065" w:rsidRPr="00580065" w:rsidRDefault="00580065" w:rsidP="00580065">
      <w:pPr>
        <w:rPr>
          <w:rFonts w:ascii="Times New Roman" w:hAnsi="Times New Roman" w:cs="Times New Roman"/>
          <w:sz w:val="24"/>
          <w:szCs w:val="24"/>
          <w:lang w:val="en-US"/>
        </w:rPr>
      </w:pPr>
    </w:p>
    <w:p w14:paraId="7FB9A466" w14:textId="77777777" w:rsidR="00580065" w:rsidRPr="00580065" w:rsidRDefault="00580065" w:rsidP="00580065">
      <w:pPr>
        <w:rPr>
          <w:rFonts w:ascii="Times New Roman" w:hAnsi="Times New Roman" w:cs="Times New Roman"/>
          <w:b/>
          <w:bCs/>
          <w:sz w:val="24"/>
          <w:szCs w:val="24"/>
          <w:lang w:val="en-US"/>
        </w:rPr>
      </w:pPr>
      <w:r w:rsidRPr="00580065">
        <w:rPr>
          <w:rFonts w:ascii="Times New Roman" w:hAnsi="Times New Roman" w:cs="Times New Roman"/>
          <w:b/>
          <w:bCs/>
          <w:sz w:val="24"/>
          <w:szCs w:val="24"/>
          <w:lang w:val="en-US"/>
        </w:rPr>
        <w:lastRenderedPageBreak/>
        <w:t>3.3 Neural Network (MLP) Performance</w:t>
      </w:r>
    </w:p>
    <w:p w14:paraId="0FE4CDC0" w14:textId="77777777" w:rsidR="00580065" w:rsidRP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Confusion Matrix:</w:t>
      </w:r>
    </w:p>
    <w:p w14:paraId="57B5F96B" w14:textId="77777777" w:rsidR="00580065" w:rsidRPr="00580065" w:rsidRDefault="00580065" w:rsidP="00580065">
      <w:pPr>
        <w:numPr>
          <w:ilvl w:val="0"/>
          <w:numId w:val="25"/>
        </w:numPr>
        <w:rPr>
          <w:rFonts w:ascii="Times New Roman" w:hAnsi="Times New Roman" w:cs="Times New Roman"/>
          <w:sz w:val="24"/>
          <w:szCs w:val="24"/>
          <w:lang w:val="en-US"/>
        </w:rPr>
      </w:pPr>
      <w:r w:rsidRPr="00580065">
        <w:rPr>
          <w:rFonts w:ascii="Times New Roman" w:hAnsi="Times New Roman" w:cs="Times New Roman"/>
          <w:sz w:val="24"/>
          <w:szCs w:val="24"/>
          <w:lang w:val="en-US"/>
        </w:rPr>
        <w:t>TN = 11313</w:t>
      </w:r>
    </w:p>
    <w:p w14:paraId="7B2E6053" w14:textId="77777777" w:rsidR="00580065" w:rsidRPr="00580065" w:rsidRDefault="00580065" w:rsidP="00580065">
      <w:pPr>
        <w:numPr>
          <w:ilvl w:val="0"/>
          <w:numId w:val="25"/>
        </w:numPr>
        <w:rPr>
          <w:rFonts w:ascii="Times New Roman" w:hAnsi="Times New Roman" w:cs="Times New Roman"/>
          <w:sz w:val="24"/>
          <w:szCs w:val="24"/>
          <w:lang w:val="en-US"/>
        </w:rPr>
      </w:pPr>
      <w:r w:rsidRPr="00580065">
        <w:rPr>
          <w:rFonts w:ascii="Times New Roman" w:hAnsi="Times New Roman" w:cs="Times New Roman"/>
          <w:sz w:val="24"/>
          <w:szCs w:val="24"/>
          <w:lang w:val="en-US"/>
        </w:rPr>
        <w:t>FP = 550</w:t>
      </w:r>
    </w:p>
    <w:p w14:paraId="3D3243EB" w14:textId="77777777" w:rsidR="00580065" w:rsidRPr="00580065" w:rsidRDefault="00580065" w:rsidP="00580065">
      <w:pPr>
        <w:numPr>
          <w:ilvl w:val="0"/>
          <w:numId w:val="25"/>
        </w:numPr>
        <w:rPr>
          <w:rFonts w:ascii="Times New Roman" w:hAnsi="Times New Roman" w:cs="Times New Roman"/>
          <w:sz w:val="24"/>
          <w:szCs w:val="24"/>
          <w:lang w:val="en-US"/>
        </w:rPr>
      </w:pPr>
      <w:r w:rsidRPr="00580065">
        <w:rPr>
          <w:rFonts w:ascii="Times New Roman" w:hAnsi="Times New Roman" w:cs="Times New Roman"/>
          <w:sz w:val="24"/>
          <w:szCs w:val="24"/>
          <w:lang w:val="en-US"/>
        </w:rPr>
        <w:t>FN = 8402</w:t>
      </w:r>
    </w:p>
    <w:p w14:paraId="4C645A46" w14:textId="77777777" w:rsidR="00580065" w:rsidRPr="00580065" w:rsidRDefault="00580065" w:rsidP="00580065">
      <w:pPr>
        <w:numPr>
          <w:ilvl w:val="0"/>
          <w:numId w:val="25"/>
        </w:numPr>
        <w:rPr>
          <w:rFonts w:ascii="Times New Roman" w:hAnsi="Times New Roman" w:cs="Times New Roman"/>
          <w:sz w:val="24"/>
          <w:szCs w:val="24"/>
          <w:lang w:val="en-US"/>
        </w:rPr>
      </w:pPr>
      <w:r w:rsidRPr="00580065">
        <w:rPr>
          <w:rFonts w:ascii="Times New Roman" w:hAnsi="Times New Roman" w:cs="Times New Roman"/>
          <w:sz w:val="24"/>
          <w:szCs w:val="24"/>
          <w:lang w:val="en-US"/>
        </w:rPr>
        <w:t>TP = 14129</w:t>
      </w:r>
    </w:p>
    <w:p w14:paraId="40E80958" w14:textId="77777777" w:rsidR="00580065" w:rsidRP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Metrics:</w:t>
      </w:r>
    </w:p>
    <w:p w14:paraId="20BB4D9C" w14:textId="77777777" w:rsidR="00580065" w:rsidRPr="00580065" w:rsidRDefault="00580065" w:rsidP="00580065">
      <w:pPr>
        <w:numPr>
          <w:ilvl w:val="0"/>
          <w:numId w:val="26"/>
        </w:numPr>
        <w:rPr>
          <w:rFonts w:ascii="Times New Roman" w:hAnsi="Times New Roman" w:cs="Times New Roman"/>
          <w:sz w:val="24"/>
          <w:szCs w:val="24"/>
          <w:lang w:val="en-US"/>
        </w:rPr>
      </w:pPr>
      <w:r w:rsidRPr="00580065">
        <w:rPr>
          <w:rFonts w:ascii="Times New Roman" w:hAnsi="Times New Roman" w:cs="Times New Roman"/>
          <w:sz w:val="24"/>
          <w:szCs w:val="24"/>
          <w:lang w:val="en-US"/>
        </w:rPr>
        <w:t>Accuracy ≈ 74%</w:t>
      </w:r>
    </w:p>
    <w:p w14:paraId="4C9D2EF1" w14:textId="77777777" w:rsidR="00580065" w:rsidRPr="00580065" w:rsidRDefault="00580065" w:rsidP="00580065">
      <w:pPr>
        <w:numPr>
          <w:ilvl w:val="0"/>
          <w:numId w:val="26"/>
        </w:numPr>
        <w:rPr>
          <w:rFonts w:ascii="Times New Roman" w:hAnsi="Times New Roman" w:cs="Times New Roman"/>
          <w:sz w:val="24"/>
          <w:szCs w:val="24"/>
          <w:lang w:val="en-US"/>
        </w:rPr>
      </w:pPr>
      <w:r w:rsidRPr="00580065">
        <w:rPr>
          <w:rFonts w:ascii="Times New Roman" w:hAnsi="Times New Roman" w:cs="Times New Roman"/>
          <w:sz w:val="24"/>
          <w:szCs w:val="24"/>
          <w:lang w:val="en-US"/>
        </w:rPr>
        <w:t>Precision (Attack) ≈ 96%</w:t>
      </w:r>
    </w:p>
    <w:p w14:paraId="451EA227" w14:textId="77777777" w:rsidR="00580065" w:rsidRPr="00580065" w:rsidRDefault="00580065" w:rsidP="00580065">
      <w:pPr>
        <w:numPr>
          <w:ilvl w:val="0"/>
          <w:numId w:val="26"/>
        </w:numPr>
        <w:rPr>
          <w:rFonts w:ascii="Times New Roman" w:hAnsi="Times New Roman" w:cs="Times New Roman"/>
          <w:sz w:val="24"/>
          <w:szCs w:val="24"/>
          <w:lang w:val="en-US"/>
        </w:rPr>
      </w:pPr>
      <w:r w:rsidRPr="00580065">
        <w:rPr>
          <w:rFonts w:ascii="Times New Roman" w:hAnsi="Times New Roman" w:cs="Times New Roman"/>
          <w:sz w:val="24"/>
          <w:szCs w:val="24"/>
          <w:lang w:val="en-US"/>
        </w:rPr>
        <w:t>Recall (Attack) ≈ 63%</w:t>
      </w:r>
    </w:p>
    <w:p w14:paraId="433F7A66" w14:textId="77777777" w:rsidR="00580065" w:rsidRPr="00580065" w:rsidRDefault="00580065" w:rsidP="00580065">
      <w:pPr>
        <w:numPr>
          <w:ilvl w:val="0"/>
          <w:numId w:val="26"/>
        </w:numPr>
        <w:rPr>
          <w:rFonts w:ascii="Times New Roman" w:hAnsi="Times New Roman" w:cs="Times New Roman"/>
          <w:sz w:val="24"/>
          <w:szCs w:val="24"/>
          <w:lang w:val="en-US"/>
        </w:rPr>
      </w:pPr>
      <w:r w:rsidRPr="00580065">
        <w:rPr>
          <w:rFonts w:ascii="Times New Roman" w:hAnsi="Times New Roman" w:cs="Times New Roman"/>
          <w:sz w:val="24"/>
          <w:szCs w:val="24"/>
          <w:lang w:val="en-US"/>
        </w:rPr>
        <w:t>F1-score ≈ 0.76</w:t>
      </w:r>
    </w:p>
    <w:p w14:paraId="754778C9" w14:textId="77777777" w:rsidR="00580065" w:rsidRDefault="00580065" w:rsidP="00580065">
      <w:pPr>
        <w:rPr>
          <w:rFonts w:ascii="Times New Roman" w:hAnsi="Times New Roman" w:cs="Times New Roman"/>
          <w:sz w:val="24"/>
          <w:szCs w:val="24"/>
          <w:lang w:val="en-US"/>
        </w:rPr>
      </w:pPr>
      <w:r>
        <w:rPr>
          <w:noProof/>
        </w:rPr>
        <w:drawing>
          <wp:inline distT="0" distB="0" distL="0" distR="0" wp14:anchorId="4274460C" wp14:editId="5FBE275B">
            <wp:extent cx="5276850" cy="4318635"/>
            <wp:effectExtent l="0" t="0" r="0" b="5715"/>
            <wp:docPr id="48805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58753" name=""/>
                    <pic:cNvPicPr/>
                  </pic:nvPicPr>
                  <pic:blipFill rotWithShape="1">
                    <a:blip r:embed="rId9"/>
                    <a:srcRect t="351"/>
                    <a:stretch>
                      <a:fillRect/>
                    </a:stretch>
                  </pic:blipFill>
                  <pic:spPr bwMode="auto">
                    <a:xfrm>
                      <a:off x="0" y="0"/>
                      <a:ext cx="5276850" cy="4318635"/>
                    </a:xfrm>
                    <a:prstGeom prst="rect">
                      <a:avLst/>
                    </a:prstGeom>
                    <a:ln>
                      <a:noFill/>
                    </a:ln>
                    <a:extLst>
                      <a:ext uri="{53640926-AAD7-44D8-BBD7-CCE9431645EC}">
                        <a14:shadowObscured xmlns:a14="http://schemas.microsoft.com/office/drawing/2010/main"/>
                      </a:ext>
                    </a:extLst>
                  </pic:spPr>
                </pic:pic>
              </a:graphicData>
            </a:graphic>
          </wp:inline>
        </w:drawing>
      </w:r>
    </w:p>
    <w:p w14:paraId="51F1C023" w14:textId="77777777" w:rsidR="00580065" w:rsidRDefault="00580065" w:rsidP="00580065">
      <w:pPr>
        <w:rPr>
          <w:rFonts w:ascii="Times New Roman" w:hAnsi="Times New Roman" w:cs="Times New Roman"/>
          <w:sz w:val="24"/>
          <w:szCs w:val="24"/>
          <w:lang w:val="en-US"/>
        </w:rPr>
      </w:pPr>
    </w:p>
    <w:p w14:paraId="4264E824" w14:textId="77777777" w:rsidR="00580065" w:rsidRDefault="00580065" w:rsidP="00580065">
      <w:pPr>
        <w:rPr>
          <w:rFonts w:ascii="Times New Roman" w:hAnsi="Times New Roman" w:cs="Times New Roman"/>
          <w:sz w:val="24"/>
          <w:szCs w:val="24"/>
          <w:lang w:val="en-US"/>
        </w:rPr>
      </w:pPr>
    </w:p>
    <w:p w14:paraId="342A765C" w14:textId="77777777" w:rsidR="00580065" w:rsidRDefault="00580065" w:rsidP="00580065">
      <w:pPr>
        <w:rPr>
          <w:rFonts w:ascii="Times New Roman" w:hAnsi="Times New Roman" w:cs="Times New Roman"/>
          <w:sz w:val="24"/>
          <w:szCs w:val="24"/>
          <w:lang w:val="en-US"/>
        </w:rPr>
      </w:pPr>
    </w:p>
    <w:p w14:paraId="5C0B739F" w14:textId="77777777" w:rsidR="00580065" w:rsidRPr="00580065" w:rsidRDefault="00580065" w:rsidP="00580065">
      <w:pPr>
        <w:rPr>
          <w:rFonts w:ascii="Times New Roman" w:hAnsi="Times New Roman" w:cs="Times New Roman"/>
          <w:sz w:val="24"/>
          <w:szCs w:val="24"/>
          <w:lang w:val="en-US"/>
        </w:rPr>
      </w:pPr>
    </w:p>
    <w:p w14:paraId="3E5F908D" w14:textId="77777777" w:rsidR="00580065" w:rsidRPr="00580065" w:rsidRDefault="00580065" w:rsidP="00580065">
      <w:pPr>
        <w:rPr>
          <w:rFonts w:ascii="Times New Roman" w:hAnsi="Times New Roman" w:cs="Times New Roman"/>
          <w:b/>
          <w:bCs/>
          <w:sz w:val="24"/>
          <w:szCs w:val="24"/>
          <w:lang w:val="en-US"/>
        </w:rPr>
      </w:pPr>
      <w:r w:rsidRPr="00580065">
        <w:rPr>
          <w:rFonts w:ascii="Times New Roman" w:hAnsi="Times New Roman" w:cs="Times New Roman"/>
          <w:b/>
          <w:bCs/>
          <w:sz w:val="24"/>
          <w:szCs w:val="24"/>
          <w:lang w:val="en-US"/>
        </w:rPr>
        <w:lastRenderedPageBreak/>
        <w:t>3.4 Hybrid IDS Performance</w:t>
      </w:r>
    </w:p>
    <w:p w14:paraId="73393960" w14:textId="77777777" w:rsidR="00580065" w:rsidRP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Confusion Matrix:</w:t>
      </w:r>
    </w:p>
    <w:p w14:paraId="755B1501" w14:textId="77777777" w:rsidR="00580065" w:rsidRPr="00580065" w:rsidRDefault="00580065" w:rsidP="00580065">
      <w:pPr>
        <w:numPr>
          <w:ilvl w:val="0"/>
          <w:numId w:val="27"/>
        </w:numPr>
        <w:rPr>
          <w:rFonts w:ascii="Times New Roman" w:hAnsi="Times New Roman" w:cs="Times New Roman"/>
          <w:sz w:val="24"/>
          <w:szCs w:val="24"/>
          <w:lang w:val="en-US"/>
        </w:rPr>
      </w:pPr>
      <w:r w:rsidRPr="00580065">
        <w:rPr>
          <w:rFonts w:ascii="Times New Roman" w:hAnsi="Times New Roman" w:cs="Times New Roman"/>
          <w:sz w:val="24"/>
          <w:szCs w:val="24"/>
          <w:lang w:val="en-US"/>
        </w:rPr>
        <w:t>TN = 11155</w:t>
      </w:r>
    </w:p>
    <w:p w14:paraId="4241AE64" w14:textId="77777777" w:rsidR="00580065" w:rsidRPr="00580065" w:rsidRDefault="00580065" w:rsidP="00580065">
      <w:pPr>
        <w:numPr>
          <w:ilvl w:val="0"/>
          <w:numId w:val="27"/>
        </w:numPr>
        <w:rPr>
          <w:rFonts w:ascii="Times New Roman" w:hAnsi="Times New Roman" w:cs="Times New Roman"/>
          <w:sz w:val="24"/>
          <w:szCs w:val="24"/>
          <w:lang w:val="en-US"/>
        </w:rPr>
      </w:pPr>
      <w:r w:rsidRPr="00580065">
        <w:rPr>
          <w:rFonts w:ascii="Times New Roman" w:hAnsi="Times New Roman" w:cs="Times New Roman"/>
          <w:sz w:val="24"/>
          <w:szCs w:val="24"/>
          <w:lang w:val="en-US"/>
        </w:rPr>
        <w:t>FP = 708</w:t>
      </w:r>
    </w:p>
    <w:p w14:paraId="6CCC02E0" w14:textId="77777777" w:rsidR="00580065" w:rsidRPr="00580065" w:rsidRDefault="00580065" w:rsidP="00580065">
      <w:pPr>
        <w:numPr>
          <w:ilvl w:val="0"/>
          <w:numId w:val="27"/>
        </w:numPr>
        <w:rPr>
          <w:rFonts w:ascii="Times New Roman" w:hAnsi="Times New Roman" w:cs="Times New Roman"/>
          <w:sz w:val="24"/>
          <w:szCs w:val="24"/>
          <w:lang w:val="en-US"/>
        </w:rPr>
      </w:pPr>
      <w:r w:rsidRPr="00580065">
        <w:rPr>
          <w:rFonts w:ascii="Times New Roman" w:hAnsi="Times New Roman" w:cs="Times New Roman"/>
          <w:sz w:val="24"/>
          <w:szCs w:val="24"/>
          <w:lang w:val="en-US"/>
        </w:rPr>
        <w:t>FN = 8006</w:t>
      </w:r>
    </w:p>
    <w:p w14:paraId="69972F54" w14:textId="77777777" w:rsidR="00580065" w:rsidRPr="00580065" w:rsidRDefault="00580065" w:rsidP="00580065">
      <w:pPr>
        <w:numPr>
          <w:ilvl w:val="0"/>
          <w:numId w:val="27"/>
        </w:numPr>
        <w:rPr>
          <w:rFonts w:ascii="Times New Roman" w:hAnsi="Times New Roman" w:cs="Times New Roman"/>
          <w:sz w:val="24"/>
          <w:szCs w:val="24"/>
          <w:lang w:val="en-US"/>
        </w:rPr>
      </w:pPr>
      <w:r w:rsidRPr="00580065">
        <w:rPr>
          <w:rFonts w:ascii="Times New Roman" w:hAnsi="Times New Roman" w:cs="Times New Roman"/>
          <w:sz w:val="24"/>
          <w:szCs w:val="24"/>
          <w:lang w:val="en-US"/>
        </w:rPr>
        <w:t>TP = 14525</w:t>
      </w:r>
    </w:p>
    <w:p w14:paraId="67FF8F57" w14:textId="77777777" w:rsidR="00580065" w:rsidRPr="00580065" w:rsidRDefault="00580065" w:rsidP="00580065">
      <w:pPr>
        <w:rPr>
          <w:rFonts w:ascii="Times New Roman" w:hAnsi="Times New Roman" w:cs="Times New Roman"/>
          <w:sz w:val="24"/>
          <w:szCs w:val="24"/>
          <w:lang w:val="en-US"/>
        </w:rPr>
      </w:pPr>
      <w:r w:rsidRPr="00580065">
        <w:rPr>
          <w:rFonts w:ascii="Times New Roman" w:hAnsi="Times New Roman" w:cs="Times New Roman"/>
          <w:sz w:val="24"/>
          <w:szCs w:val="24"/>
          <w:lang w:val="en-US"/>
        </w:rPr>
        <w:t>Metrics:</w:t>
      </w:r>
    </w:p>
    <w:p w14:paraId="522AF70A" w14:textId="77777777" w:rsidR="00580065" w:rsidRPr="00580065" w:rsidRDefault="00580065" w:rsidP="00580065">
      <w:pPr>
        <w:numPr>
          <w:ilvl w:val="0"/>
          <w:numId w:val="28"/>
        </w:numPr>
        <w:rPr>
          <w:rFonts w:ascii="Times New Roman" w:hAnsi="Times New Roman" w:cs="Times New Roman"/>
          <w:sz w:val="24"/>
          <w:szCs w:val="24"/>
          <w:lang w:val="en-US"/>
        </w:rPr>
      </w:pPr>
      <w:r w:rsidRPr="00580065">
        <w:rPr>
          <w:rFonts w:ascii="Times New Roman" w:hAnsi="Times New Roman" w:cs="Times New Roman"/>
          <w:sz w:val="24"/>
          <w:szCs w:val="24"/>
          <w:lang w:val="en-US"/>
        </w:rPr>
        <w:t>Accuracy ≈ 75%</w:t>
      </w:r>
    </w:p>
    <w:p w14:paraId="55540CD4" w14:textId="77777777" w:rsidR="00580065" w:rsidRPr="00580065" w:rsidRDefault="00580065" w:rsidP="00580065">
      <w:pPr>
        <w:numPr>
          <w:ilvl w:val="0"/>
          <w:numId w:val="28"/>
        </w:numPr>
        <w:rPr>
          <w:rFonts w:ascii="Times New Roman" w:hAnsi="Times New Roman" w:cs="Times New Roman"/>
          <w:sz w:val="24"/>
          <w:szCs w:val="24"/>
          <w:lang w:val="en-US"/>
        </w:rPr>
      </w:pPr>
      <w:r w:rsidRPr="00580065">
        <w:rPr>
          <w:rFonts w:ascii="Times New Roman" w:hAnsi="Times New Roman" w:cs="Times New Roman"/>
          <w:sz w:val="24"/>
          <w:szCs w:val="24"/>
          <w:lang w:val="en-US"/>
        </w:rPr>
        <w:t>Precision (Attack) ≈ 95%</w:t>
      </w:r>
    </w:p>
    <w:p w14:paraId="147D04D3" w14:textId="77777777" w:rsidR="00580065" w:rsidRPr="00580065" w:rsidRDefault="00580065" w:rsidP="00580065">
      <w:pPr>
        <w:numPr>
          <w:ilvl w:val="0"/>
          <w:numId w:val="28"/>
        </w:numPr>
        <w:rPr>
          <w:rFonts w:ascii="Times New Roman" w:hAnsi="Times New Roman" w:cs="Times New Roman"/>
          <w:sz w:val="24"/>
          <w:szCs w:val="24"/>
          <w:lang w:val="en-US"/>
        </w:rPr>
      </w:pPr>
      <w:r w:rsidRPr="00580065">
        <w:rPr>
          <w:rFonts w:ascii="Times New Roman" w:hAnsi="Times New Roman" w:cs="Times New Roman"/>
          <w:sz w:val="24"/>
          <w:szCs w:val="24"/>
          <w:lang w:val="en-US"/>
        </w:rPr>
        <w:t>Recall (Attack) ≈ 64%</w:t>
      </w:r>
    </w:p>
    <w:p w14:paraId="1B2EC408" w14:textId="77777777" w:rsidR="00580065" w:rsidRPr="00580065" w:rsidRDefault="00580065" w:rsidP="00580065">
      <w:pPr>
        <w:numPr>
          <w:ilvl w:val="0"/>
          <w:numId w:val="28"/>
        </w:numPr>
        <w:rPr>
          <w:rFonts w:ascii="Times New Roman" w:hAnsi="Times New Roman" w:cs="Times New Roman"/>
          <w:sz w:val="24"/>
          <w:szCs w:val="24"/>
          <w:lang w:val="en-US"/>
        </w:rPr>
      </w:pPr>
      <w:r w:rsidRPr="00580065">
        <w:rPr>
          <w:rFonts w:ascii="Times New Roman" w:hAnsi="Times New Roman" w:cs="Times New Roman"/>
          <w:sz w:val="24"/>
          <w:szCs w:val="24"/>
          <w:lang w:val="en-US"/>
        </w:rPr>
        <w:t>F1-score ≈ 0.77</w:t>
      </w:r>
    </w:p>
    <w:p w14:paraId="6C233547" w14:textId="77777777" w:rsidR="00580065" w:rsidRPr="00580065" w:rsidRDefault="00580065" w:rsidP="00580065">
      <w:pPr>
        <w:rPr>
          <w:lang w:val="en-US"/>
        </w:rPr>
      </w:pPr>
      <w:r w:rsidRPr="00580065">
        <w:rPr>
          <w:rFonts w:ascii="Times New Roman" w:hAnsi="Times New Roman" w:cs="Times New Roman"/>
          <w:sz w:val="24"/>
          <w:szCs w:val="24"/>
          <w:lang w:val="en-US"/>
        </w:rPr>
        <w:t>The Hybrid IDS achieved improved recall compared to individual models.</w:t>
      </w:r>
    </w:p>
    <w:p w14:paraId="1DBFE4D9" w14:textId="77777777" w:rsidR="000F31EF" w:rsidRDefault="00580065" w:rsidP="000F31EF">
      <w:r>
        <w:rPr>
          <w:noProof/>
        </w:rPr>
        <w:drawing>
          <wp:inline distT="0" distB="0" distL="0" distR="0" wp14:anchorId="28E7B132" wp14:editId="5B85999D">
            <wp:extent cx="5438775" cy="4391025"/>
            <wp:effectExtent l="0" t="0" r="9525" b="9525"/>
            <wp:docPr id="6543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47737" name=""/>
                    <pic:cNvPicPr/>
                  </pic:nvPicPr>
                  <pic:blipFill>
                    <a:blip r:embed="rId10"/>
                    <a:stretch>
                      <a:fillRect/>
                    </a:stretch>
                  </pic:blipFill>
                  <pic:spPr>
                    <a:xfrm>
                      <a:off x="0" y="0"/>
                      <a:ext cx="5438775" cy="4391025"/>
                    </a:xfrm>
                    <a:prstGeom prst="rect">
                      <a:avLst/>
                    </a:prstGeom>
                  </pic:spPr>
                </pic:pic>
              </a:graphicData>
            </a:graphic>
          </wp:inline>
        </w:drawing>
      </w:r>
    </w:p>
    <w:p w14:paraId="65BB1CA4" w14:textId="77777777" w:rsidR="00580065" w:rsidRDefault="00580065" w:rsidP="000F31EF"/>
    <w:p w14:paraId="5646A82D" w14:textId="77777777" w:rsidR="00580065" w:rsidRDefault="00580065" w:rsidP="000F31EF"/>
    <w:p w14:paraId="6FAEB610" w14:textId="77777777" w:rsidR="006655DE" w:rsidRDefault="006655DE" w:rsidP="000F31EF"/>
    <w:p w14:paraId="1C8B7D59" w14:textId="77777777" w:rsidR="00580065" w:rsidRPr="006655DE" w:rsidRDefault="006655DE" w:rsidP="000F31EF">
      <w:pPr>
        <w:rPr>
          <w:rFonts w:ascii="Times New Roman" w:hAnsi="Times New Roman" w:cs="Times New Roman"/>
          <w:b/>
          <w:bCs/>
          <w:sz w:val="24"/>
          <w:szCs w:val="24"/>
        </w:rPr>
      </w:pPr>
      <w:r w:rsidRPr="006655DE">
        <w:rPr>
          <w:rFonts w:ascii="Times New Roman" w:hAnsi="Times New Roman" w:cs="Times New Roman"/>
          <w:b/>
          <w:bCs/>
          <w:sz w:val="24"/>
          <w:szCs w:val="24"/>
        </w:rPr>
        <w:lastRenderedPageBreak/>
        <w:t>4. Performance Comparison Table</w:t>
      </w:r>
    </w:p>
    <w:tbl>
      <w:tblPr>
        <w:tblStyle w:val="TableGrid"/>
        <w:tblW w:w="0" w:type="auto"/>
        <w:tblLook w:val="04A0" w:firstRow="1" w:lastRow="0" w:firstColumn="1" w:lastColumn="0" w:noHBand="0" w:noVBand="1"/>
      </w:tblPr>
      <w:tblGrid>
        <w:gridCol w:w="1803"/>
        <w:gridCol w:w="1803"/>
        <w:gridCol w:w="2149"/>
        <w:gridCol w:w="1800"/>
        <w:gridCol w:w="1461"/>
      </w:tblGrid>
      <w:tr w:rsidR="00580065" w14:paraId="4BA64E98" w14:textId="77777777" w:rsidTr="006655DE">
        <w:tc>
          <w:tcPr>
            <w:tcW w:w="1803" w:type="dxa"/>
          </w:tcPr>
          <w:p w14:paraId="2E548AC9" w14:textId="77777777" w:rsidR="00580065" w:rsidRPr="006655DE" w:rsidRDefault="006655DE" w:rsidP="000F31EF">
            <w:pPr>
              <w:rPr>
                <w:rFonts w:ascii="Times New Roman" w:hAnsi="Times New Roman" w:cs="Times New Roman"/>
                <w:b/>
                <w:bCs/>
                <w:sz w:val="24"/>
                <w:szCs w:val="24"/>
              </w:rPr>
            </w:pPr>
            <w:r w:rsidRPr="006655DE">
              <w:rPr>
                <w:rFonts w:ascii="Times New Roman" w:hAnsi="Times New Roman" w:cs="Times New Roman"/>
                <w:b/>
                <w:bCs/>
                <w:sz w:val="24"/>
                <w:szCs w:val="24"/>
              </w:rPr>
              <w:t>Model</w:t>
            </w:r>
          </w:p>
        </w:tc>
        <w:tc>
          <w:tcPr>
            <w:tcW w:w="1803" w:type="dxa"/>
          </w:tcPr>
          <w:p w14:paraId="7C5D177C" w14:textId="77777777" w:rsidR="00580065" w:rsidRPr="006655DE" w:rsidRDefault="006655DE" w:rsidP="000F31EF">
            <w:pPr>
              <w:rPr>
                <w:rFonts w:ascii="Times New Roman" w:hAnsi="Times New Roman" w:cs="Times New Roman"/>
                <w:b/>
                <w:bCs/>
                <w:sz w:val="24"/>
                <w:szCs w:val="24"/>
              </w:rPr>
            </w:pPr>
            <w:r w:rsidRPr="006655DE">
              <w:rPr>
                <w:rFonts w:ascii="Times New Roman" w:hAnsi="Times New Roman" w:cs="Times New Roman"/>
                <w:b/>
                <w:bCs/>
                <w:sz w:val="24"/>
                <w:szCs w:val="24"/>
              </w:rPr>
              <w:t>Accuracy</w:t>
            </w:r>
          </w:p>
        </w:tc>
        <w:tc>
          <w:tcPr>
            <w:tcW w:w="2149" w:type="dxa"/>
          </w:tcPr>
          <w:p w14:paraId="1A5AE16A" w14:textId="77777777" w:rsidR="00580065" w:rsidRPr="006655DE" w:rsidRDefault="006655DE" w:rsidP="000F31EF">
            <w:pPr>
              <w:rPr>
                <w:rFonts w:ascii="Times New Roman" w:hAnsi="Times New Roman" w:cs="Times New Roman"/>
                <w:b/>
                <w:bCs/>
                <w:sz w:val="24"/>
                <w:szCs w:val="24"/>
              </w:rPr>
            </w:pPr>
            <w:r w:rsidRPr="006655DE">
              <w:rPr>
                <w:rFonts w:ascii="Times New Roman" w:hAnsi="Times New Roman" w:cs="Times New Roman"/>
                <w:b/>
                <w:bCs/>
                <w:sz w:val="24"/>
                <w:szCs w:val="24"/>
              </w:rPr>
              <w:t>Precision (Attack)</w:t>
            </w:r>
          </w:p>
        </w:tc>
        <w:tc>
          <w:tcPr>
            <w:tcW w:w="1800" w:type="dxa"/>
          </w:tcPr>
          <w:p w14:paraId="2B86729B" w14:textId="77777777" w:rsidR="00580065" w:rsidRPr="006655DE" w:rsidRDefault="006655DE" w:rsidP="000F31EF">
            <w:pPr>
              <w:rPr>
                <w:rFonts w:ascii="Times New Roman" w:hAnsi="Times New Roman" w:cs="Times New Roman"/>
                <w:b/>
                <w:bCs/>
                <w:sz w:val="24"/>
                <w:szCs w:val="24"/>
              </w:rPr>
            </w:pPr>
            <w:r w:rsidRPr="006655DE">
              <w:rPr>
                <w:rFonts w:ascii="Times New Roman" w:hAnsi="Times New Roman" w:cs="Times New Roman"/>
                <w:b/>
                <w:bCs/>
                <w:sz w:val="24"/>
                <w:szCs w:val="24"/>
              </w:rPr>
              <w:t>Recall (Attack)</w:t>
            </w:r>
          </w:p>
        </w:tc>
        <w:tc>
          <w:tcPr>
            <w:tcW w:w="1461" w:type="dxa"/>
          </w:tcPr>
          <w:p w14:paraId="5FE768A4" w14:textId="77777777" w:rsidR="00580065" w:rsidRPr="006655DE" w:rsidRDefault="006655DE" w:rsidP="000F31EF">
            <w:pPr>
              <w:rPr>
                <w:rFonts w:ascii="Times New Roman" w:hAnsi="Times New Roman" w:cs="Times New Roman"/>
                <w:b/>
                <w:bCs/>
                <w:sz w:val="24"/>
                <w:szCs w:val="24"/>
              </w:rPr>
            </w:pPr>
            <w:r w:rsidRPr="006655DE">
              <w:rPr>
                <w:rFonts w:ascii="Times New Roman" w:hAnsi="Times New Roman" w:cs="Times New Roman"/>
                <w:b/>
                <w:bCs/>
                <w:sz w:val="24"/>
                <w:szCs w:val="24"/>
              </w:rPr>
              <w:t>F1-score</w:t>
            </w:r>
          </w:p>
        </w:tc>
      </w:tr>
      <w:tr w:rsidR="00580065" w14:paraId="36218A6C" w14:textId="77777777" w:rsidTr="006655DE">
        <w:tc>
          <w:tcPr>
            <w:tcW w:w="1803" w:type="dxa"/>
          </w:tcPr>
          <w:p w14:paraId="4621F017"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Isolation Forest</w:t>
            </w:r>
          </w:p>
        </w:tc>
        <w:tc>
          <w:tcPr>
            <w:tcW w:w="1803" w:type="dxa"/>
          </w:tcPr>
          <w:p w14:paraId="1F047827"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56%</w:t>
            </w:r>
          </w:p>
        </w:tc>
        <w:tc>
          <w:tcPr>
            <w:tcW w:w="2149" w:type="dxa"/>
          </w:tcPr>
          <w:p w14:paraId="098222D3"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63</w:t>
            </w:r>
          </w:p>
        </w:tc>
        <w:tc>
          <w:tcPr>
            <w:tcW w:w="1800" w:type="dxa"/>
          </w:tcPr>
          <w:p w14:paraId="607EA409"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13</w:t>
            </w:r>
          </w:p>
          <w:p w14:paraId="7567CDA0" w14:textId="77777777" w:rsidR="006655DE" w:rsidRPr="006655DE" w:rsidRDefault="006655DE" w:rsidP="000F31EF">
            <w:pPr>
              <w:rPr>
                <w:rFonts w:ascii="Times New Roman" w:hAnsi="Times New Roman" w:cs="Times New Roman"/>
                <w:sz w:val="24"/>
                <w:szCs w:val="24"/>
              </w:rPr>
            </w:pPr>
          </w:p>
        </w:tc>
        <w:tc>
          <w:tcPr>
            <w:tcW w:w="1461" w:type="dxa"/>
          </w:tcPr>
          <w:p w14:paraId="2A486398"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0.22</w:t>
            </w:r>
          </w:p>
        </w:tc>
      </w:tr>
      <w:tr w:rsidR="00580065" w14:paraId="103E4962" w14:textId="77777777" w:rsidTr="006655DE">
        <w:tc>
          <w:tcPr>
            <w:tcW w:w="1803" w:type="dxa"/>
          </w:tcPr>
          <w:p w14:paraId="3FC820A9"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Random Forest</w:t>
            </w:r>
          </w:p>
        </w:tc>
        <w:tc>
          <w:tcPr>
            <w:tcW w:w="1803" w:type="dxa"/>
          </w:tcPr>
          <w:p w14:paraId="7B99BB8C"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75%</w:t>
            </w:r>
          </w:p>
        </w:tc>
        <w:tc>
          <w:tcPr>
            <w:tcW w:w="2149" w:type="dxa"/>
          </w:tcPr>
          <w:p w14:paraId="53BCE6FD"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96</w:t>
            </w:r>
          </w:p>
        </w:tc>
        <w:tc>
          <w:tcPr>
            <w:tcW w:w="1800" w:type="dxa"/>
          </w:tcPr>
          <w:p w14:paraId="10F65EF1"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58</w:t>
            </w:r>
          </w:p>
        </w:tc>
        <w:tc>
          <w:tcPr>
            <w:tcW w:w="1461" w:type="dxa"/>
          </w:tcPr>
          <w:p w14:paraId="56A4EDA9"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0.72</w:t>
            </w:r>
          </w:p>
        </w:tc>
      </w:tr>
      <w:tr w:rsidR="00580065" w14:paraId="598C2A97" w14:textId="77777777" w:rsidTr="006655DE">
        <w:tc>
          <w:tcPr>
            <w:tcW w:w="1803" w:type="dxa"/>
          </w:tcPr>
          <w:p w14:paraId="4091F80A"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Neural Network (MLP)</w:t>
            </w:r>
          </w:p>
        </w:tc>
        <w:tc>
          <w:tcPr>
            <w:tcW w:w="1803" w:type="dxa"/>
          </w:tcPr>
          <w:p w14:paraId="3AE55D64"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74%</w:t>
            </w:r>
          </w:p>
        </w:tc>
        <w:tc>
          <w:tcPr>
            <w:tcW w:w="2149" w:type="dxa"/>
          </w:tcPr>
          <w:p w14:paraId="0C3CA34B"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96</w:t>
            </w:r>
          </w:p>
        </w:tc>
        <w:tc>
          <w:tcPr>
            <w:tcW w:w="1800" w:type="dxa"/>
          </w:tcPr>
          <w:p w14:paraId="0D511F2F"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63</w:t>
            </w:r>
          </w:p>
        </w:tc>
        <w:tc>
          <w:tcPr>
            <w:tcW w:w="1461" w:type="dxa"/>
          </w:tcPr>
          <w:p w14:paraId="7C26049E"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0.76</w:t>
            </w:r>
          </w:p>
        </w:tc>
      </w:tr>
      <w:tr w:rsidR="00580065" w14:paraId="739025DF" w14:textId="77777777" w:rsidTr="006655DE">
        <w:tc>
          <w:tcPr>
            <w:tcW w:w="1803" w:type="dxa"/>
          </w:tcPr>
          <w:p w14:paraId="714AD32C"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Hybrid IDS</w:t>
            </w:r>
          </w:p>
        </w:tc>
        <w:tc>
          <w:tcPr>
            <w:tcW w:w="1803" w:type="dxa"/>
          </w:tcPr>
          <w:p w14:paraId="5E942389"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75%</w:t>
            </w:r>
          </w:p>
        </w:tc>
        <w:tc>
          <w:tcPr>
            <w:tcW w:w="2149" w:type="dxa"/>
          </w:tcPr>
          <w:p w14:paraId="742435FA"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95</w:t>
            </w:r>
          </w:p>
        </w:tc>
        <w:tc>
          <w:tcPr>
            <w:tcW w:w="1800" w:type="dxa"/>
          </w:tcPr>
          <w:p w14:paraId="2C37B7A6"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64</w:t>
            </w:r>
          </w:p>
        </w:tc>
        <w:tc>
          <w:tcPr>
            <w:tcW w:w="1461" w:type="dxa"/>
          </w:tcPr>
          <w:p w14:paraId="708D30A5" w14:textId="77777777" w:rsidR="00580065" w:rsidRPr="006655DE" w:rsidRDefault="006655DE" w:rsidP="000F31EF">
            <w:pPr>
              <w:rPr>
                <w:rFonts w:ascii="Times New Roman" w:hAnsi="Times New Roman" w:cs="Times New Roman"/>
                <w:sz w:val="24"/>
                <w:szCs w:val="24"/>
              </w:rPr>
            </w:pPr>
            <w:r w:rsidRPr="006655DE">
              <w:rPr>
                <w:rFonts w:ascii="Times New Roman" w:hAnsi="Times New Roman" w:cs="Times New Roman"/>
                <w:sz w:val="24"/>
                <w:szCs w:val="24"/>
              </w:rPr>
              <w:t>0.77</w:t>
            </w:r>
          </w:p>
        </w:tc>
      </w:tr>
    </w:tbl>
    <w:p w14:paraId="7C09C6A2" w14:textId="77777777" w:rsidR="00580065" w:rsidRDefault="00580065" w:rsidP="000F31EF"/>
    <w:p w14:paraId="1E1620FA" w14:textId="77777777" w:rsidR="006655DE" w:rsidRPr="006655DE" w:rsidRDefault="006655DE" w:rsidP="006655DE">
      <w:pPr>
        <w:rPr>
          <w:rFonts w:ascii="Times New Roman" w:hAnsi="Times New Roman" w:cs="Times New Roman"/>
          <w:b/>
          <w:bCs/>
          <w:sz w:val="24"/>
          <w:szCs w:val="24"/>
          <w:lang w:val="en-US"/>
        </w:rPr>
      </w:pPr>
      <w:r w:rsidRPr="006655DE">
        <w:rPr>
          <w:rFonts w:ascii="Times New Roman" w:hAnsi="Times New Roman" w:cs="Times New Roman"/>
          <w:b/>
          <w:bCs/>
          <w:sz w:val="24"/>
          <w:szCs w:val="24"/>
          <w:lang w:val="en-US"/>
        </w:rPr>
        <w:t>ROC Curve Analysis</w:t>
      </w:r>
    </w:p>
    <w:p w14:paraId="51FBCE7E" w14:textId="77777777" w:rsidR="006655DE" w:rsidRPr="006655DE" w:rsidRDefault="006655DE" w:rsidP="006655DE">
      <w:pPr>
        <w:rPr>
          <w:rFonts w:ascii="Times New Roman" w:hAnsi="Times New Roman" w:cs="Times New Roman"/>
          <w:sz w:val="24"/>
          <w:szCs w:val="24"/>
          <w:lang w:val="en-US"/>
        </w:rPr>
      </w:pPr>
      <w:r w:rsidRPr="006655DE">
        <w:rPr>
          <w:rFonts w:ascii="Times New Roman" w:hAnsi="Times New Roman" w:cs="Times New Roman"/>
          <w:sz w:val="24"/>
          <w:szCs w:val="24"/>
          <w:lang w:val="en-US"/>
        </w:rPr>
        <w:t>The ROC curve measures the trade-off between True Positive Rate and False Positive Rate.</w:t>
      </w:r>
    </w:p>
    <w:p w14:paraId="442D900A" w14:textId="77777777" w:rsidR="006655DE" w:rsidRPr="006655DE" w:rsidRDefault="006655DE" w:rsidP="006655DE">
      <w:pPr>
        <w:numPr>
          <w:ilvl w:val="0"/>
          <w:numId w:val="29"/>
        </w:numPr>
        <w:rPr>
          <w:rFonts w:ascii="Times New Roman" w:hAnsi="Times New Roman" w:cs="Times New Roman"/>
          <w:sz w:val="24"/>
          <w:szCs w:val="24"/>
          <w:lang w:val="en-US"/>
        </w:rPr>
      </w:pPr>
      <w:r w:rsidRPr="006655DE">
        <w:rPr>
          <w:rFonts w:ascii="Times New Roman" w:hAnsi="Times New Roman" w:cs="Times New Roman"/>
          <w:sz w:val="24"/>
          <w:szCs w:val="24"/>
          <w:lang w:val="en-US"/>
        </w:rPr>
        <w:t>AUC = 0.94</w:t>
      </w:r>
    </w:p>
    <w:p w14:paraId="22FBA86D" w14:textId="77777777" w:rsidR="006655DE" w:rsidRPr="006655DE" w:rsidRDefault="006655DE" w:rsidP="006655DE">
      <w:pPr>
        <w:numPr>
          <w:ilvl w:val="0"/>
          <w:numId w:val="29"/>
        </w:numPr>
        <w:rPr>
          <w:rFonts w:ascii="Times New Roman" w:hAnsi="Times New Roman" w:cs="Times New Roman"/>
          <w:sz w:val="24"/>
          <w:szCs w:val="24"/>
          <w:lang w:val="en-US"/>
        </w:rPr>
      </w:pPr>
      <w:r w:rsidRPr="006655DE">
        <w:rPr>
          <w:rFonts w:ascii="Times New Roman" w:hAnsi="Times New Roman" w:cs="Times New Roman"/>
          <w:sz w:val="24"/>
          <w:szCs w:val="24"/>
          <w:lang w:val="en-US"/>
        </w:rPr>
        <w:t>Indicates excellent discrimination capability.</w:t>
      </w:r>
    </w:p>
    <w:p w14:paraId="2B791A71" w14:textId="77777777" w:rsidR="006655DE" w:rsidRPr="006655DE" w:rsidRDefault="006655DE" w:rsidP="006655DE">
      <w:pPr>
        <w:numPr>
          <w:ilvl w:val="0"/>
          <w:numId w:val="29"/>
        </w:numPr>
        <w:rPr>
          <w:rFonts w:ascii="Times New Roman" w:hAnsi="Times New Roman" w:cs="Times New Roman"/>
          <w:sz w:val="24"/>
          <w:szCs w:val="24"/>
          <w:lang w:val="en-US"/>
        </w:rPr>
      </w:pPr>
      <w:r w:rsidRPr="006655DE">
        <w:rPr>
          <w:rFonts w:ascii="Times New Roman" w:hAnsi="Times New Roman" w:cs="Times New Roman"/>
          <w:sz w:val="24"/>
          <w:szCs w:val="24"/>
          <w:lang w:val="en-US"/>
        </w:rPr>
        <w:t>The model can distinguish normal and attack traffic effectively.</w:t>
      </w:r>
    </w:p>
    <w:p w14:paraId="5FF82768" w14:textId="77777777" w:rsidR="006655DE" w:rsidRDefault="006655DE" w:rsidP="006655DE">
      <w:pPr>
        <w:rPr>
          <w:rFonts w:ascii="Times New Roman" w:hAnsi="Times New Roman" w:cs="Times New Roman"/>
          <w:sz w:val="24"/>
          <w:szCs w:val="24"/>
          <w:lang w:val="en-US"/>
        </w:rPr>
      </w:pPr>
      <w:r w:rsidRPr="006655DE">
        <w:rPr>
          <w:rFonts w:ascii="Times New Roman" w:hAnsi="Times New Roman" w:cs="Times New Roman"/>
          <w:sz w:val="24"/>
          <w:szCs w:val="24"/>
          <w:lang w:val="en-US"/>
        </w:rPr>
        <w:t>Even though accuracy is moderate, high AUC shows strong model potential.</w:t>
      </w:r>
    </w:p>
    <w:p w14:paraId="4E0CB020" w14:textId="77777777" w:rsidR="006655DE" w:rsidRDefault="006655DE" w:rsidP="006655DE">
      <w:pPr>
        <w:rPr>
          <w:rFonts w:ascii="Times New Roman" w:hAnsi="Times New Roman" w:cs="Times New Roman"/>
          <w:sz w:val="24"/>
          <w:szCs w:val="24"/>
          <w:lang w:val="en-US"/>
        </w:rPr>
      </w:pPr>
      <w:r>
        <w:rPr>
          <w:noProof/>
        </w:rPr>
        <w:drawing>
          <wp:inline distT="0" distB="0" distL="0" distR="0" wp14:anchorId="23F13E76" wp14:editId="7D1A689F">
            <wp:extent cx="5379720" cy="4276725"/>
            <wp:effectExtent l="0" t="0" r="0" b="9525"/>
            <wp:docPr id="104718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82595" name=""/>
                    <pic:cNvPicPr/>
                  </pic:nvPicPr>
                  <pic:blipFill rotWithShape="1">
                    <a:blip r:embed="rId11"/>
                    <a:srcRect l="563"/>
                    <a:stretch>
                      <a:fillRect/>
                    </a:stretch>
                  </pic:blipFill>
                  <pic:spPr bwMode="auto">
                    <a:xfrm>
                      <a:off x="0" y="0"/>
                      <a:ext cx="5379720" cy="4276725"/>
                    </a:xfrm>
                    <a:prstGeom prst="rect">
                      <a:avLst/>
                    </a:prstGeom>
                    <a:ln>
                      <a:noFill/>
                    </a:ln>
                    <a:extLst>
                      <a:ext uri="{53640926-AAD7-44D8-BBD7-CCE9431645EC}">
                        <a14:shadowObscured xmlns:a14="http://schemas.microsoft.com/office/drawing/2010/main"/>
                      </a:ext>
                    </a:extLst>
                  </pic:spPr>
                </pic:pic>
              </a:graphicData>
            </a:graphic>
          </wp:inline>
        </w:drawing>
      </w:r>
    </w:p>
    <w:p w14:paraId="57CD9251" w14:textId="77777777" w:rsidR="006655DE" w:rsidRDefault="006655DE" w:rsidP="006655DE">
      <w:pPr>
        <w:rPr>
          <w:rFonts w:ascii="Times New Roman" w:hAnsi="Times New Roman" w:cs="Times New Roman"/>
          <w:sz w:val="24"/>
          <w:szCs w:val="24"/>
          <w:lang w:val="en-US"/>
        </w:rPr>
      </w:pPr>
    </w:p>
    <w:p w14:paraId="04730D57" w14:textId="77777777" w:rsidR="006655DE" w:rsidRDefault="006655DE" w:rsidP="006655DE">
      <w:pPr>
        <w:rPr>
          <w:rFonts w:ascii="Times New Roman" w:hAnsi="Times New Roman" w:cs="Times New Roman"/>
          <w:sz w:val="24"/>
          <w:szCs w:val="24"/>
          <w:lang w:val="en-US"/>
        </w:rPr>
      </w:pPr>
    </w:p>
    <w:p w14:paraId="4CD362E6" w14:textId="77777777" w:rsidR="006655DE" w:rsidRDefault="006655DE" w:rsidP="006655DE">
      <w:pPr>
        <w:rPr>
          <w:rFonts w:ascii="Times New Roman" w:hAnsi="Times New Roman" w:cs="Times New Roman"/>
          <w:sz w:val="24"/>
          <w:szCs w:val="24"/>
          <w:lang w:val="en-US"/>
        </w:rPr>
      </w:pPr>
    </w:p>
    <w:p w14:paraId="6485F668" w14:textId="77777777" w:rsidR="006655DE" w:rsidRPr="006655DE" w:rsidRDefault="006655DE" w:rsidP="006655DE">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5</w:t>
      </w:r>
      <w:r w:rsidRPr="006655DE">
        <w:rPr>
          <w:rFonts w:ascii="Times New Roman" w:hAnsi="Times New Roman" w:cs="Times New Roman"/>
          <w:b/>
          <w:bCs/>
          <w:sz w:val="24"/>
          <w:szCs w:val="24"/>
          <w:lang w:val="en-US"/>
        </w:rPr>
        <w:t>. Discussion</w:t>
      </w:r>
    </w:p>
    <w:p w14:paraId="024AE05B" w14:textId="77777777" w:rsidR="006655DE" w:rsidRPr="006655DE" w:rsidRDefault="006655DE" w:rsidP="006655DE">
      <w:pPr>
        <w:rPr>
          <w:rFonts w:ascii="Times New Roman" w:hAnsi="Times New Roman" w:cs="Times New Roman"/>
          <w:b/>
          <w:bCs/>
          <w:sz w:val="24"/>
          <w:szCs w:val="24"/>
          <w:lang w:val="en-US"/>
        </w:rPr>
      </w:pPr>
      <w:r w:rsidRPr="006655DE">
        <w:rPr>
          <w:rFonts w:ascii="Times New Roman" w:hAnsi="Times New Roman" w:cs="Times New Roman"/>
          <w:b/>
          <w:bCs/>
          <w:sz w:val="24"/>
          <w:szCs w:val="24"/>
          <w:lang w:val="en-US"/>
        </w:rPr>
        <w:t>Why Random Forest Was Selected</w:t>
      </w:r>
    </w:p>
    <w:p w14:paraId="0D8DBE1B" w14:textId="77777777" w:rsidR="006655DE" w:rsidRPr="006655DE" w:rsidRDefault="006655DE" w:rsidP="006655DE">
      <w:pPr>
        <w:rPr>
          <w:rFonts w:ascii="Times New Roman" w:hAnsi="Times New Roman" w:cs="Times New Roman"/>
          <w:sz w:val="24"/>
          <w:szCs w:val="24"/>
          <w:lang w:val="en-US"/>
        </w:rPr>
      </w:pPr>
      <w:r w:rsidRPr="006655DE">
        <w:rPr>
          <w:rFonts w:ascii="Times New Roman" w:hAnsi="Times New Roman" w:cs="Times New Roman"/>
          <w:sz w:val="24"/>
          <w:szCs w:val="24"/>
          <w:lang w:val="en-US"/>
        </w:rPr>
        <w:t>Although the Neural Network achieved slightly higher recall, Random Forest was selected as the primary anomaly-based model because:</w:t>
      </w:r>
    </w:p>
    <w:p w14:paraId="11C2CA63" w14:textId="77777777" w:rsidR="006655DE" w:rsidRPr="006655DE" w:rsidRDefault="006655DE" w:rsidP="006655DE">
      <w:pPr>
        <w:numPr>
          <w:ilvl w:val="0"/>
          <w:numId w:val="30"/>
        </w:numPr>
        <w:rPr>
          <w:rFonts w:ascii="Times New Roman" w:hAnsi="Times New Roman" w:cs="Times New Roman"/>
          <w:sz w:val="24"/>
          <w:szCs w:val="24"/>
          <w:lang w:val="en-US"/>
        </w:rPr>
      </w:pPr>
      <w:r w:rsidRPr="006655DE">
        <w:rPr>
          <w:rFonts w:ascii="Times New Roman" w:hAnsi="Times New Roman" w:cs="Times New Roman"/>
          <w:sz w:val="24"/>
          <w:szCs w:val="24"/>
          <w:lang w:val="en-US"/>
        </w:rPr>
        <w:t>It achieved very high AUC (0.94).</w:t>
      </w:r>
    </w:p>
    <w:p w14:paraId="78DAE166" w14:textId="77777777" w:rsidR="006655DE" w:rsidRPr="006655DE" w:rsidRDefault="006655DE" w:rsidP="006655DE">
      <w:pPr>
        <w:numPr>
          <w:ilvl w:val="0"/>
          <w:numId w:val="30"/>
        </w:numPr>
        <w:rPr>
          <w:rFonts w:ascii="Times New Roman" w:hAnsi="Times New Roman" w:cs="Times New Roman"/>
          <w:sz w:val="24"/>
          <w:szCs w:val="24"/>
          <w:lang w:val="en-US"/>
        </w:rPr>
      </w:pPr>
      <w:r w:rsidRPr="006655DE">
        <w:rPr>
          <w:rFonts w:ascii="Times New Roman" w:hAnsi="Times New Roman" w:cs="Times New Roman"/>
          <w:sz w:val="24"/>
          <w:szCs w:val="24"/>
          <w:lang w:val="en-US"/>
        </w:rPr>
        <w:t>It is stable for structured tabular datasets.</w:t>
      </w:r>
    </w:p>
    <w:p w14:paraId="0005F10E" w14:textId="77777777" w:rsidR="006655DE" w:rsidRPr="006655DE" w:rsidRDefault="006655DE" w:rsidP="006655DE">
      <w:pPr>
        <w:numPr>
          <w:ilvl w:val="0"/>
          <w:numId w:val="30"/>
        </w:numPr>
        <w:rPr>
          <w:rFonts w:ascii="Times New Roman" w:hAnsi="Times New Roman" w:cs="Times New Roman"/>
          <w:sz w:val="24"/>
          <w:szCs w:val="24"/>
          <w:lang w:val="en-US"/>
        </w:rPr>
      </w:pPr>
      <w:r w:rsidRPr="006655DE">
        <w:rPr>
          <w:rFonts w:ascii="Times New Roman" w:hAnsi="Times New Roman" w:cs="Times New Roman"/>
          <w:sz w:val="24"/>
          <w:szCs w:val="24"/>
          <w:lang w:val="en-US"/>
        </w:rPr>
        <w:t>It requires less hyperparameter tuning.</w:t>
      </w:r>
    </w:p>
    <w:p w14:paraId="7EFD683E" w14:textId="77777777" w:rsidR="006655DE" w:rsidRPr="006655DE" w:rsidRDefault="006655DE" w:rsidP="006655DE">
      <w:pPr>
        <w:numPr>
          <w:ilvl w:val="0"/>
          <w:numId w:val="30"/>
        </w:numPr>
        <w:rPr>
          <w:rFonts w:ascii="Times New Roman" w:hAnsi="Times New Roman" w:cs="Times New Roman"/>
          <w:sz w:val="24"/>
          <w:szCs w:val="24"/>
          <w:lang w:val="en-US"/>
        </w:rPr>
      </w:pPr>
      <w:r w:rsidRPr="006655DE">
        <w:rPr>
          <w:rFonts w:ascii="Times New Roman" w:hAnsi="Times New Roman" w:cs="Times New Roman"/>
          <w:sz w:val="24"/>
          <w:szCs w:val="24"/>
          <w:lang w:val="en-US"/>
        </w:rPr>
        <w:t>It is easier to interpret via feature importance.</w:t>
      </w:r>
    </w:p>
    <w:p w14:paraId="5A9521A3" w14:textId="77777777" w:rsidR="006655DE" w:rsidRPr="006655DE" w:rsidRDefault="006655DE" w:rsidP="006655DE">
      <w:pPr>
        <w:numPr>
          <w:ilvl w:val="0"/>
          <w:numId w:val="30"/>
        </w:numPr>
        <w:rPr>
          <w:rFonts w:ascii="Times New Roman" w:hAnsi="Times New Roman" w:cs="Times New Roman"/>
          <w:sz w:val="24"/>
          <w:szCs w:val="24"/>
          <w:lang w:val="en-US"/>
        </w:rPr>
      </w:pPr>
      <w:r w:rsidRPr="006655DE">
        <w:rPr>
          <w:rFonts w:ascii="Times New Roman" w:hAnsi="Times New Roman" w:cs="Times New Roman"/>
          <w:sz w:val="24"/>
          <w:szCs w:val="24"/>
          <w:lang w:val="en-US"/>
        </w:rPr>
        <w:t>It showed strong generalization from training to testing.</w:t>
      </w:r>
    </w:p>
    <w:p w14:paraId="26384F72" w14:textId="77777777" w:rsidR="006655DE" w:rsidRDefault="006655DE" w:rsidP="000F31EF">
      <w:pPr>
        <w:rPr>
          <w:rFonts w:ascii="Times New Roman" w:hAnsi="Times New Roman" w:cs="Times New Roman"/>
          <w:sz w:val="24"/>
          <w:szCs w:val="24"/>
          <w:lang w:val="en-US"/>
        </w:rPr>
      </w:pPr>
      <w:r w:rsidRPr="006655DE">
        <w:rPr>
          <w:rFonts w:ascii="Times New Roman" w:hAnsi="Times New Roman" w:cs="Times New Roman"/>
          <w:sz w:val="24"/>
          <w:szCs w:val="24"/>
          <w:lang w:val="en-US"/>
        </w:rPr>
        <w:t>Isolation Forest was rejected due to extremely poor recall and high false negative rate.</w:t>
      </w:r>
    </w:p>
    <w:p w14:paraId="594C8B19" w14:textId="77777777" w:rsidR="008F1397" w:rsidRPr="008F1397" w:rsidRDefault="008F1397" w:rsidP="008F1397">
      <w:pPr>
        <w:rPr>
          <w:rFonts w:ascii="Times New Roman" w:hAnsi="Times New Roman" w:cs="Times New Roman"/>
          <w:b/>
          <w:bCs/>
          <w:sz w:val="24"/>
          <w:szCs w:val="24"/>
          <w:lang w:val="en-US"/>
        </w:rPr>
      </w:pPr>
      <w:r w:rsidRPr="008F1397">
        <w:rPr>
          <w:rFonts w:ascii="Times New Roman" w:hAnsi="Times New Roman" w:cs="Times New Roman"/>
          <w:b/>
          <w:bCs/>
          <w:sz w:val="24"/>
          <w:szCs w:val="24"/>
          <w:lang w:val="en-US"/>
        </w:rPr>
        <w:t>Hybrid System Advantage</w:t>
      </w:r>
    </w:p>
    <w:p w14:paraId="6881313F" w14:textId="77777777" w:rsidR="008F1397" w:rsidRPr="008F1397" w:rsidRDefault="008F1397" w:rsidP="008F1397">
      <w:pPr>
        <w:rPr>
          <w:rFonts w:ascii="Times New Roman" w:hAnsi="Times New Roman" w:cs="Times New Roman"/>
          <w:sz w:val="24"/>
          <w:szCs w:val="24"/>
          <w:lang w:val="en-US"/>
        </w:rPr>
      </w:pPr>
      <w:r w:rsidRPr="008F1397">
        <w:rPr>
          <w:rFonts w:ascii="Times New Roman" w:hAnsi="Times New Roman" w:cs="Times New Roman"/>
          <w:sz w:val="24"/>
          <w:szCs w:val="24"/>
          <w:lang w:val="en-US"/>
        </w:rPr>
        <w:t>The Hybrid IDS:</w:t>
      </w:r>
    </w:p>
    <w:p w14:paraId="3F4B1EB2" w14:textId="77777777" w:rsidR="008F1397" w:rsidRPr="008F1397" w:rsidRDefault="008F1397" w:rsidP="008F1397">
      <w:pPr>
        <w:numPr>
          <w:ilvl w:val="0"/>
          <w:numId w:val="31"/>
        </w:numPr>
        <w:rPr>
          <w:rFonts w:ascii="Times New Roman" w:hAnsi="Times New Roman" w:cs="Times New Roman"/>
          <w:sz w:val="24"/>
          <w:szCs w:val="24"/>
          <w:lang w:val="en-US"/>
        </w:rPr>
      </w:pPr>
      <w:r w:rsidRPr="008F1397">
        <w:rPr>
          <w:rFonts w:ascii="Times New Roman" w:hAnsi="Times New Roman" w:cs="Times New Roman"/>
          <w:sz w:val="24"/>
          <w:szCs w:val="24"/>
          <w:lang w:val="en-US"/>
        </w:rPr>
        <w:t>Reduces dependency on single detection mechanism.</w:t>
      </w:r>
    </w:p>
    <w:p w14:paraId="3FE56037" w14:textId="77777777" w:rsidR="008F1397" w:rsidRPr="008F1397" w:rsidRDefault="008F1397" w:rsidP="008F1397">
      <w:pPr>
        <w:numPr>
          <w:ilvl w:val="0"/>
          <w:numId w:val="31"/>
        </w:numPr>
        <w:rPr>
          <w:rFonts w:ascii="Times New Roman" w:hAnsi="Times New Roman" w:cs="Times New Roman"/>
          <w:sz w:val="24"/>
          <w:szCs w:val="24"/>
          <w:lang w:val="en-US"/>
        </w:rPr>
      </w:pPr>
      <w:r w:rsidRPr="008F1397">
        <w:rPr>
          <w:rFonts w:ascii="Times New Roman" w:hAnsi="Times New Roman" w:cs="Times New Roman"/>
          <w:sz w:val="24"/>
          <w:szCs w:val="24"/>
          <w:lang w:val="en-US"/>
        </w:rPr>
        <w:t>Improves recall for attack detection.</w:t>
      </w:r>
    </w:p>
    <w:p w14:paraId="5DA8F7BE" w14:textId="77777777" w:rsidR="008F1397" w:rsidRPr="008F1397" w:rsidRDefault="008F1397" w:rsidP="008F1397">
      <w:pPr>
        <w:numPr>
          <w:ilvl w:val="0"/>
          <w:numId w:val="31"/>
        </w:numPr>
        <w:rPr>
          <w:rFonts w:ascii="Times New Roman" w:hAnsi="Times New Roman" w:cs="Times New Roman"/>
          <w:sz w:val="24"/>
          <w:szCs w:val="24"/>
          <w:lang w:val="en-US"/>
        </w:rPr>
      </w:pPr>
      <w:r w:rsidRPr="008F1397">
        <w:rPr>
          <w:rFonts w:ascii="Times New Roman" w:hAnsi="Times New Roman" w:cs="Times New Roman"/>
          <w:sz w:val="24"/>
          <w:szCs w:val="24"/>
          <w:lang w:val="en-US"/>
        </w:rPr>
        <w:t>Provides layered security.</w:t>
      </w:r>
    </w:p>
    <w:p w14:paraId="36352517" w14:textId="77777777" w:rsidR="008F1397" w:rsidRDefault="008F1397" w:rsidP="008F1397">
      <w:pPr>
        <w:numPr>
          <w:ilvl w:val="0"/>
          <w:numId w:val="31"/>
        </w:numPr>
        <w:rPr>
          <w:rFonts w:ascii="Times New Roman" w:hAnsi="Times New Roman" w:cs="Times New Roman"/>
          <w:sz w:val="24"/>
          <w:szCs w:val="24"/>
          <w:lang w:val="en-US"/>
        </w:rPr>
      </w:pPr>
      <w:r w:rsidRPr="008F1397">
        <w:rPr>
          <w:rFonts w:ascii="Times New Roman" w:hAnsi="Times New Roman" w:cs="Times New Roman"/>
          <w:sz w:val="24"/>
          <w:szCs w:val="24"/>
          <w:lang w:val="en-US"/>
        </w:rPr>
        <w:t>Combines strengths of rule-based and ML-based systems.</w:t>
      </w:r>
    </w:p>
    <w:p w14:paraId="2FDCC0DE" w14:textId="77777777" w:rsidR="008F1397" w:rsidRDefault="008F1397" w:rsidP="008F1397">
      <w:pPr>
        <w:rPr>
          <w:rFonts w:ascii="Times New Roman" w:hAnsi="Times New Roman" w:cs="Times New Roman"/>
          <w:sz w:val="24"/>
          <w:szCs w:val="24"/>
          <w:lang w:val="en-US"/>
        </w:rPr>
      </w:pPr>
    </w:p>
    <w:p w14:paraId="42DFD280" w14:textId="77777777" w:rsidR="008F1397" w:rsidRPr="008F1397" w:rsidRDefault="008F1397" w:rsidP="008F1397">
      <w:pPr>
        <w:rPr>
          <w:rFonts w:ascii="Times New Roman" w:hAnsi="Times New Roman" w:cs="Times New Roman"/>
          <w:sz w:val="24"/>
          <w:szCs w:val="24"/>
          <w:lang w:val="en-US"/>
        </w:rPr>
      </w:pPr>
    </w:p>
    <w:p w14:paraId="1F9B47C7" w14:textId="77777777" w:rsidR="008F1397" w:rsidRPr="008F1397" w:rsidRDefault="008F1397" w:rsidP="008F1397">
      <w:pPr>
        <w:rPr>
          <w:rFonts w:ascii="Times New Roman" w:hAnsi="Times New Roman" w:cs="Times New Roman"/>
          <w:b/>
          <w:bCs/>
          <w:sz w:val="24"/>
          <w:szCs w:val="24"/>
          <w:lang w:val="en-US"/>
        </w:rPr>
      </w:pPr>
      <w:r>
        <w:rPr>
          <w:rFonts w:ascii="Times New Roman" w:hAnsi="Times New Roman" w:cs="Times New Roman"/>
          <w:b/>
          <w:bCs/>
          <w:sz w:val="24"/>
          <w:szCs w:val="24"/>
          <w:lang w:val="en-US"/>
        </w:rPr>
        <w:t>6</w:t>
      </w:r>
      <w:r w:rsidRPr="008F1397">
        <w:rPr>
          <w:rFonts w:ascii="Times New Roman" w:hAnsi="Times New Roman" w:cs="Times New Roman"/>
          <w:b/>
          <w:bCs/>
          <w:sz w:val="24"/>
          <w:szCs w:val="24"/>
          <w:lang w:val="en-US"/>
        </w:rPr>
        <w:t>. Conclusion</w:t>
      </w:r>
    </w:p>
    <w:p w14:paraId="231D5784" w14:textId="77777777" w:rsidR="008F1397" w:rsidRPr="008F1397" w:rsidRDefault="008F1397" w:rsidP="008F1397">
      <w:pPr>
        <w:rPr>
          <w:rFonts w:ascii="Times New Roman" w:hAnsi="Times New Roman" w:cs="Times New Roman"/>
          <w:sz w:val="24"/>
          <w:szCs w:val="24"/>
          <w:lang w:val="en-US"/>
        </w:rPr>
      </w:pPr>
      <w:r w:rsidRPr="008F1397">
        <w:rPr>
          <w:rFonts w:ascii="Times New Roman" w:hAnsi="Times New Roman" w:cs="Times New Roman"/>
          <w:sz w:val="24"/>
          <w:szCs w:val="24"/>
          <w:lang w:val="en-US"/>
        </w:rPr>
        <w:t>This project successfully implemented a Hybrid Intrusion Detection System combining:</w:t>
      </w:r>
    </w:p>
    <w:p w14:paraId="37B31B9A" w14:textId="77777777" w:rsidR="008F1397" w:rsidRPr="008F1397" w:rsidRDefault="008F1397" w:rsidP="008F1397">
      <w:pPr>
        <w:numPr>
          <w:ilvl w:val="0"/>
          <w:numId w:val="32"/>
        </w:numPr>
        <w:rPr>
          <w:rFonts w:ascii="Times New Roman" w:hAnsi="Times New Roman" w:cs="Times New Roman"/>
          <w:sz w:val="24"/>
          <w:szCs w:val="24"/>
          <w:lang w:val="en-US"/>
        </w:rPr>
      </w:pPr>
      <w:r w:rsidRPr="008F1397">
        <w:rPr>
          <w:rFonts w:ascii="Times New Roman" w:hAnsi="Times New Roman" w:cs="Times New Roman"/>
          <w:sz w:val="24"/>
          <w:szCs w:val="24"/>
          <w:lang w:val="en-US"/>
        </w:rPr>
        <w:t>Signature-based detection</w:t>
      </w:r>
    </w:p>
    <w:p w14:paraId="6D36A2B5" w14:textId="77777777" w:rsidR="008F1397" w:rsidRPr="008F1397" w:rsidRDefault="008F1397" w:rsidP="008F1397">
      <w:pPr>
        <w:numPr>
          <w:ilvl w:val="0"/>
          <w:numId w:val="32"/>
        </w:numPr>
        <w:rPr>
          <w:rFonts w:ascii="Times New Roman" w:hAnsi="Times New Roman" w:cs="Times New Roman"/>
          <w:sz w:val="24"/>
          <w:szCs w:val="24"/>
          <w:lang w:val="en-US"/>
        </w:rPr>
      </w:pPr>
      <w:r w:rsidRPr="008F1397">
        <w:rPr>
          <w:rFonts w:ascii="Times New Roman" w:hAnsi="Times New Roman" w:cs="Times New Roman"/>
          <w:sz w:val="24"/>
          <w:szCs w:val="24"/>
          <w:lang w:val="en-US"/>
        </w:rPr>
        <w:t>Anomaly-based machine learning detection</w:t>
      </w:r>
    </w:p>
    <w:p w14:paraId="640CE9B2" w14:textId="77777777" w:rsidR="008F1397" w:rsidRPr="008F1397" w:rsidRDefault="008F1397" w:rsidP="008F1397">
      <w:pPr>
        <w:rPr>
          <w:rFonts w:ascii="Times New Roman" w:hAnsi="Times New Roman" w:cs="Times New Roman"/>
          <w:sz w:val="24"/>
          <w:szCs w:val="24"/>
          <w:lang w:val="en-US"/>
        </w:rPr>
      </w:pPr>
      <w:r w:rsidRPr="008F1397">
        <w:rPr>
          <w:rFonts w:ascii="Times New Roman" w:hAnsi="Times New Roman" w:cs="Times New Roman"/>
          <w:sz w:val="24"/>
          <w:szCs w:val="24"/>
          <w:lang w:val="en-US"/>
        </w:rPr>
        <w:t>Among tested models:</w:t>
      </w:r>
    </w:p>
    <w:p w14:paraId="5E6E39E3" w14:textId="77777777" w:rsidR="008F1397" w:rsidRPr="008F1397" w:rsidRDefault="008F1397" w:rsidP="008F1397">
      <w:pPr>
        <w:numPr>
          <w:ilvl w:val="0"/>
          <w:numId w:val="33"/>
        </w:numPr>
        <w:rPr>
          <w:rFonts w:ascii="Times New Roman" w:hAnsi="Times New Roman" w:cs="Times New Roman"/>
          <w:sz w:val="24"/>
          <w:szCs w:val="24"/>
          <w:lang w:val="en-US"/>
        </w:rPr>
      </w:pPr>
      <w:r w:rsidRPr="008F1397">
        <w:rPr>
          <w:rFonts w:ascii="Times New Roman" w:hAnsi="Times New Roman" w:cs="Times New Roman"/>
          <w:sz w:val="24"/>
          <w:szCs w:val="24"/>
          <w:lang w:val="en-US"/>
        </w:rPr>
        <w:t>Isolation Forest performed poorly.</w:t>
      </w:r>
    </w:p>
    <w:p w14:paraId="45AFACB4" w14:textId="77777777" w:rsidR="008F1397" w:rsidRPr="008F1397" w:rsidRDefault="008F1397" w:rsidP="008F1397">
      <w:pPr>
        <w:numPr>
          <w:ilvl w:val="0"/>
          <w:numId w:val="33"/>
        </w:numPr>
        <w:rPr>
          <w:rFonts w:ascii="Times New Roman" w:hAnsi="Times New Roman" w:cs="Times New Roman"/>
          <w:sz w:val="24"/>
          <w:szCs w:val="24"/>
          <w:lang w:val="en-US"/>
        </w:rPr>
      </w:pPr>
      <w:r w:rsidRPr="008F1397">
        <w:rPr>
          <w:rFonts w:ascii="Times New Roman" w:hAnsi="Times New Roman" w:cs="Times New Roman"/>
          <w:sz w:val="24"/>
          <w:szCs w:val="24"/>
          <w:lang w:val="en-US"/>
        </w:rPr>
        <w:t>Random Forest demonstrated strong performance with AUC = 0.94.</w:t>
      </w:r>
    </w:p>
    <w:p w14:paraId="7F815D2A" w14:textId="77777777" w:rsidR="008F1397" w:rsidRPr="008F1397" w:rsidRDefault="008F1397" w:rsidP="008F1397">
      <w:pPr>
        <w:numPr>
          <w:ilvl w:val="0"/>
          <w:numId w:val="33"/>
        </w:numPr>
        <w:rPr>
          <w:rFonts w:ascii="Times New Roman" w:hAnsi="Times New Roman" w:cs="Times New Roman"/>
          <w:sz w:val="24"/>
          <w:szCs w:val="24"/>
          <w:lang w:val="en-US"/>
        </w:rPr>
      </w:pPr>
      <w:r w:rsidRPr="008F1397">
        <w:rPr>
          <w:rFonts w:ascii="Times New Roman" w:hAnsi="Times New Roman" w:cs="Times New Roman"/>
          <w:sz w:val="24"/>
          <w:szCs w:val="24"/>
          <w:lang w:val="en-US"/>
        </w:rPr>
        <w:t>Neural Network achieved similar results but required more tuning.</w:t>
      </w:r>
    </w:p>
    <w:p w14:paraId="20E0040E" w14:textId="77777777" w:rsidR="008F1397" w:rsidRPr="008F1397" w:rsidRDefault="008F1397" w:rsidP="008F1397">
      <w:pPr>
        <w:numPr>
          <w:ilvl w:val="0"/>
          <w:numId w:val="33"/>
        </w:numPr>
        <w:rPr>
          <w:rFonts w:ascii="Times New Roman" w:hAnsi="Times New Roman" w:cs="Times New Roman"/>
          <w:sz w:val="24"/>
          <w:szCs w:val="24"/>
          <w:lang w:val="en-US"/>
        </w:rPr>
      </w:pPr>
      <w:r w:rsidRPr="008F1397">
        <w:rPr>
          <w:rFonts w:ascii="Times New Roman" w:hAnsi="Times New Roman" w:cs="Times New Roman"/>
          <w:sz w:val="24"/>
          <w:szCs w:val="24"/>
          <w:lang w:val="en-US"/>
        </w:rPr>
        <w:t>Hybrid model improved recall and robustness.</w:t>
      </w:r>
    </w:p>
    <w:p w14:paraId="4D0840DC" w14:textId="77777777" w:rsidR="00580065" w:rsidRDefault="008F1397" w:rsidP="000F31EF">
      <w:pPr>
        <w:rPr>
          <w:rFonts w:ascii="Times New Roman" w:hAnsi="Times New Roman" w:cs="Times New Roman"/>
          <w:sz w:val="24"/>
          <w:szCs w:val="24"/>
          <w:lang w:val="en-US"/>
        </w:rPr>
      </w:pPr>
      <w:r w:rsidRPr="008F1397">
        <w:rPr>
          <w:rFonts w:ascii="Times New Roman" w:hAnsi="Times New Roman" w:cs="Times New Roman"/>
          <w:sz w:val="24"/>
          <w:szCs w:val="24"/>
          <w:lang w:val="en-US"/>
        </w:rPr>
        <w:t>The system demonstrates that combining rule-based and machine learning techniques improves detection reliability compared to standalone approaches.</w:t>
      </w:r>
    </w:p>
    <w:p w14:paraId="50AD2577" w14:textId="77777777" w:rsidR="008F1397" w:rsidRDefault="008F1397" w:rsidP="000F31EF">
      <w:pPr>
        <w:rPr>
          <w:rFonts w:ascii="Times New Roman" w:hAnsi="Times New Roman" w:cs="Times New Roman"/>
          <w:sz w:val="24"/>
          <w:szCs w:val="24"/>
          <w:lang w:val="en-US"/>
        </w:rPr>
      </w:pPr>
    </w:p>
    <w:p w14:paraId="1D833580" w14:textId="77777777" w:rsidR="00810106" w:rsidRDefault="00810106" w:rsidP="000F31EF">
      <w:pPr>
        <w:rPr>
          <w:rFonts w:ascii="Times New Roman" w:hAnsi="Times New Roman" w:cs="Times New Roman"/>
          <w:sz w:val="24"/>
          <w:szCs w:val="24"/>
          <w:lang w:val="en-US"/>
        </w:rPr>
      </w:pPr>
    </w:p>
    <w:p w14:paraId="4DA83F39" w14:textId="77777777" w:rsidR="008F1397" w:rsidRPr="008F1397" w:rsidRDefault="008F1397" w:rsidP="008F1397">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7</w:t>
      </w:r>
      <w:r w:rsidRPr="008F1397">
        <w:rPr>
          <w:rFonts w:ascii="Times New Roman" w:hAnsi="Times New Roman" w:cs="Times New Roman"/>
          <w:b/>
          <w:bCs/>
          <w:sz w:val="24"/>
          <w:szCs w:val="24"/>
          <w:lang w:val="en-US"/>
        </w:rPr>
        <w:t>. Future Scope</w:t>
      </w:r>
    </w:p>
    <w:p w14:paraId="4A8E51BC" w14:textId="77777777" w:rsidR="008F1397" w:rsidRPr="008F1397" w:rsidRDefault="008F1397" w:rsidP="008F1397">
      <w:pPr>
        <w:rPr>
          <w:rFonts w:ascii="Times New Roman" w:hAnsi="Times New Roman" w:cs="Times New Roman"/>
          <w:sz w:val="24"/>
          <w:szCs w:val="24"/>
          <w:lang w:val="en-US"/>
        </w:rPr>
      </w:pPr>
      <w:r w:rsidRPr="008F1397">
        <w:rPr>
          <w:rFonts w:ascii="Times New Roman" w:hAnsi="Times New Roman" w:cs="Times New Roman"/>
          <w:sz w:val="24"/>
          <w:szCs w:val="24"/>
          <w:lang w:val="en-US"/>
        </w:rPr>
        <w:t>To further improve performance and reduce false negatives:</w:t>
      </w:r>
    </w:p>
    <w:p w14:paraId="50E285F1"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Adjust classification threshold to increase recall.</w:t>
      </w:r>
    </w:p>
    <w:p w14:paraId="1D3956EE"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Use cost-sensitive learning (higher weight for attack class).</w:t>
      </w:r>
    </w:p>
    <w:p w14:paraId="3BC89CE9"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Apply hyperparameter tuning (GridSearchCV).</w:t>
      </w:r>
    </w:p>
    <w:p w14:paraId="1A38762E"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Implement advanced models such as XGBoost.</w:t>
      </w:r>
    </w:p>
    <w:p w14:paraId="031A8CE5"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Perform feature engineering and feature selection.</w:t>
      </w:r>
    </w:p>
    <w:p w14:paraId="2C9BD9ED"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Integrate real-time packet capture for live deployment.</w:t>
      </w:r>
    </w:p>
    <w:p w14:paraId="72041D6F" w14:textId="77777777" w:rsidR="008F1397" w:rsidRPr="008F1397" w:rsidRDefault="008F1397" w:rsidP="008F1397">
      <w:pPr>
        <w:numPr>
          <w:ilvl w:val="0"/>
          <w:numId w:val="34"/>
        </w:numPr>
        <w:rPr>
          <w:rFonts w:ascii="Times New Roman" w:hAnsi="Times New Roman" w:cs="Times New Roman"/>
          <w:sz w:val="24"/>
          <w:szCs w:val="24"/>
          <w:lang w:val="en-US"/>
        </w:rPr>
      </w:pPr>
      <w:r w:rsidRPr="008F1397">
        <w:rPr>
          <w:rFonts w:ascii="Times New Roman" w:hAnsi="Times New Roman" w:cs="Times New Roman"/>
          <w:sz w:val="24"/>
          <w:szCs w:val="24"/>
          <w:lang w:val="en-US"/>
        </w:rPr>
        <w:t>Use adaptive learning for evolving attack patterns.</w:t>
      </w:r>
    </w:p>
    <w:p w14:paraId="22EA0EFB" w14:textId="77777777" w:rsidR="008F1397" w:rsidRDefault="008F1397" w:rsidP="000F31EF">
      <w:pPr>
        <w:rPr>
          <w:rFonts w:ascii="Times New Roman" w:hAnsi="Times New Roman" w:cs="Times New Roman"/>
          <w:sz w:val="24"/>
          <w:szCs w:val="24"/>
          <w:lang w:val="en-US"/>
        </w:rPr>
      </w:pPr>
      <w:r w:rsidRPr="008F1397">
        <w:rPr>
          <w:rFonts w:ascii="Times New Roman" w:hAnsi="Times New Roman" w:cs="Times New Roman"/>
          <w:sz w:val="24"/>
          <w:szCs w:val="24"/>
          <w:lang w:val="en-US"/>
        </w:rPr>
        <w:t>With these enhancements, the system can potentially achieve higher accuracy and lower false negative rates.</w:t>
      </w:r>
    </w:p>
    <w:p w14:paraId="084D7D24" w14:textId="77777777" w:rsidR="008F1397" w:rsidRPr="008F1397" w:rsidRDefault="008F1397" w:rsidP="000F31EF">
      <w:pPr>
        <w:rPr>
          <w:rFonts w:ascii="Times New Roman" w:hAnsi="Times New Roman" w:cs="Times New Roman"/>
          <w:b/>
          <w:bCs/>
          <w:sz w:val="24"/>
          <w:szCs w:val="24"/>
          <w:lang w:val="en-US"/>
        </w:rPr>
      </w:pPr>
      <w:r>
        <w:rPr>
          <w:rFonts w:ascii="Times New Roman" w:hAnsi="Times New Roman" w:cs="Times New Roman"/>
          <w:b/>
          <w:bCs/>
          <w:sz w:val="24"/>
          <w:szCs w:val="24"/>
          <w:lang w:val="en-US"/>
        </w:rPr>
        <w:t>Details of student</w:t>
      </w:r>
    </w:p>
    <w:tbl>
      <w:tblPr>
        <w:tblW w:w="9569" w:type="dxa"/>
        <w:tblInd w:w="65" w:type="dxa"/>
        <w:tblLayout w:type="fixed"/>
        <w:tblLook w:val="0400" w:firstRow="0" w:lastRow="0" w:firstColumn="0" w:lastColumn="0" w:noHBand="0" w:noVBand="1"/>
      </w:tblPr>
      <w:tblGrid>
        <w:gridCol w:w="915"/>
        <w:gridCol w:w="1709"/>
        <w:gridCol w:w="2268"/>
        <w:gridCol w:w="1275"/>
        <w:gridCol w:w="1701"/>
        <w:gridCol w:w="1701"/>
      </w:tblGrid>
      <w:tr w:rsidR="008279F6" w14:paraId="46D66546" w14:textId="77777777" w:rsidTr="00914384">
        <w:trPr>
          <w:trHeight w:val="286"/>
        </w:trPr>
        <w:tc>
          <w:tcPr>
            <w:tcW w:w="915" w:type="dxa"/>
            <w:tcBorders>
              <w:top w:val="single" w:sz="4" w:space="0" w:color="000000"/>
              <w:left w:val="single" w:sz="4" w:space="0" w:color="000000"/>
              <w:bottom w:val="single" w:sz="4" w:space="0" w:color="000000"/>
              <w:right w:val="single" w:sz="4" w:space="0" w:color="000000"/>
            </w:tcBorders>
          </w:tcPr>
          <w:p w14:paraId="1FC68C45" w14:textId="77777777" w:rsidR="008279F6" w:rsidRDefault="008279F6" w:rsidP="00914384">
            <w:pPr>
              <w:spacing w:after="0" w:line="240" w:lineRule="auto"/>
              <w:ind w:left="2"/>
              <w:jc w:val="center"/>
            </w:pPr>
            <w:r>
              <w:rPr>
                <w:rFonts w:ascii="Times New Roman" w:eastAsia="Times New Roman" w:hAnsi="Times New Roman" w:cs="Times New Roman"/>
                <w:color w:val="373435"/>
                <w:sz w:val="24"/>
                <w:szCs w:val="24"/>
              </w:rPr>
              <w:t>Group No.</w:t>
            </w:r>
          </w:p>
        </w:tc>
        <w:tc>
          <w:tcPr>
            <w:tcW w:w="1709" w:type="dxa"/>
            <w:tcBorders>
              <w:top w:val="single" w:sz="4" w:space="0" w:color="000000"/>
              <w:left w:val="single" w:sz="4" w:space="0" w:color="000000"/>
              <w:bottom w:val="single" w:sz="4" w:space="0" w:color="000000"/>
              <w:right w:val="single" w:sz="4" w:space="0" w:color="000000"/>
            </w:tcBorders>
          </w:tcPr>
          <w:p w14:paraId="1F0003C4" w14:textId="77777777" w:rsidR="008279F6" w:rsidRDefault="008279F6" w:rsidP="00914384">
            <w:pPr>
              <w:spacing w:after="0" w:line="240" w:lineRule="auto"/>
            </w:pPr>
            <w:r>
              <w:rPr>
                <w:rFonts w:ascii="Times New Roman" w:eastAsia="Times New Roman" w:hAnsi="Times New Roman" w:cs="Times New Roman"/>
                <w:color w:val="373435"/>
                <w:sz w:val="24"/>
                <w:szCs w:val="24"/>
              </w:rPr>
              <w:t xml:space="preserve">PRN No. </w:t>
            </w:r>
          </w:p>
        </w:tc>
        <w:tc>
          <w:tcPr>
            <w:tcW w:w="2268" w:type="dxa"/>
            <w:tcBorders>
              <w:top w:val="single" w:sz="4" w:space="0" w:color="000000"/>
              <w:left w:val="single" w:sz="4" w:space="0" w:color="000000"/>
              <w:bottom w:val="single" w:sz="4" w:space="0" w:color="000000"/>
              <w:right w:val="single" w:sz="4" w:space="0" w:color="000000"/>
            </w:tcBorders>
          </w:tcPr>
          <w:p w14:paraId="5E9D41BB" w14:textId="77777777" w:rsidR="008279F6" w:rsidRDefault="008279F6" w:rsidP="00914384">
            <w:pPr>
              <w:spacing w:after="0" w:line="240" w:lineRule="auto"/>
            </w:pPr>
            <w:r>
              <w:rPr>
                <w:rFonts w:ascii="Times New Roman" w:eastAsia="Times New Roman" w:hAnsi="Times New Roman" w:cs="Times New Roman"/>
                <w:color w:val="373435"/>
                <w:sz w:val="24"/>
                <w:szCs w:val="24"/>
              </w:rPr>
              <w:t xml:space="preserve">Name of Student </w:t>
            </w:r>
          </w:p>
        </w:tc>
        <w:tc>
          <w:tcPr>
            <w:tcW w:w="1275" w:type="dxa"/>
            <w:tcBorders>
              <w:top w:val="single" w:sz="4" w:space="0" w:color="000000"/>
              <w:left w:val="single" w:sz="4" w:space="0" w:color="000000"/>
              <w:bottom w:val="single" w:sz="4" w:space="0" w:color="000000"/>
              <w:right w:val="single" w:sz="4" w:space="0" w:color="000000"/>
            </w:tcBorders>
          </w:tcPr>
          <w:p w14:paraId="51EF805E" w14:textId="77777777" w:rsidR="008279F6" w:rsidRDefault="008279F6" w:rsidP="00914384">
            <w:pPr>
              <w:spacing w:after="0" w:line="240" w:lineRule="auto"/>
              <w:ind w:left="2"/>
            </w:pPr>
            <w:r>
              <w:t>Class and Division</w:t>
            </w:r>
          </w:p>
        </w:tc>
        <w:tc>
          <w:tcPr>
            <w:tcW w:w="1701" w:type="dxa"/>
            <w:tcBorders>
              <w:top w:val="single" w:sz="4" w:space="0" w:color="000000"/>
              <w:left w:val="single" w:sz="4" w:space="0" w:color="000000"/>
              <w:bottom w:val="single" w:sz="4" w:space="0" w:color="000000"/>
              <w:right w:val="single" w:sz="4" w:space="0" w:color="000000"/>
            </w:tcBorders>
          </w:tcPr>
          <w:p w14:paraId="6C1C8364" w14:textId="77777777" w:rsidR="008279F6" w:rsidRDefault="008279F6" w:rsidP="00914384">
            <w:pPr>
              <w:spacing w:after="0" w:line="240" w:lineRule="auto"/>
              <w:ind w:left="2"/>
            </w:pPr>
            <w:r>
              <w:rPr>
                <w:rFonts w:ascii="Times New Roman" w:eastAsia="Times New Roman" w:hAnsi="Times New Roman" w:cs="Times New Roman"/>
                <w:color w:val="373435"/>
                <w:sz w:val="24"/>
                <w:szCs w:val="24"/>
              </w:rPr>
              <w:t xml:space="preserve">Contact No. </w:t>
            </w:r>
          </w:p>
        </w:tc>
        <w:tc>
          <w:tcPr>
            <w:tcW w:w="1701" w:type="dxa"/>
            <w:tcBorders>
              <w:top w:val="single" w:sz="4" w:space="0" w:color="000000"/>
              <w:left w:val="single" w:sz="4" w:space="0" w:color="000000"/>
              <w:bottom w:val="single" w:sz="4" w:space="0" w:color="000000"/>
              <w:right w:val="single" w:sz="4" w:space="0" w:color="000000"/>
            </w:tcBorders>
          </w:tcPr>
          <w:p w14:paraId="1CE98D17" w14:textId="77777777" w:rsidR="008279F6" w:rsidRDefault="008279F6" w:rsidP="00914384">
            <w:pPr>
              <w:spacing w:after="0" w:line="240" w:lineRule="auto"/>
              <w:ind w:left="2"/>
            </w:pPr>
            <w:r>
              <w:t>Signature</w:t>
            </w:r>
          </w:p>
        </w:tc>
      </w:tr>
      <w:tr w:rsidR="008279F6" w14:paraId="7DD43127" w14:textId="77777777" w:rsidTr="00914384">
        <w:trPr>
          <w:trHeight w:val="286"/>
        </w:trPr>
        <w:tc>
          <w:tcPr>
            <w:tcW w:w="915" w:type="dxa"/>
            <w:tcBorders>
              <w:top w:val="single" w:sz="4" w:space="0" w:color="000000"/>
              <w:left w:val="single" w:sz="4" w:space="0" w:color="000000"/>
              <w:bottom w:val="single" w:sz="4" w:space="0" w:color="000000"/>
              <w:right w:val="single" w:sz="4" w:space="0" w:color="000000"/>
            </w:tcBorders>
          </w:tcPr>
          <w:p w14:paraId="29F817EE" w14:textId="77777777" w:rsidR="008279F6" w:rsidRDefault="008279F6" w:rsidP="00914384">
            <w:pPr>
              <w:spacing w:after="0" w:line="240" w:lineRule="auto"/>
              <w:ind w:left="2"/>
            </w:pPr>
            <w:r>
              <w:t>1</w:t>
            </w:r>
          </w:p>
        </w:tc>
        <w:tc>
          <w:tcPr>
            <w:tcW w:w="1709" w:type="dxa"/>
            <w:tcBorders>
              <w:top w:val="single" w:sz="4" w:space="0" w:color="000000"/>
              <w:left w:val="single" w:sz="4" w:space="0" w:color="000000"/>
              <w:bottom w:val="single" w:sz="4" w:space="0" w:color="000000"/>
              <w:right w:val="single" w:sz="4" w:space="0" w:color="000000"/>
            </w:tcBorders>
          </w:tcPr>
          <w:p w14:paraId="2DBAD5B6" w14:textId="77777777" w:rsidR="008279F6" w:rsidRDefault="008F1397" w:rsidP="00914384">
            <w:pPr>
              <w:spacing w:after="0" w:line="240" w:lineRule="auto"/>
            </w:pPr>
            <w:r>
              <w:t>1032240100</w:t>
            </w:r>
          </w:p>
        </w:tc>
        <w:tc>
          <w:tcPr>
            <w:tcW w:w="2268" w:type="dxa"/>
            <w:tcBorders>
              <w:top w:val="single" w:sz="4" w:space="0" w:color="000000"/>
              <w:left w:val="single" w:sz="4" w:space="0" w:color="000000"/>
              <w:bottom w:val="single" w:sz="4" w:space="0" w:color="000000"/>
              <w:right w:val="single" w:sz="4" w:space="0" w:color="000000"/>
            </w:tcBorders>
          </w:tcPr>
          <w:p w14:paraId="73A56F32" w14:textId="77777777" w:rsidR="008279F6" w:rsidRDefault="008F1397" w:rsidP="00914384">
            <w:pPr>
              <w:spacing w:after="0" w:line="240" w:lineRule="auto"/>
              <w:jc w:val="center"/>
            </w:pPr>
            <w:r>
              <w:t>Uzair Shaikh</w:t>
            </w:r>
          </w:p>
        </w:tc>
        <w:tc>
          <w:tcPr>
            <w:tcW w:w="1275" w:type="dxa"/>
            <w:tcBorders>
              <w:top w:val="single" w:sz="4" w:space="0" w:color="000000"/>
              <w:left w:val="single" w:sz="4" w:space="0" w:color="000000"/>
              <w:bottom w:val="single" w:sz="4" w:space="0" w:color="000000"/>
              <w:right w:val="single" w:sz="4" w:space="0" w:color="000000"/>
            </w:tcBorders>
          </w:tcPr>
          <w:p w14:paraId="2CA7C754" w14:textId="77777777" w:rsidR="008279F6" w:rsidRDefault="008F1397" w:rsidP="00914384">
            <w:pPr>
              <w:spacing w:after="0" w:line="240" w:lineRule="auto"/>
              <w:ind w:left="2"/>
            </w:pPr>
            <w:r>
              <w:t>TY-AIML-C</w:t>
            </w:r>
          </w:p>
        </w:tc>
        <w:tc>
          <w:tcPr>
            <w:tcW w:w="1701" w:type="dxa"/>
            <w:tcBorders>
              <w:top w:val="single" w:sz="4" w:space="0" w:color="000000"/>
              <w:left w:val="single" w:sz="4" w:space="0" w:color="000000"/>
              <w:bottom w:val="single" w:sz="4" w:space="0" w:color="000000"/>
              <w:right w:val="single" w:sz="4" w:space="0" w:color="000000"/>
            </w:tcBorders>
          </w:tcPr>
          <w:p w14:paraId="3B96A63A" w14:textId="77777777" w:rsidR="008279F6" w:rsidRDefault="008F1397" w:rsidP="00914384">
            <w:pPr>
              <w:spacing w:after="0" w:line="240" w:lineRule="auto"/>
              <w:ind w:left="2"/>
            </w:pPr>
            <w:r>
              <w:t>7720861777</w:t>
            </w:r>
          </w:p>
        </w:tc>
        <w:tc>
          <w:tcPr>
            <w:tcW w:w="1701" w:type="dxa"/>
            <w:tcBorders>
              <w:top w:val="single" w:sz="4" w:space="0" w:color="000000"/>
              <w:left w:val="single" w:sz="4" w:space="0" w:color="000000"/>
              <w:bottom w:val="single" w:sz="4" w:space="0" w:color="000000"/>
              <w:right w:val="single" w:sz="4" w:space="0" w:color="000000"/>
            </w:tcBorders>
          </w:tcPr>
          <w:p w14:paraId="1D73C834" w14:textId="77777777" w:rsidR="008279F6" w:rsidRDefault="008279F6" w:rsidP="00914384">
            <w:pPr>
              <w:spacing w:after="0" w:line="240" w:lineRule="auto"/>
              <w:ind w:left="2"/>
            </w:pPr>
          </w:p>
        </w:tc>
      </w:tr>
    </w:tbl>
    <w:p w14:paraId="506EA332" w14:textId="77777777" w:rsidR="008279F6" w:rsidRDefault="008279F6" w:rsidP="008279F6">
      <w:pPr>
        <w:tabs>
          <w:tab w:val="left" w:pos="2540"/>
        </w:tabs>
        <w:spacing w:after="0" w:line="238" w:lineRule="auto"/>
        <w:rPr>
          <w:rFonts w:ascii="Times New Roman" w:eastAsia="Times New Roman" w:hAnsi="Times New Roman" w:cs="Times New Roman"/>
          <w:color w:val="373435"/>
          <w:sz w:val="24"/>
          <w:szCs w:val="24"/>
        </w:rPr>
      </w:pPr>
      <w:r>
        <w:rPr>
          <w:rFonts w:ascii="Times New Roman" w:eastAsia="Times New Roman" w:hAnsi="Times New Roman" w:cs="Times New Roman"/>
          <w:color w:val="373435"/>
          <w:sz w:val="24"/>
          <w:szCs w:val="24"/>
        </w:rPr>
        <w:tab/>
      </w:r>
    </w:p>
    <w:p w14:paraId="3F77A316" w14:textId="77777777" w:rsidR="008279F6" w:rsidRDefault="008279F6" w:rsidP="00936DD0">
      <w:pPr>
        <w:spacing w:after="0"/>
        <w:rPr>
          <w:rFonts w:ascii="Times New Roman" w:eastAsia="Times New Roman" w:hAnsi="Times New Roman" w:cs="Times New Roman"/>
          <w:sz w:val="24"/>
          <w:szCs w:val="24"/>
          <w:lang w:eastAsia="en-IN"/>
        </w:rPr>
      </w:pPr>
    </w:p>
    <w:p w14:paraId="6BB84860" w14:textId="77777777" w:rsidR="008279F6" w:rsidRPr="003B360A" w:rsidRDefault="008279F6" w:rsidP="008279F6">
      <w:pPr>
        <w:spacing w:after="0"/>
        <w:ind w:left="55" w:hanging="10"/>
        <w:rPr>
          <w:rFonts w:ascii="Times New Roman" w:eastAsia="Times New Roman" w:hAnsi="Times New Roman" w:cs="Times New Roman"/>
          <w:b/>
          <w:color w:val="363435"/>
          <w:sz w:val="24"/>
          <w:szCs w:val="24"/>
        </w:rPr>
      </w:pPr>
      <w:r>
        <w:rPr>
          <w:rFonts w:ascii="Times New Roman" w:eastAsia="Times New Roman" w:hAnsi="Times New Roman" w:cs="Times New Roman"/>
          <w:b/>
          <w:color w:val="363435"/>
          <w:sz w:val="24"/>
          <w:szCs w:val="24"/>
        </w:rPr>
        <w:t>Name and Signature of Guide/Co-guide:</w:t>
      </w:r>
    </w:p>
    <w:p w14:paraId="17BD6C5C" w14:textId="77777777" w:rsidR="008279F6" w:rsidRPr="001A6979" w:rsidRDefault="008279F6" w:rsidP="00936DD0">
      <w:pPr>
        <w:spacing w:after="0"/>
        <w:rPr>
          <w:rFonts w:ascii="Times New Roman" w:eastAsia="Times New Roman" w:hAnsi="Times New Roman" w:cs="Times New Roman"/>
          <w:sz w:val="24"/>
          <w:szCs w:val="24"/>
          <w:lang w:eastAsia="en-IN"/>
        </w:rPr>
      </w:pPr>
    </w:p>
    <w:p w14:paraId="58F2C509" w14:textId="77777777" w:rsidR="001A6979" w:rsidRDefault="001A6979" w:rsidP="001A6979">
      <w:pPr>
        <w:rPr>
          <w:rFonts w:ascii="Times New Roman" w:eastAsia="Times New Roman" w:hAnsi="Times New Roman" w:cs="Times New Roman"/>
          <w:sz w:val="24"/>
          <w:szCs w:val="24"/>
          <w:lang w:eastAsia="en-IN"/>
        </w:rPr>
      </w:pPr>
    </w:p>
    <w:p w14:paraId="747DCC46" w14:textId="77777777" w:rsidR="001A6979" w:rsidRPr="001A6979" w:rsidRDefault="001A6979" w:rsidP="001A6979">
      <w:pPr>
        <w:rPr>
          <w:rFonts w:ascii="Times New Roman" w:eastAsia="Times New Roman" w:hAnsi="Times New Roman" w:cs="Times New Roman"/>
          <w:sz w:val="24"/>
          <w:szCs w:val="24"/>
          <w:lang w:eastAsia="en-IN"/>
        </w:rPr>
      </w:pPr>
    </w:p>
    <w:p w14:paraId="191289C0" w14:textId="77777777" w:rsidR="001C749B" w:rsidRDefault="001C749B" w:rsidP="00153BC6">
      <w:pPr>
        <w:rPr>
          <w:rFonts w:ascii="Times New Roman" w:eastAsia="Times New Roman" w:hAnsi="Times New Roman" w:cs="Times New Roman"/>
          <w:sz w:val="24"/>
          <w:szCs w:val="24"/>
          <w:lang w:eastAsia="en-IN"/>
        </w:rPr>
      </w:pPr>
    </w:p>
    <w:p w14:paraId="773B4903" w14:textId="77777777" w:rsidR="00153BC6" w:rsidRPr="00153BC6" w:rsidRDefault="00153BC6" w:rsidP="00153BC6">
      <w:pPr>
        <w:rPr>
          <w:rFonts w:ascii="Times New Roman" w:eastAsia="Times New Roman" w:hAnsi="Times New Roman" w:cs="Times New Roman"/>
          <w:sz w:val="24"/>
          <w:szCs w:val="24"/>
          <w:lang w:eastAsia="en-IN"/>
        </w:rPr>
      </w:pPr>
    </w:p>
    <w:sectPr w:rsidR="00153BC6" w:rsidRPr="00153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B9F"/>
    <w:multiLevelType w:val="multilevel"/>
    <w:tmpl w:val="2CF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54FE"/>
    <w:multiLevelType w:val="hybridMultilevel"/>
    <w:tmpl w:val="D84C7B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04501DBE"/>
    <w:multiLevelType w:val="hybridMultilevel"/>
    <w:tmpl w:val="596E53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8269B1"/>
    <w:multiLevelType w:val="multilevel"/>
    <w:tmpl w:val="129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441F9"/>
    <w:multiLevelType w:val="hybridMultilevel"/>
    <w:tmpl w:val="866A29C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CD30D01"/>
    <w:multiLevelType w:val="multilevel"/>
    <w:tmpl w:val="0380A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60E92"/>
    <w:multiLevelType w:val="hybridMultilevel"/>
    <w:tmpl w:val="51186B0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7109C5"/>
    <w:multiLevelType w:val="hybridMultilevel"/>
    <w:tmpl w:val="E80CB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6C0E57"/>
    <w:multiLevelType w:val="multilevel"/>
    <w:tmpl w:val="9104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618EB"/>
    <w:multiLevelType w:val="multilevel"/>
    <w:tmpl w:val="43C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558CC"/>
    <w:multiLevelType w:val="multilevel"/>
    <w:tmpl w:val="C65C3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32722"/>
    <w:multiLevelType w:val="multilevel"/>
    <w:tmpl w:val="1EA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F0C26"/>
    <w:multiLevelType w:val="hybridMultilevel"/>
    <w:tmpl w:val="63F07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3F909A9"/>
    <w:multiLevelType w:val="hybridMultilevel"/>
    <w:tmpl w:val="B636A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04254A"/>
    <w:multiLevelType w:val="hybridMultilevel"/>
    <w:tmpl w:val="78721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1E2746"/>
    <w:multiLevelType w:val="multilevel"/>
    <w:tmpl w:val="B3D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A742F"/>
    <w:multiLevelType w:val="hybridMultilevel"/>
    <w:tmpl w:val="F9886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DA6228"/>
    <w:multiLevelType w:val="hybridMultilevel"/>
    <w:tmpl w:val="C9542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B5359"/>
    <w:multiLevelType w:val="multilevel"/>
    <w:tmpl w:val="662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C5BED"/>
    <w:multiLevelType w:val="hybridMultilevel"/>
    <w:tmpl w:val="C6F05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9E0185"/>
    <w:multiLevelType w:val="multilevel"/>
    <w:tmpl w:val="08AE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A17A0"/>
    <w:multiLevelType w:val="multilevel"/>
    <w:tmpl w:val="F8C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06F18"/>
    <w:multiLevelType w:val="multilevel"/>
    <w:tmpl w:val="955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07CB1"/>
    <w:multiLevelType w:val="multilevel"/>
    <w:tmpl w:val="E56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61387"/>
    <w:multiLevelType w:val="multilevel"/>
    <w:tmpl w:val="A12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E253D"/>
    <w:multiLevelType w:val="hybridMultilevel"/>
    <w:tmpl w:val="84402A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7C65260"/>
    <w:multiLevelType w:val="hybridMultilevel"/>
    <w:tmpl w:val="EF762D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AC2656"/>
    <w:multiLevelType w:val="multilevel"/>
    <w:tmpl w:val="D2A2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6173F"/>
    <w:multiLevelType w:val="hybridMultilevel"/>
    <w:tmpl w:val="16E48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085CF2"/>
    <w:multiLevelType w:val="multilevel"/>
    <w:tmpl w:val="123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958C8"/>
    <w:multiLevelType w:val="multilevel"/>
    <w:tmpl w:val="51F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32265"/>
    <w:multiLevelType w:val="multilevel"/>
    <w:tmpl w:val="8C4E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94AC9"/>
    <w:multiLevelType w:val="multilevel"/>
    <w:tmpl w:val="7D5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21E2F"/>
    <w:multiLevelType w:val="hybridMultilevel"/>
    <w:tmpl w:val="4568F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0669602">
    <w:abstractNumId w:val="26"/>
  </w:num>
  <w:num w:numId="2" w16cid:durableId="39408040">
    <w:abstractNumId w:val="28"/>
  </w:num>
  <w:num w:numId="3" w16cid:durableId="2081827980">
    <w:abstractNumId w:val="14"/>
  </w:num>
  <w:num w:numId="4" w16cid:durableId="1240672216">
    <w:abstractNumId w:val="33"/>
  </w:num>
  <w:num w:numId="5" w16cid:durableId="987172727">
    <w:abstractNumId w:val="13"/>
  </w:num>
  <w:num w:numId="6" w16cid:durableId="2033528847">
    <w:abstractNumId w:val="4"/>
  </w:num>
  <w:num w:numId="7" w16cid:durableId="1029525337">
    <w:abstractNumId w:val="6"/>
  </w:num>
  <w:num w:numId="8" w16cid:durableId="147787591">
    <w:abstractNumId w:val="1"/>
  </w:num>
  <w:num w:numId="9" w16cid:durableId="727650922">
    <w:abstractNumId w:val="7"/>
  </w:num>
  <w:num w:numId="10" w16cid:durableId="2089500549">
    <w:abstractNumId w:val="2"/>
  </w:num>
  <w:num w:numId="11" w16cid:durableId="1920171374">
    <w:abstractNumId w:val="12"/>
  </w:num>
  <w:num w:numId="12" w16cid:durableId="1225524558">
    <w:abstractNumId w:val="16"/>
  </w:num>
  <w:num w:numId="13" w16cid:durableId="678198058">
    <w:abstractNumId w:val="25"/>
  </w:num>
  <w:num w:numId="14" w16cid:durableId="67699323">
    <w:abstractNumId w:val="19"/>
  </w:num>
  <w:num w:numId="15" w16cid:durableId="1540049072">
    <w:abstractNumId w:val="17"/>
  </w:num>
  <w:num w:numId="16" w16cid:durableId="1557429629">
    <w:abstractNumId w:val="5"/>
  </w:num>
  <w:num w:numId="17" w16cid:durableId="413625359">
    <w:abstractNumId w:val="10"/>
  </w:num>
  <w:num w:numId="18" w16cid:durableId="1410539060">
    <w:abstractNumId w:val="24"/>
  </w:num>
  <w:num w:numId="19" w16cid:durableId="665548824">
    <w:abstractNumId w:val="27"/>
  </w:num>
  <w:num w:numId="20" w16cid:durableId="1701084780">
    <w:abstractNumId w:val="31"/>
  </w:num>
  <w:num w:numId="21" w16cid:durableId="530340305">
    <w:abstractNumId w:val="15"/>
  </w:num>
  <w:num w:numId="22" w16cid:durableId="19399210">
    <w:abstractNumId w:val="22"/>
  </w:num>
  <w:num w:numId="23" w16cid:durableId="1235747947">
    <w:abstractNumId w:val="11"/>
  </w:num>
  <w:num w:numId="24" w16cid:durableId="2147039839">
    <w:abstractNumId w:val="8"/>
  </w:num>
  <w:num w:numId="25" w16cid:durableId="1295260282">
    <w:abstractNumId w:val="0"/>
  </w:num>
  <w:num w:numId="26" w16cid:durableId="1278416205">
    <w:abstractNumId w:val="32"/>
  </w:num>
  <w:num w:numId="27" w16cid:durableId="1218009009">
    <w:abstractNumId w:val="21"/>
  </w:num>
  <w:num w:numId="28" w16cid:durableId="900093793">
    <w:abstractNumId w:val="23"/>
  </w:num>
  <w:num w:numId="29" w16cid:durableId="627855902">
    <w:abstractNumId w:val="29"/>
  </w:num>
  <w:num w:numId="30" w16cid:durableId="231158704">
    <w:abstractNumId w:val="30"/>
  </w:num>
  <w:num w:numId="31" w16cid:durableId="53432443">
    <w:abstractNumId w:val="9"/>
  </w:num>
  <w:num w:numId="32" w16cid:durableId="577449561">
    <w:abstractNumId w:val="3"/>
  </w:num>
  <w:num w:numId="33" w16cid:durableId="751900731">
    <w:abstractNumId w:val="18"/>
  </w:num>
  <w:num w:numId="34" w16cid:durableId="16273500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32"/>
    <w:rsid w:val="000F31EF"/>
    <w:rsid w:val="00153BC6"/>
    <w:rsid w:val="001A6979"/>
    <w:rsid w:val="001C749B"/>
    <w:rsid w:val="002A5244"/>
    <w:rsid w:val="002D18DF"/>
    <w:rsid w:val="00327FA8"/>
    <w:rsid w:val="00391D32"/>
    <w:rsid w:val="00580065"/>
    <w:rsid w:val="00637E98"/>
    <w:rsid w:val="006655DE"/>
    <w:rsid w:val="00810106"/>
    <w:rsid w:val="008279F6"/>
    <w:rsid w:val="008F1397"/>
    <w:rsid w:val="00923AFA"/>
    <w:rsid w:val="00936DD0"/>
    <w:rsid w:val="00AF6DDC"/>
    <w:rsid w:val="00C947C2"/>
    <w:rsid w:val="00CB077B"/>
    <w:rsid w:val="00DB16BF"/>
    <w:rsid w:val="00F5563A"/>
    <w:rsid w:val="00F62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6AF8"/>
  <w15:chartTrackingRefBased/>
  <w15:docId w15:val="{3E8C2A3E-B478-4265-8206-8688E570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244"/>
    <w:pPr>
      <w:ind w:left="720"/>
      <w:contextualSpacing/>
    </w:pPr>
  </w:style>
  <w:style w:type="paragraph" w:styleId="NormalWeb">
    <w:name w:val="Normal (Web)"/>
    <w:basedOn w:val="Normal"/>
    <w:uiPriority w:val="99"/>
    <w:unhideWhenUsed/>
    <w:rsid w:val="00153BC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827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036309">
      <w:bodyDiv w:val="1"/>
      <w:marLeft w:val="0"/>
      <w:marRight w:val="0"/>
      <w:marTop w:val="0"/>
      <w:marBottom w:val="0"/>
      <w:divBdr>
        <w:top w:val="none" w:sz="0" w:space="0" w:color="auto"/>
        <w:left w:val="none" w:sz="0" w:space="0" w:color="auto"/>
        <w:bottom w:val="none" w:sz="0" w:space="0" w:color="auto"/>
        <w:right w:val="none" w:sz="0" w:space="0" w:color="auto"/>
      </w:divBdr>
    </w:div>
    <w:div w:id="386799307">
      <w:bodyDiv w:val="1"/>
      <w:marLeft w:val="0"/>
      <w:marRight w:val="0"/>
      <w:marTop w:val="0"/>
      <w:marBottom w:val="0"/>
      <w:divBdr>
        <w:top w:val="none" w:sz="0" w:space="0" w:color="auto"/>
        <w:left w:val="none" w:sz="0" w:space="0" w:color="auto"/>
        <w:bottom w:val="none" w:sz="0" w:space="0" w:color="auto"/>
        <w:right w:val="none" w:sz="0" w:space="0" w:color="auto"/>
      </w:divBdr>
    </w:div>
    <w:div w:id="1041629838">
      <w:bodyDiv w:val="1"/>
      <w:marLeft w:val="0"/>
      <w:marRight w:val="0"/>
      <w:marTop w:val="0"/>
      <w:marBottom w:val="0"/>
      <w:divBdr>
        <w:top w:val="none" w:sz="0" w:space="0" w:color="auto"/>
        <w:left w:val="none" w:sz="0" w:space="0" w:color="auto"/>
        <w:bottom w:val="none" w:sz="0" w:space="0" w:color="auto"/>
        <w:right w:val="none" w:sz="0" w:space="0" w:color="auto"/>
      </w:divBdr>
    </w:div>
    <w:div w:id="1557932385">
      <w:bodyDiv w:val="1"/>
      <w:marLeft w:val="0"/>
      <w:marRight w:val="0"/>
      <w:marTop w:val="0"/>
      <w:marBottom w:val="0"/>
      <w:divBdr>
        <w:top w:val="none" w:sz="0" w:space="0" w:color="auto"/>
        <w:left w:val="none" w:sz="0" w:space="0" w:color="auto"/>
        <w:bottom w:val="none" w:sz="0" w:space="0" w:color="auto"/>
        <w:right w:val="none" w:sz="0" w:space="0" w:color="auto"/>
      </w:divBdr>
    </w:div>
    <w:div w:id="1922835094">
      <w:bodyDiv w:val="1"/>
      <w:marLeft w:val="0"/>
      <w:marRight w:val="0"/>
      <w:marTop w:val="0"/>
      <w:marBottom w:val="0"/>
      <w:divBdr>
        <w:top w:val="none" w:sz="0" w:space="0" w:color="auto"/>
        <w:left w:val="none" w:sz="0" w:space="0" w:color="auto"/>
        <w:bottom w:val="none" w:sz="0" w:space="0" w:color="auto"/>
        <w:right w:val="none" w:sz="0" w:space="0" w:color="auto"/>
      </w:divBdr>
    </w:div>
    <w:div w:id="194530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0F58B-461F-4EF6-8EAB-9C07C4236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1059</Words>
  <Characters>6038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Shaikh</dc:creator>
  <cp:keywords/>
  <dc:description/>
  <cp:lastModifiedBy>Uzair Shaikh</cp:lastModifiedBy>
  <cp:revision>1</cp:revision>
  <dcterms:created xsi:type="dcterms:W3CDTF">2026-02-14T22:17:00Z</dcterms:created>
  <dcterms:modified xsi:type="dcterms:W3CDTF">2026-02-14T22:18:00Z</dcterms:modified>
</cp:coreProperties>
</file>