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B1589" w14:textId="43D92917" w:rsidR="003605CF" w:rsidRDefault="00F4186D" w:rsidP="00F4186D">
      <w:pPr>
        <w:jc w:val="center"/>
        <w:rPr>
          <w:b/>
          <w:bCs/>
          <w:sz w:val="44"/>
          <w:szCs w:val="44"/>
        </w:rPr>
      </w:pPr>
      <w:r w:rsidRPr="00F4186D">
        <w:rPr>
          <w:b/>
          <w:bCs/>
          <w:sz w:val="44"/>
          <w:szCs w:val="44"/>
        </w:rPr>
        <w:t>Problem</w:t>
      </w:r>
    </w:p>
    <w:p w14:paraId="64FD31F9" w14:textId="77777777" w:rsidR="00F4186D" w:rsidRDefault="00F4186D" w:rsidP="00F4186D">
      <w:pPr>
        <w:jc w:val="center"/>
        <w:rPr>
          <w:b/>
          <w:bCs/>
          <w:sz w:val="44"/>
          <w:szCs w:val="44"/>
        </w:rPr>
      </w:pPr>
    </w:p>
    <w:p w14:paraId="5C66B2C3" w14:textId="77777777" w:rsidR="00F4186D" w:rsidRPr="00F4186D" w:rsidRDefault="00F4186D" w:rsidP="00F4186D">
      <w:pPr>
        <w:jc w:val="both"/>
        <w:rPr>
          <w:sz w:val="24"/>
          <w:szCs w:val="24"/>
        </w:rPr>
      </w:pPr>
      <w:r w:rsidRPr="00F4186D">
        <w:rPr>
          <w:sz w:val="24"/>
          <w:szCs w:val="24"/>
        </w:rPr>
        <w:t>Uber has faced a few issues with ride cancellations in Pakistan, which have frustrated both passengers and drivers. Some common problems include:</w:t>
      </w:r>
    </w:p>
    <w:p w14:paraId="6AE4BED9" w14:textId="77777777" w:rsidR="00F4186D" w:rsidRPr="00F4186D" w:rsidRDefault="00F4186D" w:rsidP="00F4186D">
      <w:pPr>
        <w:numPr>
          <w:ilvl w:val="0"/>
          <w:numId w:val="1"/>
        </w:numPr>
        <w:jc w:val="both"/>
        <w:rPr>
          <w:sz w:val="24"/>
          <w:szCs w:val="24"/>
        </w:rPr>
      </w:pPr>
      <w:r w:rsidRPr="00F4186D">
        <w:rPr>
          <w:b/>
          <w:bCs/>
          <w:sz w:val="24"/>
          <w:szCs w:val="24"/>
        </w:rPr>
        <w:t>Driver Cancellations</w:t>
      </w:r>
      <w:r w:rsidRPr="00F4186D">
        <w:rPr>
          <w:sz w:val="24"/>
          <w:szCs w:val="24"/>
        </w:rPr>
        <w:t>: Drivers sometimes cancel rides after accepting them, often due to long distances, traffic, or changes in the passenger’s location.</w:t>
      </w:r>
    </w:p>
    <w:p w14:paraId="647A8D21" w14:textId="77777777" w:rsidR="00F4186D" w:rsidRPr="00F4186D" w:rsidRDefault="00F4186D" w:rsidP="00F4186D">
      <w:pPr>
        <w:numPr>
          <w:ilvl w:val="0"/>
          <w:numId w:val="1"/>
        </w:numPr>
        <w:jc w:val="both"/>
        <w:rPr>
          <w:sz w:val="24"/>
          <w:szCs w:val="24"/>
        </w:rPr>
      </w:pPr>
      <w:r w:rsidRPr="00F4186D">
        <w:rPr>
          <w:b/>
          <w:bCs/>
          <w:sz w:val="24"/>
          <w:szCs w:val="24"/>
        </w:rPr>
        <w:t>Passenger Cancellations</w:t>
      </w:r>
      <w:r w:rsidRPr="00F4186D">
        <w:rPr>
          <w:sz w:val="24"/>
          <w:szCs w:val="24"/>
        </w:rPr>
        <w:t>: Passengers may cancel rides after booking if they find alternate transport or face delays, impacting drivers who may have already started the journey.</w:t>
      </w:r>
    </w:p>
    <w:p w14:paraId="4C852665" w14:textId="77777777" w:rsidR="00F4186D" w:rsidRPr="00F4186D" w:rsidRDefault="00F4186D" w:rsidP="00F4186D">
      <w:pPr>
        <w:numPr>
          <w:ilvl w:val="0"/>
          <w:numId w:val="1"/>
        </w:numPr>
        <w:jc w:val="both"/>
        <w:rPr>
          <w:sz w:val="24"/>
          <w:szCs w:val="24"/>
        </w:rPr>
      </w:pPr>
      <w:r w:rsidRPr="00F4186D">
        <w:rPr>
          <w:b/>
          <w:bCs/>
          <w:sz w:val="24"/>
          <w:szCs w:val="24"/>
        </w:rPr>
        <w:t>Unreliable Availability</w:t>
      </w:r>
      <w:r w:rsidRPr="00F4186D">
        <w:rPr>
          <w:sz w:val="24"/>
          <w:szCs w:val="24"/>
        </w:rPr>
        <w:t>: In certain areas, drivers may be less available, leading to longer wait times and cancellations when drivers realize the trip isn’t viable for them.</w:t>
      </w:r>
    </w:p>
    <w:p w14:paraId="2B1ED0C0" w14:textId="77777777" w:rsidR="00F4186D" w:rsidRPr="00F4186D" w:rsidRDefault="00F4186D" w:rsidP="00F4186D">
      <w:pPr>
        <w:numPr>
          <w:ilvl w:val="0"/>
          <w:numId w:val="1"/>
        </w:numPr>
        <w:jc w:val="both"/>
        <w:rPr>
          <w:sz w:val="24"/>
          <w:szCs w:val="24"/>
        </w:rPr>
      </w:pPr>
      <w:r w:rsidRPr="00F4186D">
        <w:rPr>
          <w:b/>
          <w:bCs/>
          <w:sz w:val="24"/>
          <w:szCs w:val="24"/>
        </w:rPr>
        <w:t>Fare Disputes</w:t>
      </w:r>
      <w:r w:rsidRPr="00F4186D">
        <w:rPr>
          <w:sz w:val="24"/>
          <w:szCs w:val="24"/>
        </w:rPr>
        <w:t>: Sometimes, disagreements over fare estimates lead to cancellations, especially when passengers believe the fare is too high or drivers feel it's too low.</w:t>
      </w:r>
    </w:p>
    <w:p w14:paraId="583B2A58" w14:textId="77777777" w:rsidR="00F4186D" w:rsidRPr="00F4186D" w:rsidRDefault="00F4186D" w:rsidP="00F4186D">
      <w:pPr>
        <w:numPr>
          <w:ilvl w:val="0"/>
          <w:numId w:val="1"/>
        </w:numPr>
        <w:jc w:val="both"/>
        <w:rPr>
          <w:sz w:val="24"/>
          <w:szCs w:val="24"/>
        </w:rPr>
      </w:pPr>
      <w:r w:rsidRPr="00F4186D">
        <w:rPr>
          <w:b/>
          <w:bCs/>
          <w:sz w:val="24"/>
          <w:szCs w:val="24"/>
        </w:rPr>
        <w:t>Technical Issues</w:t>
      </w:r>
      <w:r w:rsidRPr="00F4186D">
        <w:rPr>
          <w:sz w:val="24"/>
          <w:szCs w:val="24"/>
        </w:rPr>
        <w:t>: Both passengers and drivers may face app glitches or connectivity issues that result in ride cancellations.</w:t>
      </w:r>
    </w:p>
    <w:p w14:paraId="70D44E94" w14:textId="77777777" w:rsidR="00F4186D" w:rsidRPr="00F4186D" w:rsidRDefault="00F4186D" w:rsidP="00F4186D">
      <w:pPr>
        <w:numPr>
          <w:ilvl w:val="0"/>
          <w:numId w:val="1"/>
        </w:numPr>
        <w:jc w:val="both"/>
        <w:rPr>
          <w:sz w:val="24"/>
          <w:szCs w:val="24"/>
        </w:rPr>
      </w:pPr>
      <w:r w:rsidRPr="00F4186D">
        <w:rPr>
          <w:b/>
          <w:bCs/>
          <w:sz w:val="24"/>
          <w:szCs w:val="24"/>
        </w:rPr>
        <w:t>Safety Concerns</w:t>
      </w:r>
      <w:r w:rsidRPr="00F4186D">
        <w:rPr>
          <w:sz w:val="24"/>
          <w:szCs w:val="24"/>
        </w:rPr>
        <w:t>: Occasionally, drivers or passengers may cancel due to concerns about safety in specific locations or neighborhoods.</w:t>
      </w:r>
    </w:p>
    <w:p w14:paraId="1BD77117" w14:textId="77777777" w:rsidR="00F4186D" w:rsidRPr="00F4186D" w:rsidRDefault="00F4186D" w:rsidP="00F4186D">
      <w:pPr>
        <w:jc w:val="both"/>
        <w:rPr>
          <w:sz w:val="24"/>
          <w:szCs w:val="24"/>
        </w:rPr>
      </w:pPr>
      <w:r w:rsidRPr="00F4186D">
        <w:rPr>
          <w:sz w:val="24"/>
          <w:szCs w:val="24"/>
        </w:rPr>
        <w:t>These challenges have created inconveniences and led to some frustration for users of the service in Pakistan.</w:t>
      </w:r>
    </w:p>
    <w:p w14:paraId="35944FA3" w14:textId="77777777" w:rsidR="00F4186D" w:rsidRDefault="00F4186D" w:rsidP="00F4186D">
      <w:pPr>
        <w:jc w:val="center"/>
        <w:rPr>
          <w:sz w:val="24"/>
          <w:szCs w:val="24"/>
        </w:rPr>
      </w:pPr>
    </w:p>
    <w:p w14:paraId="563BA3D5" w14:textId="77777777" w:rsidR="00542DFD" w:rsidRDefault="00542DFD" w:rsidP="00F4186D">
      <w:pPr>
        <w:jc w:val="center"/>
        <w:rPr>
          <w:sz w:val="24"/>
          <w:szCs w:val="24"/>
        </w:rPr>
      </w:pPr>
    </w:p>
    <w:p w14:paraId="79369CB6" w14:textId="77777777" w:rsidR="00542DFD" w:rsidRDefault="00542DFD" w:rsidP="00F4186D">
      <w:pPr>
        <w:jc w:val="center"/>
        <w:rPr>
          <w:sz w:val="24"/>
          <w:szCs w:val="24"/>
        </w:rPr>
      </w:pPr>
    </w:p>
    <w:p w14:paraId="51C6C128" w14:textId="77777777" w:rsidR="00542DFD" w:rsidRDefault="00542DFD" w:rsidP="00F4186D">
      <w:pPr>
        <w:jc w:val="center"/>
        <w:rPr>
          <w:sz w:val="24"/>
          <w:szCs w:val="24"/>
        </w:rPr>
      </w:pPr>
    </w:p>
    <w:p w14:paraId="2EE41FCC" w14:textId="77777777" w:rsidR="00542DFD" w:rsidRDefault="00542DFD" w:rsidP="00F4186D">
      <w:pPr>
        <w:jc w:val="center"/>
        <w:rPr>
          <w:sz w:val="24"/>
          <w:szCs w:val="24"/>
        </w:rPr>
      </w:pPr>
    </w:p>
    <w:p w14:paraId="44468696" w14:textId="77777777" w:rsidR="00542DFD" w:rsidRDefault="00542DFD" w:rsidP="00F4186D">
      <w:pPr>
        <w:jc w:val="center"/>
        <w:rPr>
          <w:sz w:val="24"/>
          <w:szCs w:val="24"/>
        </w:rPr>
      </w:pPr>
    </w:p>
    <w:p w14:paraId="5A080748" w14:textId="77777777" w:rsidR="00542DFD" w:rsidRDefault="00542DFD" w:rsidP="00F4186D">
      <w:pPr>
        <w:jc w:val="center"/>
        <w:rPr>
          <w:sz w:val="24"/>
          <w:szCs w:val="24"/>
        </w:rPr>
      </w:pPr>
    </w:p>
    <w:p w14:paraId="4FF74A52" w14:textId="77777777" w:rsidR="00542DFD" w:rsidRDefault="00542DFD" w:rsidP="00F4186D">
      <w:pPr>
        <w:jc w:val="center"/>
        <w:rPr>
          <w:sz w:val="24"/>
          <w:szCs w:val="24"/>
        </w:rPr>
      </w:pPr>
    </w:p>
    <w:p w14:paraId="3E245B8F" w14:textId="77777777" w:rsidR="00542DFD" w:rsidRDefault="00542DFD" w:rsidP="00F4186D">
      <w:pPr>
        <w:jc w:val="center"/>
        <w:rPr>
          <w:sz w:val="24"/>
          <w:szCs w:val="24"/>
        </w:rPr>
      </w:pPr>
    </w:p>
    <w:p w14:paraId="112314BE" w14:textId="77777777" w:rsidR="00542DFD" w:rsidRDefault="00542DFD" w:rsidP="00F4186D">
      <w:pPr>
        <w:jc w:val="center"/>
        <w:rPr>
          <w:sz w:val="24"/>
          <w:szCs w:val="24"/>
        </w:rPr>
      </w:pPr>
    </w:p>
    <w:p w14:paraId="5DAEFBDE" w14:textId="77777777" w:rsidR="00542DFD" w:rsidRDefault="00542DFD" w:rsidP="00F4186D">
      <w:pPr>
        <w:jc w:val="center"/>
        <w:rPr>
          <w:sz w:val="24"/>
          <w:szCs w:val="24"/>
        </w:rPr>
      </w:pPr>
    </w:p>
    <w:p w14:paraId="56BB9DEF" w14:textId="0428AD7D" w:rsidR="00542DFD" w:rsidRPr="00542DFD" w:rsidRDefault="00542DFD" w:rsidP="00F4186D">
      <w:pPr>
        <w:jc w:val="center"/>
        <w:rPr>
          <w:b/>
          <w:bCs/>
          <w:sz w:val="40"/>
          <w:szCs w:val="40"/>
        </w:rPr>
      </w:pPr>
      <w:r w:rsidRPr="00542DFD">
        <w:rPr>
          <w:b/>
          <w:bCs/>
          <w:sz w:val="40"/>
          <w:szCs w:val="40"/>
        </w:rPr>
        <w:lastRenderedPageBreak/>
        <w:t xml:space="preserve">STEPS </w:t>
      </w:r>
    </w:p>
    <w:p w14:paraId="58DA2E62" w14:textId="77777777" w:rsidR="00C71C41" w:rsidRPr="00C71C41" w:rsidRDefault="00C71C41" w:rsidP="00C71C41">
      <w:pPr>
        <w:jc w:val="both"/>
        <w:rPr>
          <w:b/>
          <w:bCs/>
          <w:sz w:val="24"/>
          <w:szCs w:val="24"/>
        </w:rPr>
      </w:pPr>
      <w:r w:rsidRPr="00C71C41">
        <w:rPr>
          <w:b/>
          <w:bCs/>
          <w:sz w:val="24"/>
          <w:szCs w:val="24"/>
        </w:rPr>
        <w:t>1. Data Collection</w:t>
      </w:r>
    </w:p>
    <w:p w14:paraId="45325D43" w14:textId="77777777" w:rsidR="00C71C41" w:rsidRPr="00C71C41" w:rsidRDefault="00C71C41" w:rsidP="00C71C41">
      <w:pPr>
        <w:numPr>
          <w:ilvl w:val="0"/>
          <w:numId w:val="2"/>
        </w:numPr>
        <w:jc w:val="both"/>
        <w:rPr>
          <w:sz w:val="24"/>
          <w:szCs w:val="24"/>
        </w:rPr>
      </w:pPr>
      <w:r w:rsidRPr="00C71C41">
        <w:rPr>
          <w:b/>
          <w:bCs/>
          <w:sz w:val="24"/>
          <w:szCs w:val="24"/>
        </w:rPr>
        <w:t>Sources</w:t>
      </w:r>
      <w:r w:rsidRPr="00C71C41">
        <w:rPr>
          <w:sz w:val="24"/>
          <w:szCs w:val="24"/>
        </w:rPr>
        <w:t>: Use Uber’s internal databases or APIs (if available), or collect data through CSV files, databases, or web scraping.</w:t>
      </w:r>
    </w:p>
    <w:p w14:paraId="3830B040" w14:textId="77777777" w:rsidR="00C71C41" w:rsidRPr="00C71C41" w:rsidRDefault="00C71C41" w:rsidP="00C71C41">
      <w:pPr>
        <w:numPr>
          <w:ilvl w:val="0"/>
          <w:numId w:val="2"/>
        </w:numPr>
        <w:jc w:val="both"/>
        <w:rPr>
          <w:sz w:val="24"/>
          <w:szCs w:val="24"/>
        </w:rPr>
      </w:pPr>
      <w:r w:rsidRPr="00C71C41">
        <w:rPr>
          <w:b/>
          <w:bCs/>
          <w:sz w:val="24"/>
          <w:szCs w:val="24"/>
        </w:rPr>
        <w:t>Required Data</w:t>
      </w:r>
      <w:r w:rsidRPr="00C71C41">
        <w:rPr>
          <w:sz w:val="24"/>
          <w:szCs w:val="24"/>
        </w:rPr>
        <w:t>:</w:t>
      </w:r>
    </w:p>
    <w:p w14:paraId="3EE66A15" w14:textId="77777777" w:rsidR="00C71C41" w:rsidRPr="00C71C41" w:rsidRDefault="00C71C41" w:rsidP="00C71C41">
      <w:pPr>
        <w:numPr>
          <w:ilvl w:val="1"/>
          <w:numId w:val="2"/>
        </w:numPr>
        <w:jc w:val="both"/>
        <w:rPr>
          <w:sz w:val="24"/>
          <w:szCs w:val="24"/>
        </w:rPr>
      </w:pPr>
      <w:r w:rsidRPr="00C71C41">
        <w:rPr>
          <w:sz w:val="24"/>
          <w:szCs w:val="24"/>
        </w:rPr>
        <w:t>Ride status (completed, canceled).</w:t>
      </w:r>
    </w:p>
    <w:p w14:paraId="28807183" w14:textId="77777777" w:rsidR="00C71C41" w:rsidRPr="00C71C41" w:rsidRDefault="00C71C41" w:rsidP="00C71C41">
      <w:pPr>
        <w:numPr>
          <w:ilvl w:val="1"/>
          <w:numId w:val="2"/>
        </w:numPr>
        <w:jc w:val="both"/>
        <w:rPr>
          <w:sz w:val="24"/>
          <w:szCs w:val="24"/>
        </w:rPr>
      </w:pPr>
      <w:r w:rsidRPr="00C71C41">
        <w:rPr>
          <w:sz w:val="24"/>
          <w:szCs w:val="24"/>
        </w:rPr>
        <w:t>Driver and passenger profiles.</w:t>
      </w:r>
    </w:p>
    <w:p w14:paraId="628F65CF" w14:textId="77777777" w:rsidR="00C71C41" w:rsidRPr="00C71C41" w:rsidRDefault="00C71C41" w:rsidP="00C71C41">
      <w:pPr>
        <w:numPr>
          <w:ilvl w:val="1"/>
          <w:numId w:val="2"/>
        </w:numPr>
        <w:jc w:val="both"/>
        <w:rPr>
          <w:sz w:val="24"/>
          <w:szCs w:val="24"/>
        </w:rPr>
      </w:pPr>
      <w:r w:rsidRPr="00C71C41">
        <w:rPr>
          <w:sz w:val="24"/>
          <w:szCs w:val="24"/>
        </w:rPr>
        <w:t>Geographic data (pick-up, drop-off points).</w:t>
      </w:r>
    </w:p>
    <w:p w14:paraId="3241B162" w14:textId="77777777" w:rsidR="00C71C41" w:rsidRPr="00C71C41" w:rsidRDefault="00C71C41" w:rsidP="00C71C41">
      <w:pPr>
        <w:numPr>
          <w:ilvl w:val="1"/>
          <w:numId w:val="2"/>
        </w:numPr>
        <w:jc w:val="both"/>
        <w:rPr>
          <w:sz w:val="24"/>
          <w:szCs w:val="24"/>
        </w:rPr>
      </w:pPr>
      <w:r w:rsidRPr="00C71C41">
        <w:rPr>
          <w:sz w:val="24"/>
          <w:szCs w:val="24"/>
        </w:rPr>
        <w:t>Ride timestamps, distances, and fare information.</w:t>
      </w:r>
    </w:p>
    <w:p w14:paraId="1D3EC7C2" w14:textId="77777777" w:rsidR="00C71C41" w:rsidRPr="00C71C41" w:rsidRDefault="00C71C41" w:rsidP="00C71C41">
      <w:pPr>
        <w:numPr>
          <w:ilvl w:val="1"/>
          <w:numId w:val="2"/>
        </w:numPr>
        <w:jc w:val="both"/>
        <w:rPr>
          <w:sz w:val="24"/>
          <w:szCs w:val="24"/>
        </w:rPr>
      </w:pPr>
      <w:r w:rsidRPr="00C71C41">
        <w:rPr>
          <w:sz w:val="24"/>
          <w:szCs w:val="24"/>
        </w:rPr>
        <w:t>Any available reasons for cancellation (driver or passenger).</w:t>
      </w:r>
    </w:p>
    <w:p w14:paraId="0C821813" w14:textId="77777777" w:rsidR="00C71C41" w:rsidRPr="00C71C41" w:rsidRDefault="00C71C41" w:rsidP="00C71C41">
      <w:pPr>
        <w:jc w:val="both"/>
        <w:rPr>
          <w:b/>
          <w:bCs/>
          <w:sz w:val="24"/>
          <w:szCs w:val="24"/>
        </w:rPr>
      </w:pPr>
      <w:r w:rsidRPr="00C71C41">
        <w:rPr>
          <w:b/>
          <w:bCs/>
          <w:sz w:val="24"/>
          <w:szCs w:val="24"/>
        </w:rPr>
        <w:t>2. Data Preparation and Cleaning</w:t>
      </w:r>
    </w:p>
    <w:p w14:paraId="75E24606" w14:textId="77777777" w:rsidR="00C71C41" w:rsidRPr="00C71C41" w:rsidRDefault="00C71C41" w:rsidP="00C71C41">
      <w:pPr>
        <w:numPr>
          <w:ilvl w:val="0"/>
          <w:numId w:val="3"/>
        </w:numPr>
        <w:jc w:val="both"/>
        <w:rPr>
          <w:sz w:val="24"/>
          <w:szCs w:val="24"/>
        </w:rPr>
      </w:pPr>
      <w:r w:rsidRPr="00C71C41">
        <w:rPr>
          <w:sz w:val="24"/>
          <w:szCs w:val="24"/>
        </w:rPr>
        <w:t>Use libraries like pandas to load, clean, and prepare the data.</w:t>
      </w:r>
    </w:p>
    <w:p w14:paraId="04A54C12" w14:textId="77777777" w:rsidR="00C71C41" w:rsidRPr="00C71C41" w:rsidRDefault="00C71C41" w:rsidP="00C71C41">
      <w:pPr>
        <w:numPr>
          <w:ilvl w:val="0"/>
          <w:numId w:val="3"/>
        </w:numPr>
        <w:jc w:val="both"/>
        <w:rPr>
          <w:sz w:val="24"/>
          <w:szCs w:val="24"/>
        </w:rPr>
      </w:pPr>
      <w:r w:rsidRPr="00C71C41">
        <w:rPr>
          <w:sz w:val="24"/>
          <w:szCs w:val="24"/>
        </w:rPr>
        <w:t>Handle missing values and outliers:</w:t>
      </w:r>
    </w:p>
    <w:p w14:paraId="66657CFF" w14:textId="77777777" w:rsidR="00C71C41" w:rsidRPr="00C71C41" w:rsidRDefault="00C71C41" w:rsidP="00C71C41">
      <w:pPr>
        <w:jc w:val="both"/>
        <w:rPr>
          <w:b/>
          <w:bCs/>
          <w:sz w:val="24"/>
          <w:szCs w:val="24"/>
        </w:rPr>
      </w:pPr>
      <w:r w:rsidRPr="00C71C41">
        <w:rPr>
          <w:b/>
          <w:bCs/>
          <w:sz w:val="24"/>
          <w:szCs w:val="24"/>
        </w:rPr>
        <w:t>3. Exploratory Data Analysis (EDA)</w:t>
      </w:r>
    </w:p>
    <w:p w14:paraId="5E792371" w14:textId="77777777" w:rsidR="00C71C41" w:rsidRPr="00C71C41" w:rsidRDefault="00C71C41" w:rsidP="00C71C41">
      <w:pPr>
        <w:numPr>
          <w:ilvl w:val="0"/>
          <w:numId w:val="4"/>
        </w:numPr>
        <w:jc w:val="both"/>
        <w:rPr>
          <w:sz w:val="24"/>
          <w:szCs w:val="24"/>
        </w:rPr>
      </w:pPr>
      <w:r w:rsidRPr="00C71C41">
        <w:rPr>
          <w:sz w:val="24"/>
          <w:szCs w:val="24"/>
        </w:rPr>
        <w:t>Use pandas and matplotlib or seaborn for initial exploration to understand trends and patterns.</w:t>
      </w:r>
    </w:p>
    <w:p w14:paraId="7DC0F475" w14:textId="77777777" w:rsidR="00C71C41" w:rsidRPr="00C71C41" w:rsidRDefault="00C71C41" w:rsidP="00C71C41">
      <w:pPr>
        <w:jc w:val="both"/>
        <w:rPr>
          <w:b/>
          <w:bCs/>
          <w:sz w:val="24"/>
          <w:szCs w:val="24"/>
        </w:rPr>
      </w:pPr>
      <w:r w:rsidRPr="00C71C41">
        <w:rPr>
          <w:b/>
          <w:bCs/>
          <w:sz w:val="24"/>
          <w:szCs w:val="24"/>
        </w:rPr>
        <w:t>4. Data Analysis</w:t>
      </w:r>
    </w:p>
    <w:p w14:paraId="6E6F1C72" w14:textId="77777777" w:rsidR="00C71C41" w:rsidRPr="00C71C41" w:rsidRDefault="00C71C41" w:rsidP="00C71C41">
      <w:pPr>
        <w:numPr>
          <w:ilvl w:val="0"/>
          <w:numId w:val="5"/>
        </w:numPr>
        <w:jc w:val="both"/>
        <w:rPr>
          <w:sz w:val="24"/>
          <w:szCs w:val="24"/>
        </w:rPr>
      </w:pPr>
      <w:r w:rsidRPr="00C71C41">
        <w:rPr>
          <w:b/>
          <w:bCs/>
          <w:sz w:val="24"/>
          <w:szCs w:val="24"/>
        </w:rPr>
        <w:t>Cancellation Rate</w:t>
      </w:r>
      <w:r w:rsidRPr="00C71C41">
        <w:rPr>
          <w:sz w:val="24"/>
          <w:szCs w:val="24"/>
        </w:rPr>
        <w:t>: Calculate cancellation rates and see when they occur.</w:t>
      </w:r>
    </w:p>
    <w:p w14:paraId="49028CD0" w14:textId="77777777" w:rsidR="00C71C41" w:rsidRPr="00C71C41" w:rsidRDefault="00C71C41" w:rsidP="00C71C41">
      <w:pPr>
        <w:numPr>
          <w:ilvl w:val="0"/>
          <w:numId w:val="5"/>
        </w:numPr>
        <w:jc w:val="both"/>
        <w:rPr>
          <w:sz w:val="24"/>
          <w:szCs w:val="24"/>
        </w:rPr>
      </w:pPr>
      <w:r w:rsidRPr="00C71C41">
        <w:rPr>
          <w:b/>
          <w:bCs/>
          <w:sz w:val="24"/>
          <w:szCs w:val="24"/>
        </w:rPr>
        <w:t>Driver vs Passenger Cancellations</w:t>
      </w:r>
      <w:r w:rsidRPr="00C71C41">
        <w:rPr>
          <w:sz w:val="24"/>
          <w:szCs w:val="24"/>
        </w:rPr>
        <w:t>: Compare cancellations by drivers and passengers.</w:t>
      </w:r>
    </w:p>
    <w:p w14:paraId="73F2DD69" w14:textId="77777777" w:rsidR="00C71C41" w:rsidRPr="00C71C41" w:rsidRDefault="00C71C41" w:rsidP="00C71C41">
      <w:pPr>
        <w:numPr>
          <w:ilvl w:val="0"/>
          <w:numId w:val="5"/>
        </w:numPr>
        <w:jc w:val="both"/>
        <w:rPr>
          <w:sz w:val="24"/>
          <w:szCs w:val="24"/>
        </w:rPr>
      </w:pPr>
      <w:r w:rsidRPr="00C71C41">
        <w:rPr>
          <w:b/>
          <w:bCs/>
          <w:sz w:val="24"/>
          <w:szCs w:val="24"/>
        </w:rPr>
        <w:t>Geographic Analysis</w:t>
      </w:r>
      <w:r w:rsidRPr="00C71C41">
        <w:rPr>
          <w:sz w:val="24"/>
          <w:szCs w:val="24"/>
        </w:rPr>
        <w:t xml:space="preserve">: Use libraries like </w:t>
      </w:r>
      <w:proofErr w:type="spellStart"/>
      <w:r w:rsidRPr="00C71C41">
        <w:rPr>
          <w:sz w:val="24"/>
          <w:szCs w:val="24"/>
        </w:rPr>
        <w:t>geopandas</w:t>
      </w:r>
      <w:proofErr w:type="spellEnd"/>
      <w:r w:rsidRPr="00C71C41">
        <w:rPr>
          <w:sz w:val="24"/>
          <w:szCs w:val="24"/>
        </w:rPr>
        <w:t xml:space="preserve"> or folium for mapping high-cancellation areas.</w:t>
      </w:r>
    </w:p>
    <w:p w14:paraId="0F940499" w14:textId="77777777" w:rsidR="00C71C41" w:rsidRPr="00C71C41" w:rsidRDefault="00C71C41" w:rsidP="00C71C41">
      <w:pPr>
        <w:numPr>
          <w:ilvl w:val="0"/>
          <w:numId w:val="5"/>
        </w:numPr>
        <w:jc w:val="both"/>
        <w:rPr>
          <w:sz w:val="24"/>
          <w:szCs w:val="24"/>
        </w:rPr>
      </w:pPr>
      <w:r w:rsidRPr="00C71C41">
        <w:rPr>
          <w:b/>
          <w:bCs/>
          <w:sz w:val="24"/>
          <w:szCs w:val="24"/>
        </w:rPr>
        <w:t>Fare Analysis</w:t>
      </w:r>
      <w:r w:rsidRPr="00C71C41">
        <w:rPr>
          <w:sz w:val="24"/>
          <w:szCs w:val="24"/>
        </w:rPr>
        <w:t>: Analyze how fares affect cancellations.</w:t>
      </w:r>
    </w:p>
    <w:p w14:paraId="323C33D4" w14:textId="77777777" w:rsidR="00E32783" w:rsidRDefault="00E32783" w:rsidP="00C71C41">
      <w:pPr>
        <w:jc w:val="both"/>
        <w:rPr>
          <w:sz w:val="24"/>
          <w:szCs w:val="24"/>
        </w:rPr>
      </w:pPr>
    </w:p>
    <w:p w14:paraId="0ADBC78F" w14:textId="77777777" w:rsidR="00E32783" w:rsidRDefault="00E32783" w:rsidP="00C71C41">
      <w:pPr>
        <w:jc w:val="both"/>
        <w:rPr>
          <w:sz w:val="24"/>
          <w:szCs w:val="24"/>
        </w:rPr>
      </w:pPr>
    </w:p>
    <w:p w14:paraId="4B89C4C0" w14:textId="77777777" w:rsidR="00E32783" w:rsidRDefault="00E32783" w:rsidP="00C71C41">
      <w:pPr>
        <w:jc w:val="both"/>
        <w:rPr>
          <w:sz w:val="24"/>
          <w:szCs w:val="24"/>
        </w:rPr>
      </w:pPr>
    </w:p>
    <w:p w14:paraId="01DE1AEE" w14:textId="77777777" w:rsidR="00E32783" w:rsidRDefault="00E32783" w:rsidP="00C71C41">
      <w:pPr>
        <w:jc w:val="both"/>
        <w:rPr>
          <w:sz w:val="24"/>
          <w:szCs w:val="24"/>
        </w:rPr>
      </w:pPr>
    </w:p>
    <w:p w14:paraId="65A47194" w14:textId="77777777" w:rsidR="00E32783" w:rsidRDefault="00E32783" w:rsidP="00C71C41">
      <w:pPr>
        <w:jc w:val="both"/>
        <w:rPr>
          <w:sz w:val="24"/>
          <w:szCs w:val="24"/>
        </w:rPr>
      </w:pPr>
    </w:p>
    <w:p w14:paraId="34030FD6" w14:textId="77777777" w:rsidR="00E32783" w:rsidRDefault="00E32783" w:rsidP="00C71C41">
      <w:pPr>
        <w:jc w:val="both"/>
        <w:rPr>
          <w:sz w:val="24"/>
          <w:szCs w:val="24"/>
        </w:rPr>
      </w:pPr>
    </w:p>
    <w:p w14:paraId="27158FF9" w14:textId="3755AA62" w:rsidR="00C71C41" w:rsidRDefault="00C71C41" w:rsidP="00C71C41">
      <w:pPr>
        <w:jc w:val="both"/>
        <w:rPr>
          <w:b/>
          <w:bCs/>
          <w:sz w:val="28"/>
          <w:szCs w:val="28"/>
        </w:rPr>
      </w:pPr>
      <w:r w:rsidRPr="00C71C41">
        <w:rPr>
          <w:b/>
          <w:bCs/>
          <w:sz w:val="28"/>
          <w:szCs w:val="28"/>
        </w:rPr>
        <w:lastRenderedPageBreak/>
        <w:t>5. Visualization (Detailed Steps)</w:t>
      </w:r>
    </w:p>
    <w:p w14:paraId="75BB1617"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Line Chart for Cancellation Over Time:</w:t>
      </w:r>
    </w:p>
    <w:p w14:paraId="254B70DC"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Bar Chart for Driver vs Passenger Cancellations:</w:t>
      </w:r>
    </w:p>
    <w:p w14:paraId="5A356F2D"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Heatmap for Correlation Between Factors:</w:t>
      </w:r>
    </w:p>
    <w:p w14:paraId="4EF70795"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Time vs. Cancellations (Hour of the Day):</w:t>
      </w:r>
    </w:p>
    <w:p w14:paraId="75EAD118" w14:textId="77777777" w:rsidR="00651FD1" w:rsidRPr="00651FD1" w:rsidRDefault="00651FD1" w:rsidP="00651FD1">
      <w:pPr>
        <w:pStyle w:val="ListParagraph"/>
        <w:numPr>
          <w:ilvl w:val="0"/>
          <w:numId w:val="19"/>
        </w:num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651FD1">
        <w:rPr>
          <w:rFonts w:ascii="Times New Roman" w:eastAsia="Times New Roman" w:hAnsi="Times New Roman" w:cs="Times New Roman"/>
          <w:b/>
          <w:bCs/>
          <w:kern w:val="36"/>
          <w:sz w:val="24"/>
          <w:szCs w:val="24"/>
          <w14:ligatures w14:val="none"/>
        </w:rPr>
        <w:t>Total Trips by Day of the Week:</w:t>
      </w:r>
    </w:p>
    <w:p w14:paraId="16E8BD68"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Cancellation Rate by Vendor:</w:t>
      </w:r>
    </w:p>
    <w:p w14:paraId="79B6F540"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Histogram for Fare Distribution:</w:t>
      </w:r>
    </w:p>
    <w:p w14:paraId="7AEB9A79"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Box Plot for Tip Amounts by Payment Type:</w:t>
      </w:r>
    </w:p>
    <w:p w14:paraId="3B920879"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Cancellations Over Time:</w:t>
      </w:r>
    </w:p>
    <w:p w14:paraId="6C5BCED0" w14:textId="77777777" w:rsidR="00651FD1" w:rsidRPr="00651FD1" w:rsidRDefault="00651FD1" w:rsidP="00651FD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Total Amount Charged by Hour:</w:t>
      </w:r>
    </w:p>
    <w:p w14:paraId="406820B2" w14:textId="3AE40CF1" w:rsidR="00651FD1" w:rsidRDefault="00651FD1" w:rsidP="00C71C41">
      <w:pPr>
        <w:pStyle w:val="ListParagraph"/>
        <w:numPr>
          <w:ilvl w:val="0"/>
          <w:numId w:val="19"/>
        </w:numPr>
        <w:jc w:val="both"/>
        <w:rPr>
          <w:rFonts w:ascii="Times New Roman" w:hAnsi="Times New Roman" w:cs="Times New Roman"/>
          <w:b/>
          <w:bCs/>
          <w:sz w:val="24"/>
          <w:szCs w:val="24"/>
        </w:rPr>
      </w:pPr>
      <w:r w:rsidRPr="00651FD1">
        <w:rPr>
          <w:rFonts w:ascii="Times New Roman" w:hAnsi="Times New Roman" w:cs="Times New Roman"/>
          <w:b/>
          <w:bCs/>
          <w:sz w:val="24"/>
          <w:szCs w:val="24"/>
        </w:rPr>
        <w:t>Passenger Count vs. Trip Distance:</w:t>
      </w:r>
    </w:p>
    <w:p w14:paraId="4F8FC874" w14:textId="77777777" w:rsidR="00651FD1" w:rsidRPr="00651FD1" w:rsidRDefault="00651FD1" w:rsidP="00651FD1">
      <w:pPr>
        <w:pStyle w:val="ListParagraph"/>
        <w:ind w:left="1080"/>
        <w:jc w:val="both"/>
        <w:rPr>
          <w:rFonts w:ascii="Times New Roman" w:hAnsi="Times New Roman" w:cs="Times New Roman"/>
          <w:b/>
          <w:bCs/>
          <w:sz w:val="24"/>
          <w:szCs w:val="24"/>
        </w:rPr>
      </w:pPr>
    </w:p>
    <w:p w14:paraId="1E5CC932" w14:textId="77777777" w:rsidR="00C71C41" w:rsidRPr="00C71C41" w:rsidRDefault="00C71C41" w:rsidP="00C71C41">
      <w:pPr>
        <w:jc w:val="both"/>
        <w:rPr>
          <w:b/>
          <w:bCs/>
          <w:sz w:val="24"/>
          <w:szCs w:val="24"/>
        </w:rPr>
      </w:pPr>
      <w:r w:rsidRPr="00C71C41">
        <w:rPr>
          <w:b/>
          <w:bCs/>
          <w:sz w:val="24"/>
          <w:szCs w:val="24"/>
        </w:rPr>
        <w:t>6. Insights and Recommendations</w:t>
      </w:r>
    </w:p>
    <w:p w14:paraId="689F4925" w14:textId="77777777" w:rsidR="00C71C41" w:rsidRPr="00C71C41" w:rsidRDefault="00C71C41" w:rsidP="00C71C41">
      <w:pPr>
        <w:numPr>
          <w:ilvl w:val="0"/>
          <w:numId w:val="7"/>
        </w:numPr>
        <w:jc w:val="both"/>
        <w:rPr>
          <w:sz w:val="24"/>
          <w:szCs w:val="24"/>
        </w:rPr>
      </w:pPr>
      <w:r w:rsidRPr="00C71C41">
        <w:rPr>
          <w:sz w:val="24"/>
          <w:szCs w:val="24"/>
        </w:rPr>
        <w:t>After visualizing, derive insights:</w:t>
      </w:r>
    </w:p>
    <w:p w14:paraId="41C6034F" w14:textId="77777777" w:rsidR="00C71C41" w:rsidRPr="00C71C41" w:rsidRDefault="00C71C41" w:rsidP="00651FD1">
      <w:pPr>
        <w:numPr>
          <w:ilvl w:val="1"/>
          <w:numId w:val="20"/>
        </w:numPr>
        <w:jc w:val="both"/>
        <w:rPr>
          <w:sz w:val="24"/>
          <w:szCs w:val="24"/>
        </w:rPr>
      </w:pPr>
      <w:r w:rsidRPr="00C71C41">
        <w:rPr>
          <w:b/>
          <w:bCs/>
          <w:sz w:val="24"/>
          <w:szCs w:val="24"/>
        </w:rPr>
        <w:t>High-Cancellation Areas</w:t>
      </w:r>
      <w:r w:rsidRPr="00C71C41">
        <w:rPr>
          <w:sz w:val="24"/>
          <w:szCs w:val="24"/>
        </w:rPr>
        <w:t>: Suggest better driver allocation.</w:t>
      </w:r>
    </w:p>
    <w:p w14:paraId="6479B2A2" w14:textId="77777777" w:rsidR="00C71C41" w:rsidRPr="00C71C41" w:rsidRDefault="00C71C41" w:rsidP="00651FD1">
      <w:pPr>
        <w:numPr>
          <w:ilvl w:val="1"/>
          <w:numId w:val="20"/>
        </w:numPr>
        <w:jc w:val="both"/>
        <w:rPr>
          <w:sz w:val="24"/>
          <w:szCs w:val="24"/>
        </w:rPr>
      </w:pPr>
      <w:r w:rsidRPr="00C71C41">
        <w:rPr>
          <w:b/>
          <w:bCs/>
          <w:sz w:val="24"/>
          <w:szCs w:val="24"/>
        </w:rPr>
        <w:t>Peak Times</w:t>
      </w:r>
      <w:r w:rsidRPr="00C71C41">
        <w:rPr>
          <w:sz w:val="24"/>
          <w:szCs w:val="24"/>
        </w:rPr>
        <w:t>: Recommend dynamic pricing or surge pricing strategies during peak hours.</w:t>
      </w:r>
    </w:p>
    <w:p w14:paraId="2BC6CEE3" w14:textId="77777777" w:rsidR="00C71C41" w:rsidRDefault="00C71C41" w:rsidP="00651FD1">
      <w:pPr>
        <w:numPr>
          <w:ilvl w:val="1"/>
          <w:numId w:val="20"/>
        </w:numPr>
        <w:jc w:val="both"/>
        <w:rPr>
          <w:sz w:val="24"/>
          <w:szCs w:val="24"/>
        </w:rPr>
      </w:pPr>
      <w:r w:rsidRPr="00C71C41">
        <w:rPr>
          <w:b/>
          <w:bCs/>
          <w:sz w:val="24"/>
          <w:szCs w:val="24"/>
        </w:rPr>
        <w:t>Safety Concerns</w:t>
      </w:r>
      <w:r w:rsidRPr="00C71C41">
        <w:rPr>
          <w:sz w:val="24"/>
          <w:szCs w:val="24"/>
        </w:rPr>
        <w:t>: Suggest safety improvements for high-risk areas.</w:t>
      </w:r>
    </w:p>
    <w:p w14:paraId="651FB357" w14:textId="77777777" w:rsidR="00651FD1" w:rsidRPr="00C71C41" w:rsidRDefault="00651FD1" w:rsidP="00651FD1">
      <w:pPr>
        <w:ind w:left="1440"/>
        <w:jc w:val="both"/>
        <w:rPr>
          <w:sz w:val="24"/>
          <w:szCs w:val="24"/>
        </w:rPr>
      </w:pPr>
    </w:p>
    <w:p w14:paraId="04FBB2BC" w14:textId="77777777" w:rsidR="00C71C41" w:rsidRPr="00C71C41" w:rsidRDefault="00C71C41" w:rsidP="00C71C41">
      <w:pPr>
        <w:jc w:val="both"/>
        <w:rPr>
          <w:b/>
          <w:bCs/>
          <w:sz w:val="24"/>
          <w:szCs w:val="24"/>
        </w:rPr>
      </w:pPr>
      <w:r w:rsidRPr="00C71C41">
        <w:rPr>
          <w:b/>
          <w:bCs/>
          <w:sz w:val="24"/>
          <w:szCs w:val="24"/>
        </w:rPr>
        <w:t>7. Testing and Monitoring</w:t>
      </w:r>
    </w:p>
    <w:p w14:paraId="470488B9" w14:textId="77777777" w:rsidR="00C71C41" w:rsidRPr="00C71C41" w:rsidRDefault="00C71C41" w:rsidP="00C71C41">
      <w:pPr>
        <w:numPr>
          <w:ilvl w:val="0"/>
          <w:numId w:val="8"/>
        </w:numPr>
        <w:jc w:val="both"/>
        <w:rPr>
          <w:sz w:val="24"/>
          <w:szCs w:val="24"/>
        </w:rPr>
      </w:pPr>
      <w:r w:rsidRPr="00C71C41">
        <w:rPr>
          <w:sz w:val="24"/>
          <w:szCs w:val="24"/>
        </w:rPr>
        <w:t>Continuously test solutions and monitor performance using updated data.</w:t>
      </w:r>
    </w:p>
    <w:p w14:paraId="13FE046A" w14:textId="77777777" w:rsidR="00C71C41" w:rsidRDefault="00C71C41" w:rsidP="00C71C41">
      <w:pPr>
        <w:jc w:val="both"/>
        <w:rPr>
          <w:sz w:val="24"/>
          <w:szCs w:val="24"/>
        </w:rPr>
      </w:pPr>
      <w:r w:rsidRPr="00C71C41">
        <w:rPr>
          <w:sz w:val="24"/>
          <w:szCs w:val="24"/>
        </w:rPr>
        <w:t>By following these steps, you can sort out Uber cancellation problems using Python for both data analysis and visualization.</w:t>
      </w:r>
    </w:p>
    <w:p w14:paraId="15B4DF13" w14:textId="77777777" w:rsidR="00E32783" w:rsidRDefault="00E32783" w:rsidP="00C71C41">
      <w:pPr>
        <w:jc w:val="both"/>
        <w:rPr>
          <w:sz w:val="24"/>
          <w:szCs w:val="24"/>
        </w:rPr>
      </w:pPr>
    </w:p>
    <w:p w14:paraId="3229B9AE" w14:textId="77777777" w:rsidR="00E32783" w:rsidRDefault="00E32783" w:rsidP="00C71C41">
      <w:pPr>
        <w:jc w:val="both"/>
        <w:rPr>
          <w:sz w:val="24"/>
          <w:szCs w:val="24"/>
        </w:rPr>
      </w:pPr>
    </w:p>
    <w:p w14:paraId="755C4E0A" w14:textId="77777777" w:rsidR="00E32783" w:rsidRDefault="00E32783" w:rsidP="00C71C41">
      <w:pPr>
        <w:jc w:val="both"/>
        <w:rPr>
          <w:sz w:val="24"/>
          <w:szCs w:val="24"/>
        </w:rPr>
      </w:pPr>
    </w:p>
    <w:p w14:paraId="7D3BC3EE" w14:textId="77777777" w:rsidR="00E32783" w:rsidRDefault="00E32783" w:rsidP="00C71C41">
      <w:pPr>
        <w:jc w:val="both"/>
        <w:rPr>
          <w:sz w:val="24"/>
          <w:szCs w:val="24"/>
        </w:rPr>
      </w:pPr>
    </w:p>
    <w:p w14:paraId="2232E844" w14:textId="77777777" w:rsidR="00E32783" w:rsidRDefault="00E32783" w:rsidP="00C71C41">
      <w:pPr>
        <w:jc w:val="both"/>
        <w:rPr>
          <w:sz w:val="24"/>
          <w:szCs w:val="24"/>
        </w:rPr>
      </w:pPr>
    </w:p>
    <w:p w14:paraId="13760538" w14:textId="77777777" w:rsidR="00E32783" w:rsidRDefault="00E32783" w:rsidP="00C71C41">
      <w:pPr>
        <w:jc w:val="both"/>
        <w:rPr>
          <w:sz w:val="24"/>
          <w:szCs w:val="24"/>
        </w:rPr>
      </w:pPr>
    </w:p>
    <w:p w14:paraId="36E57A1C" w14:textId="77777777" w:rsidR="00E32783" w:rsidRDefault="00E32783" w:rsidP="00C71C41">
      <w:pPr>
        <w:jc w:val="both"/>
        <w:rPr>
          <w:sz w:val="24"/>
          <w:szCs w:val="24"/>
        </w:rPr>
      </w:pPr>
    </w:p>
    <w:p w14:paraId="13462553" w14:textId="65BEE3C3" w:rsidR="00E32783" w:rsidRPr="00C71C41" w:rsidRDefault="00E32783" w:rsidP="00E32783">
      <w:pPr>
        <w:jc w:val="center"/>
        <w:rPr>
          <w:b/>
          <w:bCs/>
          <w:sz w:val="40"/>
          <w:szCs w:val="40"/>
        </w:rPr>
      </w:pPr>
      <w:r w:rsidRPr="00E32783">
        <w:rPr>
          <w:b/>
          <w:bCs/>
          <w:sz w:val="40"/>
          <w:szCs w:val="40"/>
        </w:rPr>
        <w:lastRenderedPageBreak/>
        <w:t>Solution</w:t>
      </w:r>
    </w:p>
    <w:p w14:paraId="2FB99D13" w14:textId="77777777" w:rsidR="00E32783" w:rsidRDefault="00E32783" w:rsidP="00651FD1">
      <w:pPr>
        <w:rPr>
          <w:sz w:val="24"/>
          <w:szCs w:val="24"/>
        </w:rPr>
      </w:pPr>
    </w:p>
    <w:p w14:paraId="4926ABAC" w14:textId="77777777" w:rsidR="00E32783" w:rsidRPr="00E32783" w:rsidRDefault="00E32783" w:rsidP="00E32783">
      <w:pPr>
        <w:jc w:val="both"/>
        <w:rPr>
          <w:b/>
          <w:bCs/>
          <w:sz w:val="24"/>
          <w:szCs w:val="24"/>
        </w:rPr>
      </w:pPr>
      <w:r w:rsidRPr="00E32783">
        <w:rPr>
          <w:b/>
          <w:bCs/>
          <w:sz w:val="24"/>
          <w:szCs w:val="24"/>
        </w:rPr>
        <w:t>1. Driver Cancellations</w:t>
      </w:r>
    </w:p>
    <w:p w14:paraId="6B94BFFF" w14:textId="77777777" w:rsidR="00E32783" w:rsidRPr="00E32783" w:rsidRDefault="00E32783" w:rsidP="00E32783">
      <w:pPr>
        <w:numPr>
          <w:ilvl w:val="0"/>
          <w:numId w:val="9"/>
        </w:numPr>
        <w:jc w:val="both"/>
        <w:rPr>
          <w:sz w:val="24"/>
          <w:szCs w:val="24"/>
        </w:rPr>
      </w:pPr>
      <w:r w:rsidRPr="00E32783">
        <w:rPr>
          <w:b/>
          <w:bCs/>
          <w:sz w:val="24"/>
          <w:szCs w:val="24"/>
        </w:rPr>
        <w:t>Enhanced Trip Information</w:t>
      </w:r>
      <w:r w:rsidRPr="00E32783">
        <w:rPr>
          <w:sz w:val="24"/>
          <w:szCs w:val="24"/>
        </w:rPr>
        <w:t>: Provide drivers with detailed trip information before they accept a ride (distance, estimated time, and traffic conditions) to reduce cancellations based on long distances or traffic.</w:t>
      </w:r>
    </w:p>
    <w:p w14:paraId="449683A9" w14:textId="77777777" w:rsidR="00E32783" w:rsidRPr="00E32783" w:rsidRDefault="00E32783" w:rsidP="00E32783">
      <w:pPr>
        <w:numPr>
          <w:ilvl w:val="0"/>
          <w:numId w:val="9"/>
        </w:numPr>
        <w:jc w:val="both"/>
        <w:rPr>
          <w:sz w:val="24"/>
          <w:szCs w:val="24"/>
        </w:rPr>
      </w:pPr>
      <w:r w:rsidRPr="00E32783">
        <w:rPr>
          <w:b/>
          <w:bCs/>
          <w:sz w:val="24"/>
          <w:szCs w:val="24"/>
        </w:rPr>
        <w:t>Driver Incentives</w:t>
      </w:r>
      <w:r w:rsidRPr="00E32783">
        <w:rPr>
          <w:sz w:val="24"/>
          <w:szCs w:val="24"/>
        </w:rPr>
        <w:t>: Implement incentive programs for drivers who complete rides without cancellations, rewarding them for reliability.</w:t>
      </w:r>
    </w:p>
    <w:p w14:paraId="5D45C522" w14:textId="77777777" w:rsidR="00E32783" w:rsidRPr="00E32783" w:rsidRDefault="00E32783" w:rsidP="00E32783">
      <w:pPr>
        <w:jc w:val="both"/>
        <w:rPr>
          <w:b/>
          <w:bCs/>
          <w:sz w:val="24"/>
          <w:szCs w:val="24"/>
        </w:rPr>
      </w:pPr>
      <w:r w:rsidRPr="00E32783">
        <w:rPr>
          <w:b/>
          <w:bCs/>
          <w:sz w:val="24"/>
          <w:szCs w:val="24"/>
        </w:rPr>
        <w:t>2. Passenger Cancellations</w:t>
      </w:r>
    </w:p>
    <w:p w14:paraId="58A881EA" w14:textId="77777777" w:rsidR="00E32783" w:rsidRPr="00E32783" w:rsidRDefault="00E32783" w:rsidP="00E32783">
      <w:pPr>
        <w:numPr>
          <w:ilvl w:val="0"/>
          <w:numId w:val="10"/>
        </w:numPr>
        <w:jc w:val="both"/>
        <w:rPr>
          <w:sz w:val="24"/>
          <w:szCs w:val="24"/>
        </w:rPr>
      </w:pPr>
      <w:r w:rsidRPr="00E32783">
        <w:rPr>
          <w:b/>
          <w:bCs/>
          <w:sz w:val="24"/>
          <w:szCs w:val="24"/>
        </w:rPr>
        <w:t>Cancellation Policies</w:t>
      </w:r>
      <w:r w:rsidRPr="00E32783">
        <w:rPr>
          <w:sz w:val="24"/>
          <w:szCs w:val="24"/>
        </w:rPr>
        <w:t>: Clearly communicate cancellation policies to passengers. Offer a grace period for cancellation without penalty to reduce last-minute cancellations.</w:t>
      </w:r>
    </w:p>
    <w:p w14:paraId="538CE2AC" w14:textId="77777777" w:rsidR="00E32783" w:rsidRPr="00E32783" w:rsidRDefault="00E32783" w:rsidP="00E32783">
      <w:pPr>
        <w:numPr>
          <w:ilvl w:val="0"/>
          <w:numId w:val="10"/>
        </w:numPr>
        <w:jc w:val="both"/>
        <w:rPr>
          <w:sz w:val="24"/>
          <w:szCs w:val="24"/>
        </w:rPr>
      </w:pPr>
      <w:r w:rsidRPr="00E32783">
        <w:rPr>
          <w:b/>
          <w:bCs/>
          <w:sz w:val="24"/>
          <w:szCs w:val="24"/>
        </w:rPr>
        <w:t>Alternate Transport Options</w:t>
      </w:r>
      <w:r w:rsidRPr="00E32783">
        <w:rPr>
          <w:sz w:val="24"/>
          <w:szCs w:val="24"/>
        </w:rPr>
        <w:t>: If a passenger cancels, offer suggestions for nearby drivers or alternative transport methods to improve service continuity.</w:t>
      </w:r>
    </w:p>
    <w:p w14:paraId="5EE0B334" w14:textId="77777777" w:rsidR="00E32783" w:rsidRPr="00E32783" w:rsidRDefault="00E32783" w:rsidP="00E32783">
      <w:pPr>
        <w:jc w:val="both"/>
        <w:rPr>
          <w:b/>
          <w:bCs/>
          <w:sz w:val="24"/>
          <w:szCs w:val="24"/>
        </w:rPr>
      </w:pPr>
      <w:r w:rsidRPr="00E32783">
        <w:rPr>
          <w:b/>
          <w:bCs/>
          <w:sz w:val="24"/>
          <w:szCs w:val="24"/>
        </w:rPr>
        <w:t>3. Unreliable Availability</w:t>
      </w:r>
    </w:p>
    <w:p w14:paraId="6D47C01C" w14:textId="77777777" w:rsidR="00E32783" w:rsidRPr="00E32783" w:rsidRDefault="00E32783" w:rsidP="00E32783">
      <w:pPr>
        <w:numPr>
          <w:ilvl w:val="0"/>
          <w:numId w:val="11"/>
        </w:numPr>
        <w:jc w:val="both"/>
        <w:rPr>
          <w:sz w:val="24"/>
          <w:szCs w:val="24"/>
        </w:rPr>
      </w:pPr>
      <w:r w:rsidRPr="00E32783">
        <w:rPr>
          <w:b/>
          <w:bCs/>
          <w:sz w:val="24"/>
          <w:szCs w:val="24"/>
        </w:rPr>
        <w:t>Dynamic Driver Allocation</w:t>
      </w:r>
      <w:r w:rsidRPr="00E32783">
        <w:rPr>
          <w:sz w:val="24"/>
          <w:szCs w:val="24"/>
        </w:rPr>
        <w:t>: Use predictive analytics to understand peak demand areas and times. Allocate drivers dynamically based on historical data to ensure better availability in high-demand zones.</w:t>
      </w:r>
    </w:p>
    <w:p w14:paraId="74A1D36D" w14:textId="77777777" w:rsidR="00E32783" w:rsidRPr="00E32783" w:rsidRDefault="00E32783" w:rsidP="00E32783">
      <w:pPr>
        <w:numPr>
          <w:ilvl w:val="0"/>
          <w:numId w:val="11"/>
        </w:numPr>
        <w:jc w:val="both"/>
        <w:rPr>
          <w:sz w:val="24"/>
          <w:szCs w:val="24"/>
        </w:rPr>
      </w:pPr>
      <w:r w:rsidRPr="00E32783">
        <w:rPr>
          <w:b/>
          <w:bCs/>
          <w:sz w:val="24"/>
          <w:szCs w:val="24"/>
        </w:rPr>
        <w:t>Driver Training</w:t>
      </w:r>
      <w:r w:rsidRPr="00E32783">
        <w:rPr>
          <w:sz w:val="24"/>
          <w:szCs w:val="24"/>
        </w:rPr>
        <w:t>: Train drivers to better assess their availability and accept trips within realistic parameters.</w:t>
      </w:r>
    </w:p>
    <w:p w14:paraId="7F38F41B" w14:textId="77777777" w:rsidR="00E32783" w:rsidRPr="00E32783" w:rsidRDefault="00E32783" w:rsidP="00E32783">
      <w:pPr>
        <w:jc w:val="both"/>
        <w:rPr>
          <w:b/>
          <w:bCs/>
          <w:sz w:val="24"/>
          <w:szCs w:val="24"/>
        </w:rPr>
      </w:pPr>
      <w:r w:rsidRPr="00E32783">
        <w:rPr>
          <w:b/>
          <w:bCs/>
          <w:sz w:val="24"/>
          <w:szCs w:val="24"/>
        </w:rPr>
        <w:t>4. Fare Disputes</w:t>
      </w:r>
    </w:p>
    <w:p w14:paraId="46F9A539" w14:textId="77777777" w:rsidR="00E32783" w:rsidRPr="00E32783" w:rsidRDefault="00E32783" w:rsidP="00E32783">
      <w:pPr>
        <w:numPr>
          <w:ilvl w:val="0"/>
          <w:numId w:val="12"/>
        </w:numPr>
        <w:jc w:val="both"/>
        <w:rPr>
          <w:sz w:val="24"/>
          <w:szCs w:val="24"/>
        </w:rPr>
      </w:pPr>
      <w:r w:rsidRPr="00E32783">
        <w:rPr>
          <w:b/>
          <w:bCs/>
          <w:sz w:val="24"/>
          <w:szCs w:val="24"/>
        </w:rPr>
        <w:t>Transparent Fare Estimates</w:t>
      </w:r>
      <w:r w:rsidRPr="00E32783">
        <w:rPr>
          <w:sz w:val="24"/>
          <w:szCs w:val="24"/>
        </w:rPr>
        <w:t>: Improve transparency in fare estimates by providing a breakdown of charges before booking, ensuring both drivers and passengers understand how fares are calculated.</w:t>
      </w:r>
    </w:p>
    <w:p w14:paraId="72444775" w14:textId="77777777" w:rsidR="00E32783" w:rsidRPr="00E32783" w:rsidRDefault="00E32783" w:rsidP="00E32783">
      <w:pPr>
        <w:numPr>
          <w:ilvl w:val="0"/>
          <w:numId w:val="12"/>
        </w:numPr>
        <w:jc w:val="both"/>
        <w:rPr>
          <w:sz w:val="24"/>
          <w:szCs w:val="24"/>
        </w:rPr>
      </w:pPr>
      <w:r w:rsidRPr="00E32783">
        <w:rPr>
          <w:b/>
          <w:bCs/>
          <w:sz w:val="24"/>
          <w:szCs w:val="24"/>
        </w:rPr>
        <w:t>Fare Negotiation Features</w:t>
      </w:r>
      <w:r w:rsidRPr="00E32783">
        <w:rPr>
          <w:sz w:val="24"/>
          <w:szCs w:val="24"/>
        </w:rPr>
        <w:t>: Introduce a feature allowing passengers to discuss or negotiate fare estimates before the trip starts, ensuring both parties feel comfortable with the agreed fare.</w:t>
      </w:r>
    </w:p>
    <w:p w14:paraId="407645D8" w14:textId="77777777" w:rsidR="00E32783" w:rsidRPr="00E32783" w:rsidRDefault="00E32783" w:rsidP="00E32783">
      <w:pPr>
        <w:jc w:val="both"/>
        <w:rPr>
          <w:b/>
          <w:bCs/>
          <w:sz w:val="24"/>
          <w:szCs w:val="24"/>
        </w:rPr>
      </w:pPr>
      <w:r w:rsidRPr="00E32783">
        <w:rPr>
          <w:b/>
          <w:bCs/>
          <w:sz w:val="24"/>
          <w:szCs w:val="24"/>
        </w:rPr>
        <w:t>5. Technical Issues</w:t>
      </w:r>
    </w:p>
    <w:p w14:paraId="14625081" w14:textId="77777777" w:rsidR="00E32783" w:rsidRPr="00E32783" w:rsidRDefault="00E32783" w:rsidP="00E32783">
      <w:pPr>
        <w:numPr>
          <w:ilvl w:val="0"/>
          <w:numId w:val="13"/>
        </w:numPr>
        <w:jc w:val="both"/>
        <w:rPr>
          <w:sz w:val="24"/>
          <w:szCs w:val="24"/>
        </w:rPr>
      </w:pPr>
      <w:r w:rsidRPr="00E32783">
        <w:rPr>
          <w:b/>
          <w:bCs/>
          <w:sz w:val="24"/>
          <w:szCs w:val="24"/>
        </w:rPr>
        <w:t>Regular App Updates</w:t>
      </w:r>
      <w:r w:rsidRPr="00E32783">
        <w:rPr>
          <w:sz w:val="24"/>
          <w:szCs w:val="24"/>
        </w:rPr>
        <w:t>: Ensure regular updates to the app to fix bugs and improve connectivity, reducing cancellations due to technical difficulties.</w:t>
      </w:r>
    </w:p>
    <w:p w14:paraId="1AB720F5" w14:textId="77777777" w:rsidR="00E32783" w:rsidRPr="00E32783" w:rsidRDefault="00E32783" w:rsidP="00E32783">
      <w:pPr>
        <w:numPr>
          <w:ilvl w:val="0"/>
          <w:numId w:val="13"/>
        </w:numPr>
        <w:jc w:val="both"/>
        <w:rPr>
          <w:sz w:val="24"/>
          <w:szCs w:val="24"/>
        </w:rPr>
      </w:pPr>
      <w:r w:rsidRPr="00E32783">
        <w:rPr>
          <w:b/>
          <w:bCs/>
          <w:sz w:val="24"/>
          <w:szCs w:val="24"/>
        </w:rPr>
        <w:t>24/7 Support</w:t>
      </w:r>
      <w:r w:rsidRPr="00E32783">
        <w:rPr>
          <w:sz w:val="24"/>
          <w:szCs w:val="24"/>
        </w:rPr>
        <w:t>: Establish a responsive customer support system that can address technical issues quickly for both drivers and passengers.</w:t>
      </w:r>
    </w:p>
    <w:p w14:paraId="7E782467" w14:textId="77777777" w:rsidR="00E32783" w:rsidRPr="00E32783" w:rsidRDefault="00E32783" w:rsidP="00E32783">
      <w:pPr>
        <w:jc w:val="both"/>
        <w:rPr>
          <w:b/>
          <w:bCs/>
          <w:sz w:val="24"/>
          <w:szCs w:val="24"/>
        </w:rPr>
      </w:pPr>
      <w:r w:rsidRPr="00E32783">
        <w:rPr>
          <w:b/>
          <w:bCs/>
          <w:sz w:val="24"/>
          <w:szCs w:val="24"/>
        </w:rPr>
        <w:lastRenderedPageBreak/>
        <w:t>6. Safety Concerns</w:t>
      </w:r>
    </w:p>
    <w:p w14:paraId="6219759B" w14:textId="77777777" w:rsidR="00E32783" w:rsidRPr="00E32783" w:rsidRDefault="00E32783" w:rsidP="00E32783">
      <w:pPr>
        <w:numPr>
          <w:ilvl w:val="0"/>
          <w:numId w:val="14"/>
        </w:numPr>
        <w:jc w:val="both"/>
        <w:rPr>
          <w:sz w:val="24"/>
          <w:szCs w:val="24"/>
        </w:rPr>
      </w:pPr>
      <w:r w:rsidRPr="00E32783">
        <w:rPr>
          <w:b/>
          <w:bCs/>
          <w:sz w:val="24"/>
          <w:szCs w:val="24"/>
        </w:rPr>
        <w:t>Safety Features</w:t>
      </w:r>
      <w:r w:rsidRPr="00E32783">
        <w:rPr>
          <w:sz w:val="24"/>
          <w:szCs w:val="24"/>
        </w:rPr>
        <w:t>: Introduce in-app safety features, such as sharing trip details with trusted contacts, emergency buttons, and a rating system for both drivers and passengers to foster accountability.</w:t>
      </w:r>
    </w:p>
    <w:p w14:paraId="05C1B49F" w14:textId="77777777" w:rsidR="00E32783" w:rsidRPr="00E32783" w:rsidRDefault="00E32783" w:rsidP="00E32783">
      <w:pPr>
        <w:numPr>
          <w:ilvl w:val="0"/>
          <w:numId w:val="14"/>
        </w:numPr>
        <w:jc w:val="both"/>
        <w:rPr>
          <w:sz w:val="24"/>
          <w:szCs w:val="24"/>
        </w:rPr>
      </w:pPr>
      <w:r w:rsidRPr="00E32783">
        <w:rPr>
          <w:b/>
          <w:bCs/>
          <w:sz w:val="24"/>
          <w:szCs w:val="24"/>
        </w:rPr>
        <w:t>Safety Training</w:t>
      </w:r>
      <w:r w:rsidRPr="00E32783">
        <w:rPr>
          <w:sz w:val="24"/>
          <w:szCs w:val="24"/>
        </w:rPr>
        <w:t>: Provide safety training for drivers and awareness sessions for passengers on how to ensure their safety during rides.</w:t>
      </w:r>
    </w:p>
    <w:p w14:paraId="733AEE28" w14:textId="77777777" w:rsidR="00E32783" w:rsidRPr="00E32783" w:rsidRDefault="00E32783" w:rsidP="00E32783">
      <w:pPr>
        <w:jc w:val="both"/>
        <w:rPr>
          <w:b/>
          <w:bCs/>
          <w:sz w:val="24"/>
          <w:szCs w:val="24"/>
        </w:rPr>
      </w:pPr>
      <w:r w:rsidRPr="00E32783">
        <w:rPr>
          <w:b/>
          <w:bCs/>
          <w:sz w:val="24"/>
          <w:szCs w:val="24"/>
        </w:rPr>
        <w:t>Conclusion</w:t>
      </w:r>
    </w:p>
    <w:p w14:paraId="36CF6FCA" w14:textId="77777777" w:rsidR="00E32783" w:rsidRPr="00E32783" w:rsidRDefault="00E32783" w:rsidP="00E32783">
      <w:pPr>
        <w:jc w:val="both"/>
        <w:rPr>
          <w:sz w:val="24"/>
          <w:szCs w:val="24"/>
        </w:rPr>
      </w:pPr>
      <w:r w:rsidRPr="00E32783">
        <w:rPr>
          <w:sz w:val="24"/>
          <w:szCs w:val="24"/>
        </w:rPr>
        <w:t>By implementing these solutions, Uber can significantly reduce ride cancellations and enhance the overall experience for both drivers and passengers in Pakistan. Continuous monitoring of cancellation data and feedback will help refine these strategies and improve service quality over time.</w:t>
      </w:r>
    </w:p>
    <w:p w14:paraId="695B74C7" w14:textId="77777777" w:rsidR="00E32783" w:rsidRPr="00F4186D" w:rsidRDefault="00E32783" w:rsidP="00F4186D">
      <w:pPr>
        <w:jc w:val="center"/>
        <w:rPr>
          <w:sz w:val="24"/>
          <w:szCs w:val="24"/>
        </w:rPr>
      </w:pPr>
    </w:p>
    <w:sectPr w:rsidR="00E32783" w:rsidRPr="00F4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484B"/>
    <w:multiLevelType w:val="multilevel"/>
    <w:tmpl w:val="7D1AD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2ADA"/>
    <w:multiLevelType w:val="hybridMultilevel"/>
    <w:tmpl w:val="627A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906D7"/>
    <w:multiLevelType w:val="hybridMultilevel"/>
    <w:tmpl w:val="1A8AA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320573"/>
    <w:multiLevelType w:val="multilevel"/>
    <w:tmpl w:val="543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B1453"/>
    <w:multiLevelType w:val="hybridMultilevel"/>
    <w:tmpl w:val="ECCCF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725CC"/>
    <w:multiLevelType w:val="multilevel"/>
    <w:tmpl w:val="6E22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92631"/>
    <w:multiLevelType w:val="multilevel"/>
    <w:tmpl w:val="9AD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52098"/>
    <w:multiLevelType w:val="hybridMultilevel"/>
    <w:tmpl w:val="335C98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F172D1"/>
    <w:multiLevelType w:val="multilevel"/>
    <w:tmpl w:val="03D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F7D59"/>
    <w:multiLevelType w:val="multilevel"/>
    <w:tmpl w:val="42B8F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C421D"/>
    <w:multiLevelType w:val="multilevel"/>
    <w:tmpl w:val="106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20D6F"/>
    <w:multiLevelType w:val="hybridMultilevel"/>
    <w:tmpl w:val="16B6B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3AE"/>
    <w:multiLevelType w:val="multilevel"/>
    <w:tmpl w:val="9958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65638"/>
    <w:multiLevelType w:val="multilevel"/>
    <w:tmpl w:val="E4F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320FA"/>
    <w:multiLevelType w:val="multilevel"/>
    <w:tmpl w:val="7E482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71E74"/>
    <w:multiLevelType w:val="multilevel"/>
    <w:tmpl w:val="053A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42EFE"/>
    <w:multiLevelType w:val="multilevel"/>
    <w:tmpl w:val="E8B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C61DE"/>
    <w:multiLevelType w:val="multilevel"/>
    <w:tmpl w:val="96D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D55E4"/>
    <w:multiLevelType w:val="multilevel"/>
    <w:tmpl w:val="BD5A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801EF"/>
    <w:multiLevelType w:val="multilevel"/>
    <w:tmpl w:val="B0B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448861">
    <w:abstractNumId w:val="5"/>
  </w:num>
  <w:num w:numId="2" w16cid:durableId="529683799">
    <w:abstractNumId w:val="9"/>
  </w:num>
  <w:num w:numId="3" w16cid:durableId="1021010653">
    <w:abstractNumId w:val="6"/>
  </w:num>
  <w:num w:numId="4" w16cid:durableId="2134402971">
    <w:abstractNumId w:val="17"/>
  </w:num>
  <w:num w:numId="5" w16cid:durableId="526917742">
    <w:abstractNumId w:val="16"/>
  </w:num>
  <w:num w:numId="6" w16cid:durableId="1224608742">
    <w:abstractNumId w:val="12"/>
  </w:num>
  <w:num w:numId="7" w16cid:durableId="1066991809">
    <w:abstractNumId w:val="14"/>
  </w:num>
  <w:num w:numId="8" w16cid:durableId="557323620">
    <w:abstractNumId w:val="3"/>
  </w:num>
  <w:num w:numId="9" w16cid:durableId="1980526905">
    <w:abstractNumId w:val="15"/>
  </w:num>
  <w:num w:numId="10" w16cid:durableId="1297298711">
    <w:abstractNumId w:val="13"/>
  </w:num>
  <w:num w:numId="11" w16cid:durableId="1190680636">
    <w:abstractNumId w:val="19"/>
  </w:num>
  <w:num w:numId="12" w16cid:durableId="2044549238">
    <w:abstractNumId w:val="10"/>
  </w:num>
  <w:num w:numId="13" w16cid:durableId="425149398">
    <w:abstractNumId w:val="18"/>
  </w:num>
  <w:num w:numId="14" w16cid:durableId="1808543294">
    <w:abstractNumId w:val="8"/>
  </w:num>
  <w:num w:numId="15" w16cid:durableId="1557929413">
    <w:abstractNumId w:val="11"/>
  </w:num>
  <w:num w:numId="16" w16cid:durableId="1973168284">
    <w:abstractNumId w:val="4"/>
  </w:num>
  <w:num w:numId="17" w16cid:durableId="1215699309">
    <w:abstractNumId w:val="1"/>
  </w:num>
  <w:num w:numId="18" w16cid:durableId="2085293998">
    <w:abstractNumId w:val="7"/>
  </w:num>
  <w:num w:numId="19" w16cid:durableId="846211942">
    <w:abstractNumId w:val="2"/>
  </w:num>
  <w:num w:numId="20" w16cid:durableId="56953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DE"/>
    <w:rsid w:val="000109A1"/>
    <w:rsid w:val="00053BDE"/>
    <w:rsid w:val="0025110C"/>
    <w:rsid w:val="003605CF"/>
    <w:rsid w:val="00542DFD"/>
    <w:rsid w:val="00651FD1"/>
    <w:rsid w:val="00A766AD"/>
    <w:rsid w:val="00C71C41"/>
    <w:rsid w:val="00CE3ED4"/>
    <w:rsid w:val="00D70F61"/>
    <w:rsid w:val="00DE7FB6"/>
    <w:rsid w:val="00E32783"/>
    <w:rsid w:val="00F4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CA46"/>
  <w15:chartTrackingRefBased/>
  <w15:docId w15:val="{AD1B22FD-88FB-46EA-AA0F-7F3CF9AF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278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83"/>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E3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898">
      <w:bodyDiv w:val="1"/>
      <w:marLeft w:val="0"/>
      <w:marRight w:val="0"/>
      <w:marTop w:val="0"/>
      <w:marBottom w:val="0"/>
      <w:divBdr>
        <w:top w:val="none" w:sz="0" w:space="0" w:color="auto"/>
        <w:left w:val="none" w:sz="0" w:space="0" w:color="auto"/>
        <w:bottom w:val="none" w:sz="0" w:space="0" w:color="auto"/>
        <w:right w:val="none" w:sz="0" w:space="0" w:color="auto"/>
      </w:divBdr>
    </w:div>
    <w:div w:id="67730470">
      <w:bodyDiv w:val="1"/>
      <w:marLeft w:val="0"/>
      <w:marRight w:val="0"/>
      <w:marTop w:val="0"/>
      <w:marBottom w:val="0"/>
      <w:divBdr>
        <w:top w:val="none" w:sz="0" w:space="0" w:color="auto"/>
        <w:left w:val="none" w:sz="0" w:space="0" w:color="auto"/>
        <w:bottom w:val="none" w:sz="0" w:space="0" w:color="auto"/>
        <w:right w:val="none" w:sz="0" w:space="0" w:color="auto"/>
      </w:divBdr>
      <w:divsChild>
        <w:div w:id="1655836731">
          <w:marLeft w:val="0"/>
          <w:marRight w:val="0"/>
          <w:marTop w:val="0"/>
          <w:marBottom w:val="0"/>
          <w:divBdr>
            <w:top w:val="none" w:sz="0" w:space="0" w:color="auto"/>
            <w:left w:val="none" w:sz="0" w:space="0" w:color="auto"/>
            <w:bottom w:val="none" w:sz="0" w:space="0" w:color="auto"/>
            <w:right w:val="none" w:sz="0" w:space="0" w:color="auto"/>
          </w:divBdr>
          <w:divsChild>
            <w:div w:id="383023787">
              <w:marLeft w:val="0"/>
              <w:marRight w:val="0"/>
              <w:marTop w:val="0"/>
              <w:marBottom w:val="0"/>
              <w:divBdr>
                <w:top w:val="none" w:sz="0" w:space="0" w:color="auto"/>
                <w:left w:val="none" w:sz="0" w:space="0" w:color="auto"/>
                <w:bottom w:val="none" w:sz="0" w:space="0" w:color="auto"/>
                <w:right w:val="none" w:sz="0" w:space="0" w:color="auto"/>
              </w:divBdr>
            </w:div>
            <w:div w:id="1277715558">
              <w:marLeft w:val="0"/>
              <w:marRight w:val="0"/>
              <w:marTop w:val="0"/>
              <w:marBottom w:val="0"/>
              <w:divBdr>
                <w:top w:val="none" w:sz="0" w:space="0" w:color="auto"/>
                <w:left w:val="none" w:sz="0" w:space="0" w:color="auto"/>
                <w:bottom w:val="none" w:sz="0" w:space="0" w:color="auto"/>
                <w:right w:val="none" w:sz="0" w:space="0" w:color="auto"/>
              </w:divBdr>
              <w:divsChild>
                <w:div w:id="641233179">
                  <w:marLeft w:val="0"/>
                  <w:marRight w:val="0"/>
                  <w:marTop w:val="0"/>
                  <w:marBottom w:val="0"/>
                  <w:divBdr>
                    <w:top w:val="none" w:sz="0" w:space="0" w:color="auto"/>
                    <w:left w:val="none" w:sz="0" w:space="0" w:color="auto"/>
                    <w:bottom w:val="none" w:sz="0" w:space="0" w:color="auto"/>
                    <w:right w:val="none" w:sz="0" w:space="0" w:color="auto"/>
                  </w:divBdr>
                  <w:divsChild>
                    <w:div w:id="7627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5901">
              <w:marLeft w:val="0"/>
              <w:marRight w:val="0"/>
              <w:marTop w:val="0"/>
              <w:marBottom w:val="0"/>
              <w:divBdr>
                <w:top w:val="none" w:sz="0" w:space="0" w:color="auto"/>
                <w:left w:val="none" w:sz="0" w:space="0" w:color="auto"/>
                <w:bottom w:val="none" w:sz="0" w:space="0" w:color="auto"/>
                <w:right w:val="none" w:sz="0" w:space="0" w:color="auto"/>
              </w:divBdr>
            </w:div>
          </w:divsChild>
        </w:div>
        <w:div w:id="146634753">
          <w:marLeft w:val="0"/>
          <w:marRight w:val="0"/>
          <w:marTop w:val="0"/>
          <w:marBottom w:val="0"/>
          <w:divBdr>
            <w:top w:val="none" w:sz="0" w:space="0" w:color="auto"/>
            <w:left w:val="none" w:sz="0" w:space="0" w:color="auto"/>
            <w:bottom w:val="none" w:sz="0" w:space="0" w:color="auto"/>
            <w:right w:val="none" w:sz="0" w:space="0" w:color="auto"/>
          </w:divBdr>
          <w:divsChild>
            <w:div w:id="739711838">
              <w:marLeft w:val="0"/>
              <w:marRight w:val="0"/>
              <w:marTop w:val="0"/>
              <w:marBottom w:val="0"/>
              <w:divBdr>
                <w:top w:val="none" w:sz="0" w:space="0" w:color="auto"/>
                <w:left w:val="none" w:sz="0" w:space="0" w:color="auto"/>
                <w:bottom w:val="none" w:sz="0" w:space="0" w:color="auto"/>
                <w:right w:val="none" w:sz="0" w:space="0" w:color="auto"/>
              </w:divBdr>
            </w:div>
            <w:div w:id="394551716">
              <w:marLeft w:val="0"/>
              <w:marRight w:val="0"/>
              <w:marTop w:val="0"/>
              <w:marBottom w:val="0"/>
              <w:divBdr>
                <w:top w:val="none" w:sz="0" w:space="0" w:color="auto"/>
                <w:left w:val="none" w:sz="0" w:space="0" w:color="auto"/>
                <w:bottom w:val="none" w:sz="0" w:space="0" w:color="auto"/>
                <w:right w:val="none" w:sz="0" w:space="0" w:color="auto"/>
              </w:divBdr>
              <w:divsChild>
                <w:div w:id="2111853541">
                  <w:marLeft w:val="0"/>
                  <w:marRight w:val="0"/>
                  <w:marTop w:val="0"/>
                  <w:marBottom w:val="0"/>
                  <w:divBdr>
                    <w:top w:val="none" w:sz="0" w:space="0" w:color="auto"/>
                    <w:left w:val="none" w:sz="0" w:space="0" w:color="auto"/>
                    <w:bottom w:val="none" w:sz="0" w:space="0" w:color="auto"/>
                    <w:right w:val="none" w:sz="0" w:space="0" w:color="auto"/>
                  </w:divBdr>
                  <w:divsChild>
                    <w:div w:id="18682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0396">
              <w:marLeft w:val="0"/>
              <w:marRight w:val="0"/>
              <w:marTop w:val="0"/>
              <w:marBottom w:val="0"/>
              <w:divBdr>
                <w:top w:val="none" w:sz="0" w:space="0" w:color="auto"/>
                <w:left w:val="none" w:sz="0" w:space="0" w:color="auto"/>
                <w:bottom w:val="none" w:sz="0" w:space="0" w:color="auto"/>
                <w:right w:val="none" w:sz="0" w:space="0" w:color="auto"/>
              </w:divBdr>
            </w:div>
          </w:divsChild>
        </w:div>
        <w:div w:id="1348144192">
          <w:marLeft w:val="0"/>
          <w:marRight w:val="0"/>
          <w:marTop w:val="0"/>
          <w:marBottom w:val="0"/>
          <w:divBdr>
            <w:top w:val="none" w:sz="0" w:space="0" w:color="auto"/>
            <w:left w:val="none" w:sz="0" w:space="0" w:color="auto"/>
            <w:bottom w:val="none" w:sz="0" w:space="0" w:color="auto"/>
            <w:right w:val="none" w:sz="0" w:space="0" w:color="auto"/>
          </w:divBdr>
          <w:divsChild>
            <w:div w:id="1463382030">
              <w:marLeft w:val="0"/>
              <w:marRight w:val="0"/>
              <w:marTop w:val="0"/>
              <w:marBottom w:val="0"/>
              <w:divBdr>
                <w:top w:val="none" w:sz="0" w:space="0" w:color="auto"/>
                <w:left w:val="none" w:sz="0" w:space="0" w:color="auto"/>
                <w:bottom w:val="none" w:sz="0" w:space="0" w:color="auto"/>
                <w:right w:val="none" w:sz="0" w:space="0" w:color="auto"/>
              </w:divBdr>
            </w:div>
            <w:div w:id="458651798">
              <w:marLeft w:val="0"/>
              <w:marRight w:val="0"/>
              <w:marTop w:val="0"/>
              <w:marBottom w:val="0"/>
              <w:divBdr>
                <w:top w:val="none" w:sz="0" w:space="0" w:color="auto"/>
                <w:left w:val="none" w:sz="0" w:space="0" w:color="auto"/>
                <w:bottom w:val="none" w:sz="0" w:space="0" w:color="auto"/>
                <w:right w:val="none" w:sz="0" w:space="0" w:color="auto"/>
              </w:divBdr>
              <w:divsChild>
                <w:div w:id="1930890662">
                  <w:marLeft w:val="0"/>
                  <w:marRight w:val="0"/>
                  <w:marTop w:val="0"/>
                  <w:marBottom w:val="0"/>
                  <w:divBdr>
                    <w:top w:val="none" w:sz="0" w:space="0" w:color="auto"/>
                    <w:left w:val="none" w:sz="0" w:space="0" w:color="auto"/>
                    <w:bottom w:val="none" w:sz="0" w:space="0" w:color="auto"/>
                    <w:right w:val="none" w:sz="0" w:space="0" w:color="auto"/>
                  </w:divBdr>
                  <w:divsChild>
                    <w:div w:id="21116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5712">
              <w:marLeft w:val="0"/>
              <w:marRight w:val="0"/>
              <w:marTop w:val="0"/>
              <w:marBottom w:val="0"/>
              <w:divBdr>
                <w:top w:val="none" w:sz="0" w:space="0" w:color="auto"/>
                <w:left w:val="none" w:sz="0" w:space="0" w:color="auto"/>
                <w:bottom w:val="none" w:sz="0" w:space="0" w:color="auto"/>
                <w:right w:val="none" w:sz="0" w:space="0" w:color="auto"/>
              </w:divBdr>
            </w:div>
          </w:divsChild>
        </w:div>
        <w:div w:id="1561554080">
          <w:marLeft w:val="0"/>
          <w:marRight w:val="0"/>
          <w:marTop w:val="0"/>
          <w:marBottom w:val="0"/>
          <w:divBdr>
            <w:top w:val="none" w:sz="0" w:space="0" w:color="auto"/>
            <w:left w:val="none" w:sz="0" w:space="0" w:color="auto"/>
            <w:bottom w:val="none" w:sz="0" w:space="0" w:color="auto"/>
            <w:right w:val="none" w:sz="0" w:space="0" w:color="auto"/>
          </w:divBdr>
          <w:divsChild>
            <w:div w:id="165366699">
              <w:marLeft w:val="0"/>
              <w:marRight w:val="0"/>
              <w:marTop w:val="0"/>
              <w:marBottom w:val="0"/>
              <w:divBdr>
                <w:top w:val="none" w:sz="0" w:space="0" w:color="auto"/>
                <w:left w:val="none" w:sz="0" w:space="0" w:color="auto"/>
                <w:bottom w:val="none" w:sz="0" w:space="0" w:color="auto"/>
                <w:right w:val="none" w:sz="0" w:space="0" w:color="auto"/>
              </w:divBdr>
            </w:div>
            <w:div w:id="1413429585">
              <w:marLeft w:val="0"/>
              <w:marRight w:val="0"/>
              <w:marTop w:val="0"/>
              <w:marBottom w:val="0"/>
              <w:divBdr>
                <w:top w:val="none" w:sz="0" w:space="0" w:color="auto"/>
                <w:left w:val="none" w:sz="0" w:space="0" w:color="auto"/>
                <w:bottom w:val="none" w:sz="0" w:space="0" w:color="auto"/>
                <w:right w:val="none" w:sz="0" w:space="0" w:color="auto"/>
              </w:divBdr>
              <w:divsChild>
                <w:div w:id="1492257134">
                  <w:marLeft w:val="0"/>
                  <w:marRight w:val="0"/>
                  <w:marTop w:val="0"/>
                  <w:marBottom w:val="0"/>
                  <w:divBdr>
                    <w:top w:val="none" w:sz="0" w:space="0" w:color="auto"/>
                    <w:left w:val="none" w:sz="0" w:space="0" w:color="auto"/>
                    <w:bottom w:val="none" w:sz="0" w:space="0" w:color="auto"/>
                    <w:right w:val="none" w:sz="0" w:space="0" w:color="auto"/>
                  </w:divBdr>
                  <w:divsChild>
                    <w:div w:id="618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176">
              <w:marLeft w:val="0"/>
              <w:marRight w:val="0"/>
              <w:marTop w:val="0"/>
              <w:marBottom w:val="0"/>
              <w:divBdr>
                <w:top w:val="none" w:sz="0" w:space="0" w:color="auto"/>
                <w:left w:val="none" w:sz="0" w:space="0" w:color="auto"/>
                <w:bottom w:val="none" w:sz="0" w:space="0" w:color="auto"/>
                <w:right w:val="none" w:sz="0" w:space="0" w:color="auto"/>
              </w:divBdr>
            </w:div>
          </w:divsChild>
        </w:div>
        <w:div w:id="1954483696">
          <w:marLeft w:val="0"/>
          <w:marRight w:val="0"/>
          <w:marTop w:val="0"/>
          <w:marBottom w:val="0"/>
          <w:divBdr>
            <w:top w:val="none" w:sz="0" w:space="0" w:color="auto"/>
            <w:left w:val="none" w:sz="0" w:space="0" w:color="auto"/>
            <w:bottom w:val="none" w:sz="0" w:space="0" w:color="auto"/>
            <w:right w:val="none" w:sz="0" w:space="0" w:color="auto"/>
          </w:divBdr>
          <w:divsChild>
            <w:div w:id="631517893">
              <w:marLeft w:val="0"/>
              <w:marRight w:val="0"/>
              <w:marTop w:val="0"/>
              <w:marBottom w:val="0"/>
              <w:divBdr>
                <w:top w:val="none" w:sz="0" w:space="0" w:color="auto"/>
                <w:left w:val="none" w:sz="0" w:space="0" w:color="auto"/>
                <w:bottom w:val="none" w:sz="0" w:space="0" w:color="auto"/>
                <w:right w:val="none" w:sz="0" w:space="0" w:color="auto"/>
              </w:divBdr>
            </w:div>
            <w:div w:id="1773742711">
              <w:marLeft w:val="0"/>
              <w:marRight w:val="0"/>
              <w:marTop w:val="0"/>
              <w:marBottom w:val="0"/>
              <w:divBdr>
                <w:top w:val="none" w:sz="0" w:space="0" w:color="auto"/>
                <w:left w:val="none" w:sz="0" w:space="0" w:color="auto"/>
                <w:bottom w:val="none" w:sz="0" w:space="0" w:color="auto"/>
                <w:right w:val="none" w:sz="0" w:space="0" w:color="auto"/>
              </w:divBdr>
              <w:divsChild>
                <w:div w:id="967127259">
                  <w:marLeft w:val="0"/>
                  <w:marRight w:val="0"/>
                  <w:marTop w:val="0"/>
                  <w:marBottom w:val="0"/>
                  <w:divBdr>
                    <w:top w:val="none" w:sz="0" w:space="0" w:color="auto"/>
                    <w:left w:val="none" w:sz="0" w:space="0" w:color="auto"/>
                    <w:bottom w:val="none" w:sz="0" w:space="0" w:color="auto"/>
                    <w:right w:val="none" w:sz="0" w:space="0" w:color="auto"/>
                  </w:divBdr>
                  <w:divsChild>
                    <w:div w:id="8682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6222">
              <w:marLeft w:val="0"/>
              <w:marRight w:val="0"/>
              <w:marTop w:val="0"/>
              <w:marBottom w:val="0"/>
              <w:divBdr>
                <w:top w:val="none" w:sz="0" w:space="0" w:color="auto"/>
                <w:left w:val="none" w:sz="0" w:space="0" w:color="auto"/>
                <w:bottom w:val="none" w:sz="0" w:space="0" w:color="auto"/>
                <w:right w:val="none" w:sz="0" w:space="0" w:color="auto"/>
              </w:divBdr>
            </w:div>
          </w:divsChild>
        </w:div>
        <w:div w:id="1344817217">
          <w:marLeft w:val="0"/>
          <w:marRight w:val="0"/>
          <w:marTop w:val="0"/>
          <w:marBottom w:val="0"/>
          <w:divBdr>
            <w:top w:val="none" w:sz="0" w:space="0" w:color="auto"/>
            <w:left w:val="none" w:sz="0" w:space="0" w:color="auto"/>
            <w:bottom w:val="none" w:sz="0" w:space="0" w:color="auto"/>
            <w:right w:val="none" w:sz="0" w:space="0" w:color="auto"/>
          </w:divBdr>
          <w:divsChild>
            <w:div w:id="1010377745">
              <w:marLeft w:val="0"/>
              <w:marRight w:val="0"/>
              <w:marTop w:val="0"/>
              <w:marBottom w:val="0"/>
              <w:divBdr>
                <w:top w:val="none" w:sz="0" w:space="0" w:color="auto"/>
                <w:left w:val="none" w:sz="0" w:space="0" w:color="auto"/>
                <w:bottom w:val="none" w:sz="0" w:space="0" w:color="auto"/>
                <w:right w:val="none" w:sz="0" w:space="0" w:color="auto"/>
              </w:divBdr>
            </w:div>
            <w:div w:id="492837264">
              <w:marLeft w:val="0"/>
              <w:marRight w:val="0"/>
              <w:marTop w:val="0"/>
              <w:marBottom w:val="0"/>
              <w:divBdr>
                <w:top w:val="none" w:sz="0" w:space="0" w:color="auto"/>
                <w:left w:val="none" w:sz="0" w:space="0" w:color="auto"/>
                <w:bottom w:val="none" w:sz="0" w:space="0" w:color="auto"/>
                <w:right w:val="none" w:sz="0" w:space="0" w:color="auto"/>
              </w:divBdr>
              <w:divsChild>
                <w:div w:id="465389877">
                  <w:marLeft w:val="0"/>
                  <w:marRight w:val="0"/>
                  <w:marTop w:val="0"/>
                  <w:marBottom w:val="0"/>
                  <w:divBdr>
                    <w:top w:val="none" w:sz="0" w:space="0" w:color="auto"/>
                    <w:left w:val="none" w:sz="0" w:space="0" w:color="auto"/>
                    <w:bottom w:val="none" w:sz="0" w:space="0" w:color="auto"/>
                    <w:right w:val="none" w:sz="0" w:space="0" w:color="auto"/>
                  </w:divBdr>
                  <w:divsChild>
                    <w:div w:id="8812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804">
              <w:marLeft w:val="0"/>
              <w:marRight w:val="0"/>
              <w:marTop w:val="0"/>
              <w:marBottom w:val="0"/>
              <w:divBdr>
                <w:top w:val="none" w:sz="0" w:space="0" w:color="auto"/>
                <w:left w:val="none" w:sz="0" w:space="0" w:color="auto"/>
                <w:bottom w:val="none" w:sz="0" w:space="0" w:color="auto"/>
                <w:right w:val="none" w:sz="0" w:space="0" w:color="auto"/>
              </w:divBdr>
            </w:div>
          </w:divsChild>
        </w:div>
        <w:div w:id="2128501915">
          <w:marLeft w:val="0"/>
          <w:marRight w:val="0"/>
          <w:marTop w:val="0"/>
          <w:marBottom w:val="0"/>
          <w:divBdr>
            <w:top w:val="none" w:sz="0" w:space="0" w:color="auto"/>
            <w:left w:val="none" w:sz="0" w:space="0" w:color="auto"/>
            <w:bottom w:val="none" w:sz="0" w:space="0" w:color="auto"/>
            <w:right w:val="none" w:sz="0" w:space="0" w:color="auto"/>
          </w:divBdr>
          <w:divsChild>
            <w:div w:id="84890320">
              <w:marLeft w:val="0"/>
              <w:marRight w:val="0"/>
              <w:marTop w:val="0"/>
              <w:marBottom w:val="0"/>
              <w:divBdr>
                <w:top w:val="none" w:sz="0" w:space="0" w:color="auto"/>
                <w:left w:val="none" w:sz="0" w:space="0" w:color="auto"/>
                <w:bottom w:val="none" w:sz="0" w:space="0" w:color="auto"/>
                <w:right w:val="none" w:sz="0" w:space="0" w:color="auto"/>
              </w:divBdr>
            </w:div>
            <w:div w:id="1781023089">
              <w:marLeft w:val="0"/>
              <w:marRight w:val="0"/>
              <w:marTop w:val="0"/>
              <w:marBottom w:val="0"/>
              <w:divBdr>
                <w:top w:val="none" w:sz="0" w:space="0" w:color="auto"/>
                <w:left w:val="none" w:sz="0" w:space="0" w:color="auto"/>
                <w:bottom w:val="none" w:sz="0" w:space="0" w:color="auto"/>
                <w:right w:val="none" w:sz="0" w:space="0" w:color="auto"/>
              </w:divBdr>
              <w:divsChild>
                <w:div w:id="474836032">
                  <w:marLeft w:val="0"/>
                  <w:marRight w:val="0"/>
                  <w:marTop w:val="0"/>
                  <w:marBottom w:val="0"/>
                  <w:divBdr>
                    <w:top w:val="none" w:sz="0" w:space="0" w:color="auto"/>
                    <w:left w:val="none" w:sz="0" w:space="0" w:color="auto"/>
                    <w:bottom w:val="none" w:sz="0" w:space="0" w:color="auto"/>
                    <w:right w:val="none" w:sz="0" w:space="0" w:color="auto"/>
                  </w:divBdr>
                  <w:divsChild>
                    <w:div w:id="5035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377">
              <w:marLeft w:val="0"/>
              <w:marRight w:val="0"/>
              <w:marTop w:val="0"/>
              <w:marBottom w:val="0"/>
              <w:divBdr>
                <w:top w:val="none" w:sz="0" w:space="0" w:color="auto"/>
                <w:left w:val="none" w:sz="0" w:space="0" w:color="auto"/>
                <w:bottom w:val="none" w:sz="0" w:space="0" w:color="auto"/>
                <w:right w:val="none" w:sz="0" w:space="0" w:color="auto"/>
              </w:divBdr>
            </w:div>
          </w:divsChild>
        </w:div>
        <w:div w:id="1267075149">
          <w:marLeft w:val="0"/>
          <w:marRight w:val="0"/>
          <w:marTop w:val="0"/>
          <w:marBottom w:val="0"/>
          <w:divBdr>
            <w:top w:val="none" w:sz="0" w:space="0" w:color="auto"/>
            <w:left w:val="none" w:sz="0" w:space="0" w:color="auto"/>
            <w:bottom w:val="none" w:sz="0" w:space="0" w:color="auto"/>
            <w:right w:val="none" w:sz="0" w:space="0" w:color="auto"/>
          </w:divBdr>
          <w:divsChild>
            <w:div w:id="1495878822">
              <w:marLeft w:val="0"/>
              <w:marRight w:val="0"/>
              <w:marTop w:val="0"/>
              <w:marBottom w:val="0"/>
              <w:divBdr>
                <w:top w:val="none" w:sz="0" w:space="0" w:color="auto"/>
                <w:left w:val="none" w:sz="0" w:space="0" w:color="auto"/>
                <w:bottom w:val="none" w:sz="0" w:space="0" w:color="auto"/>
                <w:right w:val="none" w:sz="0" w:space="0" w:color="auto"/>
              </w:divBdr>
            </w:div>
            <w:div w:id="728386911">
              <w:marLeft w:val="0"/>
              <w:marRight w:val="0"/>
              <w:marTop w:val="0"/>
              <w:marBottom w:val="0"/>
              <w:divBdr>
                <w:top w:val="none" w:sz="0" w:space="0" w:color="auto"/>
                <w:left w:val="none" w:sz="0" w:space="0" w:color="auto"/>
                <w:bottom w:val="none" w:sz="0" w:space="0" w:color="auto"/>
                <w:right w:val="none" w:sz="0" w:space="0" w:color="auto"/>
              </w:divBdr>
              <w:divsChild>
                <w:div w:id="1086002048">
                  <w:marLeft w:val="0"/>
                  <w:marRight w:val="0"/>
                  <w:marTop w:val="0"/>
                  <w:marBottom w:val="0"/>
                  <w:divBdr>
                    <w:top w:val="none" w:sz="0" w:space="0" w:color="auto"/>
                    <w:left w:val="none" w:sz="0" w:space="0" w:color="auto"/>
                    <w:bottom w:val="none" w:sz="0" w:space="0" w:color="auto"/>
                    <w:right w:val="none" w:sz="0" w:space="0" w:color="auto"/>
                  </w:divBdr>
                  <w:divsChild>
                    <w:div w:id="145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5193">
              <w:marLeft w:val="0"/>
              <w:marRight w:val="0"/>
              <w:marTop w:val="0"/>
              <w:marBottom w:val="0"/>
              <w:divBdr>
                <w:top w:val="none" w:sz="0" w:space="0" w:color="auto"/>
                <w:left w:val="none" w:sz="0" w:space="0" w:color="auto"/>
                <w:bottom w:val="none" w:sz="0" w:space="0" w:color="auto"/>
                <w:right w:val="none" w:sz="0" w:space="0" w:color="auto"/>
              </w:divBdr>
            </w:div>
          </w:divsChild>
        </w:div>
        <w:div w:id="900946678">
          <w:marLeft w:val="0"/>
          <w:marRight w:val="0"/>
          <w:marTop w:val="0"/>
          <w:marBottom w:val="0"/>
          <w:divBdr>
            <w:top w:val="none" w:sz="0" w:space="0" w:color="auto"/>
            <w:left w:val="none" w:sz="0" w:space="0" w:color="auto"/>
            <w:bottom w:val="none" w:sz="0" w:space="0" w:color="auto"/>
            <w:right w:val="none" w:sz="0" w:space="0" w:color="auto"/>
          </w:divBdr>
          <w:divsChild>
            <w:div w:id="1691638484">
              <w:marLeft w:val="0"/>
              <w:marRight w:val="0"/>
              <w:marTop w:val="0"/>
              <w:marBottom w:val="0"/>
              <w:divBdr>
                <w:top w:val="none" w:sz="0" w:space="0" w:color="auto"/>
                <w:left w:val="none" w:sz="0" w:space="0" w:color="auto"/>
                <w:bottom w:val="none" w:sz="0" w:space="0" w:color="auto"/>
                <w:right w:val="none" w:sz="0" w:space="0" w:color="auto"/>
              </w:divBdr>
            </w:div>
            <w:div w:id="1499811991">
              <w:marLeft w:val="0"/>
              <w:marRight w:val="0"/>
              <w:marTop w:val="0"/>
              <w:marBottom w:val="0"/>
              <w:divBdr>
                <w:top w:val="none" w:sz="0" w:space="0" w:color="auto"/>
                <w:left w:val="none" w:sz="0" w:space="0" w:color="auto"/>
                <w:bottom w:val="none" w:sz="0" w:space="0" w:color="auto"/>
                <w:right w:val="none" w:sz="0" w:space="0" w:color="auto"/>
              </w:divBdr>
              <w:divsChild>
                <w:div w:id="1666974185">
                  <w:marLeft w:val="0"/>
                  <w:marRight w:val="0"/>
                  <w:marTop w:val="0"/>
                  <w:marBottom w:val="0"/>
                  <w:divBdr>
                    <w:top w:val="none" w:sz="0" w:space="0" w:color="auto"/>
                    <w:left w:val="none" w:sz="0" w:space="0" w:color="auto"/>
                    <w:bottom w:val="none" w:sz="0" w:space="0" w:color="auto"/>
                    <w:right w:val="none" w:sz="0" w:space="0" w:color="auto"/>
                  </w:divBdr>
                  <w:divsChild>
                    <w:div w:id="4941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2028">
              <w:marLeft w:val="0"/>
              <w:marRight w:val="0"/>
              <w:marTop w:val="0"/>
              <w:marBottom w:val="0"/>
              <w:divBdr>
                <w:top w:val="none" w:sz="0" w:space="0" w:color="auto"/>
                <w:left w:val="none" w:sz="0" w:space="0" w:color="auto"/>
                <w:bottom w:val="none" w:sz="0" w:space="0" w:color="auto"/>
                <w:right w:val="none" w:sz="0" w:space="0" w:color="auto"/>
              </w:divBdr>
            </w:div>
          </w:divsChild>
        </w:div>
        <w:div w:id="178351099">
          <w:marLeft w:val="0"/>
          <w:marRight w:val="0"/>
          <w:marTop w:val="0"/>
          <w:marBottom w:val="0"/>
          <w:divBdr>
            <w:top w:val="none" w:sz="0" w:space="0" w:color="auto"/>
            <w:left w:val="none" w:sz="0" w:space="0" w:color="auto"/>
            <w:bottom w:val="none" w:sz="0" w:space="0" w:color="auto"/>
            <w:right w:val="none" w:sz="0" w:space="0" w:color="auto"/>
          </w:divBdr>
          <w:divsChild>
            <w:div w:id="646129093">
              <w:marLeft w:val="0"/>
              <w:marRight w:val="0"/>
              <w:marTop w:val="0"/>
              <w:marBottom w:val="0"/>
              <w:divBdr>
                <w:top w:val="none" w:sz="0" w:space="0" w:color="auto"/>
                <w:left w:val="none" w:sz="0" w:space="0" w:color="auto"/>
                <w:bottom w:val="none" w:sz="0" w:space="0" w:color="auto"/>
                <w:right w:val="none" w:sz="0" w:space="0" w:color="auto"/>
              </w:divBdr>
            </w:div>
            <w:div w:id="445320217">
              <w:marLeft w:val="0"/>
              <w:marRight w:val="0"/>
              <w:marTop w:val="0"/>
              <w:marBottom w:val="0"/>
              <w:divBdr>
                <w:top w:val="none" w:sz="0" w:space="0" w:color="auto"/>
                <w:left w:val="none" w:sz="0" w:space="0" w:color="auto"/>
                <w:bottom w:val="none" w:sz="0" w:space="0" w:color="auto"/>
                <w:right w:val="none" w:sz="0" w:space="0" w:color="auto"/>
              </w:divBdr>
              <w:divsChild>
                <w:div w:id="242418739">
                  <w:marLeft w:val="0"/>
                  <w:marRight w:val="0"/>
                  <w:marTop w:val="0"/>
                  <w:marBottom w:val="0"/>
                  <w:divBdr>
                    <w:top w:val="none" w:sz="0" w:space="0" w:color="auto"/>
                    <w:left w:val="none" w:sz="0" w:space="0" w:color="auto"/>
                    <w:bottom w:val="none" w:sz="0" w:space="0" w:color="auto"/>
                    <w:right w:val="none" w:sz="0" w:space="0" w:color="auto"/>
                  </w:divBdr>
                  <w:divsChild>
                    <w:div w:id="1428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6403">
              <w:marLeft w:val="0"/>
              <w:marRight w:val="0"/>
              <w:marTop w:val="0"/>
              <w:marBottom w:val="0"/>
              <w:divBdr>
                <w:top w:val="none" w:sz="0" w:space="0" w:color="auto"/>
                <w:left w:val="none" w:sz="0" w:space="0" w:color="auto"/>
                <w:bottom w:val="none" w:sz="0" w:space="0" w:color="auto"/>
                <w:right w:val="none" w:sz="0" w:space="0" w:color="auto"/>
              </w:divBdr>
            </w:div>
          </w:divsChild>
        </w:div>
        <w:div w:id="1971088726">
          <w:marLeft w:val="0"/>
          <w:marRight w:val="0"/>
          <w:marTop w:val="0"/>
          <w:marBottom w:val="0"/>
          <w:divBdr>
            <w:top w:val="none" w:sz="0" w:space="0" w:color="auto"/>
            <w:left w:val="none" w:sz="0" w:space="0" w:color="auto"/>
            <w:bottom w:val="none" w:sz="0" w:space="0" w:color="auto"/>
            <w:right w:val="none" w:sz="0" w:space="0" w:color="auto"/>
          </w:divBdr>
          <w:divsChild>
            <w:div w:id="586689488">
              <w:marLeft w:val="0"/>
              <w:marRight w:val="0"/>
              <w:marTop w:val="0"/>
              <w:marBottom w:val="0"/>
              <w:divBdr>
                <w:top w:val="none" w:sz="0" w:space="0" w:color="auto"/>
                <w:left w:val="none" w:sz="0" w:space="0" w:color="auto"/>
                <w:bottom w:val="none" w:sz="0" w:space="0" w:color="auto"/>
                <w:right w:val="none" w:sz="0" w:space="0" w:color="auto"/>
              </w:divBdr>
            </w:div>
            <w:div w:id="2020498446">
              <w:marLeft w:val="0"/>
              <w:marRight w:val="0"/>
              <w:marTop w:val="0"/>
              <w:marBottom w:val="0"/>
              <w:divBdr>
                <w:top w:val="none" w:sz="0" w:space="0" w:color="auto"/>
                <w:left w:val="none" w:sz="0" w:space="0" w:color="auto"/>
                <w:bottom w:val="none" w:sz="0" w:space="0" w:color="auto"/>
                <w:right w:val="none" w:sz="0" w:space="0" w:color="auto"/>
              </w:divBdr>
              <w:divsChild>
                <w:div w:id="1908295017">
                  <w:marLeft w:val="0"/>
                  <w:marRight w:val="0"/>
                  <w:marTop w:val="0"/>
                  <w:marBottom w:val="0"/>
                  <w:divBdr>
                    <w:top w:val="none" w:sz="0" w:space="0" w:color="auto"/>
                    <w:left w:val="none" w:sz="0" w:space="0" w:color="auto"/>
                    <w:bottom w:val="none" w:sz="0" w:space="0" w:color="auto"/>
                    <w:right w:val="none" w:sz="0" w:space="0" w:color="auto"/>
                  </w:divBdr>
                  <w:divsChild>
                    <w:div w:id="17227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358">
              <w:marLeft w:val="0"/>
              <w:marRight w:val="0"/>
              <w:marTop w:val="0"/>
              <w:marBottom w:val="0"/>
              <w:divBdr>
                <w:top w:val="none" w:sz="0" w:space="0" w:color="auto"/>
                <w:left w:val="none" w:sz="0" w:space="0" w:color="auto"/>
                <w:bottom w:val="none" w:sz="0" w:space="0" w:color="auto"/>
                <w:right w:val="none" w:sz="0" w:space="0" w:color="auto"/>
              </w:divBdr>
            </w:div>
          </w:divsChild>
        </w:div>
        <w:div w:id="65346902">
          <w:marLeft w:val="0"/>
          <w:marRight w:val="0"/>
          <w:marTop w:val="0"/>
          <w:marBottom w:val="0"/>
          <w:divBdr>
            <w:top w:val="none" w:sz="0" w:space="0" w:color="auto"/>
            <w:left w:val="none" w:sz="0" w:space="0" w:color="auto"/>
            <w:bottom w:val="none" w:sz="0" w:space="0" w:color="auto"/>
            <w:right w:val="none" w:sz="0" w:space="0" w:color="auto"/>
          </w:divBdr>
          <w:divsChild>
            <w:div w:id="516191851">
              <w:marLeft w:val="0"/>
              <w:marRight w:val="0"/>
              <w:marTop w:val="0"/>
              <w:marBottom w:val="0"/>
              <w:divBdr>
                <w:top w:val="none" w:sz="0" w:space="0" w:color="auto"/>
                <w:left w:val="none" w:sz="0" w:space="0" w:color="auto"/>
                <w:bottom w:val="none" w:sz="0" w:space="0" w:color="auto"/>
                <w:right w:val="none" w:sz="0" w:space="0" w:color="auto"/>
              </w:divBdr>
            </w:div>
            <w:div w:id="1836073771">
              <w:marLeft w:val="0"/>
              <w:marRight w:val="0"/>
              <w:marTop w:val="0"/>
              <w:marBottom w:val="0"/>
              <w:divBdr>
                <w:top w:val="none" w:sz="0" w:space="0" w:color="auto"/>
                <w:left w:val="none" w:sz="0" w:space="0" w:color="auto"/>
                <w:bottom w:val="none" w:sz="0" w:space="0" w:color="auto"/>
                <w:right w:val="none" w:sz="0" w:space="0" w:color="auto"/>
              </w:divBdr>
              <w:divsChild>
                <w:div w:id="802892492">
                  <w:marLeft w:val="0"/>
                  <w:marRight w:val="0"/>
                  <w:marTop w:val="0"/>
                  <w:marBottom w:val="0"/>
                  <w:divBdr>
                    <w:top w:val="none" w:sz="0" w:space="0" w:color="auto"/>
                    <w:left w:val="none" w:sz="0" w:space="0" w:color="auto"/>
                    <w:bottom w:val="none" w:sz="0" w:space="0" w:color="auto"/>
                    <w:right w:val="none" w:sz="0" w:space="0" w:color="auto"/>
                  </w:divBdr>
                  <w:divsChild>
                    <w:div w:id="5386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463">
              <w:marLeft w:val="0"/>
              <w:marRight w:val="0"/>
              <w:marTop w:val="0"/>
              <w:marBottom w:val="0"/>
              <w:divBdr>
                <w:top w:val="none" w:sz="0" w:space="0" w:color="auto"/>
                <w:left w:val="none" w:sz="0" w:space="0" w:color="auto"/>
                <w:bottom w:val="none" w:sz="0" w:space="0" w:color="auto"/>
                <w:right w:val="none" w:sz="0" w:space="0" w:color="auto"/>
              </w:divBdr>
            </w:div>
          </w:divsChild>
        </w:div>
        <w:div w:id="1542354994">
          <w:marLeft w:val="0"/>
          <w:marRight w:val="0"/>
          <w:marTop w:val="0"/>
          <w:marBottom w:val="0"/>
          <w:divBdr>
            <w:top w:val="none" w:sz="0" w:space="0" w:color="auto"/>
            <w:left w:val="none" w:sz="0" w:space="0" w:color="auto"/>
            <w:bottom w:val="none" w:sz="0" w:space="0" w:color="auto"/>
            <w:right w:val="none" w:sz="0" w:space="0" w:color="auto"/>
          </w:divBdr>
          <w:divsChild>
            <w:div w:id="25374881">
              <w:marLeft w:val="0"/>
              <w:marRight w:val="0"/>
              <w:marTop w:val="0"/>
              <w:marBottom w:val="0"/>
              <w:divBdr>
                <w:top w:val="none" w:sz="0" w:space="0" w:color="auto"/>
                <w:left w:val="none" w:sz="0" w:space="0" w:color="auto"/>
                <w:bottom w:val="none" w:sz="0" w:space="0" w:color="auto"/>
                <w:right w:val="none" w:sz="0" w:space="0" w:color="auto"/>
              </w:divBdr>
            </w:div>
            <w:div w:id="1523590750">
              <w:marLeft w:val="0"/>
              <w:marRight w:val="0"/>
              <w:marTop w:val="0"/>
              <w:marBottom w:val="0"/>
              <w:divBdr>
                <w:top w:val="none" w:sz="0" w:space="0" w:color="auto"/>
                <w:left w:val="none" w:sz="0" w:space="0" w:color="auto"/>
                <w:bottom w:val="none" w:sz="0" w:space="0" w:color="auto"/>
                <w:right w:val="none" w:sz="0" w:space="0" w:color="auto"/>
              </w:divBdr>
              <w:divsChild>
                <w:div w:id="1406486625">
                  <w:marLeft w:val="0"/>
                  <w:marRight w:val="0"/>
                  <w:marTop w:val="0"/>
                  <w:marBottom w:val="0"/>
                  <w:divBdr>
                    <w:top w:val="none" w:sz="0" w:space="0" w:color="auto"/>
                    <w:left w:val="none" w:sz="0" w:space="0" w:color="auto"/>
                    <w:bottom w:val="none" w:sz="0" w:space="0" w:color="auto"/>
                    <w:right w:val="none" w:sz="0" w:space="0" w:color="auto"/>
                  </w:divBdr>
                  <w:divsChild>
                    <w:div w:id="4419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9181">
      <w:bodyDiv w:val="1"/>
      <w:marLeft w:val="0"/>
      <w:marRight w:val="0"/>
      <w:marTop w:val="0"/>
      <w:marBottom w:val="0"/>
      <w:divBdr>
        <w:top w:val="none" w:sz="0" w:space="0" w:color="auto"/>
        <w:left w:val="none" w:sz="0" w:space="0" w:color="auto"/>
        <w:bottom w:val="none" w:sz="0" w:space="0" w:color="auto"/>
        <w:right w:val="none" w:sz="0" w:space="0" w:color="auto"/>
      </w:divBdr>
    </w:div>
    <w:div w:id="529412858">
      <w:bodyDiv w:val="1"/>
      <w:marLeft w:val="0"/>
      <w:marRight w:val="0"/>
      <w:marTop w:val="0"/>
      <w:marBottom w:val="0"/>
      <w:divBdr>
        <w:top w:val="none" w:sz="0" w:space="0" w:color="auto"/>
        <w:left w:val="none" w:sz="0" w:space="0" w:color="auto"/>
        <w:bottom w:val="none" w:sz="0" w:space="0" w:color="auto"/>
        <w:right w:val="none" w:sz="0" w:space="0" w:color="auto"/>
      </w:divBdr>
    </w:div>
    <w:div w:id="849025814">
      <w:bodyDiv w:val="1"/>
      <w:marLeft w:val="0"/>
      <w:marRight w:val="0"/>
      <w:marTop w:val="0"/>
      <w:marBottom w:val="0"/>
      <w:divBdr>
        <w:top w:val="none" w:sz="0" w:space="0" w:color="auto"/>
        <w:left w:val="none" w:sz="0" w:space="0" w:color="auto"/>
        <w:bottom w:val="none" w:sz="0" w:space="0" w:color="auto"/>
        <w:right w:val="none" w:sz="0" w:space="0" w:color="auto"/>
      </w:divBdr>
    </w:div>
    <w:div w:id="1166285821">
      <w:bodyDiv w:val="1"/>
      <w:marLeft w:val="0"/>
      <w:marRight w:val="0"/>
      <w:marTop w:val="0"/>
      <w:marBottom w:val="0"/>
      <w:divBdr>
        <w:top w:val="none" w:sz="0" w:space="0" w:color="auto"/>
        <w:left w:val="none" w:sz="0" w:space="0" w:color="auto"/>
        <w:bottom w:val="none" w:sz="0" w:space="0" w:color="auto"/>
        <w:right w:val="none" w:sz="0" w:space="0" w:color="auto"/>
      </w:divBdr>
    </w:div>
    <w:div w:id="1304582356">
      <w:bodyDiv w:val="1"/>
      <w:marLeft w:val="0"/>
      <w:marRight w:val="0"/>
      <w:marTop w:val="0"/>
      <w:marBottom w:val="0"/>
      <w:divBdr>
        <w:top w:val="none" w:sz="0" w:space="0" w:color="auto"/>
        <w:left w:val="none" w:sz="0" w:space="0" w:color="auto"/>
        <w:bottom w:val="none" w:sz="0" w:space="0" w:color="auto"/>
        <w:right w:val="none" w:sz="0" w:space="0" w:color="auto"/>
      </w:divBdr>
    </w:div>
    <w:div w:id="1315523522">
      <w:bodyDiv w:val="1"/>
      <w:marLeft w:val="0"/>
      <w:marRight w:val="0"/>
      <w:marTop w:val="0"/>
      <w:marBottom w:val="0"/>
      <w:divBdr>
        <w:top w:val="none" w:sz="0" w:space="0" w:color="auto"/>
        <w:left w:val="none" w:sz="0" w:space="0" w:color="auto"/>
        <w:bottom w:val="none" w:sz="0" w:space="0" w:color="auto"/>
        <w:right w:val="none" w:sz="0" w:space="0" w:color="auto"/>
      </w:divBdr>
    </w:div>
    <w:div w:id="1375042969">
      <w:bodyDiv w:val="1"/>
      <w:marLeft w:val="0"/>
      <w:marRight w:val="0"/>
      <w:marTop w:val="0"/>
      <w:marBottom w:val="0"/>
      <w:divBdr>
        <w:top w:val="none" w:sz="0" w:space="0" w:color="auto"/>
        <w:left w:val="none" w:sz="0" w:space="0" w:color="auto"/>
        <w:bottom w:val="none" w:sz="0" w:space="0" w:color="auto"/>
        <w:right w:val="none" w:sz="0" w:space="0" w:color="auto"/>
      </w:divBdr>
      <w:divsChild>
        <w:div w:id="698819868">
          <w:marLeft w:val="0"/>
          <w:marRight w:val="0"/>
          <w:marTop w:val="0"/>
          <w:marBottom w:val="0"/>
          <w:divBdr>
            <w:top w:val="none" w:sz="0" w:space="0" w:color="auto"/>
            <w:left w:val="none" w:sz="0" w:space="0" w:color="auto"/>
            <w:bottom w:val="none" w:sz="0" w:space="0" w:color="auto"/>
            <w:right w:val="none" w:sz="0" w:space="0" w:color="auto"/>
          </w:divBdr>
          <w:divsChild>
            <w:div w:id="98108422">
              <w:marLeft w:val="0"/>
              <w:marRight w:val="0"/>
              <w:marTop w:val="0"/>
              <w:marBottom w:val="0"/>
              <w:divBdr>
                <w:top w:val="none" w:sz="0" w:space="0" w:color="auto"/>
                <w:left w:val="none" w:sz="0" w:space="0" w:color="auto"/>
                <w:bottom w:val="none" w:sz="0" w:space="0" w:color="auto"/>
                <w:right w:val="none" w:sz="0" w:space="0" w:color="auto"/>
              </w:divBdr>
            </w:div>
            <w:div w:id="1587691336">
              <w:marLeft w:val="0"/>
              <w:marRight w:val="0"/>
              <w:marTop w:val="0"/>
              <w:marBottom w:val="0"/>
              <w:divBdr>
                <w:top w:val="none" w:sz="0" w:space="0" w:color="auto"/>
                <w:left w:val="none" w:sz="0" w:space="0" w:color="auto"/>
                <w:bottom w:val="none" w:sz="0" w:space="0" w:color="auto"/>
                <w:right w:val="none" w:sz="0" w:space="0" w:color="auto"/>
              </w:divBdr>
              <w:divsChild>
                <w:div w:id="334648201">
                  <w:marLeft w:val="0"/>
                  <w:marRight w:val="0"/>
                  <w:marTop w:val="0"/>
                  <w:marBottom w:val="0"/>
                  <w:divBdr>
                    <w:top w:val="none" w:sz="0" w:space="0" w:color="auto"/>
                    <w:left w:val="none" w:sz="0" w:space="0" w:color="auto"/>
                    <w:bottom w:val="none" w:sz="0" w:space="0" w:color="auto"/>
                    <w:right w:val="none" w:sz="0" w:space="0" w:color="auto"/>
                  </w:divBdr>
                  <w:divsChild>
                    <w:div w:id="18259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350">
              <w:marLeft w:val="0"/>
              <w:marRight w:val="0"/>
              <w:marTop w:val="0"/>
              <w:marBottom w:val="0"/>
              <w:divBdr>
                <w:top w:val="none" w:sz="0" w:space="0" w:color="auto"/>
                <w:left w:val="none" w:sz="0" w:space="0" w:color="auto"/>
                <w:bottom w:val="none" w:sz="0" w:space="0" w:color="auto"/>
                <w:right w:val="none" w:sz="0" w:space="0" w:color="auto"/>
              </w:divBdr>
            </w:div>
          </w:divsChild>
        </w:div>
        <w:div w:id="1543521648">
          <w:marLeft w:val="0"/>
          <w:marRight w:val="0"/>
          <w:marTop w:val="0"/>
          <w:marBottom w:val="0"/>
          <w:divBdr>
            <w:top w:val="none" w:sz="0" w:space="0" w:color="auto"/>
            <w:left w:val="none" w:sz="0" w:space="0" w:color="auto"/>
            <w:bottom w:val="none" w:sz="0" w:space="0" w:color="auto"/>
            <w:right w:val="none" w:sz="0" w:space="0" w:color="auto"/>
          </w:divBdr>
          <w:divsChild>
            <w:div w:id="702361107">
              <w:marLeft w:val="0"/>
              <w:marRight w:val="0"/>
              <w:marTop w:val="0"/>
              <w:marBottom w:val="0"/>
              <w:divBdr>
                <w:top w:val="none" w:sz="0" w:space="0" w:color="auto"/>
                <w:left w:val="none" w:sz="0" w:space="0" w:color="auto"/>
                <w:bottom w:val="none" w:sz="0" w:space="0" w:color="auto"/>
                <w:right w:val="none" w:sz="0" w:space="0" w:color="auto"/>
              </w:divBdr>
            </w:div>
            <w:div w:id="623654798">
              <w:marLeft w:val="0"/>
              <w:marRight w:val="0"/>
              <w:marTop w:val="0"/>
              <w:marBottom w:val="0"/>
              <w:divBdr>
                <w:top w:val="none" w:sz="0" w:space="0" w:color="auto"/>
                <w:left w:val="none" w:sz="0" w:space="0" w:color="auto"/>
                <w:bottom w:val="none" w:sz="0" w:space="0" w:color="auto"/>
                <w:right w:val="none" w:sz="0" w:space="0" w:color="auto"/>
              </w:divBdr>
              <w:divsChild>
                <w:div w:id="2098768">
                  <w:marLeft w:val="0"/>
                  <w:marRight w:val="0"/>
                  <w:marTop w:val="0"/>
                  <w:marBottom w:val="0"/>
                  <w:divBdr>
                    <w:top w:val="none" w:sz="0" w:space="0" w:color="auto"/>
                    <w:left w:val="none" w:sz="0" w:space="0" w:color="auto"/>
                    <w:bottom w:val="none" w:sz="0" w:space="0" w:color="auto"/>
                    <w:right w:val="none" w:sz="0" w:space="0" w:color="auto"/>
                  </w:divBdr>
                  <w:divsChild>
                    <w:div w:id="7311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4042">
              <w:marLeft w:val="0"/>
              <w:marRight w:val="0"/>
              <w:marTop w:val="0"/>
              <w:marBottom w:val="0"/>
              <w:divBdr>
                <w:top w:val="none" w:sz="0" w:space="0" w:color="auto"/>
                <w:left w:val="none" w:sz="0" w:space="0" w:color="auto"/>
                <w:bottom w:val="none" w:sz="0" w:space="0" w:color="auto"/>
                <w:right w:val="none" w:sz="0" w:space="0" w:color="auto"/>
              </w:divBdr>
            </w:div>
          </w:divsChild>
        </w:div>
        <w:div w:id="944843123">
          <w:marLeft w:val="0"/>
          <w:marRight w:val="0"/>
          <w:marTop w:val="0"/>
          <w:marBottom w:val="0"/>
          <w:divBdr>
            <w:top w:val="none" w:sz="0" w:space="0" w:color="auto"/>
            <w:left w:val="none" w:sz="0" w:space="0" w:color="auto"/>
            <w:bottom w:val="none" w:sz="0" w:space="0" w:color="auto"/>
            <w:right w:val="none" w:sz="0" w:space="0" w:color="auto"/>
          </w:divBdr>
          <w:divsChild>
            <w:div w:id="2047175071">
              <w:marLeft w:val="0"/>
              <w:marRight w:val="0"/>
              <w:marTop w:val="0"/>
              <w:marBottom w:val="0"/>
              <w:divBdr>
                <w:top w:val="none" w:sz="0" w:space="0" w:color="auto"/>
                <w:left w:val="none" w:sz="0" w:space="0" w:color="auto"/>
                <w:bottom w:val="none" w:sz="0" w:space="0" w:color="auto"/>
                <w:right w:val="none" w:sz="0" w:space="0" w:color="auto"/>
              </w:divBdr>
            </w:div>
            <w:div w:id="682971454">
              <w:marLeft w:val="0"/>
              <w:marRight w:val="0"/>
              <w:marTop w:val="0"/>
              <w:marBottom w:val="0"/>
              <w:divBdr>
                <w:top w:val="none" w:sz="0" w:space="0" w:color="auto"/>
                <w:left w:val="none" w:sz="0" w:space="0" w:color="auto"/>
                <w:bottom w:val="none" w:sz="0" w:space="0" w:color="auto"/>
                <w:right w:val="none" w:sz="0" w:space="0" w:color="auto"/>
              </w:divBdr>
              <w:divsChild>
                <w:div w:id="1915123675">
                  <w:marLeft w:val="0"/>
                  <w:marRight w:val="0"/>
                  <w:marTop w:val="0"/>
                  <w:marBottom w:val="0"/>
                  <w:divBdr>
                    <w:top w:val="none" w:sz="0" w:space="0" w:color="auto"/>
                    <w:left w:val="none" w:sz="0" w:space="0" w:color="auto"/>
                    <w:bottom w:val="none" w:sz="0" w:space="0" w:color="auto"/>
                    <w:right w:val="none" w:sz="0" w:space="0" w:color="auto"/>
                  </w:divBdr>
                  <w:divsChild>
                    <w:div w:id="7909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131">
              <w:marLeft w:val="0"/>
              <w:marRight w:val="0"/>
              <w:marTop w:val="0"/>
              <w:marBottom w:val="0"/>
              <w:divBdr>
                <w:top w:val="none" w:sz="0" w:space="0" w:color="auto"/>
                <w:left w:val="none" w:sz="0" w:space="0" w:color="auto"/>
                <w:bottom w:val="none" w:sz="0" w:space="0" w:color="auto"/>
                <w:right w:val="none" w:sz="0" w:space="0" w:color="auto"/>
              </w:divBdr>
            </w:div>
          </w:divsChild>
        </w:div>
        <w:div w:id="1663852086">
          <w:marLeft w:val="0"/>
          <w:marRight w:val="0"/>
          <w:marTop w:val="0"/>
          <w:marBottom w:val="0"/>
          <w:divBdr>
            <w:top w:val="none" w:sz="0" w:space="0" w:color="auto"/>
            <w:left w:val="none" w:sz="0" w:space="0" w:color="auto"/>
            <w:bottom w:val="none" w:sz="0" w:space="0" w:color="auto"/>
            <w:right w:val="none" w:sz="0" w:space="0" w:color="auto"/>
          </w:divBdr>
          <w:divsChild>
            <w:div w:id="766116986">
              <w:marLeft w:val="0"/>
              <w:marRight w:val="0"/>
              <w:marTop w:val="0"/>
              <w:marBottom w:val="0"/>
              <w:divBdr>
                <w:top w:val="none" w:sz="0" w:space="0" w:color="auto"/>
                <w:left w:val="none" w:sz="0" w:space="0" w:color="auto"/>
                <w:bottom w:val="none" w:sz="0" w:space="0" w:color="auto"/>
                <w:right w:val="none" w:sz="0" w:space="0" w:color="auto"/>
              </w:divBdr>
            </w:div>
            <w:div w:id="811755502">
              <w:marLeft w:val="0"/>
              <w:marRight w:val="0"/>
              <w:marTop w:val="0"/>
              <w:marBottom w:val="0"/>
              <w:divBdr>
                <w:top w:val="none" w:sz="0" w:space="0" w:color="auto"/>
                <w:left w:val="none" w:sz="0" w:space="0" w:color="auto"/>
                <w:bottom w:val="none" w:sz="0" w:space="0" w:color="auto"/>
                <w:right w:val="none" w:sz="0" w:space="0" w:color="auto"/>
              </w:divBdr>
              <w:divsChild>
                <w:div w:id="850996672">
                  <w:marLeft w:val="0"/>
                  <w:marRight w:val="0"/>
                  <w:marTop w:val="0"/>
                  <w:marBottom w:val="0"/>
                  <w:divBdr>
                    <w:top w:val="none" w:sz="0" w:space="0" w:color="auto"/>
                    <w:left w:val="none" w:sz="0" w:space="0" w:color="auto"/>
                    <w:bottom w:val="none" w:sz="0" w:space="0" w:color="auto"/>
                    <w:right w:val="none" w:sz="0" w:space="0" w:color="auto"/>
                  </w:divBdr>
                  <w:divsChild>
                    <w:div w:id="9361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1393">
              <w:marLeft w:val="0"/>
              <w:marRight w:val="0"/>
              <w:marTop w:val="0"/>
              <w:marBottom w:val="0"/>
              <w:divBdr>
                <w:top w:val="none" w:sz="0" w:space="0" w:color="auto"/>
                <w:left w:val="none" w:sz="0" w:space="0" w:color="auto"/>
                <w:bottom w:val="none" w:sz="0" w:space="0" w:color="auto"/>
                <w:right w:val="none" w:sz="0" w:space="0" w:color="auto"/>
              </w:divBdr>
            </w:div>
          </w:divsChild>
        </w:div>
        <w:div w:id="491797957">
          <w:marLeft w:val="0"/>
          <w:marRight w:val="0"/>
          <w:marTop w:val="0"/>
          <w:marBottom w:val="0"/>
          <w:divBdr>
            <w:top w:val="none" w:sz="0" w:space="0" w:color="auto"/>
            <w:left w:val="none" w:sz="0" w:space="0" w:color="auto"/>
            <w:bottom w:val="none" w:sz="0" w:space="0" w:color="auto"/>
            <w:right w:val="none" w:sz="0" w:space="0" w:color="auto"/>
          </w:divBdr>
          <w:divsChild>
            <w:div w:id="1463233697">
              <w:marLeft w:val="0"/>
              <w:marRight w:val="0"/>
              <w:marTop w:val="0"/>
              <w:marBottom w:val="0"/>
              <w:divBdr>
                <w:top w:val="none" w:sz="0" w:space="0" w:color="auto"/>
                <w:left w:val="none" w:sz="0" w:space="0" w:color="auto"/>
                <w:bottom w:val="none" w:sz="0" w:space="0" w:color="auto"/>
                <w:right w:val="none" w:sz="0" w:space="0" w:color="auto"/>
              </w:divBdr>
            </w:div>
            <w:div w:id="18286532">
              <w:marLeft w:val="0"/>
              <w:marRight w:val="0"/>
              <w:marTop w:val="0"/>
              <w:marBottom w:val="0"/>
              <w:divBdr>
                <w:top w:val="none" w:sz="0" w:space="0" w:color="auto"/>
                <w:left w:val="none" w:sz="0" w:space="0" w:color="auto"/>
                <w:bottom w:val="none" w:sz="0" w:space="0" w:color="auto"/>
                <w:right w:val="none" w:sz="0" w:space="0" w:color="auto"/>
              </w:divBdr>
              <w:divsChild>
                <w:div w:id="1113328043">
                  <w:marLeft w:val="0"/>
                  <w:marRight w:val="0"/>
                  <w:marTop w:val="0"/>
                  <w:marBottom w:val="0"/>
                  <w:divBdr>
                    <w:top w:val="none" w:sz="0" w:space="0" w:color="auto"/>
                    <w:left w:val="none" w:sz="0" w:space="0" w:color="auto"/>
                    <w:bottom w:val="none" w:sz="0" w:space="0" w:color="auto"/>
                    <w:right w:val="none" w:sz="0" w:space="0" w:color="auto"/>
                  </w:divBdr>
                  <w:divsChild>
                    <w:div w:id="6654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4290">
              <w:marLeft w:val="0"/>
              <w:marRight w:val="0"/>
              <w:marTop w:val="0"/>
              <w:marBottom w:val="0"/>
              <w:divBdr>
                <w:top w:val="none" w:sz="0" w:space="0" w:color="auto"/>
                <w:left w:val="none" w:sz="0" w:space="0" w:color="auto"/>
                <w:bottom w:val="none" w:sz="0" w:space="0" w:color="auto"/>
                <w:right w:val="none" w:sz="0" w:space="0" w:color="auto"/>
              </w:divBdr>
            </w:div>
          </w:divsChild>
        </w:div>
        <w:div w:id="1028722868">
          <w:marLeft w:val="0"/>
          <w:marRight w:val="0"/>
          <w:marTop w:val="0"/>
          <w:marBottom w:val="0"/>
          <w:divBdr>
            <w:top w:val="none" w:sz="0" w:space="0" w:color="auto"/>
            <w:left w:val="none" w:sz="0" w:space="0" w:color="auto"/>
            <w:bottom w:val="none" w:sz="0" w:space="0" w:color="auto"/>
            <w:right w:val="none" w:sz="0" w:space="0" w:color="auto"/>
          </w:divBdr>
          <w:divsChild>
            <w:div w:id="981036147">
              <w:marLeft w:val="0"/>
              <w:marRight w:val="0"/>
              <w:marTop w:val="0"/>
              <w:marBottom w:val="0"/>
              <w:divBdr>
                <w:top w:val="none" w:sz="0" w:space="0" w:color="auto"/>
                <w:left w:val="none" w:sz="0" w:space="0" w:color="auto"/>
                <w:bottom w:val="none" w:sz="0" w:space="0" w:color="auto"/>
                <w:right w:val="none" w:sz="0" w:space="0" w:color="auto"/>
              </w:divBdr>
            </w:div>
            <w:div w:id="1686440336">
              <w:marLeft w:val="0"/>
              <w:marRight w:val="0"/>
              <w:marTop w:val="0"/>
              <w:marBottom w:val="0"/>
              <w:divBdr>
                <w:top w:val="none" w:sz="0" w:space="0" w:color="auto"/>
                <w:left w:val="none" w:sz="0" w:space="0" w:color="auto"/>
                <w:bottom w:val="none" w:sz="0" w:space="0" w:color="auto"/>
                <w:right w:val="none" w:sz="0" w:space="0" w:color="auto"/>
              </w:divBdr>
              <w:divsChild>
                <w:div w:id="1989095156">
                  <w:marLeft w:val="0"/>
                  <w:marRight w:val="0"/>
                  <w:marTop w:val="0"/>
                  <w:marBottom w:val="0"/>
                  <w:divBdr>
                    <w:top w:val="none" w:sz="0" w:space="0" w:color="auto"/>
                    <w:left w:val="none" w:sz="0" w:space="0" w:color="auto"/>
                    <w:bottom w:val="none" w:sz="0" w:space="0" w:color="auto"/>
                    <w:right w:val="none" w:sz="0" w:space="0" w:color="auto"/>
                  </w:divBdr>
                  <w:divsChild>
                    <w:div w:id="6196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4620">
              <w:marLeft w:val="0"/>
              <w:marRight w:val="0"/>
              <w:marTop w:val="0"/>
              <w:marBottom w:val="0"/>
              <w:divBdr>
                <w:top w:val="none" w:sz="0" w:space="0" w:color="auto"/>
                <w:left w:val="none" w:sz="0" w:space="0" w:color="auto"/>
                <w:bottom w:val="none" w:sz="0" w:space="0" w:color="auto"/>
                <w:right w:val="none" w:sz="0" w:space="0" w:color="auto"/>
              </w:divBdr>
            </w:div>
          </w:divsChild>
        </w:div>
        <w:div w:id="1372461790">
          <w:marLeft w:val="0"/>
          <w:marRight w:val="0"/>
          <w:marTop w:val="0"/>
          <w:marBottom w:val="0"/>
          <w:divBdr>
            <w:top w:val="none" w:sz="0" w:space="0" w:color="auto"/>
            <w:left w:val="none" w:sz="0" w:space="0" w:color="auto"/>
            <w:bottom w:val="none" w:sz="0" w:space="0" w:color="auto"/>
            <w:right w:val="none" w:sz="0" w:space="0" w:color="auto"/>
          </w:divBdr>
          <w:divsChild>
            <w:div w:id="1482113823">
              <w:marLeft w:val="0"/>
              <w:marRight w:val="0"/>
              <w:marTop w:val="0"/>
              <w:marBottom w:val="0"/>
              <w:divBdr>
                <w:top w:val="none" w:sz="0" w:space="0" w:color="auto"/>
                <w:left w:val="none" w:sz="0" w:space="0" w:color="auto"/>
                <w:bottom w:val="none" w:sz="0" w:space="0" w:color="auto"/>
                <w:right w:val="none" w:sz="0" w:space="0" w:color="auto"/>
              </w:divBdr>
            </w:div>
            <w:div w:id="769356237">
              <w:marLeft w:val="0"/>
              <w:marRight w:val="0"/>
              <w:marTop w:val="0"/>
              <w:marBottom w:val="0"/>
              <w:divBdr>
                <w:top w:val="none" w:sz="0" w:space="0" w:color="auto"/>
                <w:left w:val="none" w:sz="0" w:space="0" w:color="auto"/>
                <w:bottom w:val="none" w:sz="0" w:space="0" w:color="auto"/>
                <w:right w:val="none" w:sz="0" w:space="0" w:color="auto"/>
              </w:divBdr>
              <w:divsChild>
                <w:div w:id="1079445025">
                  <w:marLeft w:val="0"/>
                  <w:marRight w:val="0"/>
                  <w:marTop w:val="0"/>
                  <w:marBottom w:val="0"/>
                  <w:divBdr>
                    <w:top w:val="none" w:sz="0" w:space="0" w:color="auto"/>
                    <w:left w:val="none" w:sz="0" w:space="0" w:color="auto"/>
                    <w:bottom w:val="none" w:sz="0" w:space="0" w:color="auto"/>
                    <w:right w:val="none" w:sz="0" w:space="0" w:color="auto"/>
                  </w:divBdr>
                  <w:divsChild>
                    <w:div w:id="1600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5894">
              <w:marLeft w:val="0"/>
              <w:marRight w:val="0"/>
              <w:marTop w:val="0"/>
              <w:marBottom w:val="0"/>
              <w:divBdr>
                <w:top w:val="none" w:sz="0" w:space="0" w:color="auto"/>
                <w:left w:val="none" w:sz="0" w:space="0" w:color="auto"/>
                <w:bottom w:val="none" w:sz="0" w:space="0" w:color="auto"/>
                <w:right w:val="none" w:sz="0" w:space="0" w:color="auto"/>
              </w:divBdr>
            </w:div>
          </w:divsChild>
        </w:div>
        <w:div w:id="1409813557">
          <w:marLeft w:val="0"/>
          <w:marRight w:val="0"/>
          <w:marTop w:val="0"/>
          <w:marBottom w:val="0"/>
          <w:divBdr>
            <w:top w:val="none" w:sz="0" w:space="0" w:color="auto"/>
            <w:left w:val="none" w:sz="0" w:space="0" w:color="auto"/>
            <w:bottom w:val="none" w:sz="0" w:space="0" w:color="auto"/>
            <w:right w:val="none" w:sz="0" w:space="0" w:color="auto"/>
          </w:divBdr>
          <w:divsChild>
            <w:div w:id="1110051625">
              <w:marLeft w:val="0"/>
              <w:marRight w:val="0"/>
              <w:marTop w:val="0"/>
              <w:marBottom w:val="0"/>
              <w:divBdr>
                <w:top w:val="none" w:sz="0" w:space="0" w:color="auto"/>
                <w:left w:val="none" w:sz="0" w:space="0" w:color="auto"/>
                <w:bottom w:val="none" w:sz="0" w:space="0" w:color="auto"/>
                <w:right w:val="none" w:sz="0" w:space="0" w:color="auto"/>
              </w:divBdr>
            </w:div>
            <w:div w:id="673071203">
              <w:marLeft w:val="0"/>
              <w:marRight w:val="0"/>
              <w:marTop w:val="0"/>
              <w:marBottom w:val="0"/>
              <w:divBdr>
                <w:top w:val="none" w:sz="0" w:space="0" w:color="auto"/>
                <w:left w:val="none" w:sz="0" w:space="0" w:color="auto"/>
                <w:bottom w:val="none" w:sz="0" w:space="0" w:color="auto"/>
                <w:right w:val="none" w:sz="0" w:space="0" w:color="auto"/>
              </w:divBdr>
              <w:divsChild>
                <w:div w:id="1083528733">
                  <w:marLeft w:val="0"/>
                  <w:marRight w:val="0"/>
                  <w:marTop w:val="0"/>
                  <w:marBottom w:val="0"/>
                  <w:divBdr>
                    <w:top w:val="none" w:sz="0" w:space="0" w:color="auto"/>
                    <w:left w:val="none" w:sz="0" w:space="0" w:color="auto"/>
                    <w:bottom w:val="none" w:sz="0" w:space="0" w:color="auto"/>
                    <w:right w:val="none" w:sz="0" w:space="0" w:color="auto"/>
                  </w:divBdr>
                  <w:divsChild>
                    <w:div w:id="874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994">
              <w:marLeft w:val="0"/>
              <w:marRight w:val="0"/>
              <w:marTop w:val="0"/>
              <w:marBottom w:val="0"/>
              <w:divBdr>
                <w:top w:val="none" w:sz="0" w:space="0" w:color="auto"/>
                <w:left w:val="none" w:sz="0" w:space="0" w:color="auto"/>
                <w:bottom w:val="none" w:sz="0" w:space="0" w:color="auto"/>
                <w:right w:val="none" w:sz="0" w:space="0" w:color="auto"/>
              </w:divBdr>
            </w:div>
          </w:divsChild>
        </w:div>
        <w:div w:id="337928347">
          <w:marLeft w:val="0"/>
          <w:marRight w:val="0"/>
          <w:marTop w:val="0"/>
          <w:marBottom w:val="0"/>
          <w:divBdr>
            <w:top w:val="none" w:sz="0" w:space="0" w:color="auto"/>
            <w:left w:val="none" w:sz="0" w:space="0" w:color="auto"/>
            <w:bottom w:val="none" w:sz="0" w:space="0" w:color="auto"/>
            <w:right w:val="none" w:sz="0" w:space="0" w:color="auto"/>
          </w:divBdr>
          <w:divsChild>
            <w:div w:id="520242295">
              <w:marLeft w:val="0"/>
              <w:marRight w:val="0"/>
              <w:marTop w:val="0"/>
              <w:marBottom w:val="0"/>
              <w:divBdr>
                <w:top w:val="none" w:sz="0" w:space="0" w:color="auto"/>
                <w:left w:val="none" w:sz="0" w:space="0" w:color="auto"/>
                <w:bottom w:val="none" w:sz="0" w:space="0" w:color="auto"/>
                <w:right w:val="none" w:sz="0" w:space="0" w:color="auto"/>
              </w:divBdr>
            </w:div>
            <w:div w:id="1457676545">
              <w:marLeft w:val="0"/>
              <w:marRight w:val="0"/>
              <w:marTop w:val="0"/>
              <w:marBottom w:val="0"/>
              <w:divBdr>
                <w:top w:val="none" w:sz="0" w:space="0" w:color="auto"/>
                <w:left w:val="none" w:sz="0" w:space="0" w:color="auto"/>
                <w:bottom w:val="none" w:sz="0" w:space="0" w:color="auto"/>
                <w:right w:val="none" w:sz="0" w:space="0" w:color="auto"/>
              </w:divBdr>
              <w:divsChild>
                <w:div w:id="1114247121">
                  <w:marLeft w:val="0"/>
                  <w:marRight w:val="0"/>
                  <w:marTop w:val="0"/>
                  <w:marBottom w:val="0"/>
                  <w:divBdr>
                    <w:top w:val="none" w:sz="0" w:space="0" w:color="auto"/>
                    <w:left w:val="none" w:sz="0" w:space="0" w:color="auto"/>
                    <w:bottom w:val="none" w:sz="0" w:space="0" w:color="auto"/>
                    <w:right w:val="none" w:sz="0" w:space="0" w:color="auto"/>
                  </w:divBdr>
                  <w:divsChild>
                    <w:div w:id="893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7458">
              <w:marLeft w:val="0"/>
              <w:marRight w:val="0"/>
              <w:marTop w:val="0"/>
              <w:marBottom w:val="0"/>
              <w:divBdr>
                <w:top w:val="none" w:sz="0" w:space="0" w:color="auto"/>
                <w:left w:val="none" w:sz="0" w:space="0" w:color="auto"/>
                <w:bottom w:val="none" w:sz="0" w:space="0" w:color="auto"/>
                <w:right w:val="none" w:sz="0" w:space="0" w:color="auto"/>
              </w:divBdr>
            </w:div>
          </w:divsChild>
        </w:div>
        <w:div w:id="543641596">
          <w:marLeft w:val="0"/>
          <w:marRight w:val="0"/>
          <w:marTop w:val="0"/>
          <w:marBottom w:val="0"/>
          <w:divBdr>
            <w:top w:val="none" w:sz="0" w:space="0" w:color="auto"/>
            <w:left w:val="none" w:sz="0" w:space="0" w:color="auto"/>
            <w:bottom w:val="none" w:sz="0" w:space="0" w:color="auto"/>
            <w:right w:val="none" w:sz="0" w:space="0" w:color="auto"/>
          </w:divBdr>
          <w:divsChild>
            <w:div w:id="878786877">
              <w:marLeft w:val="0"/>
              <w:marRight w:val="0"/>
              <w:marTop w:val="0"/>
              <w:marBottom w:val="0"/>
              <w:divBdr>
                <w:top w:val="none" w:sz="0" w:space="0" w:color="auto"/>
                <w:left w:val="none" w:sz="0" w:space="0" w:color="auto"/>
                <w:bottom w:val="none" w:sz="0" w:space="0" w:color="auto"/>
                <w:right w:val="none" w:sz="0" w:space="0" w:color="auto"/>
              </w:divBdr>
            </w:div>
            <w:div w:id="618340632">
              <w:marLeft w:val="0"/>
              <w:marRight w:val="0"/>
              <w:marTop w:val="0"/>
              <w:marBottom w:val="0"/>
              <w:divBdr>
                <w:top w:val="none" w:sz="0" w:space="0" w:color="auto"/>
                <w:left w:val="none" w:sz="0" w:space="0" w:color="auto"/>
                <w:bottom w:val="none" w:sz="0" w:space="0" w:color="auto"/>
                <w:right w:val="none" w:sz="0" w:space="0" w:color="auto"/>
              </w:divBdr>
              <w:divsChild>
                <w:div w:id="484705571">
                  <w:marLeft w:val="0"/>
                  <w:marRight w:val="0"/>
                  <w:marTop w:val="0"/>
                  <w:marBottom w:val="0"/>
                  <w:divBdr>
                    <w:top w:val="none" w:sz="0" w:space="0" w:color="auto"/>
                    <w:left w:val="none" w:sz="0" w:space="0" w:color="auto"/>
                    <w:bottom w:val="none" w:sz="0" w:space="0" w:color="auto"/>
                    <w:right w:val="none" w:sz="0" w:space="0" w:color="auto"/>
                  </w:divBdr>
                  <w:divsChild>
                    <w:div w:id="1875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99558">
              <w:marLeft w:val="0"/>
              <w:marRight w:val="0"/>
              <w:marTop w:val="0"/>
              <w:marBottom w:val="0"/>
              <w:divBdr>
                <w:top w:val="none" w:sz="0" w:space="0" w:color="auto"/>
                <w:left w:val="none" w:sz="0" w:space="0" w:color="auto"/>
                <w:bottom w:val="none" w:sz="0" w:space="0" w:color="auto"/>
                <w:right w:val="none" w:sz="0" w:space="0" w:color="auto"/>
              </w:divBdr>
            </w:div>
          </w:divsChild>
        </w:div>
        <w:div w:id="846097150">
          <w:marLeft w:val="0"/>
          <w:marRight w:val="0"/>
          <w:marTop w:val="0"/>
          <w:marBottom w:val="0"/>
          <w:divBdr>
            <w:top w:val="none" w:sz="0" w:space="0" w:color="auto"/>
            <w:left w:val="none" w:sz="0" w:space="0" w:color="auto"/>
            <w:bottom w:val="none" w:sz="0" w:space="0" w:color="auto"/>
            <w:right w:val="none" w:sz="0" w:space="0" w:color="auto"/>
          </w:divBdr>
          <w:divsChild>
            <w:div w:id="250357680">
              <w:marLeft w:val="0"/>
              <w:marRight w:val="0"/>
              <w:marTop w:val="0"/>
              <w:marBottom w:val="0"/>
              <w:divBdr>
                <w:top w:val="none" w:sz="0" w:space="0" w:color="auto"/>
                <w:left w:val="none" w:sz="0" w:space="0" w:color="auto"/>
                <w:bottom w:val="none" w:sz="0" w:space="0" w:color="auto"/>
                <w:right w:val="none" w:sz="0" w:space="0" w:color="auto"/>
              </w:divBdr>
            </w:div>
            <w:div w:id="116263366">
              <w:marLeft w:val="0"/>
              <w:marRight w:val="0"/>
              <w:marTop w:val="0"/>
              <w:marBottom w:val="0"/>
              <w:divBdr>
                <w:top w:val="none" w:sz="0" w:space="0" w:color="auto"/>
                <w:left w:val="none" w:sz="0" w:space="0" w:color="auto"/>
                <w:bottom w:val="none" w:sz="0" w:space="0" w:color="auto"/>
                <w:right w:val="none" w:sz="0" w:space="0" w:color="auto"/>
              </w:divBdr>
              <w:divsChild>
                <w:div w:id="511840107">
                  <w:marLeft w:val="0"/>
                  <w:marRight w:val="0"/>
                  <w:marTop w:val="0"/>
                  <w:marBottom w:val="0"/>
                  <w:divBdr>
                    <w:top w:val="none" w:sz="0" w:space="0" w:color="auto"/>
                    <w:left w:val="none" w:sz="0" w:space="0" w:color="auto"/>
                    <w:bottom w:val="none" w:sz="0" w:space="0" w:color="auto"/>
                    <w:right w:val="none" w:sz="0" w:space="0" w:color="auto"/>
                  </w:divBdr>
                  <w:divsChild>
                    <w:div w:id="8299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4242">
              <w:marLeft w:val="0"/>
              <w:marRight w:val="0"/>
              <w:marTop w:val="0"/>
              <w:marBottom w:val="0"/>
              <w:divBdr>
                <w:top w:val="none" w:sz="0" w:space="0" w:color="auto"/>
                <w:left w:val="none" w:sz="0" w:space="0" w:color="auto"/>
                <w:bottom w:val="none" w:sz="0" w:space="0" w:color="auto"/>
                <w:right w:val="none" w:sz="0" w:space="0" w:color="auto"/>
              </w:divBdr>
            </w:div>
          </w:divsChild>
        </w:div>
        <w:div w:id="659427625">
          <w:marLeft w:val="0"/>
          <w:marRight w:val="0"/>
          <w:marTop w:val="0"/>
          <w:marBottom w:val="0"/>
          <w:divBdr>
            <w:top w:val="none" w:sz="0" w:space="0" w:color="auto"/>
            <w:left w:val="none" w:sz="0" w:space="0" w:color="auto"/>
            <w:bottom w:val="none" w:sz="0" w:space="0" w:color="auto"/>
            <w:right w:val="none" w:sz="0" w:space="0" w:color="auto"/>
          </w:divBdr>
          <w:divsChild>
            <w:div w:id="950622194">
              <w:marLeft w:val="0"/>
              <w:marRight w:val="0"/>
              <w:marTop w:val="0"/>
              <w:marBottom w:val="0"/>
              <w:divBdr>
                <w:top w:val="none" w:sz="0" w:space="0" w:color="auto"/>
                <w:left w:val="none" w:sz="0" w:space="0" w:color="auto"/>
                <w:bottom w:val="none" w:sz="0" w:space="0" w:color="auto"/>
                <w:right w:val="none" w:sz="0" w:space="0" w:color="auto"/>
              </w:divBdr>
            </w:div>
            <w:div w:id="1835298200">
              <w:marLeft w:val="0"/>
              <w:marRight w:val="0"/>
              <w:marTop w:val="0"/>
              <w:marBottom w:val="0"/>
              <w:divBdr>
                <w:top w:val="none" w:sz="0" w:space="0" w:color="auto"/>
                <w:left w:val="none" w:sz="0" w:space="0" w:color="auto"/>
                <w:bottom w:val="none" w:sz="0" w:space="0" w:color="auto"/>
                <w:right w:val="none" w:sz="0" w:space="0" w:color="auto"/>
              </w:divBdr>
              <w:divsChild>
                <w:div w:id="1235046055">
                  <w:marLeft w:val="0"/>
                  <w:marRight w:val="0"/>
                  <w:marTop w:val="0"/>
                  <w:marBottom w:val="0"/>
                  <w:divBdr>
                    <w:top w:val="none" w:sz="0" w:space="0" w:color="auto"/>
                    <w:left w:val="none" w:sz="0" w:space="0" w:color="auto"/>
                    <w:bottom w:val="none" w:sz="0" w:space="0" w:color="auto"/>
                    <w:right w:val="none" w:sz="0" w:space="0" w:color="auto"/>
                  </w:divBdr>
                  <w:divsChild>
                    <w:div w:id="18771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57332">
              <w:marLeft w:val="0"/>
              <w:marRight w:val="0"/>
              <w:marTop w:val="0"/>
              <w:marBottom w:val="0"/>
              <w:divBdr>
                <w:top w:val="none" w:sz="0" w:space="0" w:color="auto"/>
                <w:left w:val="none" w:sz="0" w:space="0" w:color="auto"/>
                <w:bottom w:val="none" w:sz="0" w:space="0" w:color="auto"/>
                <w:right w:val="none" w:sz="0" w:space="0" w:color="auto"/>
              </w:divBdr>
            </w:div>
          </w:divsChild>
        </w:div>
        <w:div w:id="1243567539">
          <w:marLeft w:val="0"/>
          <w:marRight w:val="0"/>
          <w:marTop w:val="0"/>
          <w:marBottom w:val="0"/>
          <w:divBdr>
            <w:top w:val="none" w:sz="0" w:space="0" w:color="auto"/>
            <w:left w:val="none" w:sz="0" w:space="0" w:color="auto"/>
            <w:bottom w:val="none" w:sz="0" w:space="0" w:color="auto"/>
            <w:right w:val="none" w:sz="0" w:space="0" w:color="auto"/>
          </w:divBdr>
          <w:divsChild>
            <w:div w:id="1390685970">
              <w:marLeft w:val="0"/>
              <w:marRight w:val="0"/>
              <w:marTop w:val="0"/>
              <w:marBottom w:val="0"/>
              <w:divBdr>
                <w:top w:val="none" w:sz="0" w:space="0" w:color="auto"/>
                <w:left w:val="none" w:sz="0" w:space="0" w:color="auto"/>
                <w:bottom w:val="none" w:sz="0" w:space="0" w:color="auto"/>
                <w:right w:val="none" w:sz="0" w:space="0" w:color="auto"/>
              </w:divBdr>
            </w:div>
            <w:div w:id="1509179833">
              <w:marLeft w:val="0"/>
              <w:marRight w:val="0"/>
              <w:marTop w:val="0"/>
              <w:marBottom w:val="0"/>
              <w:divBdr>
                <w:top w:val="none" w:sz="0" w:space="0" w:color="auto"/>
                <w:left w:val="none" w:sz="0" w:space="0" w:color="auto"/>
                <w:bottom w:val="none" w:sz="0" w:space="0" w:color="auto"/>
                <w:right w:val="none" w:sz="0" w:space="0" w:color="auto"/>
              </w:divBdr>
              <w:divsChild>
                <w:div w:id="2140293608">
                  <w:marLeft w:val="0"/>
                  <w:marRight w:val="0"/>
                  <w:marTop w:val="0"/>
                  <w:marBottom w:val="0"/>
                  <w:divBdr>
                    <w:top w:val="none" w:sz="0" w:space="0" w:color="auto"/>
                    <w:left w:val="none" w:sz="0" w:space="0" w:color="auto"/>
                    <w:bottom w:val="none" w:sz="0" w:space="0" w:color="auto"/>
                    <w:right w:val="none" w:sz="0" w:space="0" w:color="auto"/>
                  </w:divBdr>
                  <w:divsChild>
                    <w:div w:id="17641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667">
      <w:bodyDiv w:val="1"/>
      <w:marLeft w:val="0"/>
      <w:marRight w:val="0"/>
      <w:marTop w:val="0"/>
      <w:marBottom w:val="0"/>
      <w:divBdr>
        <w:top w:val="none" w:sz="0" w:space="0" w:color="auto"/>
        <w:left w:val="none" w:sz="0" w:space="0" w:color="auto"/>
        <w:bottom w:val="none" w:sz="0" w:space="0" w:color="auto"/>
        <w:right w:val="none" w:sz="0" w:space="0" w:color="auto"/>
      </w:divBdr>
    </w:div>
    <w:div w:id="1718892813">
      <w:bodyDiv w:val="1"/>
      <w:marLeft w:val="0"/>
      <w:marRight w:val="0"/>
      <w:marTop w:val="0"/>
      <w:marBottom w:val="0"/>
      <w:divBdr>
        <w:top w:val="none" w:sz="0" w:space="0" w:color="auto"/>
        <w:left w:val="none" w:sz="0" w:space="0" w:color="auto"/>
        <w:bottom w:val="none" w:sz="0" w:space="0" w:color="auto"/>
        <w:right w:val="none" w:sz="0" w:space="0" w:color="auto"/>
      </w:divBdr>
    </w:div>
    <w:div w:id="1919168435">
      <w:bodyDiv w:val="1"/>
      <w:marLeft w:val="0"/>
      <w:marRight w:val="0"/>
      <w:marTop w:val="0"/>
      <w:marBottom w:val="0"/>
      <w:divBdr>
        <w:top w:val="none" w:sz="0" w:space="0" w:color="auto"/>
        <w:left w:val="none" w:sz="0" w:space="0" w:color="auto"/>
        <w:bottom w:val="none" w:sz="0" w:space="0" w:color="auto"/>
        <w:right w:val="none" w:sz="0" w:space="0" w:color="auto"/>
      </w:divBdr>
    </w:div>
    <w:div w:id="205897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shafiq</dc:creator>
  <cp:keywords/>
  <dc:description/>
  <cp:lastModifiedBy>uzair shafiq</cp:lastModifiedBy>
  <cp:revision>3</cp:revision>
  <dcterms:created xsi:type="dcterms:W3CDTF">2024-09-22T13:58:00Z</dcterms:created>
  <dcterms:modified xsi:type="dcterms:W3CDTF">2024-09-22T16:43:00Z</dcterms:modified>
</cp:coreProperties>
</file>