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1EC1D" w14:textId="6E5E77FD" w:rsidR="00381285" w:rsidRPr="00625914" w:rsidRDefault="00261815" w:rsidP="008F77EE">
      <w:pPr>
        <w:pStyle w:val="NoSpacing"/>
        <w:rPr>
          <w:b/>
          <w:bCs/>
          <w:sz w:val="40"/>
          <w:szCs w:val="40"/>
        </w:rPr>
      </w:pPr>
      <w:r w:rsidRPr="00625914">
        <w:rPr>
          <w:b/>
          <w:bCs/>
          <w:sz w:val="40"/>
          <w:szCs w:val="40"/>
        </w:rPr>
        <w:t>SPROCKET CENTRAL PTY LTD DATA QUALITY EXPLORATION</w:t>
      </w:r>
    </w:p>
    <w:p w14:paraId="1A354962" w14:textId="5EC58345" w:rsidR="008F77EE" w:rsidRDefault="008F77EE" w:rsidP="00261815">
      <w:pPr>
        <w:pStyle w:val="NoSpacing"/>
        <w:tabs>
          <w:tab w:val="left" w:pos="9630"/>
        </w:tabs>
        <w:rPr>
          <w:sz w:val="34"/>
          <w:szCs w:val="34"/>
        </w:rPr>
      </w:pPr>
    </w:p>
    <w:p w14:paraId="18AF65AF" w14:textId="3B0A9301" w:rsidR="008F77EE" w:rsidRPr="00B241F6" w:rsidRDefault="008F77EE" w:rsidP="008F77EE">
      <w:pPr>
        <w:pStyle w:val="NoSpacing"/>
        <w:rPr>
          <w:sz w:val="28"/>
          <w:szCs w:val="28"/>
        </w:rPr>
      </w:pPr>
      <w:r w:rsidRPr="00B241F6">
        <w:rPr>
          <w:sz w:val="28"/>
          <w:szCs w:val="28"/>
        </w:rPr>
        <w:t>Dear client,</w:t>
      </w:r>
    </w:p>
    <w:p w14:paraId="1FB67285" w14:textId="77777777" w:rsidR="00261815" w:rsidRPr="00B241F6" w:rsidRDefault="00261815" w:rsidP="008F77EE">
      <w:pPr>
        <w:pStyle w:val="NoSpacing"/>
        <w:rPr>
          <w:sz w:val="28"/>
          <w:szCs w:val="28"/>
        </w:rPr>
      </w:pPr>
    </w:p>
    <w:p w14:paraId="7BE71087" w14:textId="4F6009C4" w:rsidR="008F77EE" w:rsidRPr="00B241F6" w:rsidRDefault="008F77EE" w:rsidP="00261815">
      <w:pPr>
        <w:pStyle w:val="NoSpacing"/>
        <w:tabs>
          <w:tab w:val="left" w:pos="9990"/>
        </w:tabs>
        <w:rPr>
          <w:sz w:val="28"/>
          <w:szCs w:val="28"/>
        </w:rPr>
      </w:pPr>
      <w:r w:rsidRPr="00B241F6">
        <w:rPr>
          <w:sz w:val="28"/>
          <w:szCs w:val="28"/>
        </w:rPr>
        <w:t>After careful examination of the dataset you provided, I</w:t>
      </w:r>
      <w:r w:rsidR="009965C7" w:rsidRPr="00B241F6">
        <w:rPr>
          <w:sz w:val="28"/>
          <w:szCs w:val="28"/>
        </w:rPr>
        <w:t xml:space="preserve"> discovered some data quality issues which can cause discrepancies and make our analysis of the dataset bias. Though we were given 3 sheets names to analyze but from the Excel file sent, we discovered an additional sheet, so we decided to </w:t>
      </w:r>
      <w:r w:rsidR="009E77C0" w:rsidRPr="00B241F6">
        <w:rPr>
          <w:sz w:val="28"/>
          <w:szCs w:val="28"/>
        </w:rPr>
        <w:t>analyze</w:t>
      </w:r>
      <w:r w:rsidR="009965C7" w:rsidRPr="00B241F6">
        <w:rPr>
          <w:sz w:val="28"/>
          <w:szCs w:val="28"/>
        </w:rPr>
        <w:t xml:space="preserve"> it </w:t>
      </w:r>
      <w:r w:rsidR="009E77C0" w:rsidRPr="00B241F6">
        <w:rPr>
          <w:sz w:val="28"/>
          <w:szCs w:val="28"/>
        </w:rPr>
        <w:t>as well</w:t>
      </w:r>
      <w:r w:rsidR="009965C7" w:rsidRPr="00B241F6">
        <w:rPr>
          <w:sz w:val="28"/>
          <w:szCs w:val="28"/>
        </w:rPr>
        <w:t xml:space="preserve"> since it contains records of your new customers. The general summary of the dataset </w:t>
      </w:r>
      <w:r w:rsidR="009E77C0" w:rsidRPr="00B241F6">
        <w:rPr>
          <w:sz w:val="28"/>
          <w:szCs w:val="28"/>
        </w:rPr>
        <w:t>is</w:t>
      </w:r>
      <w:r w:rsidR="009965C7" w:rsidRPr="00B241F6">
        <w:rPr>
          <w:sz w:val="28"/>
          <w:szCs w:val="28"/>
        </w:rPr>
        <w:t xml:space="preserve">: </w:t>
      </w:r>
    </w:p>
    <w:p w14:paraId="2FFF3066" w14:textId="77777777" w:rsidR="00B241F6" w:rsidRDefault="00B241F6" w:rsidP="008F77EE">
      <w:pPr>
        <w:pStyle w:val="NoSpacing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4725"/>
        <w:tblW w:w="8095" w:type="dxa"/>
        <w:tblLook w:val="04A0" w:firstRow="1" w:lastRow="0" w:firstColumn="1" w:lastColumn="0" w:noHBand="0" w:noVBand="1"/>
      </w:tblPr>
      <w:tblGrid>
        <w:gridCol w:w="4675"/>
        <w:gridCol w:w="3420"/>
      </w:tblGrid>
      <w:tr w:rsidR="009E77C0" w:rsidRPr="00B241F6" w14:paraId="7FEB1D6B" w14:textId="77777777" w:rsidTr="009E77C0">
        <w:tc>
          <w:tcPr>
            <w:tcW w:w="4675" w:type="dxa"/>
          </w:tcPr>
          <w:p w14:paraId="60067B4C" w14:textId="77777777" w:rsidR="009E77C0" w:rsidRPr="00501A64" w:rsidRDefault="009E77C0" w:rsidP="009E77C0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501A64">
              <w:rPr>
                <w:b/>
                <w:bCs/>
                <w:sz w:val="28"/>
                <w:szCs w:val="28"/>
              </w:rPr>
              <w:t>Sheet Name</w:t>
            </w:r>
          </w:p>
        </w:tc>
        <w:tc>
          <w:tcPr>
            <w:tcW w:w="3420" w:type="dxa"/>
          </w:tcPr>
          <w:p w14:paraId="73B4F36A" w14:textId="77777777" w:rsidR="009E77C0" w:rsidRPr="00501A64" w:rsidRDefault="009E77C0" w:rsidP="009E77C0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501A64">
              <w:rPr>
                <w:b/>
                <w:bCs/>
                <w:sz w:val="28"/>
                <w:szCs w:val="28"/>
              </w:rPr>
              <w:t>Number of records</w:t>
            </w:r>
          </w:p>
        </w:tc>
      </w:tr>
      <w:tr w:rsidR="009E77C0" w:rsidRPr="00B241F6" w14:paraId="48C324BD" w14:textId="77777777" w:rsidTr="009E77C0">
        <w:tc>
          <w:tcPr>
            <w:tcW w:w="4675" w:type="dxa"/>
          </w:tcPr>
          <w:p w14:paraId="79D49212" w14:textId="77777777" w:rsidR="009E77C0" w:rsidRPr="00B241F6" w:rsidRDefault="009E77C0" w:rsidP="009E77C0">
            <w:pPr>
              <w:pStyle w:val="NoSpacing"/>
              <w:rPr>
                <w:sz w:val="28"/>
                <w:szCs w:val="28"/>
              </w:rPr>
            </w:pPr>
            <w:r w:rsidRPr="00B241F6">
              <w:rPr>
                <w:sz w:val="28"/>
                <w:szCs w:val="28"/>
              </w:rPr>
              <w:t>Transactions</w:t>
            </w:r>
          </w:p>
        </w:tc>
        <w:tc>
          <w:tcPr>
            <w:tcW w:w="3420" w:type="dxa"/>
          </w:tcPr>
          <w:p w14:paraId="6AF4B4A6" w14:textId="77777777" w:rsidR="009E77C0" w:rsidRPr="00B241F6" w:rsidRDefault="009E77C0" w:rsidP="009E77C0">
            <w:pPr>
              <w:pStyle w:val="NoSpacing"/>
              <w:rPr>
                <w:sz w:val="28"/>
                <w:szCs w:val="28"/>
              </w:rPr>
            </w:pPr>
            <w:r w:rsidRPr="00B241F6">
              <w:rPr>
                <w:sz w:val="28"/>
                <w:szCs w:val="28"/>
              </w:rPr>
              <w:t>20000</w:t>
            </w:r>
          </w:p>
        </w:tc>
      </w:tr>
      <w:tr w:rsidR="009E77C0" w:rsidRPr="00B241F6" w14:paraId="568AB60F" w14:textId="77777777" w:rsidTr="009E77C0">
        <w:tc>
          <w:tcPr>
            <w:tcW w:w="4675" w:type="dxa"/>
          </w:tcPr>
          <w:p w14:paraId="016537D0" w14:textId="77777777" w:rsidR="009E77C0" w:rsidRPr="00B241F6" w:rsidRDefault="009E77C0" w:rsidP="009E77C0">
            <w:pPr>
              <w:pStyle w:val="NoSpacing"/>
              <w:rPr>
                <w:sz w:val="28"/>
                <w:szCs w:val="28"/>
              </w:rPr>
            </w:pPr>
            <w:r w:rsidRPr="00B241F6">
              <w:rPr>
                <w:sz w:val="28"/>
                <w:szCs w:val="28"/>
              </w:rPr>
              <w:t>NewCustomerList</w:t>
            </w:r>
          </w:p>
        </w:tc>
        <w:tc>
          <w:tcPr>
            <w:tcW w:w="3420" w:type="dxa"/>
          </w:tcPr>
          <w:p w14:paraId="231ACF2D" w14:textId="77777777" w:rsidR="009E77C0" w:rsidRPr="00B241F6" w:rsidRDefault="009E77C0" w:rsidP="009E77C0">
            <w:pPr>
              <w:pStyle w:val="NoSpacing"/>
              <w:rPr>
                <w:sz w:val="28"/>
                <w:szCs w:val="28"/>
              </w:rPr>
            </w:pPr>
            <w:r w:rsidRPr="00B241F6">
              <w:rPr>
                <w:sz w:val="28"/>
                <w:szCs w:val="28"/>
              </w:rPr>
              <w:t>1000</w:t>
            </w:r>
          </w:p>
        </w:tc>
      </w:tr>
      <w:tr w:rsidR="009E77C0" w:rsidRPr="00B241F6" w14:paraId="2B5768A4" w14:textId="77777777" w:rsidTr="009E77C0">
        <w:tc>
          <w:tcPr>
            <w:tcW w:w="4675" w:type="dxa"/>
          </w:tcPr>
          <w:p w14:paraId="22773215" w14:textId="77777777" w:rsidR="009E77C0" w:rsidRPr="00B241F6" w:rsidRDefault="009E77C0" w:rsidP="009E77C0">
            <w:pPr>
              <w:pStyle w:val="NoSpacing"/>
              <w:rPr>
                <w:sz w:val="28"/>
                <w:szCs w:val="28"/>
              </w:rPr>
            </w:pPr>
            <w:r w:rsidRPr="00B241F6">
              <w:rPr>
                <w:sz w:val="28"/>
                <w:szCs w:val="28"/>
              </w:rPr>
              <w:t>CustomerDemographic</w:t>
            </w:r>
          </w:p>
        </w:tc>
        <w:tc>
          <w:tcPr>
            <w:tcW w:w="3420" w:type="dxa"/>
          </w:tcPr>
          <w:p w14:paraId="51C91C81" w14:textId="77777777" w:rsidR="009E77C0" w:rsidRPr="00B241F6" w:rsidRDefault="009E77C0" w:rsidP="009E77C0">
            <w:pPr>
              <w:pStyle w:val="NoSpacing"/>
              <w:rPr>
                <w:sz w:val="28"/>
                <w:szCs w:val="28"/>
              </w:rPr>
            </w:pPr>
            <w:r w:rsidRPr="00B241F6">
              <w:rPr>
                <w:sz w:val="28"/>
                <w:szCs w:val="28"/>
              </w:rPr>
              <w:t>4000</w:t>
            </w:r>
          </w:p>
        </w:tc>
      </w:tr>
      <w:tr w:rsidR="009E77C0" w:rsidRPr="00B241F6" w14:paraId="058CE6D6" w14:textId="77777777" w:rsidTr="009E77C0">
        <w:tc>
          <w:tcPr>
            <w:tcW w:w="4675" w:type="dxa"/>
          </w:tcPr>
          <w:p w14:paraId="53562502" w14:textId="77777777" w:rsidR="009E77C0" w:rsidRPr="00B241F6" w:rsidRDefault="009E77C0" w:rsidP="009E77C0">
            <w:pPr>
              <w:pStyle w:val="NoSpacing"/>
              <w:rPr>
                <w:sz w:val="28"/>
                <w:szCs w:val="28"/>
              </w:rPr>
            </w:pPr>
            <w:r w:rsidRPr="00B241F6">
              <w:rPr>
                <w:sz w:val="28"/>
                <w:szCs w:val="28"/>
              </w:rPr>
              <w:t>CustomerAddress</w:t>
            </w:r>
          </w:p>
        </w:tc>
        <w:tc>
          <w:tcPr>
            <w:tcW w:w="3420" w:type="dxa"/>
          </w:tcPr>
          <w:p w14:paraId="2AD697DE" w14:textId="77777777" w:rsidR="009E77C0" w:rsidRPr="00B241F6" w:rsidRDefault="009E77C0" w:rsidP="009E77C0">
            <w:pPr>
              <w:pStyle w:val="NoSpacing"/>
              <w:rPr>
                <w:sz w:val="28"/>
                <w:szCs w:val="28"/>
              </w:rPr>
            </w:pPr>
            <w:r w:rsidRPr="00B241F6">
              <w:rPr>
                <w:sz w:val="28"/>
                <w:szCs w:val="28"/>
              </w:rPr>
              <w:t>3999</w:t>
            </w:r>
          </w:p>
        </w:tc>
      </w:tr>
    </w:tbl>
    <w:p w14:paraId="07B60791" w14:textId="77777777" w:rsidR="00B241F6" w:rsidRDefault="00B241F6" w:rsidP="008F77EE">
      <w:pPr>
        <w:pStyle w:val="NoSpacing"/>
        <w:rPr>
          <w:sz w:val="28"/>
          <w:szCs w:val="28"/>
        </w:rPr>
      </w:pPr>
    </w:p>
    <w:p w14:paraId="3A9DBA42" w14:textId="77777777" w:rsidR="00B241F6" w:rsidRDefault="00B241F6" w:rsidP="008F77EE">
      <w:pPr>
        <w:pStyle w:val="NoSpacing"/>
        <w:rPr>
          <w:sz w:val="28"/>
          <w:szCs w:val="28"/>
        </w:rPr>
      </w:pPr>
    </w:p>
    <w:p w14:paraId="0F4CE61F" w14:textId="77777777" w:rsidR="00B241F6" w:rsidRDefault="00B241F6" w:rsidP="008F77EE">
      <w:pPr>
        <w:pStyle w:val="NoSpacing"/>
        <w:rPr>
          <w:sz w:val="28"/>
          <w:szCs w:val="28"/>
        </w:rPr>
      </w:pPr>
    </w:p>
    <w:p w14:paraId="66027A59" w14:textId="77777777" w:rsidR="00B241F6" w:rsidRDefault="00B241F6" w:rsidP="008F77EE">
      <w:pPr>
        <w:pStyle w:val="NoSpacing"/>
        <w:rPr>
          <w:sz w:val="28"/>
          <w:szCs w:val="28"/>
        </w:rPr>
      </w:pPr>
    </w:p>
    <w:p w14:paraId="4C74F8B8" w14:textId="77777777" w:rsidR="00B241F6" w:rsidRDefault="00B241F6" w:rsidP="008F77EE">
      <w:pPr>
        <w:pStyle w:val="NoSpacing"/>
        <w:rPr>
          <w:sz w:val="28"/>
          <w:szCs w:val="28"/>
        </w:rPr>
      </w:pPr>
    </w:p>
    <w:p w14:paraId="187BBA3F" w14:textId="77777777" w:rsidR="009E77C0" w:rsidRDefault="009E77C0" w:rsidP="008F77EE">
      <w:pPr>
        <w:pStyle w:val="NoSpacing"/>
        <w:rPr>
          <w:sz w:val="28"/>
          <w:szCs w:val="28"/>
        </w:rPr>
      </w:pPr>
    </w:p>
    <w:p w14:paraId="48C188D1" w14:textId="30334634" w:rsidR="00625914" w:rsidRPr="009E77C0" w:rsidRDefault="00CD0B27" w:rsidP="008F77EE">
      <w:pPr>
        <w:pStyle w:val="NoSpacing"/>
        <w:rPr>
          <w:sz w:val="28"/>
          <w:szCs w:val="28"/>
        </w:rPr>
      </w:pPr>
      <w:r w:rsidRPr="00B241F6">
        <w:rPr>
          <w:sz w:val="28"/>
          <w:szCs w:val="28"/>
        </w:rPr>
        <w:t xml:space="preserve">From the above sheets, I </w:t>
      </w:r>
      <w:r w:rsidR="004315A3">
        <w:rPr>
          <w:sz w:val="28"/>
          <w:szCs w:val="28"/>
        </w:rPr>
        <w:t>realized some columns have</w:t>
      </w:r>
      <w:r w:rsidRPr="00B241F6">
        <w:rPr>
          <w:sz w:val="28"/>
          <w:szCs w:val="28"/>
        </w:rPr>
        <w:t xml:space="preserve"> </w:t>
      </w:r>
      <w:r w:rsidR="00261815" w:rsidRPr="00B241F6">
        <w:rPr>
          <w:sz w:val="28"/>
          <w:szCs w:val="28"/>
        </w:rPr>
        <w:t>data quality issues</w:t>
      </w:r>
      <w:r w:rsidR="004315A3">
        <w:rPr>
          <w:sz w:val="28"/>
          <w:szCs w:val="28"/>
        </w:rPr>
        <w:t xml:space="preserve">. In the Tables </w:t>
      </w:r>
      <w:r w:rsidR="009E77C0">
        <w:rPr>
          <w:sz w:val="28"/>
          <w:szCs w:val="28"/>
        </w:rPr>
        <w:t>below</w:t>
      </w:r>
      <w:r w:rsidR="004315A3">
        <w:rPr>
          <w:sz w:val="28"/>
          <w:szCs w:val="28"/>
        </w:rPr>
        <w:t>, I have highlighted those columns in each sheets and strategies to mitigate those issues:</w:t>
      </w:r>
    </w:p>
    <w:p w14:paraId="785D592F" w14:textId="77777777" w:rsidR="009E77C0" w:rsidRDefault="009E77C0" w:rsidP="008F77EE">
      <w:pPr>
        <w:pStyle w:val="NoSpacing"/>
        <w:rPr>
          <w:b/>
          <w:bCs/>
          <w:sz w:val="36"/>
          <w:szCs w:val="36"/>
        </w:rPr>
      </w:pPr>
    </w:p>
    <w:p w14:paraId="3435F344" w14:textId="79B6E432" w:rsidR="00B241F6" w:rsidRPr="004315A3" w:rsidRDefault="00261815" w:rsidP="008F77EE">
      <w:pPr>
        <w:pStyle w:val="NoSpacing"/>
        <w:rPr>
          <w:b/>
          <w:bCs/>
          <w:sz w:val="36"/>
          <w:szCs w:val="36"/>
        </w:rPr>
      </w:pPr>
      <w:r w:rsidRPr="004315A3">
        <w:rPr>
          <w:b/>
          <w:bCs/>
          <w:sz w:val="36"/>
          <w:szCs w:val="36"/>
        </w:rPr>
        <w:t>Transactions Shee</w:t>
      </w:r>
      <w:r w:rsidR="00B241F6" w:rsidRPr="004315A3">
        <w:rPr>
          <w:b/>
          <w:bCs/>
          <w:sz w:val="36"/>
          <w:szCs w:val="36"/>
        </w:rPr>
        <w:t>t</w:t>
      </w:r>
    </w:p>
    <w:tbl>
      <w:tblPr>
        <w:tblStyle w:val="TableGrid"/>
        <w:tblpPr w:leftFromText="180" w:rightFromText="180" w:vertAnchor="text" w:horzAnchor="margin" w:tblpY="174"/>
        <w:tblW w:w="10615" w:type="dxa"/>
        <w:tblLook w:val="04A0" w:firstRow="1" w:lastRow="0" w:firstColumn="1" w:lastColumn="0" w:noHBand="0" w:noVBand="1"/>
      </w:tblPr>
      <w:tblGrid>
        <w:gridCol w:w="2967"/>
        <w:gridCol w:w="3058"/>
        <w:gridCol w:w="4590"/>
      </w:tblGrid>
      <w:tr w:rsidR="00B241F6" w:rsidRPr="00B241F6" w14:paraId="4DED6B49" w14:textId="77777777" w:rsidTr="00625914">
        <w:trPr>
          <w:trHeight w:val="436"/>
        </w:trPr>
        <w:tc>
          <w:tcPr>
            <w:tcW w:w="2967" w:type="dxa"/>
          </w:tcPr>
          <w:p w14:paraId="7E682D47" w14:textId="77777777" w:rsidR="00B241F6" w:rsidRPr="00501A64" w:rsidRDefault="00B241F6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501A64">
              <w:rPr>
                <w:b/>
                <w:bCs/>
                <w:sz w:val="28"/>
                <w:szCs w:val="28"/>
              </w:rPr>
              <w:t>Column Names</w:t>
            </w:r>
          </w:p>
        </w:tc>
        <w:tc>
          <w:tcPr>
            <w:tcW w:w="3058" w:type="dxa"/>
            <w:tcBorders>
              <w:bottom w:val="single" w:sz="4" w:space="0" w:color="auto"/>
            </w:tcBorders>
          </w:tcPr>
          <w:p w14:paraId="7D9E02FC" w14:textId="77777777" w:rsidR="00B241F6" w:rsidRPr="00501A64" w:rsidRDefault="00B241F6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501A64">
              <w:rPr>
                <w:b/>
                <w:bCs/>
                <w:sz w:val="28"/>
                <w:szCs w:val="28"/>
              </w:rPr>
              <w:t>Data Quality Issues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31E58A0A" w14:textId="77777777" w:rsidR="00B241F6" w:rsidRPr="00501A64" w:rsidRDefault="00B241F6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501A64">
              <w:rPr>
                <w:b/>
                <w:bCs/>
                <w:sz w:val="28"/>
                <w:szCs w:val="28"/>
              </w:rPr>
              <w:t>Strategies to mitigate the issues</w:t>
            </w:r>
          </w:p>
        </w:tc>
      </w:tr>
      <w:tr w:rsidR="00485ED6" w:rsidRPr="00B241F6" w14:paraId="37CE13C8" w14:textId="77777777" w:rsidTr="00625914">
        <w:trPr>
          <w:trHeight w:val="447"/>
        </w:trPr>
        <w:tc>
          <w:tcPr>
            <w:tcW w:w="2967" w:type="dxa"/>
          </w:tcPr>
          <w:p w14:paraId="2DB26F51" w14:textId="77777777" w:rsidR="00DA57D1" w:rsidRDefault="00DA57D1" w:rsidP="00625914">
            <w:pPr>
              <w:pStyle w:val="NoSpacing"/>
              <w:rPr>
                <w:sz w:val="28"/>
                <w:szCs w:val="28"/>
              </w:rPr>
            </w:pPr>
          </w:p>
          <w:p w14:paraId="2839BE91" w14:textId="27D4E719" w:rsidR="00485ED6" w:rsidRPr="006D5DB7" w:rsidRDefault="00485ED6" w:rsidP="0062591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Pr="006D5DB7">
              <w:rPr>
                <w:sz w:val="28"/>
                <w:szCs w:val="28"/>
              </w:rPr>
              <w:t>nline</w:t>
            </w:r>
            <w:r>
              <w:rPr>
                <w:sz w:val="28"/>
                <w:szCs w:val="28"/>
              </w:rPr>
              <w:t>_order</w:t>
            </w:r>
          </w:p>
        </w:tc>
        <w:tc>
          <w:tcPr>
            <w:tcW w:w="3058" w:type="dxa"/>
            <w:tcBorders>
              <w:bottom w:val="nil"/>
            </w:tcBorders>
          </w:tcPr>
          <w:p w14:paraId="4A507B7F" w14:textId="62AD62B7" w:rsidR="00485ED6" w:rsidRPr="004A6123" w:rsidRDefault="00485ED6" w:rsidP="00625914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</w:tcPr>
          <w:p w14:paraId="0C9E812B" w14:textId="13D37C8F" w:rsidR="00485ED6" w:rsidRPr="00B241F6" w:rsidRDefault="00485ED6" w:rsidP="00625914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AF2BE4">
              <w:rPr>
                <w:sz w:val="28"/>
                <w:szCs w:val="28"/>
              </w:rPr>
              <w:t xml:space="preserve">These </w:t>
            </w:r>
            <w:r>
              <w:rPr>
                <w:sz w:val="28"/>
                <w:szCs w:val="28"/>
              </w:rPr>
              <w:t xml:space="preserve">columns </w:t>
            </w:r>
            <w:proofErr w:type="gramStart"/>
            <w:r w:rsidR="00143EB6">
              <w:rPr>
                <w:sz w:val="28"/>
                <w:szCs w:val="28"/>
              </w:rPr>
              <w:t>contain</w:t>
            </w:r>
            <w:r w:rsidR="00625914">
              <w:rPr>
                <w:sz w:val="28"/>
                <w:szCs w:val="28"/>
              </w:rPr>
              <w:t>s</w:t>
            </w:r>
            <w:proofErr w:type="gramEnd"/>
            <w:r>
              <w:rPr>
                <w:sz w:val="28"/>
                <w:szCs w:val="28"/>
              </w:rPr>
              <w:t xml:space="preserve"> 197 </w:t>
            </w:r>
            <w:r w:rsidRPr="00AF2BE4">
              <w:rPr>
                <w:sz w:val="28"/>
                <w:szCs w:val="28"/>
              </w:rPr>
              <w:t>null</w:t>
            </w:r>
            <w:r>
              <w:rPr>
                <w:sz w:val="28"/>
                <w:szCs w:val="28"/>
              </w:rPr>
              <w:t xml:space="preserve"> values</w:t>
            </w:r>
            <w:r w:rsidRPr="00AF2BE4">
              <w:rPr>
                <w:sz w:val="28"/>
                <w:szCs w:val="28"/>
              </w:rPr>
              <w:t xml:space="preserve">. </w:t>
            </w:r>
            <w:r w:rsidR="00625914" w:rsidRPr="00AF2BE4">
              <w:rPr>
                <w:sz w:val="28"/>
                <w:szCs w:val="28"/>
              </w:rPr>
              <w:t>I would</w:t>
            </w:r>
            <w:r w:rsidRPr="00AF2BE4">
              <w:rPr>
                <w:sz w:val="28"/>
                <w:szCs w:val="28"/>
              </w:rPr>
              <w:t xml:space="preserve"> advise you recheck</w:t>
            </w:r>
          </w:p>
        </w:tc>
      </w:tr>
      <w:tr w:rsidR="00485ED6" w:rsidRPr="00B241F6" w14:paraId="56457F23" w14:textId="77777777" w:rsidTr="00625914">
        <w:trPr>
          <w:trHeight w:val="447"/>
        </w:trPr>
        <w:tc>
          <w:tcPr>
            <w:tcW w:w="2967" w:type="dxa"/>
          </w:tcPr>
          <w:p w14:paraId="77D9AC3B" w14:textId="77D75FC8" w:rsidR="00485ED6" w:rsidRPr="004A6123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4A6123">
              <w:rPr>
                <w:sz w:val="28"/>
                <w:szCs w:val="28"/>
              </w:rPr>
              <w:t>brand</w:t>
            </w:r>
          </w:p>
        </w:tc>
        <w:tc>
          <w:tcPr>
            <w:tcW w:w="3058" w:type="dxa"/>
            <w:tcBorders>
              <w:top w:val="nil"/>
              <w:bottom w:val="nil"/>
            </w:tcBorders>
          </w:tcPr>
          <w:p w14:paraId="74B145B2" w14:textId="3BB8643F" w:rsidR="00485ED6" w:rsidRPr="00B241F6" w:rsidRDefault="00485ED6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</w:tcPr>
          <w:p w14:paraId="4FCBBE04" w14:textId="051218ED" w:rsidR="00485ED6" w:rsidRPr="00AF2BE4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AF2BE4">
              <w:rPr>
                <w:sz w:val="28"/>
                <w:szCs w:val="28"/>
              </w:rPr>
              <w:t>your database for the value</w:t>
            </w:r>
            <w:r>
              <w:rPr>
                <w:sz w:val="28"/>
                <w:szCs w:val="28"/>
              </w:rPr>
              <w:t xml:space="preserve"> </w:t>
            </w:r>
            <w:r w:rsidRPr="00AF2BE4">
              <w:rPr>
                <w:sz w:val="28"/>
                <w:szCs w:val="28"/>
              </w:rPr>
              <w:t>of those</w:t>
            </w:r>
          </w:p>
        </w:tc>
      </w:tr>
      <w:tr w:rsidR="00485ED6" w:rsidRPr="00B241F6" w14:paraId="5EBB20DC" w14:textId="77777777" w:rsidTr="00625914">
        <w:trPr>
          <w:trHeight w:val="429"/>
        </w:trPr>
        <w:tc>
          <w:tcPr>
            <w:tcW w:w="2967" w:type="dxa"/>
          </w:tcPr>
          <w:p w14:paraId="432B39D5" w14:textId="52F66E31" w:rsidR="00485ED6" w:rsidRPr="004A6123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4A6123">
              <w:rPr>
                <w:sz w:val="28"/>
                <w:szCs w:val="28"/>
              </w:rPr>
              <w:t>product_line</w:t>
            </w:r>
          </w:p>
        </w:tc>
        <w:tc>
          <w:tcPr>
            <w:tcW w:w="3058" w:type="dxa"/>
            <w:tcBorders>
              <w:top w:val="nil"/>
              <w:bottom w:val="nil"/>
            </w:tcBorders>
          </w:tcPr>
          <w:p w14:paraId="6C566B3B" w14:textId="7481CC1A" w:rsidR="00485ED6" w:rsidRPr="00B241F6" w:rsidRDefault="00A50772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4A6123">
              <w:rPr>
                <w:sz w:val="28"/>
                <w:szCs w:val="28"/>
              </w:rPr>
              <w:t>Incompleteness</w:t>
            </w:r>
          </w:p>
        </w:tc>
        <w:tc>
          <w:tcPr>
            <w:tcW w:w="4590" w:type="dxa"/>
            <w:tcBorders>
              <w:top w:val="nil"/>
              <w:bottom w:val="nil"/>
            </w:tcBorders>
          </w:tcPr>
          <w:p w14:paraId="4A5CA1E1" w14:textId="2252EDC7" w:rsidR="00485ED6" w:rsidRPr="00AF2BE4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AF2BE4">
              <w:rPr>
                <w:sz w:val="28"/>
                <w:szCs w:val="28"/>
              </w:rPr>
              <w:t>blanks which may be as</w:t>
            </w:r>
            <w:r>
              <w:rPr>
                <w:sz w:val="28"/>
                <w:szCs w:val="28"/>
              </w:rPr>
              <w:t xml:space="preserve"> a</w:t>
            </w:r>
            <w:r w:rsidRPr="00AF2BE4">
              <w:rPr>
                <w:sz w:val="28"/>
                <w:szCs w:val="28"/>
              </w:rPr>
              <w:t xml:space="preserve"> result of</w:t>
            </w:r>
          </w:p>
        </w:tc>
      </w:tr>
      <w:tr w:rsidR="00485ED6" w:rsidRPr="00B241F6" w14:paraId="7BB5AF39" w14:textId="77777777" w:rsidTr="00625914">
        <w:trPr>
          <w:trHeight w:val="447"/>
        </w:trPr>
        <w:tc>
          <w:tcPr>
            <w:tcW w:w="2967" w:type="dxa"/>
          </w:tcPr>
          <w:p w14:paraId="54960FA7" w14:textId="1509350A" w:rsidR="00485ED6" w:rsidRPr="004A6123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4A6123">
              <w:rPr>
                <w:sz w:val="28"/>
                <w:szCs w:val="28"/>
              </w:rPr>
              <w:t>product_class</w:t>
            </w:r>
          </w:p>
        </w:tc>
        <w:tc>
          <w:tcPr>
            <w:tcW w:w="3058" w:type="dxa"/>
            <w:tcBorders>
              <w:top w:val="nil"/>
              <w:bottom w:val="nil"/>
            </w:tcBorders>
          </w:tcPr>
          <w:p w14:paraId="1BE35143" w14:textId="6042F4FC" w:rsidR="00485ED6" w:rsidRPr="00B241F6" w:rsidRDefault="00485ED6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</w:tcPr>
          <w:p w14:paraId="7AB137C6" w14:textId="6278AF2D" w:rsidR="00485ED6" w:rsidRPr="00AF2BE4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AF2BE4">
              <w:rPr>
                <w:sz w:val="28"/>
                <w:szCs w:val="28"/>
              </w:rPr>
              <w:t>oversight.  But if they are not found,</w:t>
            </w:r>
          </w:p>
        </w:tc>
      </w:tr>
      <w:tr w:rsidR="00485ED6" w:rsidRPr="00B241F6" w14:paraId="061AF85C" w14:textId="77777777" w:rsidTr="00625914">
        <w:trPr>
          <w:trHeight w:val="447"/>
        </w:trPr>
        <w:tc>
          <w:tcPr>
            <w:tcW w:w="2967" w:type="dxa"/>
          </w:tcPr>
          <w:p w14:paraId="188E058E" w14:textId="65F08A4D" w:rsidR="00485ED6" w:rsidRPr="004A6123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4A6123">
              <w:rPr>
                <w:sz w:val="28"/>
                <w:szCs w:val="28"/>
              </w:rPr>
              <w:t>product_size</w:t>
            </w:r>
          </w:p>
        </w:tc>
        <w:tc>
          <w:tcPr>
            <w:tcW w:w="3058" w:type="dxa"/>
            <w:tcBorders>
              <w:top w:val="nil"/>
              <w:bottom w:val="nil"/>
            </w:tcBorders>
          </w:tcPr>
          <w:p w14:paraId="1B77C8B1" w14:textId="03BD5C10" w:rsidR="00485ED6" w:rsidRPr="00B241F6" w:rsidRDefault="00485ED6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</w:tcPr>
          <w:p w14:paraId="5D5AF94D" w14:textId="1EC0E2D8" w:rsidR="00485ED6" w:rsidRPr="00485ED6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485ED6">
              <w:rPr>
                <w:sz w:val="28"/>
                <w:szCs w:val="28"/>
              </w:rPr>
              <w:t>t</w:t>
            </w:r>
            <w:r w:rsidRPr="00485ED6">
              <w:rPr>
                <w:sz w:val="28"/>
                <w:szCs w:val="28"/>
              </w:rPr>
              <w:t>ype “</w:t>
            </w:r>
            <w:r w:rsidRPr="00485ED6">
              <w:rPr>
                <w:b/>
                <w:bCs/>
                <w:sz w:val="28"/>
                <w:szCs w:val="28"/>
              </w:rPr>
              <w:t>not given</w:t>
            </w:r>
            <w:r w:rsidRPr="00485ED6">
              <w:rPr>
                <w:sz w:val="28"/>
                <w:szCs w:val="28"/>
              </w:rPr>
              <w:t xml:space="preserve">” </w:t>
            </w:r>
            <w:r w:rsidR="00143EB6" w:rsidRPr="00485ED6">
              <w:rPr>
                <w:sz w:val="28"/>
                <w:szCs w:val="28"/>
              </w:rPr>
              <w:t>in the</w:t>
            </w:r>
            <w:r w:rsidRPr="00485ED6">
              <w:rPr>
                <w:sz w:val="28"/>
                <w:szCs w:val="28"/>
              </w:rPr>
              <w:t xml:space="preserve"> blank rows </w:t>
            </w:r>
          </w:p>
        </w:tc>
      </w:tr>
      <w:tr w:rsidR="00485ED6" w:rsidRPr="00B241F6" w14:paraId="78F5F9EF" w14:textId="77777777" w:rsidTr="00625914">
        <w:trPr>
          <w:trHeight w:val="645"/>
        </w:trPr>
        <w:tc>
          <w:tcPr>
            <w:tcW w:w="2967" w:type="dxa"/>
          </w:tcPr>
          <w:p w14:paraId="411E8A04" w14:textId="27A36C4C" w:rsidR="00485ED6" w:rsidRPr="004A6123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4A6123">
              <w:rPr>
                <w:sz w:val="28"/>
                <w:szCs w:val="28"/>
              </w:rPr>
              <w:t>standard_cost</w:t>
            </w:r>
          </w:p>
        </w:tc>
        <w:tc>
          <w:tcPr>
            <w:tcW w:w="3058" w:type="dxa"/>
            <w:tcBorders>
              <w:top w:val="nil"/>
            </w:tcBorders>
          </w:tcPr>
          <w:p w14:paraId="4BA1809D" w14:textId="1281969A" w:rsidR="00485ED6" w:rsidRPr="00B241F6" w:rsidRDefault="00485ED6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</w:tcPr>
          <w:p w14:paraId="0DCFD39E" w14:textId="02CA0D9A" w:rsidR="00485ED6" w:rsidRPr="00B241F6" w:rsidRDefault="00485ED6" w:rsidP="00625914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 they </w:t>
            </w:r>
            <w:r w:rsidRPr="00AF2BE4">
              <w:rPr>
                <w:sz w:val="28"/>
                <w:szCs w:val="28"/>
              </w:rPr>
              <w:t>should be removed</w:t>
            </w:r>
            <w:r>
              <w:rPr>
                <w:sz w:val="28"/>
                <w:szCs w:val="28"/>
              </w:rPr>
              <w:t>.</w:t>
            </w:r>
          </w:p>
        </w:tc>
      </w:tr>
      <w:tr w:rsidR="00485ED6" w:rsidRPr="00B241F6" w14:paraId="7AE3FB2A" w14:textId="77777777" w:rsidTr="00625914">
        <w:trPr>
          <w:trHeight w:val="1158"/>
        </w:trPr>
        <w:tc>
          <w:tcPr>
            <w:tcW w:w="2967" w:type="dxa"/>
          </w:tcPr>
          <w:p w14:paraId="2EB66F34" w14:textId="77777777" w:rsidR="00DA57D1" w:rsidRDefault="00DA57D1" w:rsidP="00625914">
            <w:pPr>
              <w:pStyle w:val="NoSpacing"/>
              <w:rPr>
                <w:sz w:val="28"/>
                <w:szCs w:val="28"/>
              </w:rPr>
            </w:pPr>
          </w:p>
          <w:p w14:paraId="797F61F0" w14:textId="7C4CF095" w:rsidR="00485ED6" w:rsidRPr="004A6123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4A6123">
              <w:rPr>
                <w:sz w:val="28"/>
                <w:szCs w:val="28"/>
              </w:rPr>
              <w:t>product_first_sold_date</w:t>
            </w:r>
          </w:p>
        </w:tc>
        <w:tc>
          <w:tcPr>
            <w:tcW w:w="3058" w:type="dxa"/>
          </w:tcPr>
          <w:p w14:paraId="26DD22C9" w14:textId="14D0CEA9" w:rsidR="00485ED6" w:rsidRPr="00B241F6" w:rsidRDefault="00485ED6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4A6123">
              <w:rPr>
                <w:sz w:val="28"/>
                <w:szCs w:val="28"/>
              </w:rPr>
              <w:t>Incompleteness</w:t>
            </w:r>
            <w:r>
              <w:rPr>
                <w:sz w:val="28"/>
                <w:szCs w:val="28"/>
              </w:rPr>
              <w:t xml:space="preserve"> and Inconsistency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0C8C3BEF" w14:textId="5AD30901" w:rsidR="00485ED6" w:rsidRPr="006D0EBE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6D0EBE">
              <w:rPr>
                <w:sz w:val="28"/>
                <w:szCs w:val="28"/>
              </w:rPr>
              <w:t xml:space="preserve">The null values should be removed and </w:t>
            </w:r>
            <w:r>
              <w:rPr>
                <w:sz w:val="28"/>
                <w:szCs w:val="28"/>
              </w:rPr>
              <w:t>the</w:t>
            </w:r>
            <w:r w:rsidRPr="006D0EBE">
              <w:rPr>
                <w:sz w:val="28"/>
                <w:szCs w:val="28"/>
              </w:rPr>
              <w:t xml:space="preserve"> </w:t>
            </w:r>
            <w:r w:rsidRPr="006D0EBE">
              <w:rPr>
                <w:sz w:val="28"/>
                <w:szCs w:val="28"/>
              </w:rPr>
              <w:t>format</w:t>
            </w:r>
            <w:r>
              <w:rPr>
                <w:sz w:val="28"/>
                <w:szCs w:val="28"/>
              </w:rPr>
              <w:t>/datatype</w:t>
            </w:r>
            <w:r w:rsidRPr="006D0EBE">
              <w:rPr>
                <w:sz w:val="28"/>
                <w:szCs w:val="28"/>
              </w:rPr>
              <w:t xml:space="preserve"> should be changed from General to</w:t>
            </w:r>
            <w:r w:rsidRPr="006D0EBE">
              <w:rPr>
                <w:sz w:val="28"/>
                <w:szCs w:val="28"/>
              </w:rPr>
              <w:t xml:space="preserve"> Short Date.</w:t>
            </w:r>
          </w:p>
        </w:tc>
      </w:tr>
      <w:tr w:rsidR="00485ED6" w:rsidRPr="00B241F6" w14:paraId="540C158E" w14:textId="77777777" w:rsidTr="00625914">
        <w:trPr>
          <w:trHeight w:val="798"/>
        </w:trPr>
        <w:tc>
          <w:tcPr>
            <w:tcW w:w="2967" w:type="dxa"/>
          </w:tcPr>
          <w:p w14:paraId="19B0AB33" w14:textId="1865B424" w:rsidR="00485ED6" w:rsidRPr="004A6123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4A6123">
              <w:rPr>
                <w:sz w:val="28"/>
                <w:szCs w:val="28"/>
              </w:rPr>
              <w:t>list_price</w:t>
            </w:r>
            <w:r>
              <w:rPr>
                <w:sz w:val="28"/>
                <w:szCs w:val="28"/>
              </w:rPr>
              <w:t xml:space="preserve"> </w:t>
            </w:r>
            <w:r w:rsidRPr="004A612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58" w:type="dxa"/>
          </w:tcPr>
          <w:p w14:paraId="29A480AC" w14:textId="32D52DC8" w:rsidR="00485ED6" w:rsidRPr="00B241F6" w:rsidRDefault="00485ED6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Inconsistency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26E9025B" w14:textId="31715231" w:rsidR="00485ED6" w:rsidRPr="006D0EBE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6D0EBE">
              <w:rPr>
                <w:sz w:val="28"/>
                <w:szCs w:val="28"/>
              </w:rPr>
              <w:t>The f</w:t>
            </w:r>
            <w:r w:rsidRPr="006D0EBE">
              <w:rPr>
                <w:sz w:val="28"/>
                <w:szCs w:val="28"/>
              </w:rPr>
              <w:t>ormat should be changed from General to Currency.</w:t>
            </w:r>
          </w:p>
        </w:tc>
      </w:tr>
    </w:tbl>
    <w:p w14:paraId="4E2DAF60" w14:textId="77777777" w:rsidR="00625914" w:rsidRDefault="00625914" w:rsidP="008F77EE">
      <w:pPr>
        <w:pStyle w:val="NoSpacing"/>
        <w:rPr>
          <w:b/>
          <w:bCs/>
          <w:sz w:val="36"/>
          <w:szCs w:val="36"/>
        </w:rPr>
      </w:pPr>
    </w:p>
    <w:p w14:paraId="23A10133" w14:textId="1B60085E" w:rsidR="004315A3" w:rsidRPr="004315A3" w:rsidRDefault="004315A3" w:rsidP="008F77EE">
      <w:pPr>
        <w:pStyle w:val="NoSpacing"/>
        <w:rPr>
          <w:b/>
          <w:bCs/>
          <w:sz w:val="36"/>
          <w:szCs w:val="36"/>
        </w:rPr>
      </w:pPr>
      <w:r w:rsidRPr="004315A3">
        <w:rPr>
          <w:b/>
          <w:bCs/>
          <w:sz w:val="36"/>
          <w:szCs w:val="36"/>
        </w:rPr>
        <w:lastRenderedPageBreak/>
        <w:t>NewCustomerList</w:t>
      </w:r>
      <w:r>
        <w:rPr>
          <w:b/>
          <w:bCs/>
          <w:sz w:val="36"/>
          <w:szCs w:val="36"/>
        </w:rPr>
        <w:t xml:space="preserve"> Sheet</w:t>
      </w:r>
    </w:p>
    <w:tbl>
      <w:tblPr>
        <w:tblStyle w:val="TableGrid"/>
        <w:tblpPr w:leftFromText="180" w:rightFromText="180" w:vertAnchor="page" w:horzAnchor="margin" w:tblpY="2036"/>
        <w:tblW w:w="0" w:type="auto"/>
        <w:tblLook w:val="04A0" w:firstRow="1" w:lastRow="0" w:firstColumn="1" w:lastColumn="0" w:noHBand="0" w:noVBand="1"/>
      </w:tblPr>
      <w:tblGrid>
        <w:gridCol w:w="2965"/>
        <w:gridCol w:w="3060"/>
        <w:gridCol w:w="4675"/>
      </w:tblGrid>
      <w:tr w:rsidR="004315A3" w14:paraId="3C1B1929" w14:textId="77777777" w:rsidTr="00625914">
        <w:trPr>
          <w:trHeight w:val="458"/>
        </w:trPr>
        <w:tc>
          <w:tcPr>
            <w:tcW w:w="2965" w:type="dxa"/>
          </w:tcPr>
          <w:p w14:paraId="74698D3E" w14:textId="1A4BB5BE" w:rsidR="004315A3" w:rsidRPr="00501A64" w:rsidRDefault="004315A3" w:rsidP="00625914">
            <w:pPr>
              <w:pStyle w:val="NoSpacing"/>
              <w:jc w:val="center"/>
              <w:rPr>
                <w:b/>
                <w:bCs/>
                <w:sz w:val="36"/>
                <w:szCs w:val="36"/>
              </w:rPr>
            </w:pPr>
            <w:r w:rsidRPr="00501A64">
              <w:rPr>
                <w:b/>
                <w:bCs/>
                <w:sz w:val="28"/>
                <w:szCs w:val="28"/>
              </w:rPr>
              <w:t>Column Names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05C8587" w14:textId="4D157DBE" w:rsidR="004315A3" w:rsidRPr="00501A64" w:rsidRDefault="004315A3" w:rsidP="00625914">
            <w:pPr>
              <w:pStyle w:val="NoSpacing"/>
              <w:jc w:val="center"/>
              <w:rPr>
                <w:b/>
                <w:bCs/>
                <w:sz w:val="36"/>
                <w:szCs w:val="36"/>
              </w:rPr>
            </w:pPr>
            <w:r w:rsidRPr="00501A64">
              <w:rPr>
                <w:b/>
                <w:bCs/>
                <w:sz w:val="28"/>
                <w:szCs w:val="28"/>
              </w:rPr>
              <w:t>Data Quality Issues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87B4537" w14:textId="2FDF63F6" w:rsidR="004315A3" w:rsidRPr="00501A64" w:rsidRDefault="004315A3" w:rsidP="00625914">
            <w:pPr>
              <w:pStyle w:val="NoSpacing"/>
              <w:jc w:val="center"/>
              <w:rPr>
                <w:b/>
                <w:bCs/>
                <w:sz w:val="36"/>
                <w:szCs w:val="36"/>
              </w:rPr>
            </w:pPr>
            <w:r w:rsidRPr="00501A64">
              <w:rPr>
                <w:b/>
                <w:bCs/>
                <w:sz w:val="28"/>
                <w:szCs w:val="28"/>
              </w:rPr>
              <w:t>Strategies to mitigate the issues</w:t>
            </w:r>
          </w:p>
        </w:tc>
      </w:tr>
      <w:tr w:rsidR="004315A3" w14:paraId="69DD4C05" w14:textId="77777777" w:rsidTr="00625914">
        <w:trPr>
          <w:trHeight w:val="350"/>
        </w:trPr>
        <w:tc>
          <w:tcPr>
            <w:tcW w:w="2965" w:type="dxa"/>
          </w:tcPr>
          <w:p w14:paraId="76A10CFD" w14:textId="57A74F75" w:rsidR="004315A3" w:rsidRPr="00485ED6" w:rsidRDefault="00485ED6" w:rsidP="00625914">
            <w:pPr>
              <w:pStyle w:val="NoSpacing"/>
              <w:rPr>
                <w:sz w:val="28"/>
                <w:szCs w:val="28"/>
              </w:rPr>
            </w:pPr>
            <w:r w:rsidRPr="00485ED6">
              <w:rPr>
                <w:sz w:val="28"/>
                <w:szCs w:val="28"/>
              </w:rPr>
              <w:t>last_name</w:t>
            </w:r>
          </w:p>
        </w:tc>
        <w:tc>
          <w:tcPr>
            <w:tcW w:w="3060" w:type="dxa"/>
            <w:tcBorders>
              <w:bottom w:val="nil"/>
            </w:tcBorders>
          </w:tcPr>
          <w:p w14:paraId="1B7C309C" w14:textId="1BE40F69" w:rsidR="004315A3" w:rsidRPr="00141155" w:rsidRDefault="00141155" w:rsidP="00625914">
            <w:pPr>
              <w:pStyle w:val="NoSpacing"/>
              <w:jc w:val="center"/>
              <w:rPr>
                <w:sz w:val="28"/>
                <w:szCs w:val="28"/>
              </w:rPr>
            </w:pPr>
            <w:r w:rsidRPr="00141155">
              <w:rPr>
                <w:sz w:val="28"/>
                <w:szCs w:val="28"/>
              </w:rPr>
              <w:t>Incompleteness</w:t>
            </w:r>
          </w:p>
        </w:tc>
        <w:tc>
          <w:tcPr>
            <w:tcW w:w="4675" w:type="dxa"/>
            <w:tcBorders>
              <w:bottom w:val="nil"/>
            </w:tcBorders>
          </w:tcPr>
          <w:p w14:paraId="06619D54" w14:textId="6FE29658" w:rsidR="004315A3" w:rsidRPr="00501A64" w:rsidRDefault="00501A64" w:rsidP="00625914">
            <w:pPr>
              <w:pStyle w:val="NoSpacing"/>
              <w:rPr>
                <w:sz w:val="28"/>
                <w:szCs w:val="28"/>
              </w:rPr>
            </w:pPr>
            <w:r w:rsidRPr="00501A64">
              <w:rPr>
                <w:sz w:val="28"/>
                <w:szCs w:val="28"/>
              </w:rPr>
              <w:t>The null values can remove</w:t>
            </w:r>
            <w:r>
              <w:rPr>
                <w:sz w:val="28"/>
                <w:szCs w:val="28"/>
              </w:rPr>
              <w:t xml:space="preserve">d </w:t>
            </w:r>
            <w:r w:rsidRPr="00501A64">
              <w:rPr>
                <w:sz w:val="28"/>
                <w:szCs w:val="28"/>
              </w:rPr>
              <w:t xml:space="preserve">or </w:t>
            </w:r>
          </w:p>
        </w:tc>
      </w:tr>
      <w:tr w:rsidR="004315A3" w14:paraId="60BB04BF" w14:textId="77777777" w:rsidTr="00625914">
        <w:trPr>
          <w:trHeight w:val="476"/>
        </w:trPr>
        <w:tc>
          <w:tcPr>
            <w:tcW w:w="2965" w:type="dxa"/>
          </w:tcPr>
          <w:p w14:paraId="69BA57F8" w14:textId="5EC965B8" w:rsidR="004315A3" w:rsidRPr="00485ED6" w:rsidRDefault="00141155" w:rsidP="00625914">
            <w:pPr>
              <w:pStyle w:val="NoSpacing"/>
              <w:rPr>
                <w:sz w:val="28"/>
                <w:szCs w:val="28"/>
              </w:rPr>
            </w:pPr>
            <w:r w:rsidRPr="00485ED6">
              <w:rPr>
                <w:sz w:val="28"/>
                <w:szCs w:val="28"/>
              </w:rPr>
              <w:t>job_title</w:t>
            </w:r>
          </w:p>
        </w:tc>
        <w:tc>
          <w:tcPr>
            <w:tcW w:w="3060" w:type="dxa"/>
            <w:tcBorders>
              <w:top w:val="nil"/>
            </w:tcBorders>
          </w:tcPr>
          <w:p w14:paraId="2CCDC479" w14:textId="7E512C15" w:rsidR="004315A3" w:rsidRPr="00141155" w:rsidRDefault="004315A3" w:rsidP="00625914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nil"/>
            </w:tcBorders>
          </w:tcPr>
          <w:p w14:paraId="6CF727B4" w14:textId="33D232F3" w:rsidR="004315A3" w:rsidRPr="00501A64" w:rsidRDefault="00501A64" w:rsidP="00625914">
            <w:pPr>
              <w:pStyle w:val="NoSpacing"/>
              <w:rPr>
                <w:sz w:val="28"/>
                <w:szCs w:val="28"/>
              </w:rPr>
            </w:pPr>
            <w:r w:rsidRPr="00501A64">
              <w:rPr>
                <w:sz w:val="28"/>
                <w:szCs w:val="28"/>
              </w:rPr>
              <w:t>replaced with “</w:t>
            </w:r>
            <w:r w:rsidRPr="00625914">
              <w:rPr>
                <w:b/>
                <w:bCs/>
                <w:sz w:val="28"/>
                <w:szCs w:val="28"/>
              </w:rPr>
              <w:t>not given</w:t>
            </w:r>
            <w:r w:rsidRPr="00501A64">
              <w:rPr>
                <w:sz w:val="28"/>
                <w:szCs w:val="28"/>
              </w:rPr>
              <w:t>”</w:t>
            </w:r>
            <w:r w:rsidR="00720D27">
              <w:rPr>
                <w:sz w:val="28"/>
                <w:szCs w:val="28"/>
              </w:rPr>
              <w:t>.</w:t>
            </w:r>
          </w:p>
        </w:tc>
      </w:tr>
      <w:tr w:rsidR="00501A64" w14:paraId="09698261" w14:textId="77777777" w:rsidTr="00625914">
        <w:trPr>
          <w:trHeight w:val="1151"/>
        </w:trPr>
        <w:tc>
          <w:tcPr>
            <w:tcW w:w="2965" w:type="dxa"/>
          </w:tcPr>
          <w:p w14:paraId="5B284EA8" w14:textId="77777777" w:rsidR="00DA57D1" w:rsidRDefault="00DA57D1" w:rsidP="00625914">
            <w:pPr>
              <w:pStyle w:val="NoSpacing"/>
              <w:rPr>
                <w:sz w:val="28"/>
                <w:szCs w:val="28"/>
              </w:rPr>
            </w:pPr>
          </w:p>
          <w:p w14:paraId="01B20402" w14:textId="12DD9EF8" w:rsidR="00501A64" w:rsidRPr="00485ED6" w:rsidRDefault="00501A64" w:rsidP="00625914">
            <w:pPr>
              <w:pStyle w:val="NoSpacing"/>
              <w:rPr>
                <w:sz w:val="28"/>
                <w:szCs w:val="28"/>
              </w:rPr>
            </w:pPr>
            <w:r w:rsidRPr="00485ED6">
              <w:rPr>
                <w:sz w:val="28"/>
                <w:szCs w:val="28"/>
              </w:rPr>
              <w:t>dob</w:t>
            </w:r>
          </w:p>
        </w:tc>
        <w:tc>
          <w:tcPr>
            <w:tcW w:w="3060" w:type="dxa"/>
          </w:tcPr>
          <w:p w14:paraId="2550746E" w14:textId="5F2E3DA4" w:rsidR="00501A64" w:rsidRPr="00141155" w:rsidRDefault="00501A64" w:rsidP="00625914">
            <w:pPr>
              <w:pStyle w:val="NoSpacing"/>
              <w:jc w:val="center"/>
              <w:rPr>
                <w:sz w:val="28"/>
                <w:szCs w:val="28"/>
              </w:rPr>
            </w:pPr>
            <w:r w:rsidRPr="00141155">
              <w:rPr>
                <w:sz w:val="28"/>
                <w:szCs w:val="28"/>
              </w:rPr>
              <w:t>Incompleteness</w:t>
            </w:r>
            <w:r w:rsidRPr="00141155">
              <w:rPr>
                <w:sz w:val="28"/>
                <w:szCs w:val="28"/>
              </w:rPr>
              <w:t xml:space="preserve"> and </w:t>
            </w:r>
            <w:r w:rsidRPr="00141155">
              <w:rPr>
                <w:sz w:val="28"/>
                <w:szCs w:val="28"/>
              </w:rPr>
              <w:t>Inconsistency</w:t>
            </w:r>
          </w:p>
        </w:tc>
        <w:tc>
          <w:tcPr>
            <w:tcW w:w="4675" w:type="dxa"/>
          </w:tcPr>
          <w:p w14:paraId="1A8F602E" w14:textId="2604A674" w:rsidR="00501A64" w:rsidRDefault="00501A64" w:rsidP="00625914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6D0EBE">
              <w:rPr>
                <w:sz w:val="28"/>
                <w:szCs w:val="28"/>
              </w:rPr>
              <w:t xml:space="preserve">The null values should be removed and </w:t>
            </w:r>
            <w:r>
              <w:rPr>
                <w:sz w:val="28"/>
                <w:szCs w:val="28"/>
              </w:rPr>
              <w:t>the</w:t>
            </w:r>
            <w:r w:rsidRPr="006D0EBE">
              <w:rPr>
                <w:sz w:val="28"/>
                <w:szCs w:val="28"/>
              </w:rPr>
              <w:t xml:space="preserve"> format should be changed from </w:t>
            </w:r>
            <w:r>
              <w:rPr>
                <w:sz w:val="28"/>
                <w:szCs w:val="28"/>
              </w:rPr>
              <w:t>Custom</w:t>
            </w:r>
            <w:r w:rsidRPr="006D0EBE">
              <w:rPr>
                <w:sz w:val="28"/>
                <w:szCs w:val="28"/>
              </w:rPr>
              <w:t xml:space="preserve"> to Short Date.</w:t>
            </w:r>
          </w:p>
        </w:tc>
      </w:tr>
      <w:tr w:rsidR="00501A64" w14:paraId="623D2811" w14:textId="77777777" w:rsidTr="00625914">
        <w:trPr>
          <w:trHeight w:val="539"/>
        </w:trPr>
        <w:tc>
          <w:tcPr>
            <w:tcW w:w="2965" w:type="dxa"/>
          </w:tcPr>
          <w:p w14:paraId="2FBB8986" w14:textId="6D527CAC" w:rsidR="00501A64" w:rsidRPr="00485ED6" w:rsidRDefault="00501A64" w:rsidP="0062591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48979BB1" w14:textId="0B00365D" w:rsidR="00501A64" w:rsidRPr="00141155" w:rsidRDefault="00501A64" w:rsidP="00625914">
            <w:pPr>
              <w:pStyle w:val="NoSpacing"/>
              <w:jc w:val="center"/>
              <w:rPr>
                <w:sz w:val="28"/>
                <w:szCs w:val="28"/>
              </w:rPr>
            </w:pPr>
            <w:r w:rsidRPr="00141155">
              <w:rPr>
                <w:sz w:val="28"/>
                <w:szCs w:val="28"/>
              </w:rPr>
              <w:t>Inaccuracy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B3CB01C" w14:textId="1722F9B4" w:rsidR="00501A64" w:rsidRPr="00501A64" w:rsidRDefault="00501A64" w:rsidP="00625914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01A6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U- Value is not well interpreted</w:t>
            </w:r>
            <w:r w:rsidR="00720D2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501A64" w14:paraId="641E3F51" w14:textId="77777777" w:rsidTr="00625914">
        <w:tc>
          <w:tcPr>
            <w:tcW w:w="2965" w:type="dxa"/>
          </w:tcPr>
          <w:p w14:paraId="5F3704CB" w14:textId="3BAFCBD3" w:rsidR="00501A64" w:rsidRPr="00485ED6" w:rsidRDefault="00501A64" w:rsidP="00625914">
            <w:pPr>
              <w:pStyle w:val="NoSpacing"/>
              <w:rPr>
                <w:sz w:val="28"/>
                <w:szCs w:val="28"/>
              </w:rPr>
            </w:pPr>
            <w:r w:rsidRPr="00485ED6">
              <w:rPr>
                <w:sz w:val="28"/>
                <w:szCs w:val="28"/>
              </w:rPr>
              <w:t>property_valuation</w:t>
            </w:r>
          </w:p>
        </w:tc>
        <w:tc>
          <w:tcPr>
            <w:tcW w:w="3060" w:type="dxa"/>
            <w:tcBorders>
              <w:bottom w:val="nil"/>
            </w:tcBorders>
          </w:tcPr>
          <w:p w14:paraId="5CBFB9CF" w14:textId="0B151060" w:rsidR="00501A64" w:rsidRPr="00141155" w:rsidRDefault="00501A64" w:rsidP="00625914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  <w:tcBorders>
              <w:bottom w:val="nil"/>
            </w:tcBorders>
          </w:tcPr>
          <w:p w14:paraId="424820C7" w14:textId="1A6AB464" w:rsidR="00501A64" w:rsidRPr="00141155" w:rsidRDefault="00501A64" w:rsidP="00625914">
            <w:pPr>
              <w:pStyle w:val="NoSpacing"/>
              <w:rPr>
                <w:sz w:val="28"/>
                <w:szCs w:val="28"/>
              </w:rPr>
            </w:pPr>
          </w:p>
        </w:tc>
      </w:tr>
      <w:tr w:rsidR="00501A64" w14:paraId="669A3468" w14:textId="77777777" w:rsidTr="00625914">
        <w:tc>
          <w:tcPr>
            <w:tcW w:w="2965" w:type="dxa"/>
          </w:tcPr>
          <w:p w14:paraId="3690E02C" w14:textId="2CEEA61D" w:rsidR="00501A64" w:rsidRPr="00485ED6" w:rsidRDefault="00501A64" w:rsidP="00625914">
            <w:pPr>
              <w:pStyle w:val="NoSpacing"/>
              <w:rPr>
                <w:sz w:val="28"/>
                <w:szCs w:val="28"/>
              </w:rPr>
            </w:pPr>
            <w:r w:rsidRPr="00485ED6">
              <w:rPr>
                <w:sz w:val="28"/>
                <w:szCs w:val="28"/>
              </w:rPr>
              <w:t>postalcode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EF4C442" w14:textId="46F307DF" w:rsidR="00501A64" w:rsidRPr="00141155" w:rsidRDefault="00501A64" w:rsidP="00625914">
            <w:pPr>
              <w:pStyle w:val="NoSpacing"/>
              <w:jc w:val="center"/>
              <w:rPr>
                <w:sz w:val="28"/>
                <w:szCs w:val="28"/>
              </w:rPr>
            </w:pPr>
            <w:r w:rsidRPr="00141155">
              <w:rPr>
                <w:sz w:val="28"/>
                <w:szCs w:val="28"/>
              </w:rPr>
              <w:t>Inconsistency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3F1A14BC" w14:textId="183741BE" w:rsidR="00501A64" w:rsidRPr="00141155" w:rsidRDefault="00501A64" w:rsidP="00625914">
            <w:pPr>
              <w:pStyle w:val="NoSpacing"/>
              <w:rPr>
                <w:sz w:val="28"/>
                <w:szCs w:val="28"/>
              </w:rPr>
            </w:pPr>
            <w:r w:rsidRPr="00141155">
              <w:rPr>
                <w:sz w:val="28"/>
                <w:szCs w:val="28"/>
              </w:rPr>
              <w:t xml:space="preserve">The formats should be changed from </w:t>
            </w:r>
          </w:p>
        </w:tc>
      </w:tr>
      <w:tr w:rsidR="00501A64" w14:paraId="22E0191D" w14:textId="77777777" w:rsidTr="00625914">
        <w:tc>
          <w:tcPr>
            <w:tcW w:w="2965" w:type="dxa"/>
          </w:tcPr>
          <w:p w14:paraId="5AAEE8C7" w14:textId="4DAC6BF4" w:rsidR="00501A64" w:rsidRPr="00485ED6" w:rsidRDefault="00501A64" w:rsidP="00625914">
            <w:pPr>
              <w:pStyle w:val="NoSpacing"/>
              <w:rPr>
                <w:sz w:val="28"/>
                <w:szCs w:val="28"/>
              </w:rPr>
            </w:pPr>
            <w:r w:rsidRPr="00485ED6">
              <w:rPr>
                <w:sz w:val="28"/>
                <w:szCs w:val="28"/>
              </w:rPr>
              <w:t>past_3_years_bike</w:t>
            </w:r>
          </w:p>
          <w:p w14:paraId="68B70BF8" w14:textId="70A908C6" w:rsidR="00501A64" w:rsidRPr="00485ED6" w:rsidRDefault="00501A64" w:rsidP="00625914">
            <w:pPr>
              <w:pStyle w:val="NoSpacing"/>
              <w:rPr>
                <w:sz w:val="28"/>
                <w:szCs w:val="28"/>
              </w:rPr>
            </w:pPr>
            <w:r w:rsidRPr="00485ED6">
              <w:rPr>
                <w:sz w:val="28"/>
                <w:szCs w:val="28"/>
              </w:rPr>
              <w:t>related_purchases</w:t>
            </w:r>
          </w:p>
        </w:tc>
        <w:tc>
          <w:tcPr>
            <w:tcW w:w="3060" w:type="dxa"/>
            <w:tcBorders>
              <w:top w:val="nil"/>
            </w:tcBorders>
          </w:tcPr>
          <w:p w14:paraId="5153124B" w14:textId="4221F855" w:rsidR="00501A64" w:rsidRPr="00141155" w:rsidRDefault="00501A64" w:rsidP="00625914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nil"/>
            </w:tcBorders>
          </w:tcPr>
          <w:p w14:paraId="7AF1A1FB" w14:textId="793F9423" w:rsidR="00501A64" w:rsidRPr="00141155" w:rsidRDefault="00501A64" w:rsidP="00625914">
            <w:pPr>
              <w:pStyle w:val="NoSpacing"/>
              <w:rPr>
                <w:sz w:val="28"/>
                <w:szCs w:val="28"/>
              </w:rPr>
            </w:pPr>
            <w:r w:rsidRPr="00141155">
              <w:rPr>
                <w:sz w:val="28"/>
                <w:szCs w:val="28"/>
              </w:rPr>
              <w:t>Text to Numbers</w:t>
            </w:r>
            <w:r w:rsidR="00720D27">
              <w:rPr>
                <w:sz w:val="28"/>
                <w:szCs w:val="28"/>
              </w:rPr>
              <w:t>.</w:t>
            </w:r>
          </w:p>
        </w:tc>
      </w:tr>
    </w:tbl>
    <w:p w14:paraId="1930DEB8" w14:textId="561DDFA9" w:rsidR="004315A3" w:rsidRDefault="004315A3" w:rsidP="008F77EE">
      <w:pPr>
        <w:pStyle w:val="NoSpacing"/>
        <w:rPr>
          <w:b/>
          <w:bCs/>
          <w:sz w:val="36"/>
          <w:szCs w:val="36"/>
        </w:rPr>
      </w:pPr>
    </w:p>
    <w:p w14:paraId="531A37BA" w14:textId="77777777" w:rsidR="00625914" w:rsidRPr="004315A3" w:rsidRDefault="00625914" w:rsidP="008F77EE">
      <w:pPr>
        <w:pStyle w:val="NoSpacing"/>
        <w:rPr>
          <w:b/>
          <w:bCs/>
          <w:sz w:val="36"/>
          <w:szCs w:val="36"/>
        </w:rPr>
      </w:pPr>
    </w:p>
    <w:p w14:paraId="2DF7BAC8" w14:textId="77777777" w:rsidR="00625914" w:rsidRDefault="00625914" w:rsidP="008F77EE">
      <w:pPr>
        <w:pStyle w:val="NoSpacing"/>
        <w:rPr>
          <w:b/>
          <w:bCs/>
          <w:sz w:val="36"/>
          <w:szCs w:val="36"/>
        </w:rPr>
      </w:pPr>
    </w:p>
    <w:p w14:paraId="6C837D8A" w14:textId="77777777" w:rsidR="009E77C0" w:rsidRDefault="009E77C0" w:rsidP="008F77EE">
      <w:pPr>
        <w:pStyle w:val="NoSpacing"/>
        <w:rPr>
          <w:b/>
          <w:bCs/>
          <w:sz w:val="36"/>
          <w:szCs w:val="36"/>
        </w:rPr>
      </w:pPr>
    </w:p>
    <w:p w14:paraId="6B73C581" w14:textId="3A19028C" w:rsidR="00261815" w:rsidRPr="00501A64" w:rsidRDefault="00501A64" w:rsidP="008F77EE">
      <w:pPr>
        <w:pStyle w:val="NoSpacing"/>
        <w:rPr>
          <w:b/>
          <w:bCs/>
          <w:sz w:val="36"/>
          <w:szCs w:val="36"/>
        </w:rPr>
      </w:pPr>
      <w:r w:rsidRPr="00501A64">
        <w:rPr>
          <w:b/>
          <w:bCs/>
          <w:sz w:val="36"/>
          <w:szCs w:val="36"/>
        </w:rPr>
        <w:t>CustomerDemograhic Sheet</w:t>
      </w:r>
    </w:p>
    <w:tbl>
      <w:tblPr>
        <w:tblStyle w:val="TableGrid"/>
        <w:tblpPr w:leftFromText="180" w:rightFromText="180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2965"/>
        <w:gridCol w:w="3060"/>
        <w:gridCol w:w="4675"/>
      </w:tblGrid>
      <w:tr w:rsidR="00625914" w14:paraId="6787DC82" w14:textId="77777777" w:rsidTr="00625914">
        <w:tc>
          <w:tcPr>
            <w:tcW w:w="2965" w:type="dxa"/>
          </w:tcPr>
          <w:p w14:paraId="7088F791" w14:textId="77777777" w:rsidR="00625914" w:rsidRPr="00501A64" w:rsidRDefault="00625914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501A64">
              <w:rPr>
                <w:b/>
                <w:bCs/>
                <w:sz w:val="28"/>
                <w:szCs w:val="28"/>
              </w:rPr>
              <w:t>Column Names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18E7667" w14:textId="77777777" w:rsidR="00625914" w:rsidRPr="00501A64" w:rsidRDefault="00625914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501A64">
              <w:rPr>
                <w:b/>
                <w:bCs/>
                <w:sz w:val="28"/>
                <w:szCs w:val="28"/>
              </w:rPr>
              <w:t>Data Quality Issues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16129A7" w14:textId="77777777" w:rsidR="00625914" w:rsidRPr="00501A64" w:rsidRDefault="00625914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501A64">
              <w:rPr>
                <w:b/>
                <w:bCs/>
                <w:sz w:val="28"/>
                <w:szCs w:val="28"/>
              </w:rPr>
              <w:t>Strategies to mitigate the issues</w:t>
            </w:r>
          </w:p>
        </w:tc>
      </w:tr>
      <w:tr w:rsidR="00625914" w14:paraId="5AC6221D" w14:textId="77777777" w:rsidTr="00625914">
        <w:tc>
          <w:tcPr>
            <w:tcW w:w="2965" w:type="dxa"/>
          </w:tcPr>
          <w:p w14:paraId="62235632" w14:textId="77777777" w:rsidR="00625914" w:rsidRPr="00A50772" w:rsidRDefault="00625914" w:rsidP="00625914">
            <w:pPr>
              <w:pStyle w:val="NoSpacing"/>
              <w:rPr>
                <w:sz w:val="28"/>
                <w:szCs w:val="28"/>
              </w:rPr>
            </w:pPr>
            <w:r w:rsidRPr="00A50772">
              <w:rPr>
                <w:sz w:val="28"/>
                <w:szCs w:val="28"/>
              </w:rPr>
              <w:t>last_name</w:t>
            </w:r>
          </w:p>
        </w:tc>
        <w:tc>
          <w:tcPr>
            <w:tcW w:w="3060" w:type="dxa"/>
            <w:tcBorders>
              <w:bottom w:val="nil"/>
            </w:tcBorders>
          </w:tcPr>
          <w:p w14:paraId="00AE9662" w14:textId="77777777" w:rsidR="00625914" w:rsidRDefault="00625914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141155">
              <w:rPr>
                <w:sz w:val="28"/>
                <w:szCs w:val="28"/>
              </w:rPr>
              <w:t>Incompleteness</w:t>
            </w:r>
          </w:p>
        </w:tc>
        <w:tc>
          <w:tcPr>
            <w:tcW w:w="4675" w:type="dxa"/>
            <w:tcBorders>
              <w:bottom w:val="nil"/>
            </w:tcBorders>
          </w:tcPr>
          <w:p w14:paraId="44CBD563" w14:textId="77777777" w:rsidR="00625914" w:rsidRDefault="00625914" w:rsidP="00625914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501A64">
              <w:rPr>
                <w:sz w:val="28"/>
                <w:szCs w:val="28"/>
              </w:rPr>
              <w:t xml:space="preserve">The null values can </w:t>
            </w:r>
            <w:proofErr w:type="gramStart"/>
            <w:r w:rsidRPr="00501A64">
              <w:rPr>
                <w:sz w:val="28"/>
                <w:szCs w:val="28"/>
              </w:rPr>
              <w:t>remove</w:t>
            </w:r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01A64">
              <w:rPr>
                <w:sz w:val="28"/>
                <w:szCs w:val="28"/>
              </w:rPr>
              <w:t xml:space="preserve">or </w:t>
            </w:r>
          </w:p>
        </w:tc>
      </w:tr>
      <w:tr w:rsidR="00625914" w14:paraId="314C0E03" w14:textId="77777777" w:rsidTr="00625914">
        <w:trPr>
          <w:trHeight w:val="455"/>
        </w:trPr>
        <w:tc>
          <w:tcPr>
            <w:tcW w:w="2965" w:type="dxa"/>
          </w:tcPr>
          <w:p w14:paraId="7E178E18" w14:textId="77777777" w:rsidR="00625914" w:rsidRPr="00A50772" w:rsidRDefault="00625914" w:rsidP="00625914">
            <w:pPr>
              <w:pStyle w:val="NoSpacing"/>
              <w:rPr>
                <w:sz w:val="28"/>
                <w:szCs w:val="28"/>
              </w:rPr>
            </w:pPr>
            <w:r w:rsidRPr="00A50772">
              <w:rPr>
                <w:sz w:val="28"/>
                <w:szCs w:val="28"/>
              </w:rPr>
              <w:t>job_title</w:t>
            </w: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</w:tcPr>
          <w:p w14:paraId="68B32D92" w14:textId="77777777" w:rsidR="00625914" w:rsidRDefault="00625914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CE827CF" w14:textId="77777777" w:rsidR="00625914" w:rsidRDefault="00625914" w:rsidP="00625914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501A64">
              <w:rPr>
                <w:sz w:val="28"/>
                <w:szCs w:val="28"/>
              </w:rPr>
              <w:t>replaced with “</w:t>
            </w:r>
            <w:r w:rsidRPr="00625914">
              <w:rPr>
                <w:b/>
                <w:bCs/>
                <w:sz w:val="28"/>
                <w:szCs w:val="28"/>
              </w:rPr>
              <w:t>not given</w:t>
            </w:r>
            <w:r w:rsidRPr="00501A64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625914" w14:paraId="6EE5EB68" w14:textId="77777777" w:rsidTr="00625914">
        <w:tc>
          <w:tcPr>
            <w:tcW w:w="2965" w:type="dxa"/>
          </w:tcPr>
          <w:p w14:paraId="53342789" w14:textId="77777777" w:rsidR="00DA57D1" w:rsidRDefault="00DA57D1" w:rsidP="00625914">
            <w:pPr>
              <w:pStyle w:val="NoSpacing"/>
              <w:rPr>
                <w:sz w:val="28"/>
                <w:szCs w:val="28"/>
              </w:rPr>
            </w:pPr>
          </w:p>
          <w:p w14:paraId="4DC24C73" w14:textId="4B212FD0" w:rsidR="00625914" w:rsidRPr="00A50772" w:rsidRDefault="00625914" w:rsidP="00625914">
            <w:pPr>
              <w:pStyle w:val="NoSpacing"/>
              <w:rPr>
                <w:sz w:val="28"/>
                <w:szCs w:val="28"/>
              </w:rPr>
            </w:pPr>
            <w:r w:rsidRPr="00A50772">
              <w:rPr>
                <w:sz w:val="28"/>
                <w:szCs w:val="28"/>
              </w:rPr>
              <w:t>dob</w:t>
            </w:r>
          </w:p>
        </w:tc>
        <w:tc>
          <w:tcPr>
            <w:tcW w:w="3060" w:type="dxa"/>
            <w:tcBorders>
              <w:bottom w:val="nil"/>
            </w:tcBorders>
          </w:tcPr>
          <w:p w14:paraId="31FBBCEF" w14:textId="77777777" w:rsidR="00625914" w:rsidRDefault="00625914" w:rsidP="00625914">
            <w:pPr>
              <w:pStyle w:val="NoSpacing"/>
              <w:jc w:val="center"/>
              <w:rPr>
                <w:sz w:val="28"/>
                <w:szCs w:val="28"/>
              </w:rPr>
            </w:pPr>
          </w:p>
          <w:p w14:paraId="218BD88B" w14:textId="77777777" w:rsidR="00625914" w:rsidRDefault="00625914" w:rsidP="00625914">
            <w:pPr>
              <w:pStyle w:val="NoSpacing"/>
              <w:jc w:val="center"/>
              <w:rPr>
                <w:sz w:val="28"/>
                <w:szCs w:val="28"/>
              </w:rPr>
            </w:pPr>
          </w:p>
          <w:p w14:paraId="0CFF1D6C" w14:textId="77777777" w:rsidR="00625914" w:rsidRDefault="00625914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141155">
              <w:rPr>
                <w:sz w:val="28"/>
                <w:szCs w:val="28"/>
              </w:rPr>
              <w:t xml:space="preserve">Incompleteness and </w:t>
            </w:r>
          </w:p>
        </w:tc>
        <w:tc>
          <w:tcPr>
            <w:tcW w:w="4675" w:type="dxa"/>
            <w:tcBorders>
              <w:bottom w:val="nil"/>
            </w:tcBorders>
          </w:tcPr>
          <w:p w14:paraId="3218724E" w14:textId="77777777" w:rsidR="00625914" w:rsidRDefault="00625914" w:rsidP="00625914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D0EBE">
              <w:rPr>
                <w:sz w:val="28"/>
                <w:szCs w:val="28"/>
              </w:rPr>
              <w:t xml:space="preserve">The null values should be removed and </w:t>
            </w:r>
            <w:r>
              <w:rPr>
                <w:sz w:val="28"/>
                <w:szCs w:val="28"/>
              </w:rPr>
              <w:t>the</w:t>
            </w:r>
            <w:r w:rsidRPr="006D0EBE">
              <w:rPr>
                <w:sz w:val="28"/>
                <w:szCs w:val="28"/>
              </w:rPr>
              <w:t xml:space="preserve"> format</w:t>
            </w:r>
            <w:r>
              <w:rPr>
                <w:sz w:val="28"/>
                <w:szCs w:val="28"/>
              </w:rPr>
              <w:t xml:space="preserve"> for dob, all</w:t>
            </w:r>
            <w:r w:rsidRPr="006D0EBE">
              <w:rPr>
                <w:sz w:val="28"/>
                <w:szCs w:val="28"/>
              </w:rPr>
              <w:t xml:space="preserve"> should be changed to Short Date</w:t>
            </w:r>
            <w:r>
              <w:rPr>
                <w:sz w:val="28"/>
                <w:szCs w:val="28"/>
              </w:rPr>
              <w:t xml:space="preserve"> while format </w:t>
            </w:r>
          </w:p>
        </w:tc>
      </w:tr>
      <w:tr w:rsidR="00625914" w14:paraId="6A32BE27" w14:textId="77777777" w:rsidTr="00625914">
        <w:trPr>
          <w:trHeight w:val="851"/>
        </w:trPr>
        <w:tc>
          <w:tcPr>
            <w:tcW w:w="2965" w:type="dxa"/>
          </w:tcPr>
          <w:p w14:paraId="0584E328" w14:textId="77777777" w:rsidR="00625914" w:rsidRPr="00A50772" w:rsidRDefault="00625914" w:rsidP="00625914">
            <w:pPr>
              <w:pStyle w:val="NoSpacing"/>
              <w:rPr>
                <w:sz w:val="28"/>
                <w:szCs w:val="28"/>
              </w:rPr>
            </w:pPr>
            <w:r w:rsidRPr="00A50772">
              <w:rPr>
                <w:sz w:val="28"/>
                <w:szCs w:val="28"/>
              </w:rPr>
              <w:t>tenure</w:t>
            </w:r>
          </w:p>
        </w:tc>
        <w:tc>
          <w:tcPr>
            <w:tcW w:w="3060" w:type="dxa"/>
            <w:tcBorders>
              <w:top w:val="nil"/>
            </w:tcBorders>
          </w:tcPr>
          <w:p w14:paraId="560B1812" w14:textId="77777777" w:rsidR="00625914" w:rsidRPr="00141155" w:rsidRDefault="00625914" w:rsidP="00625914">
            <w:pPr>
              <w:pStyle w:val="NoSpacing"/>
              <w:jc w:val="center"/>
              <w:rPr>
                <w:sz w:val="28"/>
                <w:szCs w:val="28"/>
              </w:rPr>
            </w:pPr>
            <w:r w:rsidRPr="00141155">
              <w:rPr>
                <w:sz w:val="28"/>
                <w:szCs w:val="28"/>
              </w:rPr>
              <w:t>Inconsistency</w:t>
            </w:r>
          </w:p>
        </w:tc>
        <w:tc>
          <w:tcPr>
            <w:tcW w:w="4675" w:type="dxa"/>
            <w:tcBorders>
              <w:top w:val="nil"/>
            </w:tcBorders>
          </w:tcPr>
          <w:p w14:paraId="02A760A1" w14:textId="77777777" w:rsidR="00625914" w:rsidRDefault="00625914" w:rsidP="00625914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for tenure, it should be changed to Number.</w:t>
            </w:r>
          </w:p>
        </w:tc>
      </w:tr>
      <w:tr w:rsidR="00625914" w14:paraId="5E2FAE32" w14:textId="77777777" w:rsidTr="00625914">
        <w:trPr>
          <w:trHeight w:val="428"/>
        </w:trPr>
        <w:tc>
          <w:tcPr>
            <w:tcW w:w="2965" w:type="dxa"/>
          </w:tcPr>
          <w:p w14:paraId="7150FDB0" w14:textId="77777777" w:rsidR="00DA57D1" w:rsidRDefault="00DA57D1" w:rsidP="00625914">
            <w:pPr>
              <w:pStyle w:val="NoSpacing"/>
              <w:rPr>
                <w:sz w:val="28"/>
                <w:szCs w:val="28"/>
              </w:rPr>
            </w:pPr>
          </w:p>
          <w:p w14:paraId="37B5CAD1" w14:textId="7B150AEC" w:rsidR="00625914" w:rsidRPr="00A50772" w:rsidRDefault="00625914" w:rsidP="0062591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4328CF1" w14:textId="77777777" w:rsidR="00625914" w:rsidRDefault="00625914" w:rsidP="00625914">
            <w:pPr>
              <w:pStyle w:val="NoSpacing"/>
              <w:jc w:val="center"/>
              <w:rPr>
                <w:sz w:val="28"/>
                <w:szCs w:val="28"/>
              </w:rPr>
            </w:pPr>
          </w:p>
          <w:p w14:paraId="3255CB4C" w14:textId="77777777" w:rsidR="00625914" w:rsidRDefault="00625914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141155">
              <w:rPr>
                <w:sz w:val="28"/>
                <w:szCs w:val="28"/>
              </w:rPr>
              <w:t>Inaccuracy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206502F8" w14:textId="77777777" w:rsidR="00625914" w:rsidRPr="00143EB6" w:rsidRDefault="00625914" w:rsidP="00625914">
            <w:pPr>
              <w:pStyle w:val="NoSpacing"/>
              <w:rPr>
                <w:rFonts w:cstheme="minorHAnsi"/>
                <w:b/>
                <w:bCs/>
                <w:sz w:val="28"/>
                <w:szCs w:val="28"/>
              </w:rPr>
            </w:pPr>
            <w:r w:rsidRPr="00143EB6">
              <w:rPr>
                <w:rFonts w:eastAsia="Times New Roman" w:cstheme="minorHAnsi"/>
                <w:color w:val="000000"/>
                <w:sz w:val="28"/>
                <w:szCs w:val="28"/>
              </w:rPr>
              <w:t>Spelling Error as “</w:t>
            </w:r>
            <w:r w:rsidRPr="0062591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Femal</w:t>
            </w:r>
            <w:r w:rsidRPr="00143EB6">
              <w:rPr>
                <w:rFonts w:eastAsia="Times New Roman" w:cstheme="minorHAnsi"/>
                <w:color w:val="000000"/>
                <w:sz w:val="28"/>
                <w:szCs w:val="28"/>
              </w:rPr>
              <w:t>” instead of Female and U- Value is not well interpreted.</w:t>
            </w:r>
          </w:p>
        </w:tc>
      </w:tr>
      <w:tr w:rsidR="00625914" w14:paraId="2F80F7EF" w14:textId="77777777" w:rsidTr="00625914">
        <w:tc>
          <w:tcPr>
            <w:tcW w:w="2965" w:type="dxa"/>
          </w:tcPr>
          <w:p w14:paraId="663AA6A7" w14:textId="77777777" w:rsidR="00625914" w:rsidRPr="00A50772" w:rsidRDefault="00625914" w:rsidP="00625914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A50772">
              <w:rPr>
                <w:rFonts w:eastAsia="Times New Roman" w:cstheme="minorHAnsi"/>
                <w:color w:val="000000"/>
                <w:sz w:val="28"/>
                <w:szCs w:val="28"/>
              </w:rPr>
              <w:t>deceased-indicator</w:t>
            </w:r>
          </w:p>
        </w:tc>
        <w:tc>
          <w:tcPr>
            <w:tcW w:w="3060" w:type="dxa"/>
            <w:tcBorders>
              <w:bottom w:val="nil"/>
            </w:tcBorders>
          </w:tcPr>
          <w:p w14:paraId="7318437C" w14:textId="77777777" w:rsidR="00625914" w:rsidRDefault="00625914" w:rsidP="00625914">
            <w:pPr>
              <w:pStyle w:val="NoSpacing"/>
              <w:jc w:val="center"/>
              <w:rPr>
                <w:sz w:val="28"/>
                <w:szCs w:val="28"/>
              </w:rPr>
            </w:pPr>
          </w:p>
          <w:p w14:paraId="04E1DEB1" w14:textId="77777777" w:rsidR="00625914" w:rsidRPr="00143EB6" w:rsidRDefault="00625914" w:rsidP="00625914">
            <w:pPr>
              <w:pStyle w:val="NoSpacing"/>
              <w:jc w:val="center"/>
              <w:rPr>
                <w:sz w:val="28"/>
                <w:szCs w:val="28"/>
              </w:rPr>
            </w:pPr>
            <w:r w:rsidRPr="00143EB6">
              <w:rPr>
                <w:sz w:val="28"/>
                <w:szCs w:val="28"/>
              </w:rPr>
              <w:t>Irrelevancy</w:t>
            </w:r>
          </w:p>
        </w:tc>
        <w:tc>
          <w:tcPr>
            <w:tcW w:w="4675" w:type="dxa"/>
            <w:tcBorders>
              <w:bottom w:val="nil"/>
            </w:tcBorders>
          </w:tcPr>
          <w:p w14:paraId="6828DC7A" w14:textId="77777777" w:rsidR="00625914" w:rsidRPr="00143EB6" w:rsidRDefault="00625914" w:rsidP="00625914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43EB6">
              <w:rPr>
                <w:rFonts w:eastAsia="Times New Roman" w:cstheme="minorHAnsi"/>
                <w:color w:val="000000"/>
                <w:sz w:val="28"/>
                <w:szCs w:val="28"/>
              </w:rPr>
              <w:t>Remove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143EB6">
              <w:rPr>
                <w:rFonts w:eastAsia="Times New Roman" w:cstheme="minorHAnsi"/>
                <w:color w:val="000000"/>
                <w:sz w:val="28"/>
                <w:szCs w:val="28"/>
              </w:rPr>
              <w:t>the Y value because we only</w:t>
            </w:r>
          </w:p>
          <w:p w14:paraId="029F2CA9" w14:textId="77777777" w:rsidR="00625914" w:rsidRPr="00143EB6" w:rsidRDefault="00625914" w:rsidP="00625914">
            <w:pPr>
              <w:pStyle w:val="NoSpacing"/>
              <w:rPr>
                <w:rFonts w:cstheme="minorHAnsi"/>
                <w:b/>
                <w:bCs/>
                <w:sz w:val="28"/>
                <w:szCs w:val="28"/>
              </w:rPr>
            </w:pPr>
            <w:r w:rsidRPr="00143EB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need the dataset of people alive and </w:t>
            </w:r>
          </w:p>
        </w:tc>
      </w:tr>
      <w:tr w:rsidR="00625914" w14:paraId="7AE59F51" w14:textId="77777777" w:rsidTr="00625914">
        <w:tc>
          <w:tcPr>
            <w:tcW w:w="2965" w:type="dxa"/>
          </w:tcPr>
          <w:p w14:paraId="01B44992" w14:textId="77777777" w:rsidR="00625914" w:rsidRPr="00A50772" w:rsidRDefault="00625914" w:rsidP="00625914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A50772">
              <w:rPr>
                <w:rFonts w:eastAsia="Times New Roman" w:cstheme="minorHAnsi"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3060" w:type="dxa"/>
            <w:tcBorders>
              <w:top w:val="nil"/>
            </w:tcBorders>
          </w:tcPr>
          <w:p w14:paraId="7C7723ED" w14:textId="77777777" w:rsidR="00625914" w:rsidRDefault="00625914" w:rsidP="00625914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nil"/>
            </w:tcBorders>
          </w:tcPr>
          <w:p w14:paraId="01AA3CA8" w14:textId="77777777" w:rsidR="00625914" w:rsidRPr="00143EB6" w:rsidRDefault="00625914" w:rsidP="00625914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r</w:t>
            </w:r>
            <w:r w:rsidRPr="00143EB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emoved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default</w:t>
            </w:r>
            <w:r w:rsidRPr="00143EB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column from the dataset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</w:tbl>
    <w:p w14:paraId="552F346E" w14:textId="423EE1C3" w:rsidR="00501A64" w:rsidRDefault="00501A64" w:rsidP="008F77EE">
      <w:pPr>
        <w:pStyle w:val="NoSpacing"/>
        <w:rPr>
          <w:b/>
          <w:bCs/>
          <w:sz w:val="28"/>
          <w:szCs w:val="28"/>
        </w:rPr>
      </w:pPr>
    </w:p>
    <w:p w14:paraId="26CB78F1" w14:textId="77777777" w:rsidR="009E77C0" w:rsidRDefault="009E77C0" w:rsidP="008F77EE">
      <w:pPr>
        <w:pStyle w:val="NoSpacing"/>
        <w:rPr>
          <w:b/>
          <w:bCs/>
          <w:sz w:val="36"/>
          <w:szCs w:val="36"/>
        </w:rPr>
      </w:pPr>
    </w:p>
    <w:p w14:paraId="47E3C7FF" w14:textId="33CBA6D1" w:rsidR="00143EB6" w:rsidRPr="00625914" w:rsidRDefault="00143EB6" w:rsidP="008F77EE">
      <w:pPr>
        <w:pStyle w:val="NoSpacing"/>
        <w:rPr>
          <w:b/>
          <w:bCs/>
          <w:sz w:val="36"/>
          <w:szCs w:val="36"/>
        </w:rPr>
      </w:pPr>
      <w:r w:rsidRPr="00625914">
        <w:rPr>
          <w:b/>
          <w:bCs/>
          <w:sz w:val="36"/>
          <w:szCs w:val="36"/>
        </w:rPr>
        <w:lastRenderedPageBreak/>
        <w:t>CustomerAddress Sheet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2965"/>
        <w:gridCol w:w="3060"/>
        <w:gridCol w:w="4675"/>
      </w:tblGrid>
      <w:tr w:rsidR="00625914" w14:paraId="4B11CBDA" w14:textId="77777777" w:rsidTr="009E77C0">
        <w:tc>
          <w:tcPr>
            <w:tcW w:w="2965" w:type="dxa"/>
          </w:tcPr>
          <w:p w14:paraId="41FFFFB6" w14:textId="77777777" w:rsidR="00625914" w:rsidRDefault="00625914" w:rsidP="009E77C0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501A64">
              <w:rPr>
                <w:b/>
                <w:bCs/>
                <w:sz w:val="28"/>
                <w:szCs w:val="28"/>
              </w:rPr>
              <w:t>Column Names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501CA14" w14:textId="77777777" w:rsidR="00625914" w:rsidRDefault="00625914" w:rsidP="009E77C0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501A64">
              <w:rPr>
                <w:b/>
                <w:bCs/>
                <w:sz w:val="28"/>
                <w:szCs w:val="28"/>
              </w:rPr>
              <w:t>Data Quality Issues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0B21665" w14:textId="77777777" w:rsidR="00625914" w:rsidRDefault="00625914" w:rsidP="009E77C0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501A64">
              <w:rPr>
                <w:b/>
                <w:bCs/>
                <w:sz w:val="28"/>
                <w:szCs w:val="28"/>
              </w:rPr>
              <w:t>Strategies to mitigate the issues</w:t>
            </w:r>
          </w:p>
        </w:tc>
      </w:tr>
      <w:tr w:rsidR="00625914" w14:paraId="4177BA1E" w14:textId="77777777" w:rsidTr="009E77C0">
        <w:trPr>
          <w:trHeight w:val="1106"/>
        </w:trPr>
        <w:tc>
          <w:tcPr>
            <w:tcW w:w="2965" w:type="dxa"/>
          </w:tcPr>
          <w:p w14:paraId="775460DE" w14:textId="77777777" w:rsidR="00DA57D1" w:rsidRDefault="00DA57D1" w:rsidP="009E77C0">
            <w:pPr>
              <w:pStyle w:val="NoSpacing"/>
              <w:rPr>
                <w:sz w:val="28"/>
                <w:szCs w:val="28"/>
              </w:rPr>
            </w:pPr>
          </w:p>
          <w:p w14:paraId="04C635A7" w14:textId="483A156A" w:rsidR="00625914" w:rsidRPr="00625914" w:rsidRDefault="00625914" w:rsidP="009E77C0">
            <w:pPr>
              <w:pStyle w:val="NoSpacing"/>
              <w:rPr>
                <w:sz w:val="28"/>
                <w:szCs w:val="28"/>
              </w:rPr>
            </w:pPr>
            <w:r w:rsidRPr="00625914">
              <w:rPr>
                <w:sz w:val="28"/>
                <w:szCs w:val="28"/>
              </w:rPr>
              <w:t>State</w:t>
            </w:r>
          </w:p>
        </w:tc>
        <w:tc>
          <w:tcPr>
            <w:tcW w:w="3060" w:type="dxa"/>
          </w:tcPr>
          <w:p w14:paraId="3B79BC50" w14:textId="77777777" w:rsidR="00DA57D1" w:rsidRDefault="00DA57D1" w:rsidP="009E77C0">
            <w:pPr>
              <w:pStyle w:val="NoSpacing"/>
              <w:jc w:val="center"/>
              <w:rPr>
                <w:sz w:val="28"/>
                <w:szCs w:val="28"/>
              </w:rPr>
            </w:pPr>
          </w:p>
          <w:p w14:paraId="4305033C" w14:textId="6B446F96" w:rsidR="00625914" w:rsidRDefault="00625914" w:rsidP="009E77C0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141155">
              <w:rPr>
                <w:sz w:val="28"/>
                <w:szCs w:val="28"/>
              </w:rPr>
              <w:t>Inaccuracy</w:t>
            </w:r>
          </w:p>
        </w:tc>
        <w:tc>
          <w:tcPr>
            <w:tcW w:w="4675" w:type="dxa"/>
          </w:tcPr>
          <w:p w14:paraId="3259FE26" w14:textId="136C16C2" w:rsidR="00625914" w:rsidRPr="00625914" w:rsidRDefault="00625914" w:rsidP="009E77C0">
            <w:pPr>
              <w:pStyle w:val="NoSpacing"/>
              <w:rPr>
                <w:sz w:val="28"/>
                <w:szCs w:val="28"/>
              </w:rPr>
            </w:pPr>
            <w:r w:rsidRPr="00625914">
              <w:rPr>
                <w:sz w:val="28"/>
                <w:szCs w:val="28"/>
              </w:rPr>
              <w:t xml:space="preserve">New South Wales and Victoria should be </w:t>
            </w:r>
            <w:r w:rsidRPr="00625914">
              <w:rPr>
                <w:sz w:val="28"/>
                <w:szCs w:val="28"/>
              </w:rPr>
              <w:t>abbreviated</w:t>
            </w:r>
            <w:r w:rsidRPr="00625914">
              <w:rPr>
                <w:sz w:val="28"/>
                <w:szCs w:val="28"/>
              </w:rPr>
              <w:t xml:space="preserve"> to NSW and VIC so that it can align with the others.</w:t>
            </w:r>
          </w:p>
        </w:tc>
      </w:tr>
    </w:tbl>
    <w:p w14:paraId="06D566A0" w14:textId="66EB874C" w:rsidR="00625914" w:rsidRDefault="00625914" w:rsidP="008F77EE">
      <w:pPr>
        <w:pStyle w:val="NoSpacing"/>
        <w:rPr>
          <w:b/>
          <w:bCs/>
          <w:sz w:val="28"/>
          <w:szCs w:val="28"/>
        </w:rPr>
      </w:pPr>
    </w:p>
    <w:p w14:paraId="74B24EF7" w14:textId="778C4A32" w:rsidR="009E77C0" w:rsidRDefault="009E77C0" w:rsidP="008F77EE">
      <w:pPr>
        <w:pStyle w:val="NoSpacing"/>
        <w:rPr>
          <w:b/>
          <w:bCs/>
          <w:sz w:val="28"/>
          <w:szCs w:val="28"/>
        </w:rPr>
      </w:pPr>
    </w:p>
    <w:p w14:paraId="3FE4960E" w14:textId="5C04684E" w:rsidR="00625914" w:rsidRPr="009E77C0" w:rsidRDefault="009E77C0" w:rsidP="008F77EE">
      <w:pPr>
        <w:pStyle w:val="NoSpacing"/>
        <w:rPr>
          <w:sz w:val="28"/>
          <w:szCs w:val="28"/>
        </w:rPr>
      </w:pPr>
      <w:r w:rsidRPr="009E77C0">
        <w:rPr>
          <w:sz w:val="28"/>
          <w:szCs w:val="28"/>
        </w:rPr>
        <w:t>Please I would suggest you quickly look into th</w:t>
      </w:r>
      <w:r w:rsidR="00DA57D1">
        <w:rPr>
          <w:sz w:val="28"/>
          <w:szCs w:val="28"/>
        </w:rPr>
        <w:t>ese</w:t>
      </w:r>
      <w:r w:rsidRPr="009E77C0">
        <w:rPr>
          <w:sz w:val="28"/>
          <w:szCs w:val="28"/>
        </w:rPr>
        <w:t xml:space="preserve"> issues so you can </w:t>
      </w:r>
      <w:r w:rsidR="00DA57D1">
        <w:rPr>
          <w:sz w:val="28"/>
          <w:szCs w:val="28"/>
        </w:rPr>
        <w:t>make the needed corrections</w:t>
      </w:r>
      <w:r w:rsidRPr="009E77C0">
        <w:rPr>
          <w:sz w:val="28"/>
          <w:szCs w:val="28"/>
        </w:rPr>
        <w:t xml:space="preserve"> and we can move on to providing insights on the dataset to help your company grow because our </w:t>
      </w:r>
      <w:r w:rsidR="00DA57D1" w:rsidRPr="009E77C0">
        <w:rPr>
          <w:sz w:val="28"/>
          <w:szCs w:val="28"/>
        </w:rPr>
        <w:t>client’s</w:t>
      </w:r>
      <w:r w:rsidRPr="009E77C0">
        <w:rPr>
          <w:sz w:val="28"/>
          <w:szCs w:val="28"/>
        </w:rPr>
        <w:t xml:space="preserve"> growth is our</w:t>
      </w:r>
      <w:r w:rsidR="00DA57D1">
        <w:rPr>
          <w:sz w:val="28"/>
          <w:szCs w:val="28"/>
        </w:rPr>
        <w:t xml:space="preserve"> major</w:t>
      </w:r>
      <w:r w:rsidRPr="009E77C0">
        <w:rPr>
          <w:sz w:val="28"/>
          <w:szCs w:val="28"/>
        </w:rPr>
        <w:t xml:space="preserve"> priority.</w:t>
      </w:r>
      <w:r w:rsidR="00DA57D1">
        <w:rPr>
          <w:sz w:val="28"/>
          <w:szCs w:val="28"/>
        </w:rPr>
        <w:t xml:space="preserve"> Hope to hear from you soon.</w:t>
      </w:r>
    </w:p>
    <w:p w14:paraId="0E795DDB" w14:textId="61125108" w:rsidR="009E77C0" w:rsidRPr="009E77C0" w:rsidRDefault="009E77C0" w:rsidP="008F77EE">
      <w:pPr>
        <w:pStyle w:val="NoSpacing"/>
        <w:rPr>
          <w:sz w:val="28"/>
          <w:szCs w:val="28"/>
        </w:rPr>
      </w:pPr>
    </w:p>
    <w:p w14:paraId="3021B53C" w14:textId="77777777" w:rsidR="00DA57D1" w:rsidRDefault="00DA57D1" w:rsidP="008F77EE">
      <w:pPr>
        <w:pStyle w:val="NoSpacing"/>
        <w:rPr>
          <w:sz w:val="28"/>
          <w:szCs w:val="28"/>
        </w:rPr>
      </w:pPr>
    </w:p>
    <w:p w14:paraId="16BB7BC5" w14:textId="1832992A" w:rsidR="009E77C0" w:rsidRDefault="009E77C0" w:rsidP="008F77EE">
      <w:pPr>
        <w:pStyle w:val="NoSpacing"/>
        <w:rPr>
          <w:sz w:val="28"/>
          <w:szCs w:val="28"/>
        </w:rPr>
      </w:pPr>
      <w:r w:rsidRPr="009E77C0">
        <w:rPr>
          <w:sz w:val="28"/>
          <w:szCs w:val="28"/>
        </w:rPr>
        <w:t>Kind regards,</w:t>
      </w:r>
    </w:p>
    <w:p w14:paraId="682A95FB" w14:textId="77777777" w:rsidR="00DA57D1" w:rsidRPr="009E77C0" w:rsidRDefault="00DA57D1" w:rsidP="008F77EE">
      <w:pPr>
        <w:pStyle w:val="NoSpacing"/>
        <w:rPr>
          <w:sz w:val="28"/>
          <w:szCs w:val="28"/>
        </w:rPr>
      </w:pPr>
      <w:bookmarkStart w:id="0" w:name="_GoBack"/>
      <w:bookmarkEnd w:id="0"/>
    </w:p>
    <w:p w14:paraId="7DAC9B6F" w14:textId="65A6F6AA" w:rsidR="009E77C0" w:rsidRDefault="009E77C0" w:rsidP="008F77EE">
      <w:pPr>
        <w:pStyle w:val="NoSpacing"/>
        <w:rPr>
          <w:b/>
          <w:bCs/>
          <w:sz w:val="28"/>
          <w:szCs w:val="28"/>
        </w:rPr>
      </w:pPr>
      <w:r w:rsidRPr="009E77C0">
        <w:rPr>
          <w:sz w:val="28"/>
          <w:szCs w:val="28"/>
        </w:rPr>
        <w:t>Okinedo Blessing.</w:t>
      </w:r>
    </w:p>
    <w:p w14:paraId="209F3F3C" w14:textId="77777777" w:rsidR="00501A64" w:rsidRPr="00B241F6" w:rsidRDefault="00501A64" w:rsidP="008F77EE">
      <w:pPr>
        <w:pStyle w:val="NoSpacing"/>
        <w:rPr>
          <w:b/>
          <w:bCs/>
          <w:sz w:val="28"/>
          <w:szCs w:val="28"/>
        </w:rPr>
      </w:pPr>
    </w:p>
    <w:sectPr w:rsidR="00501A64" w:rsidRPr="00B241F6" w:rsidSect="009E77C0">
      <w:pgSz w:w="12240" w:h="15840"/>
      <w:pgMar w:top="1080" w:right="72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50973" w14:textId="77777777" w:rsidR="00086D1D" w:rsidRDefault="00086D1D" w:rsidP="00DD6FD8">
      <w:pPr>
        <w:spacing w:after="0" w:line="240" w:lineRule="auto"/>
      </w:pPr>
      <w:r>
        <w:separator/>
      </w:r>
    </w:p>
  </w:endnote>
  <w:endnote w:type="continuationSeparator" w:id="0">
    <w:p w14:paraId="3DDFE552" w14:textId="77777777" w:rsidR="00086D1D" w:rsidRDefault="00086D1D" w:rsidP="00DD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B9385" w14:textId="77777777" w:rsidR="00086D1D" w:rsidRDefault="00086D1D" w:rsidP="00DD6FD8">
      <w:pPr>
        <w:spacing w:after="0" w:line="240" w:lineRule="auto"/>
      </w:pPr>
      <w:r>
        <w:separator/>
      </w:r>
    </w:p>
  </w:footnote>
  <w:footnote w:type="continuationSeparator" w:id="0">
    <w:p w14:paraId="087BCD7B" w14:textId="77777777" w:rsidR="00086D1D" w:rsidRDefault="00086D1D" w:rsidP="00DD6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440D2"/>
    <w:multiLevelType w:val="hybridMultilevel"/>
    <w:tmpl w:val="EEFE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36B6E"/>
    <w:multiLevelType w:val="hybridMultilevel"/>
    <w:tmpl w:val="3FE4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D8"/>
    <w:rsid w:val="0000409A"/>
    <w:rsid w:val="00086D1D"/>
    <w:rsid w:val="00141155"/>
    <w:rsid w:val="00143EB6"/>
    <w:rsid w:val="00261815"/>
    <w:rsid w:val="00391D44"/>
    <w:rsid w:val="004315A3"/>
    <w:rsid w:val="00485ED6"/>
    <w:rsid w:val="004A6123"/>
    <w:rsid w:val="00501A64"/>
    <w:rsid w:val="00625914"/>
    <w:rsid w:val="006D0EBE"/>
    <w:rsid w:val="006D5DB7"/>
    <w:rsid w:val="00720D27"/>
    <w:rsid w:val="008F77EE"/>
    <w:rsid w:val="009965C7"/>
    <w:rsid w:val="009E77C0"/>
    <w:rsid w:val="00A50772"/>
    <w:rsid w:val="00AF2BE4"/>
    <w:rsid w:val="00AF62B2"/>
    <w:rsid w:val="00B241F6"/>
    <w:rsid w:val="00BB5AB4"/>
    <w:rsid w:val="00CD0B27"/>
    <w:rsid w:val="00DA57D1"/>
    <w:rsid w:val="00DD6FD8"/>
    <w:rsid w:val="00E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1CC4"/>
  <w15:chartTrackingRefBased/>
  <w15:docId w15:val="{0552E431-6954-4E4F-ADC7-388987BA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6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D8"/>
  </w:style>
  <w:style w:type="paragraph" w:styleId="Footer">
    <w:name w:val="footer"/>
    <w:basedOn w:val="Normal"/>
    <w:link w:val="FooterChar"/>
    <w:uiPriority w:val="99"/>
    <w:unhideWhenUsed/>
    <w:rsid w:val="00DD6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D8"/>
  </w:style>
  <w:style w:type="paragraph" w:styleId="NoSpacing">
    <w:name w:val="No Spacing"/>
    <w:uiPriority w:val="1"/>
    <w:qFormat/>
    <w:rsid w:val="008F7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6230D-8462-4CC9-BAE9-F1935E63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Okinedo</dc:creator>
  <cp:keywords/>
  <dc:description/>
  <cp:lastModifiedBy>Blessing Okinedo</cp:lastModifiedBy>
  <cp:revision>2</cp:revision>
  <dcterms:created xsi:type="dcterms:W3CDTF">2023-03-12T08:20:00Z</dcterms:created>
  <dcterms:modified xsi:type="dcterms:W3CDTF">2023-03-12T16:38:00Z</dcterms:modified>
</cp:coreProperties>
</file>