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B2D0AF" w14:textId="04BF10C7" w:rsidR="003F556F" w:rsidRDefault="00000000">
      <w:pPr>
        <w:jc w:val="center"/>
        <w:rPr>
          <w:b/>
          <w:bCs/>
        </w:rPr>
      </w:pPr>
      <w:r>
        <w:rPr>
          <w:b/>
          <w:bCs/>
        </w:rPr>
        <w:t>ALQI - SATQI MÜQAVİLƏSİ №</w:t>
      </w:r>
      <w:r w:rsidR="00886B07" w:rsidRPr="00886B07">
        <w:rPr>
          <w:b/>
          <w:bCs/>
        </w:rPr>
        <w:t>${contract_num}</w:t>
      </w:r>
    </w:p>
    <w:p w14:paraId="12FC885E" w14:textId="77777777" w:rsidR="003F556F" w:rsidRDefault="003F556F">
      <w:pPr>
        <w:jc w:val="center"/>
      </w:pPr>
    </w:p>
    <w:tbl>
      <w:tblPr>
        <w:tblStyle w:val="a"/>
        <w:tblW w:w="10916" w:type="dxa"/>
        <w:tblInd w:w="0" w:type="dxa"/>
        <w:tblLayout w:type="fixed"/>
        <w:tblLook w:val="0000" w:firstRow="0" w:lastRow="0" w:firstColumn="0" w:lastColumn="0" w:noHBand="0" w:noVBand="0"/>
      </w:tblPr>
      <w:tblGrid>
        <w:gridCol w:w="4785"/>
        <w:gridCol w:w="6131"/>
      </w:tblGrid>
      <w:tr w:rsidR="003F556F" w14:paraId="1688237A" w14:textId="77777777">
        <w:tc>
          <w:tcPr>
            <w:tcW w:w="4785" w:type="dxa"/>
          </w:tcPr>
          <w:p w14:paraId="7D0839DD" w14:textId="77777777" w:rsidR="003F556F" w:rsidRDefault="00000000">
            <w:pPr>
              <w:rPr>
                <w:b/>
                <w:bCs/>
              </w:rPr>
            </w:pPr>
            <w:r>
              <w:rPr>
                <w:b/>
                <w:bCs/>
              </w:rPr>
              <w:t>Bakı şəhəri</w:t>
            </w:r>
          </w:p>
        </w:tc>
        <w:tc>
          <w:tcPr>
            <w:tcW w:w="6131" w:type="dxa"/>
          </w:tcPr>
          <w:p w14:paraId="3FA0CA92" w14:textId="58E37A00" w:rsidR="003F556F" w:rsidRDefault="00000000">
            <w:r>
              <w:rPr>
                <w:b/>
                <w:bCs/>
              </w:rPr>
              <w:t xml:space="preserve">                                                        </w:t>
            </w:r>
            <w:r w:rsidR="00886B07">
              <w:rPr>
                <w:b/>
                <w:bCs/>
              </w:rPr>
              <w:t xml:space="preserve">  </w:t>
            </w:r>
            <w:r w:rsidR="00886B07" w:rsidRPr="00886B07">
              <w:rPr>
                <w:b/>
                <w:bCs/>
              </w:rPr>
              <w:t>${contract_date}</w:t>
            </w:r>
          </w:p>
        </w:tc>
      </w:tr>
    </w:tbl>
    <w:p w14:paraId="7FC5AA07" w14:textId="77777777" w:rsidR="003F556F" w:rsidRDefault="003F556F">
      <w:pPr>
        <w:jc w:val="both"/>
      </w:pPr>
    </w:p>
    <w:p w14:paraId="5D18BCE9" w14:textId="77777777" w:rsidR="003F556F" w:rsidRDefault="003F556F">
      <w:pPr>
        <w:jc w:val="both"/>
      </w:pPr>
    </w:p>
    <w:p w14:paraId="191425EA" w14:textId="2CEFDEB7" w:rsidR="003F556F" w:rsidRDefault="00000000">
      <w:pPr>
        <w:ind w:right="4"/>
        <w:jc w:val="both"/>
      </w:pPr>
      <w:r>
        <w:tab/>
        <w:t xml:space="preserve">Bir tərəfdən, Azərbaycan Respublikasının qanunları və öz nizamnaməsi əsasında fəaliyyət göstərən  </w:t>
      </w:r>
      <w:r>
        <w:rPr>
          <w:b/>
          <w:bCs/>
        </w:rPr>
        <w:t xml:space="preserve">(VÖEN: </w:t>
      </w:r>
      <w:r w:rsidR="00886B07" w:rsidRPr="00886B07">
        <w:rPr>
          <w:b/>
          <w:bCs/>
        </w:rPr>
        <w:t>${voen}</w:t>
      </w:r>
      <w:r>
        <w:rPr>
          <w:b/>
          <w:bCs/>
        </w:rPr>
        <w:t xml:space="preserve">)  </w:t>
      </w:r>
      <w:r w:rsidR="00886B07" w:rsidRPr="00886B07">
        <w:rPr>
          <w:b/>
          <w:bCs/>
        </w:rPr>
        <w:t>${company_name}</w:t>
      </w:r>
      <w:r>
        <w:rPr>
          <w:b/>
          <w:bCs/>
        </w:rPr>
        <w:t>-nin</w:t>
      </w:r>
      <w:r>
        <w:t xml:space="preserve"> </w:t>
      </w:r>
      <w:r>
        <w:rPr>
          <w:b/>
          <w:bCs/>
        </w:rPr>
        <w:t xml:space="preserve">Direktoru </w:t>
      </w:r>
      <w:r w:rsidR="00886B07" w:rsidRPr="00886B07">
        <w:rPr>
          <w:b/>
          <w:bCs/>
        </w:rPr>
        <w:t>${dir_surname} ${dir_name} ${dir_patronymic}</w:t>
      </w:r>
      <w:r w:rsidR="00886B07">
        <w:rPr>
          <w:b/>
          <w:bCs/>
        </w:rPr>
        <w:t xml:space="preserve"> </w:t>
      </w:r>
      <w:r>
        <w:t xml:space="preserve">şəxsində   (bundan sonra “Alıcı” adlanacaq) və digər tərəfdən Azərbaycan Respublikasının qanunvericiliyinə əsasən qeydiyyatdan keçmiş və  fəaliyyət göstərən  </w:t>
      </w:r>
      <w:r>
        <w:rPr>
          <w:b/>
          <w:bCs/>
        </w:rPr>
        <w:t xml:space="preserve">(VÖEN:1605117482)  Fərdi sahibkar Poluxin Ruslan Aleksandroviç </w:t>
      </w:r>
      <w:r>
        <w:t>şəxsində</w:t>
      </w:r>
      <w:r>
        <w:rPr>
          <w:b/>
          <w:bCs/>
          <w:color w:val="FF0000"/>
        </w:rPr>
        <w:t xml:space="preserve">  </w:t>
      </w:r>
      <w:r>
        <w:t>(bundan sonra “Satıcı” adlanacaq) aşağıdakı şərtlərlə bu müqaviləni bağlayırıq:</w:t>
      </w:r>
    </w:p>
    <w:p w14:paraId="34FF51BC" w14:textId="77777777" w:rsidR="003F556F" w:rsidRDefault="00000000">
      <w:pPr>
        <w:jc w:val="both"/>
      </w:pPr>
      <w:r>
        <w:t xml:space="preserve"> </w:t>
      </w:r>
    </w:p>
    <w:p w14:paraId="41EF56F7" w14:textId="77777777" w:rsidR="003F556F" w:rsidRDefault="00000000">
      <w:pPr>
        <w:numPr>
          <w:ilvl w:val="0"/>
          <w:numId w:val="1"/>
        </w:numPr>
        <w:tabs>
          <w:tab w:val="left" w:pos="0"/>
        </w:tabs>
        <w:ind w:left="0" w:firstLine="0"/>
        <w:jc w:val="center"/>
        <w:rPr>
          <w:b/>
          <w:bCs/>
        </w:rPr>
      </w:pPr>
      <w:r>
        <w:rPr>
          <w:b/>
          <w:bCs/>
        </w:rPr>
        <w:t>Müqavilənin predmeti</w:t>
      </w:r>
    </w:p>
    <w:p w14:paraId="15E80804" w14:textId="77777777" w:rsidR="003F556F" w:rsidRDefault="003F556F">
      <w:pPr>
        <w:tabs>
          <w:tab w:val="left" w:pos="0"/>
        </w:tabs>
        <w:jc w:val="center"/>
        <w:rPr>
          <w:b/>
          <w:bCs/>
        </w:rPr>
      </w:pPr>
    </w:p>
    <w:p w14:paraId="01884378" w14:textId="77777777" w:rsidR="003F556F" w:rsidRDefault="00000000">
      <w:pPr>
        <w:numPr>
          <w:ilvl w:val="1"/>
          <w:numId w:val="1"/>
        </w:numPr>
        <w:pBdr>
          <w:top w:val="nil"/>
          <w:left w:val="nil"/>
          <w:bottom w:val="nil"/>
          <w:right w:val="nil"/>
          <w:between w:val="nil"/>
        </w:pBdr>
        <w:tabs>
          <w:tab w:val="left" w:pos="720"/>
        </w:tabs>
        <w:ind w:right="-5"/>
        <w:jc w:val="both"/>
        <w:rPr>
          <w:color w:val="000000"/>
        </w:rPr>
      </w:pPr>
      <w:r>
        <w:rPr>
          <w:color w:val="000000"/>
        </w:rPr>
        <w:t>“Satıcı” “Alıcı”nın sifarişinə əsasən Razılaşdırma Protokolunda və Hesab-fakturada qeyd olunan malların vaxtında və tələb olunan keyfiyyətdə “Alıcı”ya çatdırılmasını öz öhdəsinə götürür. “Alıcı” isə bu malların müqabilində malların dəyərini vaxtında ödəməyi öz öhdəsinə götürür.</w:t>
      </w:r>
    </w:p>
    <w:p w14:paraId="6391070B" w14:textId="77777777" w:rsidR="003F556F" w:rsidRDefault="003F556F">
      <w:pPr>
        <w:ind w:right="-31"/>
        <w:jc w:val="both"/>
      </w:pPr>
    </w:p>
    <w:p w14:paraId="4DC81088" w14:textId="77777777" w:rsidR="003F556F" w:rsidRDefault="00000000">
      <w:pPr>
        <w:numPr>
          <w:ilvl w:val="0"/>
          <w:numId w:val="1"/>
        </w:numPr>
        <w:tabs>
          <w:tab w:val="left" w:pos="432"/>
          <w:tab w:val="left" w:pos="3600"/>
        </w:tabs>
        <w:ind w:right="-5"/>
        <w:jc w:val="center"/>
        <w:rPr>
          <w:b/>
          <w:bCs/>
        </w:rPr>
      </w:pPr>
      <w:r>
        <w:rPr>
          <w:b/>
          <w:bCs/>
        </w:rPr>
        <w:t>Tərəflərin hüquq və vəzifələri</w:t>
      </w:r>
    </w:p>
    <w:p w14:paraId="0F2F070D" w14:textId="77777777" w:rsidR="003F556F" w:rsidRDefault="00000000">
      <w:pPr>
        <w:numPr>
          <w:ilvl w:val="1"/>
          <w:numId w:val="1"/>
        </w:numPr>
        <w:ind w:left="0" w:right="1036" w:firstLine="0"/>
        <w:jc w:val="both"/>
      </w:pPr>
      <w:r>
        <w:t>“Alıcı”nın hüquqları:</w:t>
      </w:r>
    </w:p>
    <w:p w14:paraId="1A2E48CE" w14:textId="77777777" w:rsidR="003F556F" w:rsidRDefault="00000000">
      <w:pPr>
        <w:numPr>
          <w:ilvl w:val="2"/>
          <w:numId w:val="1"/>
        </w:numPr>
        <w:tabs>
          <w:tab w:val="left" w:pos="360"/>
        </w:tabs>
        <w:ind w:left="720" w:right="-31"/>
        <w:jc w:val="both"/>
      </w:pPr>
      <w:r>
        <w:t>Bu müqavilə ilə üzərinə düşən vəzifələrin və tapşırıqların vaxtında və lazımi qaydada yerinə yetirilməsini “Satıcı”dan tələb etmək;</w:t>
      </w:r>
    </w:p>
    <w:p w14:paraId="7CABBA75" w14:textId="77777777" w:rsidR="003F556F" w:rsidRDefault="00000000">
      <w:pPr>
        <w:numPr>
          <w:ilvl w:val="1"/>
          <w:numId w:val="1"/>
        </w:numPr>
        <w:ind w:right="-5"/>
        <w:jc w:val="both"/>
      </w:pPr>
      <w:r>
        <w:t>“Alıcı”nın vəzifələri:</w:t>
      </w:r>
    </w:p>
    <w:p w14:paraId="631D2079" w14:textId="77777777" w:rsidR="003F556F" w:rsidRDefault="00000000">
      <w:pPr>
        <w:numPr>
          <w:ilvl w:val="2"/>
          <w:numId w:val="1"/>
        </w:numPr>
        <w:ind w:left="720" w:right="-5"/>
        <w:jc w:val="both"/>
      </w:pPr>
      <w:r>
        <w:t>Müqavilə ilə müəyyən olunmuş malların dəyərini ödəmə şərtlərinə uyğun olaraq “Satıcı”ya ödəmək;</w:t>
      </w:r>
    </w:p>
    <w:p w14:paraId="6F73B977" w14:textId="77777777" w:rsidR="003F556F" w:rsidRDefault="00000000">
      <w:pPr>
        <w:numPr>
          <w:ilvl w:val="1"/>
          <w:numId w:val="1"/>
        </w:numPr>
        <w:ind w:right="-5"/>
        <w:jc w:val="both"/>
      </w:pPr>
      <w:r>
        <w:t>“Satıcı”nın hüquqları:</w:t>
      </w:r>
    </w:p>
    <w:p w14:paraId="459EFF91" w14:textId="77777777" w:rsidR="003F556F" w:rsidRDefault="00000000">
      <w:pPr>
        <w:numPr>
          <w:ilvl w:val="2"/>
          <w:numId w:val="1"/>
        </w:numPr>
        <w:ind w:left="720" w:right="-5"/>
        <w:jc w:val="both"/>
      </w:pPr>
      <w:r>
        <w:t>Bu müqavilə ilə üzərinə düşən vəzifələrin vaxtında və lazımi qaydada yerinə yetirilməsini “Alıcı”dan tələb etmək;</w:t>
      </w:r>
    </w:p>
    <w:p w14:paraId="7FBF48E5" w14:textId="77777777" w:rsidR="003F556F" w:rsidRDefault="00000000">
      <w:pPr>
        <w:numPr>
          <w:ilvl w:val="1"/>
          <w:numId w:val="1"/>
        </w:numPr>
        <w:ind w:right="-5"/>
        <w:jc w:val="both"/>
      </w:pPr>
      <w:r>
        <w:t>“Satıcı”nın vəzifələri:</w:t>
      </w:r>
    </w:p>
    <w:p w14:paraId="685C769F" w14:textId="77777777" w:rsidR="003F556F" w:rsidRDefault="00000000">
      <w:pPr>
        <w:numPr>
          <w:ilvl w:val="2"/>
          <w:numId w:val="1"/>
        </w:numPr>
        <w:ind w:right="-5" w:hanging="900"/>
        <w:jc w:val="both"/>
      </w:pPr>
      <w:r>
        <w:t>“Satıcı” sifariş verilmiş mallarla “Alıcı”nı vaxtında və qüsursuz şəkildə təchiz etmək.</w:t>
      </w:r>
    </w:p>
    <w:p w14:paraId="3E3F8E4C" w14:textId="77777777" w:rsidR="003F556F" w:rsidRDefault="003F556F">
      <w:pPr>
        <w:ind w:right="-5"/>
        <w:jc w:val="both"/>
      </w:pPr>
    </w:p>
    <w:p w14:paraId="2742DFF7" w14:textId="77777777" w:rsidR="003F556F" w:rsidRDefault="00000000">
      <w:pPr>
        <w:numPr>
          <w:ilvl w:val="0"/>
          <w:numId w:val="2"/>
        </w:numPr>
        <w:tabs>
          <w:tab w:val="left" w:pos="432"/>
        </w:tabs>
        <w:jc w:val="center"/>
        <w:rPr>
          <w:b/>
          <w:bCs/>
        </w:rPr>
      </w:pPr>
      <w:r>
        <w:rPr>
          <w:b/>
          <w:bCs/>
        </w:rPr>
        <w:t>Hesablaşma və ödəniş qaydası</w:t>
      </w:r>
    </w:p>
    <w:p w14:paraId="4B96BEDA" w14:textId="77777777" w:rsidR="003F556F" w:rsidRDefault="003F556F">
      <w:pPr>
        <w:tabs>
          <w:tab w:val="left" w:pos="432"/>
        </w:tabs>
        <w:ind w:left="360"/>
        <w:jc w:val="center"/>
        <w:rPr>
          <w:b/>
          <w:bCs/>
        </w:rPr>
      </w:pPr>
    </w:p>
    <w:p w14:paraId="71248CE8" w14:textId="77777777" w:rsidR="003F556F" w:rsidRDefault="00000000">
      <w:pPr>
        <w:numPr>
          <w:ilvl w:val="1"/>
          <w:numId w:val="2"/>
        </w:numPr>
        <w:pBdr>
          <w:top w:val="nil"/>
          <w:left w:val="nil"/>
          <w:bottom w:val="nil"/>
          <w:right w:val="nil"/>
          <w:between w:val="nil"/>
        </w:pBdr>
        <w:ind w:right="76"/>
        <w:jc w:val="both"/>
        <w:rPr>
          <w:color w:val="000000"/>
        </w:rPr>
      </w:pPr>
      <w:r>
        <w:rPr>
          <w:color w:val="000000"/>
        </w:rPr>
        <w:t xml:space="preserve">Bu müqavilə üzrə “Satıcı” “Alıcı”ya təhvil verilmiş malların dəyərini müəyyən edir. Ödəniş müvafiq imzalarla təsdiq edilmiş təhvil-təslim aktı və digər mühasibatlıq sənədləri (elektron qaimə, elektron vergi hesab faktura, hesab faktura) tərtib edildikdən sonra nağd formada kassa mədaxil orderi və ya köçürmə yolu ilə həyata keçirilir. </w:t>
      </w:r>
    </w:p>
    <w:p w14:paraId="223E86B6" w14:textId="77777777" w:rsidR="003F556F" w:rsidRDefault="00000000">
      <w:pPr>
        <w:numPr>
          <w:ilvl w:val="1"/>
          <w:numId w:val="2"/>
        </w:numPr>
        <w:pBdr>
          <w:top w:val="nil"/>
          <w:left w:val="nil"/>
          <w:bottom w:val="nil"/>
          <w:right w:val="nil"/>
          <w:between w:val="nil"/>
        </w:pBdr>
        <w:tabs>
          <w:tab w:val="left" w:pos="720"/>
        </w:tabs>
        <w:ind w:right="76"/>
        <w:jc w:val="both"/>
        <w:rPr>
          <w:color w:val="000000"/>
        </w:rPr>
      </w:pPr>
      <w:r>
        <w:rPr>
          <w:color w:val="000000"/>
        </w:rPr>
        <w:t>Təhvil verilmiş malların sayı, göstəriciləri və qiyməti təhvil – təslim aktında qeyd olunur.</w:t>
      </w:r>
    </w:p>
    <w:p w14:paraId="53C2B348" w14:textId="6C79FEB3" w:rsidR="003F556F" w:rsidRDefault="00000000">
      <w:pPr>
        <w:numPr>
          <w:ilvl w:val="1"/>
          <w:numId w:val="2"/>
        </w:numPr>
        <w:pBdr>
          <w:top w:val="nil"/>
          <w:left w:val="nil"/>
          <w:bottom w:val="nil"/>
          <w:right w:val="nil"/>
          <w:between w:val="nil"/>
        </w:pBdr>
        <w:ind w:right="76"/>
        <w:jc w:val="both"/>
        <w:rPr>
          <w:color w:val="000000"/>
        </w:rPr>
      </w:pPr>
      <w:r>
        <w:rPr>
          <w:color w:val="000000"/>
        </w:rPr>
        <w:t xml:space="preserve">Ödəniş  mallar tam təhvil verildikdən  sonra 15 (on beş) </w:t>
      </w:r>
      <w:r w:rsidR="00886B07">
        <w:rPr>
          <w:color w:val="000000"/>
        </w:rPr>
        <w:t>t</w:t>
      </w:r>
      <w:r w:rsidR="00886B07">
        <w:rPr>
          <w:color w:val="000000"/>
          <w:lang w:val="az-Latn-AZ"/>
        </w:rPr>
        <w:t xml:space="preserve">əqvim </w:t>
      </w:r>
      <w:r>
        <w:rPr>
          <w:color w:val="000000"/>
        </w:rPr>
        <w:t>gün ərzində  nağdsız formada ödənilməlidir.</w:t>
      </w:r>
    </w:p>
    <w:p w14:paraId="6F64AFB7" w14:textId="77777777" w:rsidR="003F556F" w:rsidRDefault="003F556F">
      <w:pPr>
        <w:pBdr>
          <w:top w:val="nil"/>
          <w:left w:val="nil"/>
          <w:bottom w:val="nil"/>
          <w:right w:val="nil"/>
          <w:between w:val="nil"/>
        </w:pBdr>
        <w:ind w:left="720" w:right="76"/>
        <w:jc w:val="both"/>
        <w:rPr>
          <w:color w:val="000000"/>
        </w:rPr>
      </w:pPr>
    </w:p>
    <w:p w14:paraId="04B5E22A" w14:textId="77777777" w:rsidR="003F556F" w:rsidRDefault="00000000">
      <w:pPr>
        <w:numPr>
          <w:ilvl w:val="0"/>
          <w:numId w:val="3"/>
        </w:numPr>
        <w:pBdr>
          <w:top w:val="nil"/>
          <w:left w:val="nil"/>
          <w:bottom w:val="nil"/>
          <w:right w:val="nil"/>
          <w:between w:val="nil"/>
        </w:pBdr>
        <w:ind w:right="76"/>
        <w:jc w:val="center"/>
        <w:rPr>
          <w:b/>
          <w:bCs/>
          <w:color w:val="000000"/>
        </w:rPr>
      </w:pPr>
      <w:r>
        <w:rPr>
          <w:b/>
          <w:bCs/>
          <w:color w:val="000000"/>
        </w:rPr>
        <w:t>Tərəflərin məsulliyyəti</w:t>
      </w:r>
    </w:p>
    <w:p w14:paraId="50B22146" w14:textId="77777777" w:rsidR="003F556F" w:rsidRDefault="003F556F">
      <w:pPr>
        <w:pBdr>
          <w:top w:val="nil"/>
          <w:left w:val="nil"/>
          <w:bottom w:val="nil"/>
          <w:right w:val="nil"/>
          <w:between w:val="nil"/>
        </w:pBdr>
        <w:ind w:left="720" w:right="76"/>
        <w:jc w:val="center"/>
        <w:rPr>
          <w:b/>
          <w:bCs/>
          <w:color w:val="000000"/>
        </w:rPr>
      </w:pPr>
    </w:p>
    <w:p w14:paraId="5CB36739" w14:textId="77777777" w:rsidR="003F556F" w:rsidRDefault="00000000">
      <w:pPr>
        <w:numPr>
          <w:ilvl w:val="1"/>
          <w:numId w:val="3"/>
        </w:numPr>
        <w:jc w:val="both"/>
      </w:pPr>
      <w:r>
        <w:t xml:space="preserve">Tərəflər bu müqavilə üzrə öhdəliklərini yerinə yetirmədiklərinə və ya lazımi qaydada yerinə yetirmədiklərinə görə Azərbaycan Respublikası qanunvericiliyinə müvafiq olaraq məsuliyyət daşıyırlar.  </w:t>
      </w:r>
    </w:p>
    <w:p w14:paraId="698BEC04" w14:textId="77777777" w:rsidR="003F556F" w:rsidRDefault="00000000">
      <w:pPr>
        <w:numPr>
          <w:ilvl w:val="1"/>
          <w:numId w:val="3"/>
        </w:numPr>
        <w:jc w:val="both"/>
      </w:pPr>
      <w:r>
        <w:t>Tərəflər bu müqavilənin icrası zamanı bir-birlərinə bəlli olan kommersiya sirlərinin qorunmasına cavabdehdirlər və bu məlumatları yaymalarına görə məsuliyyət daşıyırlar.</w:t>
      </w:r>
    </w:p>
    <w:p w14:paraId="37EA4E63" w14:textId="77777777" w:rsidR="003F556F" w:rsidRDefault="003F556F">
      <w:pPr>
        <w:jc w:val="both"/>
      </w:pPr>
    </w:p>
    <w:p w14:paraId="32CE0C40" w14:textId="77777777" w:rsidR="003F556F" w:rsidRDefault="00000000">
      <w:pPr>
        <w:numPr>
          <w:ilvl w:val="0"/>
          <w:numId w:val="3"/>
        </w:numPr>
        <w:pBdr>
          <w:top w:val="nil"/>
          <w:left w:val="nil"/>
          <w:bottom w:val="nil"/>
          <w:right w:val="nil"/>
          <w:between w:val="nil"/>
        </w:pBdr>
        <w:jc w:val="center"/>
        <w:rPr>
          <w:b/>
          <w:bCs/>
          <w:color w:val="000000"/>
        </w:rPr>
      </w:pPr>
      <w:r>
        <w:rPr>
          <w:b/>
          <w:bCs/>
          <w:color w:val="000000"/>
        </w:rPr>
        <w:t>Müqavilənin müddəti</w:t>
      </w:r>
    </w:p>
    <w:p w14:paraId="25B8B663" w14:textId="77777777" w:rsidR="003F556F" w:rsidRDefault="003F556F">
      <w:pPr>
        <w:pBdr>
          <w:top w:val="nil"/>
          <w:left w:val="nil"/>
          <w:bottom w:val="nil"/>
          <w:right w:val="nil"/>
          <w:between w:val="nil"/>
        </w:pBdr>
        <w:ind w:left="720"/>
        <w:jc w:val="center"/>
        <w:rPr>
          <w:b/>
          <w:bCs/>
          <w:color w:val="000000"/>
        </w:rPr>
      </w:pPr>
    </w:p>
    <w:p w14:paraId="3A39C437" w14:textId="77777777" w:rsidR="003F556F" w:rsidRDefault="00000000">
      <w:pPr>
        <w:numPr>
          <w:ilvl w:val="1"/>
          <w:numId w:val="3"/>
        </w:numPr>
        <w:ind w:hanging="858"/>
        <w:jc w:val="both"/>
      </w:pPr>
      <w:r>
        <w:t>Müqavilə çox dəfəlik sazişlərin yerinə yetirilməsinə şamil edir.</w:t>
      </w:r>
    </w:p>
    <w:p w14:paraId="55293A0F" w14:textId="5BAD4C84" w:rsidR="003F556F" w:rsidRDefault="00000000">
      <w:pPr>
        <w:numPr>
          <w:ilvl w:val="1"/>
          <w:numId w:val="3"/>
        </w:numPr>
        <w:ind w:hanging="858"/>
        <w:jc w:val="both"/>
      </w:pPr>
      <w:r>
        <w:t xml:space="preserve">Bu Müqavilə </w:t>
      </w:r>
      <w:r w:rsidR="00886B07" w:rsidRPr="00886B07">
        <w:rPr>
          <w:b/>
          <w:bCs/>
        </w:rPr>
        <w:t xml:space="preserve">${contract_date} </w:t>
      </w:r>
      <w:r>
        <w:rPr>
          <w:b/>
          <w:bCs/>
        </w:rPr>
        <w:t xml:space="preserve">il tarixindən </w:t>
      </w:r>
      <w:r w:rsidR="00886B07" w:rsidRPr="00886B07">
        <w:rPr>
          <w:b/>
          <w:bCs/>
        </w:rPr>
        <w:t xml:space="preserve">${contract_end_date} </w:t>
      </w:r>
      <w:r>
        <w:rPr>
          <w:b/>
          <w:bCs/>
        </w:rPr>
        <w:t>il</w:t>
      </w:r>
      <w:r>
        <w:t xml:space="preserve"> </w:t>
      </w:r>
      <w:r>
        <w:rPr>
          <w:b/>
          <w:bCs/>
        </w:rPr>
        <w:t>tarixinədək</w:t>
      </w:r>
      <w:r>
        <w:t xml:space="preserve"> qüvvədədir və müqavilənin müddəti bitdikdən sonra tərəflər xitam verilməsi ilə bağlı məlumat vermirsə, müqavilənin müddəti 1 (bir) il müddətədək uzadılmış hesab edilir.</w:t>
      </w:r>
    </w:p>
    <w:p w14:paraId="29A5479D" w14:textId="77777777" w:rsidR="003F556F" w:rsidRDefault="00000000">
      <w:pPr>
        <w:numPr>
          <w:ilvl w:val="1"/>
          <w:numId w:val="3"/>
        </w:numPr>
        <w:ind w:hanging="858"/>
        <w:jc w:val="both"/>
      </w:pPr>
      <w:r>
        <w:lastRenderedPageBreak/>
        <w:t>Müqavilənin müddəti 5.2 və 7.2 bəndində göstərilən müddətdir və hər hansı bir dəyşiliklər razılaşma protokolu ilə tənzimlənəcəkdir.</w:t>
      </w:r>
    </w:p>
    <w:p w14:paraId="44B916AB" w14:textId="77777777" w:rsidR="003F556F" w:rsidRDefault="00000000">
      <w:pPr>
        <w:numPr>
          <w:ilvl w:val="1"/>
          <w:numId w:val="3"/>
        </w:numPr>
        <w:ind w:hanging="858"/>
        <w:jc w:val="both"/>
      </w:pPr>
      <w:r>
        <w:t>Müqavilə tərəflərin razılaşması əsasında, qüvvədə olan Azərbaycanda qanunvericiliyinə əsasən səlahiyyətli orqanların qərarı ilə və ya fors-major vəziyyətlərə görə xitam verilə bilər.</w:t>
      </w:r>
    </w:p>
    <w:p w14:paraId="0BA786A6" w14:textId="77777777" w:rsidR="003F556F" w:rsidRDefault="003F556F">
      <w:pPr>
        <w:ind w:left="720"/>
        <w:jc w:val="both"/>
      </w:pPr>
    </w:p>
    <w:p w14:paraId="34E550B1" w14:textId="77777777" w:rsidR="003F556F" w:rsidRDefault="00000000">
      <w:pPr>
        <w:numPr>
          <w:ilvl w:val="0"/>
          <w:numId w:val="4"/>
        </w:numPr>
        <w:ind w:right="4"/>
        <w:jc w:val="center"/>
        <w:rPr>
          <w:b/>
          <w:bCs/>
        </w:rPr>
      </w:pPr>
      <w:r>
        <w:rPr>
          <w:b/>
          <w:bCs/>
        </w:rPr>
        <w:t>Mübahisələrin həlli</w:t>
      </w:r>
    </w:p>
    <w:p w14:paraId="5C556D97" w14:textId="77777777" w:rsidR="003F556F" w:rsidRDefault="00000000">
      <w:pPr>
        <w:numPr>
          <w:ilvl w:val="1"/>
          <w:numId w:val="4"/>
        </w:numPr>
        <w:ind w:right="4"/>
        <w:jc w:val="both"/>
      </w:pPr>
      <w:r>
        <w:t>Bu müqavilənin icrası ilə əlaqədar tərəflər arasında yaranmış mübahisələr qarşılıqlı razılıqla həll edilir. Qarşılıqlı razılıqla həll edilməyən mübahisələr qanunvericiliyə müvafiq olaraq Azərbaycan Respublikasının məhkəmələri vasitəsilə həll ediləcəkdir.</w:t>
      </w:r>
    </w:p>
    <w:p w14:paraId="545A2B25" w14:textId="77777777" w:rsidR="003F556F" w:rsidRDefault="00000000">
      <w:pPr>
        <w:numPr>
          <w:ilvl w:val="1"/>
          <w:numId w:val="4"/>
        </w:numPr>
        <w:ind w:right="4"/>
        <w:jc w:val="both"/>
      </w:pPr>
      <w:r>
        <w:t xml:space="preserve">Bu müqavilə ilə tənzimlənməyən münasibətlər Azərbaycan Respublikasının Mülki Məcəlləsi və digər normativ-hüquqi aktları ilə tənzimlənir.  </w:t>
      </w:r>
    </w:p>
    <w:p w14:paraId="22361CDC" w14:textId="77777777" w:rsidR="003F556F" w:rsidRDefault="003F556F">
      <w:pPr>
        <w:ind w:right="4"/>
        <w:jc w:val="both"/>
      </w:pPr>
    </w:p>
    <w:p w14:paraId="10FDE56A" w14:textId="77777777" w:rsidR="003F556F" w:rsidRDefault="00000000">
      <w:pPr>
        <w:numPr>
          <w:ilvl w:val="0"/>
          <w:numId w:val="5"/>
        </w:numPr>
        <w:ind w:right="4"/>
        <w:jc w:val="center"/>
        <w:rPr>
          <w:b/>
          <w:bCs/>
        </w:rPr>
      </w:pPr>
      <w:r>
        <w:rPr>
          <w:b/>
          <w:bCs/>
        </w:rPr>
        <w:t>Digər müddəalar</w:t>
      </w:r>
    </w:p>
    <w:p w14:paraId="7756BD8A" w14:textId="77777777" w:rsidR="003F556F" w:rsidRDefault="00000000">
      <w:pPr>
        <w:numPr>
          <w:ilvl w:val="1"/>
          <w:numId w:val="5"/>
        </w:numPr>
        <w:ind w:left="720" w:right="4" w:hanging="720"/>
        <w:jc w:val="both"/>
      </w:pPr>
      <w:r>
        <w:t xml:space="preserve">Tərəflərdən hər hansı biri öz öhdəliklərini kobud şəkildə pozduqda, digər tərəf həmin anadək görülmüş işin dəyərinin və/və ya dəymiş zərərin əvəzinin ödənilməsini tələb etmək hüququnu özündə saxlayaraq, müqaviləyə birtərəfli qaydada xitam verə bilər. </w:t>
      </w:r>
    </w:p>
    <w:p w14:paraId="55B25383" w14:textId="77777777" w:rsidR="003F556F" w:rsidRDefault="00000000">
      <w:pPr>
        <w:numPr>
          <w:ilvl w:val="1"/>
          <w:numId w:val="5"/>
        </w:numPr>
        <w:ind w:left="720" w:right="4" w:hanging="720"/>
        <w:jc w:val="both"/>
      </w:pPr>
      <w:r>
        <w:t>Fors-major (daşqın, uçqun, zəlzələ, sel yanğın, silahlı iğtişaşlar və s.) hallarında tərəflər müqavilə şərtlərinin tam və ya qismən yerinə yetirilməməsinə görə bir-biri qarşısında heç bir maddi və digər məsuliyyət daşımırlar. Həmin halların mövcud olduğu müddət ərzində müqavilənin icrası mümkün olmadıqda, onun icrası həmin müddətə dayandırılır.</w:t>
      </w:r>
    </w:p>
    <w:p w14:paraId="353AB683" w14:textId="77777777" w:rsidR="003F556F" w:rsidRDefault="00000000">
      <w:pPr>
        <w:numPr>
          <w:ilvl w:val="1"/>
          <w:numId w:val="5"/>
        </w:numPr>
        <w:ind w:left="720" w:right="4" w:hanging="720"/>
        <w:jc w:val="both"/>
      </w:pPr>
      <w:r>
        <w:t xml:space="preserve">Bu müqavilə Azərbaycan dilində 2 (iki) nüsxədə tərtib edilmişdir, nüsxələr autentik olaraq bərabərdirlər, tərəflərin imza və möhürü ilə təsdiq olunduğu andan hüquqi qüvvəyə minir. Müqaviləyə əlavə və dəyişikliklər tərəflərin qarşılıqlı razılığı ilə yazılı formada aparılır. Birtərəfli qaydada aparılan əlavə və dəyişikliklər hüquqi qüvvəyə malik deyildir.  </w:t>
      </w:r>
    </w:p>
    <w:p w14:paraId="287884FA" w14:textId="77777777" w:rsidR="003F556F" w:rsidRDefault="003F556F">
      <w:pPr>
        <w:ind w:right="4"/>
        <w:jc w:val="both"/>
      </w:pPr>
    </w:p>
    <w:p w14:paraId="329225F1" w14:textId="77777777" w:rsidR="003F556F" w:rsidRDefault="00000000">
      <w:pPr>
        <w:numPr>
          <w:ilvl w:val="0"/>
          <w:numId w:val="5"/>
        </w:numPr>
        <w:ind w:right="4"/>
        <w:jc w:val="center"/>
        <w:rPr>
          <w:b/>
          <w:bCs/>
        </w:rPr>
      </w:pPr>
      <w:r>
        <w:rPr>
          <w:b/>
          <w:bCs/>
        </w:rPr>
        <w:t>Tərəflərin hüquqi ünvanları və bank rekvizitləri</w:t>
      </w:r>
    </w:p>
    <w:p w14:paraId="2BC64E17" w14:textId="77777777" w:rsidR="003F556F" w:rsidRDefault="003F556F">
      <w:pPr>
        <w:tabs>
          <w:tab w:val="left" w:pos="5760"/>
        </w:tabs>
      </w:pPr>
    </w:p>
    <w:tbl>
      <w:tblPr>
        <w:tblStyle w:val="a"/>
        <w:tblW w:w="1037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74"/>
        <w:gridCol w:w="5105"/>
      </w:tblGrid>
      <w:tr w:rsidR="00886B07" w14:paraId="4A69F316" w14:textId="77777777" w:rsidTr="00553C86">
        <w:trPr>
          <w:trHeight w:val="50"/>
        </w:trPr>
        <w:tc>
          <w:tcPr>
            <w:tcW w:w="5274" w:type="dxa"/>
          </w:tcPr>
          <w:p w14:paraId="40930C41" w14:textId="77777777" w:rsidR="00886B07" w:rsidRDefault="00886B07" w:rsidP="00553C86">
            <w:pPr>
              <w:jc w:val="both"/>
            </w:pPr>
          </w:p>
          <w:p w14:paraId="644A006A" w14:textId="77777777" w:rsidR="00886B07" w:rsidRDefault="00886B07" w:rsidP="00553C86">
            <w:pPr>
              <w:ind w:left="108"/>
              <w:jc w:val="center"/>
              <w:rPr>
                <w:b/>
                <w:bCs/>
              </w:rPr>
            </w:pPr>
            <w:r>
              <w:rPr>
                <w:b/>
                <w:bCs/>
              </w:rPr>
              <w:t>«SİFARİŞÇİ»</w:t>
            </w:r>
          </w:p>
          <w:p w14:paraId="05FEC471" w14:textId="77777777" w:rsidR="00886B07" w:rsidRDefault="00886B07" w:rsidP="00553C86">
            <w:pPr>
              <w:ind w:left="108"/>
              <w:jc w:val="center"/>
              <w:rPr>
                <w:b/>
                <w:bCs/>
              </w:rPr>
            </w:pPr>
          </w:p>
          <w:p w14:paraId="19C2E60A" w14:textId="77777777" w:rsidR="00886B07" w:rsidRDefault="00886B07" w:rsidP="00553C86">
            <w:pPr>
              <w:jc w:val="both"/>
              <w:rPr>
                <w:b/>
                <w:bCs/>
                <w:i/>
                <w:iCs/>
              </w:rPr>
            </w:pPr>
            <w:r w:rsidRPr="00A339E5">
              <w:rPr>
                <w:b/>
                <w:bCs/>
                <w:i/>
                <w:iCs/>
              </w:rPr>
              <w:t>${company_name}</w:t>
            </w:r>
          </w:p>
          <w:p w14:paraId="64FFCFF1" w14:textId="77777777" w:rsidR="00886B07" w:rsidRDefault="00886B07" w:rsidP="00553C86">
            <w:pPr>
              <w:jc w:val="both"/>
            </w:pPr>
          </w:p>
          <w:p w14:paraId="44D9473D" w14:textId="77777777" w:rsidR="00886B07" w:rsidRDefault="00886B07" w:rsidP="00553C86">
            <w:r>
              <w:rPr>
                <w:b/>
                <w:bCs/>
              </w:rPr>
              <w:t xml:space="preserve">VÖEN : </w:t>
            </w:r>
            <w:r w:rsidRPr="00247DCD">
              <w:rPr>
                <w:b/>
                <w:bCs/>
              </w:rPr>
              <w:t>${beneficiary_voen}</w:t>
            </w:r>
          </w:p>
          <w:p w14:paraId="5E8EBE35" w14:textId="77777777" w:rsidR="00886B07" w:rsidRDefault="00886B07" w:rsidP="00553C86"/>
          <w:p w14:paraId="2523E94C" w14:textId="77777777" w:rsidR="00886B07" w:rsidRDefault="00886B07" w:rsidP="00553C86">
            <w:pPr>
              <w:spacing w:line="252" w:lineRule="auto"/>
            </w:pPr>
            <w:r>
              <w:rPr>
                <w:b/>
                <w:bCs/>
                <w:i/>
                <w:iCs/>
              </w:rPr>
              <w:t xml:space="preserve">H/H№: </w:t>
            </w:r>
            <w:r w:rsidRPr="00247DCD">
              <w:rPr>
                <w:b/>
                <w:bCs/>
                <w:i/>
                <w:iCs/>
              </w:rPr>
              <w:t>${beneficiary_</w:t>
            </w:r>
            <w:r>
              <w:rPr>
                <w:b/>
                <w:bCs/>
                <w:i/>
                <w:iCs/>
              </w:rPr>
              <w:t>account</w:t>
            </w:r>
            <w:r w:rsidRPr="00247DCD">
              <w:rPr>
                <w:b/>
                <w:bCs/>
                <w:i/>
                <w:iCs/>
              </w:rPr>
              <w:t>}</w:t>
            </w:r>
          </w:p>
          <w:p w14:paraId="6DB9CD9E" w14:textId="77777777" w:rsidR="00886B07" w:rsidRDefault="00886B07" w:rsidP="00553C86">
            <w:pPr>
              <w:jc w:val="both"/>
            </w:pPr>
          </w:p>
          <w:p w14:paraId="0C120B68" w14:textId="77777777" w:rsidR="00886B07" w:rsidRDefault="00886B07" w:rsidP="00553C86">
            <w:r w:rsidRPr="00A339E5">
              <w:rPr>
                <w:b/>
                <w:bCs/>
                <w:i/>
                <w:iCs/>
              </w:rPr>
              <w:t>Bankın Adı:</w:t>
            </w:r>
            <w:r>
              <w:rPr>
                <w:b/>
                <w:bCs/>
                <w:i/>
                <w:iCs/>
                <w:sz w:val="20"/>
                <w:szCs w:val="20"/>
              </w:rPr>
              <w:t xml:space="preserve"> </w:t>
            </w:r>
            <w:r w:rsidRPr="00247DCD">
              <w:rPr>
                <w:b/>
                <w:bCs/>
                <w:i/>
                <w:iCs/>
              </w:rPr>
              <w:t>${bank_name}</w:t>
            </w:r>
          </w:p>
          <w:p w14:paraId="2B4C4290" w14:textId="77777777" w:rsidR="00886B07" w:rsidRDefault="00886B07" w:rsidP="00553C86">
            <w:r>
              <w:rPr>
                <w:b/>
                <w:bCs/>
                <w:i/>
                <w:iCs/>
              </w:rPr>
              <w:t xml:space="preserve">Bankın Kodu: </w:t>
            </w:r>
            <w:r w:rsidRPr="00247DCD">
              <w:rPr>
                <w:b/>
                <w:bCs/>
                <w:i/>
                <w:iCs/>
              </w:rPr>
              <w:t>${branch_code}</w:t>
            </w:r>
          </w:p>
          <w:p w14:paraId="27A2677B" w14:textId="77777777" w:rsidR="00886B07" w:rsidRDefault="00886B07" w:rsidP="00553C86">
            <w:r>
              <w:rPr>
                <w:b/>
                <w:bCs/>
                <w:i/>
                <w:iCs/>
              </w:rPr>
              <w:t xml:space="preserve">VÖEN: </w:t>
            </w:r>
            <w:r w:rsidRPr="00247DCD">
              <w:rPr>
                <w:b/>
                <w:bCs/>
                <w:i/>
                <w:iCs/>
              </w:rPr>
              <w:t>${bank_voen}</w:t>
            </w:r>
          </w:p>
          <w:p w14:paraId="1C689302" w14:textId="77777777" w:rsidR="00886B07" w:rsidRDefault="00886B07" w:rsidP="00553C86">
            <w:r>
              <w:rPr>
                <w:b/>
                <w:bCs/>
                <w:i/>
                <w:iCs/>
              </w:rPr>
              <w:t xml:space="preserve">M/H: </w:t>
            </w:r>
            <w:r w:rsidRPr="00247DCD">
              <w:rPr>
                <w:b/>
                <w:bCs/>
                <w:i/>
                <w:iCs/>
              </w:rPr>
              <w:t>${m_account}</w:t>
            </w:r>
          </w:p>
          <w:p w14:paraId="72DC657A" w14:textId="77777777" w:rsidR="00886B07" w:rsidRDefault="00886B07" w:rsidP="00553C86">
            <w:r>
              <w:rPr>
                <w:b/>
                <w:bCs/>
                <w:i/>
                <w:iCs/>
              </w:rPr>
              <w:t xml:space="preserve">S.W.I.F.T BIK: </w:t>
            </w:r>
            <w:r w:rsidRPr="00247DCD">
              <w:rPr>
                <w:b/>
                <w:bCs/>
                <w:i/>
                <w:iCs/>
              </w:rPr>
              <w:t>${swift}</w:t>
            </w:r>
          </w:p>
          <w:p w14:paraId="0C2DEA8A" w14:textId="77777777" w:rsidR="00886B07" w:rsidRDefault="00886B07" w:rsidP="00553C86">
            <w:pPr>
              <w:rPr>
                <w:sz w:val="28"/>
                <w:szCs w:val="28"/>
              </w:rPr>
            </w:pPr>
          </w:p>
          <w:p w14:paraId="588B754A" w14:textId="77777777" w:rsidR="00886B07" w:rsidRDefault="00886B07" w:rsidP="00553C86">
            <w:r>
              <w:rPr>
                <w:sz w:val="28"/>
                <w:szCs w:val="28"/>
                <w:lang w:val="az-Latn-AZ"/>
              </w:rPr>
              <w:t xml:space="preserve">Direktor </w:t>
            </w:r>
            <w:r>
              <w:t xml:space="preserve"> ____________________________</w:t>
            </w:r>
          </w:p>
          <w:p w14:paraId="791F8AD2" w14:textId="77777777" w:rsidR="00886B07" w:rsidRDefault="00886B07" w:rsidP="00553C86">
            <w:r>
              <w:t xml:space="preserve">                                             </w:t>
            </w:r>
          </w:p>
          <w:p w14:paraId="4A1D8C8E" w14:textId="77777777" w:rsidR="00886B07" w:rsidRDefault="00886B07" w:rsidP="00553C86">
            <w:r>
              <w:rPr>
                <w:b/>
                <w:bCs/>
              </w:rPr>
              <w:t xml:space="preserve">              </w:t>
            </w:r>
            <w:r w:rsidRPr="009D707B">
              <w:rPr>
                <w:b/>
                <w:bCs/>
                <w:i/>
                <w:iCs/>
                <w:sz w:val="28"/>
                <w:szCs w:val="28"/>
              </w:rPr>
              <w:t>${dir_surname} ${dir_name} ${dir_patronymic}</w:t>
            </w:r>
          </w:p>
          <w:p w14:paraId="6AA5FD93" w14:textId="77777777" w:rsidR="00886B07" w:rsidRDefault="00886B07" w:rsidP="00553C86">
            <w:pPr>
              <w:jc w:val="both"/>
            </w:pPr>
            <w:r>
              <w:t>(M/Y)</w:t>
            </w:r>
          </w:p>
          <w:p w14:paraId="7CFDD002" w14:textId="77777777" w:rsidR="00886B07" w:rsidRDefault="00886B07" w:rsidP="00553C86">
            <w:pPr>
              <w:ind w:left="108"/>
              <w:jc w:val="both"/>
            </w:pPr>
          </w:p>
        </w:tc>
        <w:tc>
          <w:tcPr>
            <w:tcW w:w="5105" w:type="dxa"/>
          </w:tcPr>
          <w:p w14:paraId="3021D43D" w14:textId="77777777" w:rsidR="00886B07" w:rsidRDefault="00886B07" w:rsidP="00553C86">
            <w:pPr>
              <w:ind w:left="108"/>
              <w:jc w:val="center"/>
            </w:pPr>
            <w:r>
              <w:rPr>
                <w:b/>
                <w:bCs/>
              </w:rPr>
              <w:t xml:space="preserve">                            </w:t>
            </w:r>
          </w:p>
          <w:p w14:paraId="1CD7F736" w14:textId="77777777" w:rsidR="00886B07" w:rsidRDefault="00886B07" w:rsidP="00553C86">
            <w:pPr>
              <w:ind w:left="108"/>
              <w:jc w:val="center"/>
              <w:rPr>
                <w:b/>
                <w:bCs/>
              </w:rPr>
            </w:pPr>
            <w:r>
              <w:rPr>
                <w:b/>
                <w:bCs/>
              </w:rPr>
              <w:t>«İCRAÇI»</w:t>
            </w:r>
          </w:p>
          <w:p w14:paraId="24339E4C" w14:textId="77777777" w:rsidR="00886B07" w:rsidRDefault="00886B07" w:rsidP="00553C86">
            <w:pPr>
              <w:ind w:left="108"/>
              <w:jc w:val="center"/>
              <w:rPr>
                <w:b/>
                <w:bCs/>
              </w:rPr>
            </w:pPr>
          </w:p>
          <w:p w14:paraId="6B4C8E9E" w14:textId="77777777" w:rsidR="00886B07" w:rsidRDefault="00886B07" w:rsidP="00553C86">
            <w:pPr>
              <w:jc w:val="both"/>
            </w:pPr>
            <w:r>
              <w:rPr>
                <w:b/>
                <w:bCs/>
                <w:i/>
                <w:iCs/>
              </w:rPr>
              <w:t>F/Ş POLUXİN RUSLAN ALESKANDROVİÇ</w:t>
            </w:r>
          </w:p>
          <w:p w14:paraId="73082866" w14:textId="77777777" w:rsidR="00886B07" w:rsidRDefault="00886B07" w:rsidP="00553C86"/>
          <w:p w14:paraId="1B02CB91" w14:textId="77777777" w:rsidR="00886B07" w:rsidRDefault="00886B07" w:rsidP="00553C86">
            <w:pPr>
              <w:tabs>
                <w:tab w:val="left" w:pos="5760"/>
              </w:tabs>
            </w:pPr>
            <w:r>
              <w:rPr>
                <w:b/>
                <w:bCs/>
              </w:rPr>
              <w:t>VÖEN : 1605117482</w:t>
            </w:r>
          </w:p>
          <w:p w14:paraId="55482C8D" w14:textId="77777777" w:rsidR="00886B07" w:rsidRDefault="00886B07" w:rsidP="00553C86"/>
          <w:p w14:paraId="4CE203E0" w14:textId="77777777" w:rsidR="00886B07" w:rsidRDefault="00886B07" w:rsidP="00553C86">
            <w:r>
              <w:rPr>
                <w:b/>
                <w:bCs/>
                <w:i/>
                <w:iCs/>
              </w:rPr>
              <w:t>H/H№: AZ44UBAZ01906819441040AZN001</w:t>
            </w:r>
          </w:p>
          <w:p w14:paraId="15BB7C5F" w14:textId="77777777" w:rsidR="00886B07" w:rsidRDefault="00886B07" w:rsidP="00553C86">
            <w:pPr>
              <w:jc w:val="both"/>
            </w:pPr>
          </w:p>
          <w:p w14:paraId="549F13BD" w14:textId="77777777" w:rsidR="00886B07" w:rsidRDefault="00886B07" w:rsidP="00553C86">
            <w:r>
              <w:rPr>
                <w:b/>
                <w:bCs/>
                <w:i/>
                <w:iCs/>
              </w:rPr>
              <w:t>Bankın Adı: UNIBANK CB</w:t>
            </w:r>
          </w:p>
          <w:p w14:paraId="75C52195" w14:textId="77777777" w:rsidR="00886B07" w:rsidRDefault="00886B07" w:rsidP="00553C86">
            <w:r>
              <w:rPr>
                <w:b/>
                <w:bCs/>
                <w:i/>
                <w:iCs/>
              </w:rPr>
              <w:t>Bankın Kodu: 505754</w:t>
            </w:r>
          </w:p>
          <w:p w14:paraId="26A64EDC" w14:textId="77777777" w:rsidR="00886B07" w:rsidRDefault="00886B07" w:rsidP="00553C86">
            <w:r>
              <w:rPr>
                <w:b/>
                <w:bCs/>
                <w:i/>
                <w:iCs/>
              </w:rPr>
              <w:t>VÖEN: 1300017201</w:t>
            </w:r>
          </w:p>
          <w:p w14:paraId="552C1FF8" w14:textId="77777777" w:rsidR="00886B07" w:rsidRDefault="00886B07" w:rsidP="00553C86">
            <w:r>
              <w:rPr>
                <w:b/>
                <w:bCs/>
                <w:i/>
                <w:iCs/>
              </w:rPr>
              <w:t>M/H: AZ46NABZ01350100000000015944</w:t>
            </w:r>
          </w:p>
          <w:p w14:paraId="18D342F7" w14:textId="77777777" w:rsidR="00886B07" w:rsidRDefault="00886B07" w:rsidP="00553C86">
            <w:r>
              <w:rPr>
                <w:b/>
                <w:bCs/>
                <w:i/>
                <w:iCs/>
              </w:rPr>
              <w:t>S.W.I.F.T BIK: UBAZAZ22</w:t>
            </w:r>
          </w:p>
          <w:p w14:paraId="7BBCB759" w14:textId="77777777" w:rsidR="00886B07" w:rsidRDefault="00886B07" w:rsidP="00553C86">
            <w:pPr>
              <w:rPr>
                <w:sz w:val="28"/>
                <w:szCs w:val="28"/>
              </w:rPr>
            </w:pPr>
          </w:p>
          <w:p w14:paraId="11D2C553" w14:textId="77777777" w:rsidR="00886B07" w:rsidRDefault="00886B07" w:rsidP="00553C86">
            <w:r>
              <w:rPr>
                <w:sz w:val="28"/>
                <w:szCs w:val="28"/>
              </w:rPr>
              <w:t>Fərdi sahibkar</w:t>
            </w:r>
            <w:r>
              <w:t>__________________________</w:t>
            </w:r>
          </w:p>
          <w:p w14:paraId="5DE8BB85" w14:textId="77777777" w:rsidR="00886B07" w:rsidRDefault="00886B07" w:rsidP="00553C86">
            <w:r>
              <w:t xml:space="preserve">                                             </w:t>
            </w:r>
          </w:p>
          <w:p w14:paraId="446ECA43" w14:textId="77777777" w:rsidR="00886B07" w:rsidRDefault="00886B07" w:rsidP="00553C86">
            <w:pPr>
              <w:rPr>
                <w:sz w:val="16"/>
                <w:szCs w:val="16"/>
              </w:rPr>
            </w:pPr>
            <w:r>
              <w:t xml:space="preserve">                 </w:t>
            </w:r>
            <w:r>
              <w:rPr>
                <w:b/>
                <w:bCs/>
                <w:i/>
                <w:iCs/>
                <w:sz w:val="28"/>
                <w:szCs w:val="28"/>
              </w:rPr>
              <w:t xml:space="preserve">Poluxin Ruslan Aleksandroviç </w:t>
            </w:r>
          </w:p>
          <w:p w14:paraId="69524A39" w14:textId="77777777" w:rsidR="00886B07" w:rsidRDefault="00886B07" w:rsidP="00553C86">
            <w:pPr>
              <w:jc w:val="both"/>
            </w:pPr>
            <w:r>
              <w:t xml:space="preserve"> (M/Y)</w:t>
            </w:r>
          </w:p>
          <w:p w14:paraId="14F65D67" w14:textId="77777777" w:rsidR="00886B07" w:rsidRDefault="00886B07" w:rsidP="00553C86"/>
        </w:tc>
      </w:tr>
    </w:tbl>
    <w:p w14:paraId="29DBB126" w14:textId="77777777" w:rsidR="003F556F" w:rsidRDefault="003F556F"/>
    <w:sectPr w:rsidR="003F556F">
      <w:pgSz w:w="11906" w:h="16838"/>
      <w:pgMar w:top="1134" w:right="850" w:bottom="426" w:left="993"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CC"/>
    <w:family w:val="roman"/>
    <w:pitch w:val="variable"/>
    <w:sig w:usb0="00000287" w:usb1="00000000" w:usb2="00000000" w:usb3="00000000" w:csb0="0000009F" w:csb1="00000000"/>
    <w:embedItalic r:id="rId1" w:fontKey="{16818EAC-E499-45E5-9C6E-1B19CCF855B1}"/>
  </w:font>
  <w:font w:name="Calibri">
    <w:panose1 w:val="020F0502020204030204"/>
    <w:charset w:val="CC"/>
    <w:family w:val="swiss"/>
    <w:pitch w:val="variable"/>
    <w:sig w:usb0="E4002EFF" w:usb1="C200247B" w:usb2="00000009" w:usb3="00000000" w:csb0="000001FF" w:csb1="00000000"/>
    <w:embedRegular r:id="rId2" w:fontKey="{3CE58499-F284-4FA8-A639-34F59D120D89}"/>
  </w:font>
  <w:font w:name="Cambria">
    <w:panose1 w:val="02040503050406030204"/>
    <w:charset w:val="CC"/>
    <w:family w:val="roman"/>
    <w:pitch w:val="variable"/>
    <w:sig w:usb0="E00006FF" w:usb1="420024FF" w:usb2="02000000" w:usb3="00000000" w:csb0="0000019F" w:csb1="00000000"/>
    <w:embedRegular r:id="rId3" w:fontKey="{773A15CE-AA5F-4F38-B6AD-E9DECC1576C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311F54"/>
    <w:multiLevelType w:val="multilevel"/>
    <w:tmpl w:val="41CA5AA8"/>
    <w:lvl w:ilvl="0">
      <w:start w:val="7"/>
      <w:numFmt w:val="decimal"/>
      <w:lvlText w:val="%1."/>
      <w:lvlJc w:val="left"/>
      <w:pPr>
        <w:ind w:left="360" w:hanging="360"/>
      </w:pPr>
    </w:lvl>
    <w:lvl w:ilvl="1">
      <w:start w:val="1"/>
      <w:numFmt w:val="decimal"/>
      <w:lvlText w:val="%1.%2."/>
      <w:lvlJc w:val="left"/>
      <w:pPr>
        <w:ind w:left="360" w:hanging="360"/>
      </w:pPr>
      <w:rPr>
        <w:b/>
        <w:bCs/>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 w15:restartNumberingAfterBreak="0">
    <w:nsid w:val="5ECD2883"/>
    <w:multiLevelType w:val="multilevel"/>
    <w:tmpl w:val="ACBC304C"/>
    <w:lvl w:ilvl="0">
      <w:start w:val="3"/>
      <w:numFmt w:val="decimal"/>
      <w:lvlText w:val="%1."/>
      <w:lvlJc w:val="left"/>
      <w:pPr>
        <w:ind w:left="360" w:hanging="360"/>
      </w:pPr>
    </w:lvl>
    <w:lvl w:ilvl="1">
      <w:start w:val="1"/>
      <w:numFmt w:val="decimal"/>
      <w:lvlText w:val="%1.%2."/>
      <w:lvlJc w:val="left"/>
      <w:pPr>
        <w:ind w:left="720" w:hanging="720"/>
      </w:pPr>
      <w:rPr>
        <w:b/>
        <w:bCs/>
      </w:r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440" w:hanging="144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2" w15:restartNumberingAfterBreak="0">
    <w:nsid w:val="637B306C"/>
    <w:multiLevelType w:val="multilevel"/>
    <w:tmpl w:val="DA04450E"/>
    <w:lvl w:ilvl="0">
      <w:start w:val="4"/>
      <w:numFmt w:val="decimal"/>
      <w:lvlText w:val="%1."/>
      <w:lvlJc w:val="left"/>
      <w:pPr>
        <w:ind w:left="720" w:hanging="720"/>
      </w:pPr>
    </w:lvl>
    <w:lvl w:ilvl="1">
      <w:start w:val="1"/>
      <w:numFmt w:val="decimal"/>
      <w:lvlText w:val="%1.%2."/>
      <w:lvlJc w:val="left"/>
      <w:pPr>
        <w:ind w:left="720" w:hanging="720"/>
      </w:pPr>
      <w:rPr>
        <w:b/>
        <w:bCs/>
      </w:r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440" w:hanging="144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3" w15:restartNumberingAfterBreak="0">
    <w:nsid w:val="73C7755F"/>
    <w:multiLevelType w:val="multilevel"/>
    <w:tmpl w:val="08982068"/>
    <w:lvl w:ilvl="0">
      <w:start w:val="1"/>
      <w:numFmt w:val="decimal"/>
      <w:lvlText w:val="%1."/>
      <w:lvlJc w:val="left"/>
      <w:pPr>
        <w:ind w:left="180" w:hanging="360"/>
      </w:pPr>
    </w:lvl>
    <w:lvl w:ilvl="1">
      <w:start w:val="1"/>
      <w:numFmt w:val="decimal"/>
      <w:lvlText w:val="%1.%2."/>
      <w:lvlJc w:val="left"/>
      <w:pPr>
        <w:ind w:left="720" w:hanging="720"/>
      </w:pPr>
      <w:rPr>
        <w:b/>
        <w:bCs/>
      </w:rPr>
    </w:lvl>
    <w:lvl w:ilvl="2">
      <w:start w:val="1"/>
      <w:numFmt w:val="decimal"/>
      <w:lvlText w:val="%1.%2.%3."/>
      <w:lvlJc w:val="left"/>
      <w:pPr>
        <w:ind w:left="900" w:hanging="720"/>
      </w:pPr>
      <w:rPr>
        <w:b/>
        <w:bCs/>
      </w:rPr>
    </w:lvl>
    <w:lvl w:ilvl="3">
      <w:start w:val="1"/>
      <w:numFmt w:val="decimal"/>
      <w:lvlText w:val="%1.%2.%3.%4."/>
      <w:lvlJc w:val="left"/>
      <w:pPr>
        <w:ind w:left="1440" w:hanging="1080"/>
      </w:pPr>
    </w:lvl>
    <w:lvl w:ilvl="4">
      <w:start w:val="1"/>
      <w:numFmt w:val="decimal"/>
      <w:lvlText w:val="%1.%2.%3.%4.%5."/>
      <w:lvlJc w:val="left"/>
      <w:pPr>
        <w:ind w:left="1980" w:hanging="1440"/>
      </w:pPr>
    </w:lvl>
    <w:lvl w:ilvl="5">
      <w:start w:val="1"/>
      <w:numFmt w:val="decimal"/>
      <w:lvlText w:val="%1.%2.%3.%4.%5.%6."/>
      <w:lvlJc w:val="left"/>
      <w:pPr>
        <w:ind w:left="2160" w:hanging="1440"/>
      </w:pPr>
    </w:lvl>
    <w:lvl w:ilvl="6">
      <w:start w:val="1"/>
      <w:numFmt w:val="decimal"/>
      <w:lvlText w:val="%1.%2.%3.%4.%5.%6.%7."/>
      <w:lvlJc w:val="left"/>
      <w:pPr>
        <w:ind w:left="2700" w:hanging="1800"/>
      </w:pPr>
    </w:lvl>
    <w:lvl w:ilvl="7">
      <w:start w:val="1"/>
      <w:numFmt w:val="decimal"/>
      <w:lvlText w:val="%1.%2.%3.%4.%5.%6.%7.%8."/>
      <w:lvlJc w:val="left"/>
      <w:pPr>
        <w:ind w:left="2880" w:hanging="1800"/>
      </w:pPr>
    </w:lvl>
    <w:lvl w:ilvl="8">
      <w:start w:val="1"/>
      <w:numFmt w:val="decimal"/>
      <w:lvlText w:val="%1.%2.%3.%4.%5.%6.%7.%8.%9."/>
      <w:lvlJc w:val="left"/>
      <w:pPr>
        <w:ind w:left="3420" w:hanging="2160"/>
      </w:pPr>
    </w:lvl>
  </w:abstractNum>
  <w:abstractNum w:abstractNumId="4" w15:restartNumberingAfterBreak="0">
    <w:nsid w:val="75EF345C"/>
    <w:multiLevelType w:val="multilevel"/>
    <w:tmpl w:val="D5E8CC5C"/>
    <w:lvl w:ilvl="0">
      <w:start w:val="6"/>
      <w:numFmt w:val="decimal"/>
      <w:lvlText w:val="%1."/>
      <w:lvlJc w:val="left"/>
      <w:pPr>
        <w:ind w:left="360" w:hanging="360"/>
      </w:pPr>
    </w:lvl>
    <w:lvl w:ilvl="1">
      <w:start w:val="1"/>
      <w:numFmt w:val="decimal"/>
      <w:lvlText w:val="%1.%2."/>
      <w:lvlJc w:val="left"/>
      <w:pPr>
        <w:ind w:left="720" w:hanging="720"/>
      </w:pPr>
      <w:rPr>
        <w:b/>
        <w:bCs/>
      </w:r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440" w:hanging="144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num w:numId="1" w16cid:durableId="771321149">
    <w:abstractNumId w:val="3"/>
  </w:num>
  <w:num w:numId="2" w16cid:durableId="1188449946">
    <w:abstractNumId w:val="1"/>
  </w:num>
  <w:num w:numId="3" w16cid:durableId="499196920">
    <w:abstractNumId w:val="2"/>
  </w:num>
  <w:num w:numId="4" w16cid:durableId="814375621">
    <w:abstractNumId w:val="4"/>
  </w:num>
  <w:num w:numId="5" w16cid:durableId="15943162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556F"/>
    <w:rsid w:val="003F556F"/>
    <w:rsid w:val="00886B07"/>
    <w:rsid w:val="00A6428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FCD88"/>
  <w15:docId w15:val="{A2D47E27-0E3E-4500-B7FE-E6CE273621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az"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Pages>
  <Words>789</Words>
  <Characters>4499</Characters>
  <Application>Microsoft Office Word</Application>
  <DocSecurity>0</DocSecurity>
  <Lines>37</Lines>
  <Paragraphs>10</Paragraphs>
  <ScaleCrop>false</ScaleCrop>
  <Company/>
  <LinksUpToDate>false</LinksUpToDate>
  <CharactersWithSpaces>5278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Group GRM</cp:lastModifiedBy>
  <cp:revision>2</cp:revision>
  <dcterms:created xsi:type="dcterms:W3CDTF">2026-05-10T16:54:00Z</dcterms:created>
  <dcterms:modified xsi:type="dcterms:W3CDTF">2026-05-10T16:58:00Z</dcterms:modified>
</cp:coreProperties>
</file>