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68" w:rsidRDefault="000B6D68">
      <w:pPr>
        <w:pStyle w:val="Title"/>
      </w:pPr>
    </w:p>
    <w:p w:rsidR="000B6D68" w:rsidRDefault="000B6D68">
      <w:pPr>
        <w:pStyle w:val="Title"/>
      </w:pPr>
    </w:p>
    <w:p w:rsidR="000B6D68" w:rsidRDefault="000B64E0">
      <w:pPr>
        <w:pStyle w:val="Title"/>
      </w:pPr>
      <w:r>
        <w:rPr>
          <w:noProof/>
        </w:rPr>
        <w:drawing>
          <wp:inline distT="0" distB="0" distL="0" distR="0">
            <wp:extent cx="6238958" cy="1789043"/>
            <wp:effectExtent l="19050" t="0" r="9442" b="0"/>
            <wp:docPr id="3" name="Picture 4" descr="C:\Users\3TEE\Downloads\simu-s-new-campus-approved-1497038872-7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ownloads\simu-s-new-campus-approved-1497038872-71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066" cy="17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68" w:rsidRDefault="000B6D68">
      <w:pPr>
        <w:pStyle w:val="Title"/>
      </w:pPr>
    </w:p>
    <w:p w:rsidR="000B6D68" w:rsidRPr="000B64E0" w:rsidRDefault="00A9271C">
      <w:pPr>
        <w:pStyle w:val="Title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 xml:space="preserve">ASSIGNMENT </w:t>
      </w:r>
    </w:p>
    <w:p w:rsidR="000B64E0" w:rsidRDefault="000B64E0">
      <w:pPr>
        <w:pStyle w:val="Title"/>
      </w:pPr>
    </w:p>
    <w:p w:rsidR="000B64E0" w:rsidRDefault="000B64E0">
      <w:pPr>
        <w:pStyle w:val="Title"/>
      </w:pPr>
    </w:p>
    <w:p w:rsidR="000B64E0" w:rsidRDefault="000B64E0">
      <w:pPr>
        <w:pStyle w:val="Title"/>
      </w:pPr>
    </w:p>
    <w:p w:rsidR="000B6D68" w:rsidRDefault="000B6D68" w:rsidP="000B64E0">
      <w:pPr>
        <w:pStyle w:val="Title"/>
      </w:pPr>
    </w:p>
    <w:p w:rsidR="000B6D68" w:rsidRPr="000B64E0" w:rsidRDefault="00AD4A0C" w:rsidP="000B64E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STUDENT </w:t>
      </w:r>
      <w:r w:rsidR="000B64E0" w:rsidRPr="000B64E0">
        <w:rPr>
          <w:rFonts w:asciiTheme="majorBidi" w:hAnsiTheme="majorBidi" w:cstheme="majorBidi"/>
          <w:b/>
          <w:bCs/>
          <w:sz w:val="40"/>
          <w:szCs w:val="40"/>
        </w:rPr>
        <w:t>NAME</w:t>
      </w:r>
      <w:r w:rsidR="000B64E0"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0B64E0"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="000B64E0"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0B64E0" w:rsidRPr="000B64E0">
        <w:rPr>
          <w:rFonts w:asciiTheme="majorBidi" w:hAnsiTheme="majorBidi" w:cstheme="majorBidi"/>
          <w:b/>
          <w:bCs/>
          <w:sz w:val="40"/>
          <w:szCs w:val="40"/>
        </w:rPr>
        <w:t>UZAIR AHMED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>STUDENT ID</w:t>
      </w:r>
      <w:r w:rsidR="00AD4A0C">
        <w:rPr>
          <w:rFonts w:asciiTheme="majorBidi" w:hAnsiTheme="majorBidi" w:cstheme="majorBidi"/>
          <w:b/>
          <w:bCs/>
          <w:sz w:val="40"/>
          <w:szCs w:val="40"/>
        </w:rPr>
        <w:t>ENTITY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CSC-21F-130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 xml:space="preserve">COURSE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A9271C">
        <w:rPr>
          <w:rFonts w:asciiTheme="majorBidi" w:hAnsiTheme="majorBidi" w:cstheme="majorBidi"/>
          <w:b/>
          <w:bCs/>
          <w:sz w:val="40"/>
          <w:szCs w:val="40"/>
        </w:rPr>
        <w:t>ARTIFICIAL INTELLIGENCE</w:t>
      </w:r>
    </w:p>
    <w:p w:rsid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D4A0C" w:rsidRPr="00AD4A0C" w:rsidRDefault="00AD4A0C" w:rsidP="000B64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D4A0C">
        <w:rPr>
          <w:rFonts w:asciiTheme="majorBidi" w:hAnsiTheme="majorBidi" w:cstheme="majorBidi"/>
          <w:b/>
          <w:bCs/>
          <w:sz w:val="40"/>
          <w:szCs w:val="40"/>
        </w:rPr>
        <w:t xml:space="preserve">PROGRAM </w:t>
      </w:r>
      <w:r w:rsidRPr="00AD4A0C">
        <w:rPr>
          <w:rFonts w:asciiTheme="majorBidi" w:hAnsiTheme="majorBidi" w:cstheme="majorBidi"/>
          <w:b/>
          <w:bCs/>
          <w:sz w:val="52"/>
          <w:szCs w:val="52"/>
        </w:rPr>
        <w:t>:</w:t>
      </w:r>
      <w:r w:rsidR="00A9271C">
        <w:rPr>
          <w:rFonts w:asciiTheme="majorBidi" w:hAnsiTheme="majorBidi" w:cstheme="majorBidi"/>
          <w:b/>
          <w:bCs/>
          <w:sz w:val="40"/>
          <w:szCs w:val="40"/>
        </w:rPr>
        <w:t xml:space="preserve"> BSCS (MORNING</w:t>
      </w:r>
      <w:r w:rsidRPr="00AD4A0C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:rsidR="00AD4A0C" w:rsidRPr="000B64E0" w:rsidRDefault="00AD4A0C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 xml:space="preserve">SECTION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A9271C">
        <w:rPr>
          <w:rFonts w:asciiTheme="majorBidi" w:hAnsiTheme="majorBidi" w:cstheme="majorBidi"/>
          <w:b/>
          <w:bCs/>
          <w:sz w:val="40"/>
          <w:szCs w:val="40"/>
        </w:rPr>
        <w:t>6</w:t>
      </w:r>
      <w:r w:rsidRPr="000B64E0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TH</w:t>
      </w:r>
      <w:r w:rsidR="00A9271C">
        <w:rPr>
          <w:rFonts w:asciiTheme="majorBidi" w:hAnsiTheme="majorBidi" w:cstheme="majorBidi"/>
          <w:b/>
          <w:bCs/>
          <w:sz w:val="40"/>
          <w:szCs w:val="40"/>
        </w:rPr>
        <w:t xml:space="preserve"> ‘C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’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COURSE 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COORDINATOR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A9271C">
        <w:rPr>
          <w:rFonts w:asciiTheme="majorBidi" w:hAnsiTheme="majorBidi" w:cstheme="majorBidi"/>
          <w:b/>
          <w:bCs/>
          <w:sz w:val="40"/>
          <w:szCs w:val="40"/>
        </w:rPr>
        <w:t>MISS AQSA UMAR</w:t>
      </w:r>
      <w:r w:rsidRPr="000B64E0">
        <w:rPr>
          <w:rFonts w:asciiTheme="majorBidi" w:hAnsiTheme="majorBidi" w:cstheme="majorBidi"/>
          <w:sz w:val="40"/>
          <w:szCs w:val="40"/>
        </w:rPr>
        <w:t>.</w:t>
      </w:r>
    </w:p>
    <w:p w:rsidR="000B6D68" w:rsidRDefault="000B6D68">
      <w:pPr>
        <w:pStyle w:val="Title"/>
      </w:pPr>
    </w:p>
    <w:p w:rsidR="000B6D68" w:rsidRDefault="000B6D68">
      <w:pPr>
        <w:pStyle w:val="Title"/>
      </w:pPr>
    </w:p>
    <w:p w:rsidR="000B6D68" w:rsidRDefault="000B6D68">
      <w:pPr>
        <w:pStyle w:val="Title"/>
      </w:pPr>
    </w:p>
    <w:p w:rsidR="000B6D68" w:rsidRDefault="000B6D68">
      <w:pPr>
        <w:pStyle w:val="Title"/>
      </w:pPr>
    </w:p>
    <w:p w:rsidR="00A9271C" w:rsidRDefault="00A9271C">
      <w:pPr>
        <w:pStyle w:val="Title"/>
      </w:pPr>
    </w:p>
    <w:p w:rsidR="000B6D68" w:rsidRDefault="00A9271C" w:rsidP="00AD4A0C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  <w:r w:rsidRPr="00A9271C">
        <w:rPr>
          <w:rFonts w:ascii="Bodoni MT Black" w:hAnsi="Bodoni MT Black"/>
          <w:sz w:val="36"/>
          <w:szCs w:val="36"/>
        </w:rPr>
        <w:t>COMPARATIVE ANALYSIS OF RESEARCH PAPERS</w:t>
      </w:r>
    </w:p>
    <w:p w:rsidR="002E76E5" w:rsidRDefault="002E76E5" w:rsidP="00AD4A0C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</w:p>
    <w:p w:rsidR="001E4F0C" w:rsidRDefault="001E4F0C" w:rsidP="001E4F0C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INTRODUCTION:</w:t>
      </w:r>
    </w:p>
    <w:p w:rsidR="00886B49" w:rsidRDefault="00886B49" w:rsidP="00886B4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>mportance of improving heart failure (HF) prediction models.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>dives deeper into HF itself, highlighting its prevalence, mortality rate, and limitations o</w:t>
      </w:r>
      <w:r>
        <w:rPr>
          <w:rFonts w:ascii="Times New Roman" w:eastAsia="Times New Roman" w:hAnsi="Times New Roman" w:cs="Times New Roman"/>
          <w:sz w:val="24"/>
          <w:szCs w:val="24"/>
        </w:rPr>
        <w:t>f current models and also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takes a broader approach, discussing cardiovascular diseases (CVD) with HF as a major contributor, emphasizing the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conomic burden of CVD. </w:t>
      </w:r>
      <w:r w:rsidR="00DA7AE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>cknowledge th</w:t>
      </w:r>
      <w:r w:rsidR="00DA7AE0">
        <w:rPr>
          <w:rFonts w:ascii="Times New Roman" w:eastAsia="Times New Roman" w:hAnsi="Times New Roman" w:cs="Times New Roman"/>
          <w:sz w:val="24"/>
          <w:szCs w:val="24"/>
        </w:rPr>
        <w:t xml:space="preserve">e need for AI-based models but they 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>emphasizes explain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ability for </w:t>
      </w:r>
      <w:r>
        <w:rPr>
          <w:rFonts w:ascii="Times New Roman" w:eastAsia="Times New Roman" w:hAnsi="Times New Roman" w:cs="Times New Roman"/>
          <w:sz w:val="24"/>
          <w:szCs w:val="24"/>
        </w:rPr>
        <w:t>clinicians, while they also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highlights the challenges of explain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>ability versus accuracy and ethical considerations.</w:t>
      </w:r>
    </w:p>
    <w:p w:rsidR="001E4F0C" w:rsidRDefault="00886B49" w:rsidP="00AD4A0C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 w:rsidRPr="00886B49">
        <w:rPr>
          <w:rFonts w:asciiTheme="majorBidi" w:hAnsiTheme="majorBidi" w:cstheme="majorBidi"/>
          <w:sz w:val="24"/>
          <w:szCs w:val="24"/>
        </w:rPr>
        <w:t>FOCUS:</w:t>
      </w:r>
    </w:p>
    <w:p w:rsidR="00886B49" w:rsidRDefault="00886B49" w:rsidP="00886B4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Its S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pecifically on Heart Failure (HF) and the limitations of current prediction models. </w:t>
      </w:r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Focuses on Cardiovascular Diseases (CVD) with HF as a significant contributor. It emphasizes the economic burden and the need for early detection.</w:t>
      </w:r>
    </w:p>
    <w:p w:rsidR="00886B49" w:rsidRDefault="00886B49" w:rsidP="00886B4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886B49" w:rsidRDefault="00886B49" w:rsidP="00886B49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86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886B49" w:rsidRDefault="00886B49" w:rsidP="00886B4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Provide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statistics on HF prevalence, morta</w:t>
      </w:r>
      <w:r w:rsidR="00DA7AE0">
        <w:rPr>
          <w:rFonts w:ascii="Times New Roman" w:eastAsia="Times New Roman" w:hAnsi="Times New Roman" w:cs="Times New Roman"/>
          <w:sz w:val="24"/>
          <w:szCs w:val="24"/>
        </w:rPr>
        <w:t>lity, and hospitalization rates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DA7AE0">
        <w:rPr>
          <w:rFonts w:ascii="Times New Roman" w:eastAsia="Times New Roman" w:hAnsi="Times New Roman" w:cs="Times New Roman"/>
          <w:sz w:val="24"/>
          <w:szCs w:val="24"/>
        </w:rPr>
        <w:t xml:space="preserve"> statistics</w:t>
      </w:r>
      <w:r w:rsidRPr="00886B49">
        <w:rPr>
          <w:rFonts w:ascii="Times New Roman" w:eastAsia="Times New Roman" w:hAnsi="Times New Roman" w:cs="Times New Roman"/>
          <w:sz w:val="24"/>
          <w:szCs w:val="24"/>
        </w:rPr>
        <w:t xml:space="preserve"> on CVD deaths and costs, highlighting the global impact.</w:t>
      </w:r>
    </w:p>
    <w:p w:rsidR="00DA7AE0" w:rsidRDefault="00DA7AE0" w:rsidP="00886B4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DA7AE0" w:rsidRDefault="00DA7AE0" w:rsidP="00886B49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A7A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CURRENT LIMITATION:</w:t>
      </w:r>
    </w:p>
    <w:p w:rsidR="00DA7AE0" w:rsidRDefault="00DA7AE0" w:rsidP="00DA7AE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limitation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 xml:space="preserve"> of traditional statistical models (e.g., GWTG-HF, MAGGIC) in capturing complex relationships between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>Highlights the limitations of current practices like angiography due to cost and the need for more accessible prediction models. Additionally, it mentions the lack of explain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>ability in some ML models, hindering their adoption by clinicians.</w:t>
      </w:r>
    </w:p>
    <w:p w:rsidR="00DA7AE0" w:rsidRDefault="00DA7AE0" w:rsidP="00DA7AE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7AE0" w:rsidRDefault="00DA7AE0" w:rsidP="00DA7AE0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A7A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PROPOSED SOLUTION:</w:t>
      </w:r>
    </w:p>
    <w:p w:rsidR="00DA7AE0" w:rsidRDefault="00DA7AE0" w:rsidP="00DA7AE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>sing Machine Learning (ML) algorithms to develop more accurate and individualized prediction models for HF patients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 xml:space="preserve"> Proposes developing two explainable prediction models for HF survival, one using survival analysis and another using classification. It emphasizes the importance of achieving a balance between accuracy and explain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A7AE0">
        <w:rPr>
          <w:rFonts w:ascii="Times New Roman" w:eastAsia="Times New Roman" w:hAnsi="Times New Roman" w:cs="Times New Roman"/>
          <w:sz w:val="24"/>
          <w:szCs w:val="24"/>
        </w:rPr>
        <w:t>ability.</w:t>
      </w:r>
    </w:p>
    <w:p w:rsidR="00DA7AE0" w:rsidRPr="00DA7AE0" w:rsidRDefault="00DA7AE0" w:rsidP="00DA7AE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F535BB" w:rsidRDefault="00F535BB" w:rsidP="00AD4A0C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</w:p>
    <w:p w:rsidR="00F535BB" w:rsidRDefault="0059121E" w:rsidP="007C2C2F">
      <w:pPr>
        <w:pStyle w:val="Title"/>
        <w:ind w:left="0"/>
        <w:jc w:val="left"/>
      </w:pPr>
      <w:r>
        <w:rPr>
          <w:rFonts w:ascii="Bodoni MT Black" w:hAnsi="Bodoni MT Black"/>
          <w:sz w:val="36"/>
          <w:szCs w:val="36"/>
        </w:rPr>
        <w:t>COMPREHENSIVE ANALYSIS OF THE RESEARCH PAPER “AN ARTIFICIAL INTELLIGENCE APPROACH TO GUIDING THE MANAGEMENT</w:t>
      </w:r>
      <w:r w:rsidR="002E76E5">
        <w:rPr>
          <w:rFonts w:ascii="Bodoni MT Black" w:hAnsi="Bodoni MT Black"/>
          <w:sz w:val="36"/>
          <w:szCs w:val="36"/>
        </w:rPr>
        <w:t xml:space="preserve"> OF HEART FAILURE PATIENTS USING PREDICTIVE MODELS : A SYSTEMATIC REVIEW”</w:t>
      </w:r>
      <w:r w:rsidR="002E76E5">
        <w:t>.</w:t>
      </w:r>
    </w:p>
    <w:p w:rsidR="007C2C2F" w:rsidRPr="00F535BB" w:rsidRDefault="007C2C2F" w:rsidP="007C2C2F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</w:p>
    <w:p w:rsidR="00F535BB" w:rsidRPr="00F535BB" w:rsidRDefault="00F535BB" w:rsidP="007C2C2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C2C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Citation Details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The article is a systematic review titled “An Artificial Intelligence Approach to Guiding the Management of Heart Failure Patients Using Predictive Models” by Błaziak et al., published in Biomedicines 2022.</w:t>
      </w:r>
    </w:p>
    <w:p w:rsidR="00F535BB" w:rsidRPr="00F535BB" w:rsidRDefault="00F535BB" w:rsidP="007C2C2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C2C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Heart Failure &amp; AI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It discusses the use of machine learning (ML) techniques to predict outcomes in heart failure (HF) patients, highlighting the potential of AI in improving HF management.</w:t>
      </w:r>
    </w:p>
    <w:p w:rsidR="00F535BB" w:rsidRPr="00F535BB" w:rsidRDefault="00F535BB" w:rsidP="00F535B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C2C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Predictive Model Analysis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review focuses on externally validated predictive models based on ML, comparing them to traditional statistical predictive scores.</w:t>
      </w:r>
    </w:p>
    <w:p w:rsidR="00F535BB" w:rsidRPr="00F535BB" w:rsidRDefault="00F535BB" w:rsidP="00F535B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Key Findings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ML models demonstrated higher accuracy (AUCs ranging from 0.6494 to 0.913) in predicting mortality and readmission risks compared to conventional scores (AUCs from 0.622 to 0.806).</w:t>
      </w:r>
    </w:p>
    <w:p w:rsidR="001E1908" w:rsidRPr="00F535BB" w:rsidRDefault="00F535BB" w:rsidP="001E190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Over</w:t>
      </w:r>
      <w:r w:rsidR="009A25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-</w:t>
      </w: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fitting in Predictive Models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Discusses the issue of over</w:t>
      </w:r>
      <w:r w:rsidR="001E190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fitting, which can limit a model’s ability to generalize to other populations. Suggests external validation as a solution.</w:t>
      </w:r>
    </w:p>
    <w:p w:rsidR="001E1908" w:rsidRPr="00F535BB" w:rsidRDefault="00F535BB" w:rsidP="001E1908">
      <w:pPr>
        <w:widowControl/>
        <w:numPr>
          <w:ilvl w:val="0"/>
          <w:numId w:val="25"/>
        </w:numPr>
        <w:autoSpaceDE/>
        <w:autoSpaceDN/>
        <w:spacing w:beforeAutospacing="1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Model Interpretability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Highlights the importance of understanding how models make classifications. </w:t>
      </w:r>
      <w:hyperlink r:id="rId6" w:anchor="sjevt%7CDiscover.Chat.SydneyClickPageCitation%7Cadpclick%7C0%7C95d05d07-fe22-4a2b-acfc-c69571655a74" w:history="1">
        <w:r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Mentions LIME and SHAP as methods for interpreting black-box models</w:t>
        </w:r>
      </w:hyperlink>
      <w:hyperlink r:id="rId7" w:anchor="sjevt%7CDiscover.Chat.SydneyClickPageCitation%7Cadpclick%7C0%7C95d05d07-fe22-4a2b-acfc-c69571655a74" w:history="1">
        <w:r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1</w:t>
        </w:r>
      </w:hyperlink>
      <w:r w:rsidRPr="00F5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35BB" w:rsidRPr="00F535BB" w:rsidRDefault="00686DFB" w:rsidP="00F535BB">
      <w:pPr>
        <w:widowControl/>
        <w:numPr>
          <w:ilvl w:val="0"/>
          <w:numId w:val="25"/>
        </w:numPr>
        <w:autoSpaceDE/>
        <w:autoSpaceDN/>
        <w:spacing w:beforeAutospacing="1" w:afterAutospacing="1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anchor="sjevt%7CDiscover.Chat.SydneyClickPageCitation%7Cadpclick%7C1%7C95d05d07-fe22-4a2b-acfc-c69571655a74" w:history="1"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Performance Metrics Table: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 Contains a table (Table 3) comparing performance metrics for machine learning algorithms and conventional risk scores in heart failure management</w:t>
        </w:r>
      </w:hyperlink>
      <w:hyperlink r:id="rId9" w:anchor="sjevt%7CDiscover.Chat.SydneyClickPageCitation%7Cadpclick%7C1%7C95d05d07-fe22-4a2b-acfc-c69571655a74" w:history="1"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2</w:t>
        </w:r>
      </w:hyperlink>
      <w:r w:rsidR="00F535BB" w:rsidRPr="00F5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535BB" w:rsidRDefault="00F535BB" w:rsidP="00F535B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Model Variables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Notes that the models only used variables from the datasets they were trained on, and suggests that including additional prognostic factors could improve performance.</w:t>
      </w:r>
    </w:p>
    <w:p w:rsidR="00F535BB" w:rsidRDefault="00F535BB" w:rsidP="00F535B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35BB" w:rsidRDefault="0059121E" w:rsidP="00F535BB">
      <w:pPr>
        <w:widowControl/>
        <w:autoSpaceDE/>
        <w:autoSpaceDN/>
        <w:spacing w:before="100" w:beforeAutospacing="1" w:after="100" w:afterAutospacing="1"/>
        <w:rPr>
          <w:rFonts w:ascii="Bodoni MT Black" w:eastAsia="Times New Roman" w:hAnsi="Bodoni MT Black" w:cs="Times New Roman"/>
          <w:b/>
          <w:bCs/>
          <w:sz w:val="40"/>
          <w:szCs w:val="40"/>
          <w:u w:val="single"/>
        </w:rPr>
      </w:pPr>
      <w:r>
        <w:rPr>
          <w:rFonts w:ascii="Bodoni MT Black" w:eastAsia="Times New Roman" w:hAnsi="Bodoni MT Black" w:cs="Times New Roman"/>
          <w:b/>
          <w:bCs/>
          <w:sz w:val="40"/>
          <w:szCs w:val="40"/>
          <w:u w:val="single"/>
        </w:rPr>
        <w:t>COMPREHENSIVE ANALYSIS OF THE RESEARCH PAPER “ IMPROVEMENT OF A PREDICTION MODEL FOR HEART FAILURE SURVIVAL THROUGH EXPLAINABLE ARTIFICIAL INTELLIGENCE”:</w:t>
      </w:r>
    </w:p>
    <w:p w:rsidR="00F535BB" w:rsidRPr="00F535BB" w:rsidRDefault="00F535BB" w:rsidP="00F535B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Study Focus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document discusses the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 of a prediction model for heart failure survival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using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explainable artificial intelligence (XAI)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5BB" w:rsidRPr="00F535BB" w:rsidRDefault="00F535BB" w:rsidP="00F535B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Key Contribution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It presents an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="001E190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ability-driven approach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to select the best heart failure survival prediction model, balancing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performance and explain</w:t>
      </w:r>
      <w:r w:rsidR="001E190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ability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5BB" w:rsidRPr="00F535BB" w:rsidRDefault="00F535BB" w:rsidP="00F535B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Significant Findings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most balanced explainable prediction models identified are the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Survival Gradient Boosting model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for classificat</w:t>
      </w:r>
      <w:r w:rsidR="00325A70">
        <w:rPr>
          <w:rFonts w:ascii="Times New Roman" w:eastAsia="Times New Roman" w:hAnsi="Times New Roman" w:cs="Times New Roman"/>
          <w:sz w:val="24"/>
          <w:szCs w:val="24"/>
        </w:rPr>
        <w:t>ion, with notable features like;</w:t>
      </w:r>
      <w:r w:rsidR="001E1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908">
        <w:rPr>
          <w:rFonts w:ascii="Times New Roman" w:eastAsia="Times New Roman" w:hAnsi="Times New Roman" w:cs="Times New Roman"/>
          <w:b/>
          <w:bCs/>
          <w:sz w:val="24"/>
          <w:szCs w:val="24"/>
        </w:rPr>
        <w:t>Serum</w:t>
      </w:r>
      <w:r w:rsidR="00325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creatinin</w:t>
      </w:r>
      <w:r w:rsidR="00325A70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="001E1908">
        <w:rPr>
          <w:rFonts w:ascii="Times New Roman" w:eastAsia="Times New Roman" w:hAnsi="Times New Roman" w:cs="Times New Roman"/>
          <w:b/>
          <w:bCs/>
          <w:sz w:val="24"/>
          <w:szCs w:val="24"/>
        </w:rPr>
        <w:t>ejection-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fraction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5BB" w:rsidRDefault="00F535BB" w:rsidP="00F535B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Clinical Impact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improved models aim to provide doctors with insights to better understand AI clinical solutions, leading to more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in patient care.</w:t>
      </w:r>
    </w:p>
    <w:p w:rsidR="001E1908" w:rsidRPr="00F535BB" w:rsidRDefault="001E1908" w:rsidP="001E190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35BB" w:rsidRPr="00F535BB" w:rsidRDefault="00F535BB" w:rsidP="00F535BB">
      <w:pPr>
        <w:widowControl/>
        <w:autoSpaceDE/>
        <w:autoSpaceDN/>
        <w:spacing w:before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535BB" w:rsidRPr="00F535BB" w:rsidRDefault="00686DFB" w:rsidP="00F535BB">
      <w:pPr>
        <w:widowControl/>
        <w:numPr>
          <w:ilvl w:val="0"/>
          <w:numId w:val="27"/>
        </w:numP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sjevt%7CDiscover.Chat.SydneyClickPageCitation%7Cadpclick%7C0%7C779bda3a-1150-4f04-bab8-d1e509e5128c" w:history="1"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Feature Selection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: The document discusses the selection of numerical and categorical features for various classifiers like Random Forests, Extra Trees, Ada</w:t>
        </w:r>
        <w:r w:rsid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-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Boost, Gradient Boosting, and XGBoost</w:t>
        </w:r>
      </w:hyperlink>
      <w:hyperlink r:id="rId11" w:anchor="sjevt%7CDiscover.Chat.SydneyClickPageCitation%7Cadpclick%7C0%7C779bda3a-1150-4f04-bab8-d1e509e5128c" w:tgtFrame="_self" w:history="1"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1</w:t>
        </w:r>
      </w:hyperlink>
      <w:r w:rsidR="00F535BB" w:rsidRPr="00F5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535BB" w:rsidRPr="00F535BB">
        <w:rPr>
          <w:rFonts w:ascii="Times New Roman" w:eastAsia="Times New Roman" w:hAnsi="Times New Roman" w:cs="Times New Roman"/>
          <w:sz w:val="24"/>
          <w:szCs w:val="24"/>
        </w:rPr>
        <w:t>Methods like ANOVA and mutual information are used for feature selection.</w:t>
      </w:r>
    </w:p>
    <w:p w:rsidR="00F535BB" w:rsidRPr="00F535BB" w:rsidRDefault="00686DFB" w:rsidP="00F535BB">
      <w:pPr>
        <w:widowControl/>
        <w:numPr>
          <w:ilvl w:val="0"/>
          <w:numId w:val="27"/>
        </w:numP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sjevt%7CDiscover.Chat.SydneyClickPageCitation%7Cadpclick%7C1%7C779bda3a-1150-4f04-bab8-d1e509e5128c" w:history="1"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Model Evaluation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: It evaluates models using metrics like c-index, c-index IPCW, and AUCD-ROC</w:t>
        </w:r>
      </w:hyperlink>
      <w:hyperlink r:id="rId13" w:anchor="sjevt%7CDiscover.Chat.SydneyClickPageCitation%7Cadpclick%7C1%7C779bda3a-1150-4f04-bab8-d1e509e5128c" w:tgtFrame="_self" w:history="1"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2</w:t>
        </w:r>
      </w:hyperlink>
      <w:r w:rsidR="00F535BB" w:rsidRPr="00F5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535BB" w:rsidRPr="00F535BB">
        <w:rPr>
          <w:rFonts w:ascii="Times New Roman" w:eastAsia="Times New Roman" w:hAnsi="Times New Roman" w:cs="Times New Roman"/>
          <w:sz w:val="24"/>
          <w:szCs w:val="24"/>
        </w:rPr>
        <w:t xml:space="preserve"> Gradient Boosting models are highlighted for their performance, although with low interpretability concordance index.</w:t>
      </w:r>
    </w:p>
    <w:p w:rsidR="00F535BB" w:rsidRPr="00F535BB" w:rsidRDefault="00686DFB" w:rsidP="00F535BB">
      <w:pPr>
        <w:widowControl/>
        <w:numPr>
          <w:ilvl w:val="0"/>
          <w:numId w:val="27"/>
        </w:numPr>
        <w:autoSpaceDE/>
        <w:autoSpaceDN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anchor="sjevt%7CDiscover.Chat.SydneyClickPageCitation%7Cadpclick%7C2%7C779bda3a-1150-4f04-bab8-d1e509e5128c" w:history="1"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Explain</w:t>
        </w:r>
        <w:r w:rsid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-</w:t>
        </w:r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ability Analysis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: The imp</w:t>
        </w:r>
        <w:r w:rsid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ortance of features like “serum-creatinine,” “ejection-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fraction,” and “sex” is analyzed using techniques like feature permutation and PDP plots</w:t>
        </w:r>
      </w:hyperlink>
      <w:hyperlink r:id="rId15" w:anchor="sjevt%7CDiscover.Chat.SydneyClickPageCitation%7Cadpclick%7C2%7C779bda3a-1150-4f04-bab8-d1e509e5128c" w:tgtFrame="_self" w:history="1"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</w:rPr>
          <w:t>3</w:t>
        </w:r>
      </w:hyperlink>
      <w:r w:rsidR="00F535BB" w:rsidRPr="00F535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E1908" w:rsidRDefault="00686DFB" w:rsidP="001E1908">
      <w:pPr>
        <w:widowControl/>
        <w:numPr>
          <w:ilvl w:val="0"/>
          <w:numId w:val="27"/>
        </w:numP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sjevt%7CDiscover.Chat.SydneyClickPageCitation%7Cadpclick%7C3%7C779bda3a-1150-4f04-bab8-d1e509e5128c" w:history="1">
        <w:r w:rsidR="00F535BB" w:rsidRPr="001E190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Balanced Model</w:t>
        </w:r>
        <w:r w:rsidR="00F535BB" w:rsidRPr="001E19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: A more balanced model with two numerical features and two categorical features is identified, showing a good balance between interpretability and prediction performance</w:t>
        </w:r>
      </w:hyperlink>
      <w:hyperlink r:id="rId17" w:anchor="sjevt%7CDiscover.Chat.SydneyClickPageCitation%7Cadpclick%7C3%7C779bda3a-1150-4f04-bab8-d1e509e5128c" w:tgtFrame="_self" w:history="1">
        <w:r w:rsidR="00F535BB" w:rsidRPr="00F53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="00F535BB"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1908" w:rsidRPr="001E1908" w:rsidRDefault="001E1908" w:rsidP="001E190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535BB" w:rsidRPr="00F535BB" w:rsidRDefault="001E1908" w:rsidP="001E1908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“Predicting Heart Failure S</w:t>
      </w:r>
      <w:r w:rsidR="00F535BB"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urvival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Using Machine Learning A</w:t>
      </w:r>
      <w:r w:rsidR="00F535BB" w:rsidRPr="00F535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lgorit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hms”</w:t>
      </w: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F535BB" w:rsidRPr="00F535BB" w:rsidRDefault="00F535BB" w:rsidP="00F535BB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Machine Learning in Cardiology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section lists numerous research articles that explore the use of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to predict survival rates and outcomes for heart failure patients.</w:t>
      </w:r>
    </w:p>
    <w:p w:rsidR="00F535BB" w:rsidRPr="00F535BB" w:rsidRDefault="00F535BB" w:rsidP="00F535BB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Predictive Analytics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It highlights studies that have developed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using various machine learning techniques, such as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survival analysis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5BB" w:rsidRPr="00F535BB" w:rsidRDefault="00F535BB" w:rsidP="00F535BB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 Mining and Algorithms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There’s a focus on how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and different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 can improve the accuracy of heart failure survival predictions.</w:t>
      </w:r>
    </w:p>
    <w:p w:rsidR="00F535BB" w:rsidRPr="00F535BB" w:rsidRDefault="00F535BB" w:rsidP="00F535BB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1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  <w:r w:rsidRPr="00F535B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 xml:space="preserve"> The part contains a comprehensive list of references, indicating a well-researched document with multiple contributions to the field of </w:t>
      </w:r>
      <w:r w:rsidRPr="00F535BB">
        <w:rPr>
          <w:rFonts w:ascii="Times New Roman" w:eastAsia="Times New Roman" w:hAnsi="Times New Roman" w:cs="Times New Roman"/>
          <w:b/>
          <w:bCs/>
          <w:sz w:val="24"/>
          <w:szCs w:val="24"/>
        </w:rPr>
        <w:t>heart failure survival prediction</w:t>
      </w:r>
      <w:r w:rsidRPr="00F53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5BB" w:rsidRPr="00F535BB" w:rsidRDefault="00325A70" w:rsidP="00F535BB">
      <w:pPr>
        <w:widowControl/>
        <w:autoSpaceDE/>
        <w:autoSpaceDN/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They E</w:t>
      </w:r>
      <w:r w:rsidR="00F535BB" w:rsidRPr="00F535BB">
        <w:rPr>
          <w:rFonts w:ascii="Times New Roman" w:eastAsia="Times New Roman" w:hAnsi="Times New Roman" w:cs="Times New Roman"/>
          <w:sz w:val="24"/>
          <w:szCs w:val="24"/>
        </w:rPr>
        <w:t>fforts in applying machine learning to improve prognostic models in cardiology.</w:t>
      </w:r>
    </w:p>
    <w:p w:rsidR="00325A70" w:rsidRDefault="00325A70" w:rsidP="00F535BB">
      <w:pPr>
        <w:widowControl/>
        <w:autoSpaceDE/>
        <w:autoSpaceDN/>
        <w:spacing w:before="100" w:beforeAutospacing="1" w:after="100" w:afterAutospacing="1"/>
        <w:rPr>
          <w:rFonts w:ascii="Bodoni MT Black" w:eastAsia="Times New Roman" w:hAnsi="Bodoni MT Black" w:cstheme="majorBidi"/>
          <w:b/>
          <w:bCs/>
          <w:sz w:val="36"/>
          <w:szCs w:val="36"/>
          <w:u w:val="single"/>
        </w:rPr>
      </w:pPr>
    </w:p>
    <w:p w:rsidR="00F535BB" w:rsidRPr="00F535BB" w:rsidRDefault="00325A70" w:rsidP="00325A70">
      <w:pPr>
        <w:widowControl/>
        <w:autoSpaceDE/>
        <w:autoSpaceDN/>
        <w:spacing w:before="100" w:beforeAutospacing="1" w:after="100" w:afterAutospacing="1"/>
        <w:jc w:val="center"/>
        <w:rPr>
          <w:rFonts w:ascii="Bodoni MT Black" w:eastAsia="Times New Roman" w:hAnsi="Bodoni MT Black" w:cstheme="majorBidi"/>
          <w:b/>
          <w:bCs/>
          <w:sz w:val="36"/>
          <w:szCs w:val="36"/>
          <w:u w:val="single"/>
        </w:rPr>
      </w:pPr>
      <w:r w:rsidRPr="00325A70">
        <w:rPr>
          <w:rFonts w:ascii="Bodoni MT Black" w:eastAsia="Times New Roman" w:hAnsi="Bodoni MT Black" w:cstheme="majorBidi"/>
          <w:b/>
          <w:bCs/>
          <w:sz w:val="36"/>
          <w:szCs w:val="36"/>
          <w:u w:val="single"/>
        </w:rPr>
        <w:t>CONCLUSION OF COMPARATIVE ANALYSIS:</w:t>
      </w:r>
    </w:p>
    <w:p w:rsidR="00325A70" w:rsidRDefault="00325A70" w:rsidP="00325A70">
      <w:pPr>
        <w:pStyle w:val="NormalWeb"/>
      </w:pPr>
      <w:r>
        <w:t>The potential of artificial intelligence in managing heart failure And emphasizes the early stage of AI implementation, the need for further evaluation of predictive algorithms, and the promise of data-driven models in handling large volumes of medical data for patient-level management  &amp;  focuses on the development and evaluation of explainable prediction models for heart failure survival. It underscores the importance of balancing classification performance and explain-ability in machine learning models for clinical practice. The models identified key features for prediction and emphasized the novelty of the explain-ability approach, which could help clinicians make data-driven decisions and potentially prevent adverse outcomes. Future work includes testing the model in a clinical setting and gathering feedback on the model’s explain-ability.</w:t>
      </w:r>
    </w:p>
    <w:p w:rsidR="00A9271C" w:rsidRDefault="00A9271C" w:rsidP="00AD4A0C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</w:p>
    <w:p w:rsidR="0048150F" w:rsidRPr="005C3BAA" w:rsidRDefault="005C3BAA" w:rsidP="005C3BAA">
      <w:pPr>
        <w:pStyle w:val="Title"/>
        <w:ind w:left="0"/>
        <w:jc w:val="left"/>
      </w:pPr>
      <w:r>
        <w:t>References:</w:t>
      </w:r>
      <w:r w:rsidR="008339EE">
        <w:rPr>
          <w:rFonts w:asciiTheme="majorBidi" w:hAnsiTheme="majorBidi" w:cstheme="majorBidi"/>
          <w:sz w:val="24"/>
          <w:szCs w:val="24"/>
        </w:rPr>
        <w:t xml:space="preserve"> </w:t>
      </w: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 w:rsidRPr="0048150F">
        <w:rPr>
          <w:rFonts w:asciiTheme="majorBidi" w:hAnsiTheme="majorBidi" w:cstheme="majorBidi"/>
          <w:sz w:val="24"/>
          <w:szCs w:val="24"/>
        </w:rPr>
        <w:t xml:space="preserve">Research Paper 1: </w:t>
      </w: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: </w:t>
      </w:r>
      <w:hyperlink r:id="rId18" w:history="1">
        <w:r w:rsidRPr="0048150F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</w:rPr>
          <w:t>Biomedicines | Free Full-Text | An Artificial Intelligence Approach to Guiding the Management of Heart Failure Patients Using Predictive Models: A Systematic Review (mdpi.com)</w:t>
        </w:r>
      </w:hyperlink>
    </w:p>
    <w:p w:rsidR="0048150F" w:rsidRP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 w:rsidRPr="0048150F">
        <w:rPr>
          <w:rFonts w:asciiTheme="majorBidi" w:hAnsiTheme="majorBidi" w:cstheme="majorBidi"/>
          <w:sz w:val="24"/>
          <w:szCs w:val="24"/>
        </w:rPr>
        <w:t>Research Paper 2:</w:t>
      </w: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8150F">
        <w:rPr>
          <w:rFonts w:asciiTheme="majorBidi" w:hAnsiTheme="majorBidi" w:cstheme="majorBidi"/>
          <w:sz w:val="24"/>
          <w:szCs w:val="24"/>
        </w:rPr>
        <w:t xml:space="preserve"> Link :</w:t>
      </w:r>
      <w:r w:rsidRPr="0048150F">
        <w:t xml:space="preserve"> </w:t>
      </w:r>
      <w:hyperlink r:id="rId19" w:history="1">
        <w:r w:rsidRPr="0048150F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</w:rPr>
          <w:t>Frontiers | Improvement of a prediction model for heart failure survival through explainable artificial intelligence (frontiersin.org)</w:t>
        </w:r>
      </w:hyperlink>
      <w:r w:rsidRPr="004815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:rsidR="0048150F" w:rsidRP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8150F" w:rsidRDefault="0048150F" w:rsidP="0048150F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8150F">
        <w:rPr>
          <w:rFonts w:asciiTheme="majorBidi" w:hAnsiTheme="majorBidi" w:cstheme="majorBidi"/>
          <w:sz w:val="24"/>
          <w:szCs w:val="24"/>
        </w:rPr>
        <w:t>GitHub:</w:t>
      </w:r>
    </w:p>
    <w:p w:rsidR="00E405BE" w:rsidRDefault="0048150F" w:rsidP="00E405BE">
      <w:pPr>
        <w:pStyle w:val="Title"/>
        <w:ind w:left="0"/>
        <w:jc w:val="left"/>
      </w:pPr>
      <w:r w:rsidRPr="0048150F">
        <w:rPr>
          <w:rFonts w:asciiTheme="majorBidi" w:hAnsiTheme="majorBidi" w:cstheme="majorBidi"/>
          <w:sz w:val="24"/>
          <w:szCs w:val="24"/>
        </w:rPr>
        <w:t xml:space="preserve"> Link :</w:t>
      </w:r>
      <w:r w:rsidRPr="0048150F">
        <w:t xml:space="preserve"> </w:t>
      </w:r>
      <w:hyperlink r:id="rId20" w:history="1">
        <w:r w:rsidR="00E405BE" w:rsidRPr="00B02339">
          <w:rPr>
            <w:rStyle w:val="Hyperlink"/>
            <w:rFonts w:asciiTheme="majorBidi" w:hAnsiTheme="majorBidi" w:cstheme="majorBidi"/>
            <w:sz w:val="24"/>
            <w:szCs w:val="24"/>
          </w:rPr>
          <w:t>https://github.com/Uzi130/heart-failure-dataset</w:t>
        </w:r>
      </w:hyperlink>
    </w:p>
    <w:p w:rsidR="00384573" w:rsidRPr="00E405BE" w:rsidRDefault="00384573" w:rsidP="00E405BE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</w:p>
    <w:sectPr w:rsidR="00384573" w:rsidRPr="00E405BE" w:rsidSect="00F86AC4">
      <w:type w:val="continuous"/>
      <w:pgSz w:w="11910" w:h="16840"/>
      <w:pgMar w:top="1420" w:right="4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817"/>
    <w:multiLevelType w:val="multilevel"/>
    <w:tmpl w:val="F1C6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D5ABD"/>
    <w:multiLevelType w:val="multilevel"/>
    <w:tmpl w:val="BE72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0A1506"/>
    <w:multiLevelType w:val="hybridMultilevel"/>
    <w:tmpl w:val="4B0C8A7A"/>
    <w:lvl w:ilvl="0" w:tplc="E176319E">
      <w:start w:val="1"/>
      <w:numFmt w:val="decimal"/>
      <w:lvlText w:val="%1."/>
      <w:lvlJc w:val="left"/>
      <w:pPr>
        <w:ind w:left="354" w:hanging="243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94DED6">
      <w:numFmt w:val="bullet"/>
      <w:lvlText w:val="•"/>
      <w:lvlJc w:val="left"/>
      <w:pPr>
        <w:ind w:left="1396" w:hanging="243"/>
      </w:pPr>
      <w:rPr>
        <w:rFonts w:hint="default"/>
        <w:lang w:val="en-US" w:eastAsia="en-US" w:bidi="ar-SA"/>
      </w:rPr>
    </w:lvl>
    <w:lvl w:ilvl="2" w:tplc="772C6484">
      <w:numFmt w:val="bullet"/>
      <w:lvlText w:val="•"/>
      <w:lvlJc w:val="left"/>
      <w:pPr>
        <w:ind w:left="2433" w:hanging="243"/>
      </w:pPr>
      <w:rPr>
        <w:rFonts w:hint="default"/>
        <w:lang w:val="en-US" w:eastAsia="en-US" w:bidi="ar-SA"/>
      </w:rPr>
    </w:lvl>
    <w:lvl w:ilvl="3" w:tplc="B2C48196">
      <w:numFmt w:val="bullet"/>
      <w:lvlText w:val="•"/>
      <w:lvlJc w:val="left"/>
      <w:pPr>
        <w:ind w:left="3469" w:hanging="243"/>
      </w:pPr>
      <w:rPr>
        <w:rFonts w:hint="default"/>
        <w:lang w:val="en-US" w:eastAsia="en-US" w:bidi="ar-SA"/>
      </w:rPr>
    </w:lvl>
    <w:lvl w:ilvl="4" w:tplc="F90CDF20">
      <w:numFmt w:val="bullet"/>
      <w:lvlText w:val="•"/>
      <w:lvlJc w:val="left"/>
      <w:pPr>
        <w:ind w:left="4506" w:hanging="243"/>
      </w:pPr>
      <w:rPr>
        <w:rFonts w:hint="default"/>
        <w:lang w:val="en-US" w:eastAsia="en-US" w:bidi="ar-SA"/>
      </w:rPr>
    </w:lvl>
    <w:lvl w:ilvl="5" w:tplc="5686C57A">
      <w:numFmt w:val="bullet"/>
      <w:lvlText w:val="•"/>
      <w:lvlJc w:val="left"/>
      <w:pPr>
        <w:ind w:left="5543" w:hanging="243"/>
      </w:pPr>
      <w:rPr>
        <w:rFonts w:hint="default"/>
        <w:lang w:val="en-US" w:eastAsia="en-US" w:bidi="ar-SA"/>
      </w:rPr>
    </w:lvl>
    <w:lvl w:ilvl="6" w:tplc="4ED844FA">
      <w:numFmt w:val="bullet"/>
      <w:lvlText w:val="•"/>
      <w:lvlJc w:val="left"/>
      <w:pPr>
        <w:ind w:left="6579" w:hanging="243"/>
      </w:pPr>
      <w:rPr>
        <w:rFonts w:hint="default"/>
        <w:lang w:val="en-US" w:eastAsia="en-US" w:bidi="ar-SA"/>
      </w:rPr>
    </w:lvl>
    <w:lvl w:ilvl="7" w:tplc="A02405D0">
      <w:numFmt w:val="bullet"/>
      <w:lvlText w:val="•"/>
      <w:lvlJc w:val="left"/>
      <w:pPr>
        <w:ind w:left="7616" w:hanging="243"/>
      </w:pPr>
      <w:rPr>
        <w:rFonts w:hint="default"/>
        <w:lang w:val="en-US" w:eastAsia="en-US" w:bidi="ar-SA"/>
      </w:rPr>
    </w:lvl>
    <w:lvl w:ilvl="8" w:tplc="7068A55A">
      <w:numFmt w:val="bullet"/>
      <w:lvlText w:val="•"/>
      <w:lvlJc w:val="left"/>
      <w:pPr>
        <w:ind w:left="8653" w:hanging="243"/>
      </w:pPr>
      <w:rPr>
        <w:rFonts w:hint="default"/>
        <w:lang w:val="en-US" w:eastAsia="en-US" w:bidi="ar-SA"/>
      </w:rPr>
    </w:lvl>
  </w:abstractNum>
  <w:abstractNum w:abstractNumId="3">
    <w:nsid w:val="11192727"/>
    <w:multiLevelType w:val="multilevel"/>
    <w:tmpl w:val="80D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1693A"/>
    <w:multiLevelType w:val="multilevel"/>
    <w:tmpl w:val="337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7011D"/>
    <w:multiLevelType w:val="hybridMultilevel"/>
    <w:tmpl w:val="B5DA1790"/>
    <w:lvl w:ilvl="0" w:tplc="763698E2">
      <w:start w:val="1"/>
      <w:numFmt w:val="decimal"/>
      <w:lvlText w:val="%1."/>
      <w:lvlJc w:val="left"/>
      <w:pPr>
        <w:ind w:left="4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6">
    <w:nsid w:val="1C966B55"/>
    <w:multiLevelType w:val="multilevel"/>
    <w:tmpl w:val="DD6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D86D81"/>
    <w:multiLevelType w:val="multilevel"/>
    <w:tmpl w:val="8FD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CC2D98"/>
    <w:multiLevelType w:val="hybridMultilevel"/>
    <w:tmpl w:val="266C5E4A"/>
    <w:lvl w:ilvl="0" w:tplc="02583114">
      <w:start w:val="1"/>
      <w:numFmt w:val="decimal"/>
      <w:lvlText w:val="%1."/>
      <w:lvlJc w:val="left"/>
      <w:pPr>
        <w:ind w:left="47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1" w:hanging="360"/>
      </w:p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>
    <w:nsid w:val="34DD4DAB"/>
    <w:multiLevelType w:val="hybridMultilevel"/>
    <w:tmpl w:val="A620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36C47"/>
    <w:multiLevelType w:val="multilevel"/>
    <w:tmpl w:val="582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5097F"/>
    <w:multiLevelType w:val="hybridMultilevel"/>
    <w:tmpl w:val="F9D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61EE5"/>
    <w:multiLevelType w:val="hybridMultilevel"/>
    <w:tmpl w:val="53A6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55894"/>
    <w:multiLevelType w:val="multilevel"/>
    <w:tmpl w:val="C87A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E55F96"/>
    <w:multiLevelType w:val="hybridMultilevel"/>
    <w:tmpl w:val="AD6E07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9E226CD"/>
    <w:multiLevelType w:val="hybridMultilevel"/>
    <w:tmpl w:val="877ACBD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>
    <w:nsid w:val="4D950A08"/>
    <w:multiLevelType w:val="hybridMultilevel"/>
    <w:tmpl w:val="FEE43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12847"/>
    <w:multiLevelType w:val="multilevel"/>
    <w:tmpl w:val="C04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7E4A05"/>
    <w:multiLevelType w:val="multilevel"/>
    <w:tmpl w:val="CBC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67795"/>
    <w:multiLevelType w:val="multilevel"/>
    <w:tmpl w:val="C84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8D61E7"/>
    <w:multiLevelType w:val="multilevel"/>
    <w:tmpl w:val="270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A501A3"/>
    <w:multiLevelType w:val="multilevel"/>
    <w:tmpl w:val="CC8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746817"/>
    <w:multiLevelType w:val="multilevel"/>
    <w:tmpl w:val="0FC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42B03"/>
    <w:multiLevelType w:val="multilevel"/>
    <w:tmpl w:val="A9B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382BA8"/>
    <w:multiLevelType w:val="multilevel"/>
    <w:tmpl w:val="28FA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B727D1"/>
    <w:multiLevelType w:val="hybridMultilevel"/>
    <w:tmpl w:val="47CA6590"/>
    <w:lvl w:ilvl="0" w:tplc="769CD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F4F18"/>
    <w:multiLevelType w:val="multilevel"/>
    <w:tmpl w:val="273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C41513"/>
    <w:multiLevelType w:val="multilevel"/>
    <w:tmpl w:val="4E1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7A50A6"/>
    <w:multiLevelType w:val="hybridMultilevel"/>
    <w:tmpl w:val="9122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506721"/>
    <w:multiLevelType w:val="hybridMultilevel"/>
    <w:tmpl w:val="3D30D2C2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9"/>
  </w:num>
  <w:num w:numId="5">
    <w:abstractNumId w:val="28"/>
  </w:num>
  <w:num w:numId="6">
    <w:abstractNumId w:val="16"/>
  </w:num>
  <w:num w:numId="7">
    <w:abstractNumId w:val="10"/>
  </w:num>
  <w:num w:numId="8">
    <w:abstractNumId w:val="14"/>
  </w:num>
  <w:num w:numId="9">
    <w:abstractNumId w:val="13"/>
  </w:num>
  <w:num w:numId="10">
    <w:abstractNumId w:val="15"/>
  </w:num>
  <w:num w:numId="11">
    <w:abstractNumId w:val="26"/>
  </w:num>
  <w:num w:numId="12">
    <w:abstractNumId w:val="29"/>
  </w:num>
  <w:num w:numId="13">
    <w:abstractNumId w:val="23"/>
  </w:num>
  <w:num w:numId="14">
    <w:abstractNumId w:val="5"/>
  </w:num>
  <w:num w:numId="15">
    <w:abstractNumId w:val="12"/>
  </w:num>
  <w:num w:numId="16">
    <w:abstractNumId w:val="24"/>
  </w:num>
  <w:num w:numId="17">
    <w:abstractNumId w:val="1"/>
  </w:num>
  <w:num w:numId="18">
    <w:abstractNumId w:val="20"/>
  </w:num>
  <w:num w:numId="19">
    <w:abstractNumId w:val="7"/>
  </w:num>
  <w:num w:numId="20">
    <w:abstractNumId w:val="6"/>
  </w:num>
  <w:num w:numId="21">
    <w:abstractNumId w:val="21"/>
  </w:num>
  <w:num w:numId="22">
    <w:abstractNumId w:val="25"/>
  </w:num>
  <w:num w:numId="23">
    <w:abstractNumId w:val="8"/>
  </w:num>
  <w:num w:numId="24">
    <w:abstractNumId w:val="18"/>
  </w:num>
  <w:num w:numId="25">
    <w:abstractNumId w:val="19"/>
  </w:num>
  <w:num w:numId="26">
    <w:abstractNumId w:val="3"/>
  </w:num>
  <w:num w:numId="27">
    <w:abstractNumId w:val="27"/>
  </w:num>
  <w:num w:numId="28">
    <w:abstractNumId w:val="17"/>
  </w:num>
  <w:num w:numId="29">
    <w:abstractNumId w:val="22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6AC4"/>
    <w:rsid w:val="000B64E0"/>
    <w:rsid w:val="000B6D68"/>
    <w:rsid w:val="000D7BAA"/>
    <w:rsid w:val="00105F81"/>
    <w:rsid w:val="00197292"/>
    <w:rsid w:val="001E1908"/>
    <w:rsid w:val="001E4F0C"/>
    <w:rsid w:val="002E76E5"/>
    <w:rsid w:val="00325A70"/>
    <w:rsid w:val="00384573"/>
    <w:rsid w:val="003F7D92"/>
    <w:rsid w:val="004170AF"/>
    <w:rsid w:val="00420A80"/>
    <w:rsid w:val="0048150F"/>
    <w:rsid w:val="004A79CF"/>
    <w:rsid w:val="004D5759"/>
    <w:rsid w:val="005000AB"/>
    <w:rsid w:val="00512A2C"/>
    <w:rsid w:val="00547804"/>
    <w:rsid w:val="005737CC"/>
    <w:rsid w:val="0059121E"/>
    <w:rsid w:val="005C3BAA"/>
    <w:rsid w:val="00624224"/>
    <w:rsid w:val="00686DFB"/>
    <w:rsid w:val="007C2C2F"/>
    <w:rsid w:val="00812BED"/>
    <w:rsid w:val="008339EE"/>
    <w:rsid w:val="00886B49"/>
    <w:rsid w:val="008E70FA"/>
    <w:rsid w:val="00963BE6"/>
    <w:rsid w:val="009975FF"/>
    <w:rsid w:val="009A25D0"/>
    <w:rsid w:val="009C459B"/>
    <w:rsid w:val="00A71BB9"/>
    <w:rsid w:val="00A9271C"/>
    <w:rsid w:val="00AD4A0C"/>
    <w:rsid w:val="00B40780"/>
    <w:rsid w:val="00B54BBC"/>
    <w:rsid w:val="00BC5AE1"/>
    <w:rsid w:val="00C74737"/>
    <w:rsid w:val="00C80885"/>
    <w:rsid w:val="00CD5F35"/>
    <w:rsid w:val="00D102BE"/>
    <w:rsid w:val="00D165F1"/>
    <w:rsid w:val="00D464B1"/>
    <w:rsid w:val="00D71484"/>
    <w:rsid w:val="00D911F1"/>
    <w:rsid w:val="00DA7AE0"/>
    <w:rsid w:val="00E405BE"/>
    <w:rsid w:val="00E54DC5"/>
    <w:rsid w:val="00F076FD"/>
    <w:rsid w:val="00F535BB"/>
    <w:rsid w:val="00F8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6AC4"/>
    <w:rPr>
      <w:rFonts w:ascii="Carlito" w:eastAsia="Carlito" w:hAnsi="Carlito" w:cs="Carlito"/>
    </w:rPr>
  </w:style>
  <w:style w:type="paragraph" w:styleId="Heading4">
    <w:name w:val="heading 4"/>
    <w:basedOn w:val="Normal"/>
    <w:link w:val="Heading4Char"/>
    <w:uiPriority w:val="9"/>
    <w:qFormat/>
    <w:rsid w:val="00886B49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AC4"/>
    <w:pPr>
      <w:spacing w:before="182"/>
      <w:ind w:left="352" w:hanging="24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F86AC4"/>
    <w:pPr>
      <w:spacing w:before="2"/>
      <w:ind w:left="13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86AC4"/>
    <w:pPr>
      <w:spacing w:before="182"/>
      <w:ind w:left="352" w:hanging="240"/>
    </w:pPr>
  </w:style>
  <w:style w:type="paragraph" w:customStyle="1" w:styleId="TableParagraph">
    <w:name w:val="Table Paragraph"/>
    <w:basedOn w:val="Normal"/>
    <w:uiPriority w:val="1"/>
    <w:qFormat/>
    <w:rsid w:val="00F86AC4"/>
  </w:style>
  <w:style w:type="paragraph" w:styleId="NormalWeb">
    <w:name w:val="Normal (Web)"/>
    <w:basedOn w:val="Normal"/>
    <w:uiPriority w:val="99"/>
    <w:unhideWhenUsed/>
    <w:rsid w:val="004D57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7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0FA"/>
    <w:rPr>
      <w:rFonts w:ascii="Tahoma" w:eastAsia="Carlito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780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7804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4170AF"/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5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35B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86B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-token">
    <w:name w:val="first-token"/>
    <w:basedOn w:val="DefaultParagraphFont"/>
    <w:rsid w:val="00886B49"/>
  </w:style>
  <w:style w:type="character" w:customStyle="1" w:styleId="mdc-buttonlabel">
    <w:name w:val="mdc-button__label"/>
    <w:basedOn w:val="DefaultParagraphFont"/>
    <w:rsid w:val="00886B49"/>
  </w:style>
  <w:style w:type="paragraph" w:customStyle="1" w:styleId="gmat-caption">
    <w:name w:val="gmat-caption"/>
    <w:basedOn w:val="Normal"/>
    <w:rsid w:val="00886B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886B49"/>
  </w:style>
  <w:style w:type="character" w:customStyle="1" w:styleId="cdk-visually-hidden">
    <w:name w:val="cdk-visually-hidden"/>
    <w:basedOn w:val="DefaultParagraphFont"/>
    <w:rsid w:val="00886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879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9009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259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104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017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4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7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919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0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0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00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2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2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016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54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90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9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2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0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1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5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9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0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4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6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2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213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054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93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857a2703b13dfdc014f8a3c27507203065336bd7&amp;setlang=en-US&amp;lightschemeovr=1" TargetMode="External"/><Relationship Id="rId13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18" Type="http://schemas.openxmlformats.org/officeDocument/2006/relationships/hyperlink" Target="https://www.mdpi.com/2227-9059/10/9/218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857a2703b13dfdc014f8a3c27507203065336bd7&amp;setlang=en-US&amp;lightschemeovr=1" TargetMode="Externa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20" Type="http://schemas.openxmlformats.org/officeDocument/2006/relationships/hyperlink" Target="https://github.com/Uzi130/heart-failure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857a2703b13dfdc014f8a3c27507203065336bd7&amp;setlang=en-US&amp;lightschemeovr=1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19" Type="http://schemas.openxmlformats.org/officeDocument/2006/relationships/hyperlink" Target="https://www.frontiersin.org/articles/10.3389/fcvm.2023.1219586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857a2703b13dfdc014f8a3c27507203065336bd7&amp;setlang=en-US&amp;lightschemeovr=1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0,udsdlpconsent,udsmrefresh,cspgrd,&amp;shellsig=be5cd1d62ef719f1a6fde4f8593ebd1d2a45a181&amp;setlang=en-US&amp;lightschemeovr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Hanif</dc:creator>
  <cp:lastModifiedBy>Uzair Ahmed</cp:lastModifiedBy>
  <cp:revision>18</cp:revision>
  <dcterms:created xsi:type="dcterms:W3CDTF">2024-05-13T17:46:00Z</dcterms:created>
  <dcterms:modified xsi:type="dcterms:W3CDTF">2024-05-13T18:03:00Z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</Properties>
</file>