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76A2B" w:rsidR="00445BC9" w:rsidP="00445BC9" w:rsidRDefault="00445BC9" w14:paraId="70E245C1" w14:textId="6052222F">
      <w:pPr>
        <w:spacing w:after="0" w:line="240" w:lineRule="auto"/>
        <w:rPr>
          <w:rFonts w:ascii="Times New Roman" w:hAnsi="Times New Roman" w:eastAsia="Times New Roman" w:cs="Times New Roman"/>
          <w:sz w:val="36"/>
          <w:szCs w:val="36"/>
          <w:lang w:eastAsia="es-ES"/>
        </w:rPr>
      </w:pPr>
      <w:r w:rsidRPr="00A677BE">
        <w:rPr>
          <w:rFonts w:ascii="Times New Roman" w:hAnsi="Times New Roman" w:eastAsia="Times New Roman" w:cs="Times New Roman"/>
          <w:noProof/>
          <w:sz w:val="24"/>
          <w:szCs w:val="24"/>
          <w:bdr w:val="none" w:color="auto" w:sz="0" w:space="0" w:frame="1"/>
          <w:lang w:eastAsia="es-ES"/>
        </w:rPr>
        <w:drawing>
          <wp:anchor distT="0" distB="0" distL="114300" distR="114300" simplePos="0" relativeHeight="251658241" behindDoc="0" locked="0" layoutInCell="1" allowOverlap="1" wp14:anchorId="63AACEB3" wp14:editId="2AC8A329">
            <wp:simplePos x="0" y="0"/>
            <wp:positionH relativeFrom="margin">
              <wp:posOffset>4935296</wp:posOffset>
            </wp:positionH>
            <wp:positionV relativeFrom="paragraph">
              <wp:posOffset>161</wp:posOffset>
            </wp:positionV>
            <wp:extent cx="1132840" cy="1003300"/>
            <wp:effectExtent l="0" t="0" r="0" b="6350"/>
            <wp:wrapSquare wrapText="bothSides"/>
            <wp:docPr id="12" name="Imagen 12" descr="Escuela Superior de Cómp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Superior de Cómpu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2840" cy="1003300"/>
                    </a:xfrm>
                    <a:prstGeom prst="rect">
                      <a:avLst/>
                    </a:prstGeom>
                    <a:noFill/>
                    <a:ln>
                      <a:noFill/>
                    </a:ln>
                  </pic:spPr>
                </pic:pic>
              </a:graphicData>
            </a:graphic>
          </wp:anchor>
        </w:drawing>
      </w:r>
      <w:r w:rsidRPr="00A677BE">
        <w:rPr>
          <w:rFonts w:ascii="Times New Roman" w:hAnsi="Times New Roman" w:eastAsia="Times New Roman" w:cs="Times New Roman"/>
          <w:noProof/>
          <w:sz w:val="24"/>
          <w:szCs w:val="24"/>
          <w:bdr w:val="none" w:color="auto" w:sz="0" w:space="0" w:frame="1"/>
          <w:lang w:eastAsia="es-ES"/>
        </w:rPr>
        <w:drawing>
          <wp:anchor distT="0" distB="0" distL="114300" distR="114300" simplePos="0" relativeHeight="251658240" behindDoc="0" locked="0" layoutInCell="1" allowOverlap="1" wp14:anchorId="6E283894" wp14:editId="180F7A0F">
            <wp:simplePos x="0" y="0"/>
            <wp:positionH relativeFrom="page">
              <wp:posOffset>177421</wp:posOffset>
            </wp:positionH>
            <wp:positionV relativeFrom="paragraph">
              <wp:posOffset>20471</wp:posOffset>
            </wp:positionV>
            <wp:extent cx="1630680" cy="1153160"/>
            <wp:effectExtent l="0" t="0" r="0" b="8890"/>
            <wp:wrapSquare wrapText="bothSides"/>
            <wp:docPr id="11" name="Imagen 11" descr="Instituto Politécnico Nacion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ituto Politécnico Nacional - Wikipedia, la enciclopedia lib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0680" cy="1153160"/>
                    </a:xfrm>
                    <a:prstGeom prst="rect">
                      <a:avLst/>
                    </a:prstGeom>
                    <a:noFill/>
                    <a:ln>
                      <a:noFill/>
                    </a:ln>
                  </pic:spPr>
                </pic:pic>
              </a:graphicData>
            </a:graphic>
          </wp:anchor>
        </w:drawing>
      </w:r>
    </w:p>
    <w:p w:rsidRPr="00803596" w:rsidR="00445BC9" w:rsidP="00445BC9" w:rsidRDefault="00445BC9" w14:paraId="339AEC62" w14:textId="77777777">
      <w:pPr>
        <w:spacing w:line="240" w:lineRule="auto"/>
        <w:jc w:val="center"/>
        <w:rPr>
          <w:rFonts w:eastAsia="Times New Roman" w:cstheme="minorHAnsi"/>
          <w:sz w:val="48"/>
          <w:szCs w:val="48"/>
          <w:lang w:eastAsia="es-ES"/>
        </w:rPr>
      </w:pPr>
      <w:r w:rsidRPr="00803596">
        <w:rPr>
          <w:rFonts w:eastAsia="Times New Roman" w:cstheme="minorHAnsi"/>
          <w:b/>
          <w:bCs/>
          <w:color w:val="000000"/>
          <w:sz w:val="48"/>
          <w:szCs w:val="48"/>
          <w:lang w:eastAsia="es-ES"/>
        </w:rPr>
        <w:t>Instituto Politécnico Nacional</w:t>
      </w:r>
    </w:p>
    <w:p w:rsidRPr="00803596" w:rsidR="00445BC9" w:rsidP="00445BC9" w:rsidRDefault="00445BC9" w14:paraId="596B3B66" w14:textId="77777777">
      <w:pPr>
        <w:spacing w:line="240" w:lineRule="auto"/>
        <w:jc w:val="center"/>
        <w:rPr>
          <w:rFonts w:eastAsia="Times New Roman" w:cstheme="minorHAnsi"/>
          <w:sz w:val="36"/>
          <w:szCs w:val="36"/>
          <w:lang w:eastAsia="es-ES"/>
        </w:rPr>
      </w:pPr>
      <w:r w:rsidRPr="00803596">
        <w:rPr>
          <w:rFonts w:eastAsia="Times New Roman" w:cstheme="minorHAnsi"/>
          <w:b/>
          <w:bCs/>
          <w:color w:val="000000"/>
          <w:sz w:val="36"/>
          <w:szCs w:val="36"/>
          <w:lang w:eastAsia="es-ES"/>
        </w:rPr>
        <w:t>Escuela Superior de Cómputo</w:t>
      </w:r>
    </w:p>
    <w:p w:rsidRPr="00803596" w:rsidR="00445BC9" w:rsidP="00445BC9" w:rsidRDefault="00445BC9" w14:paraId="01D2A30E" w14:textId="77777777">
      <w:pPr>
        <w:spacing w:after="240" w:line="240" w:lineRule="auto"/>
        <w:rPr>
          <w:rFonts w:eastAsia="Times New Roman" w:cstheme="minorHAnsi"/>
          <w:sz w:val="24"/>
          <w:szCs w:val="24"/>
          <w:lang w:eastAsia="es-ES"/>
        </w:rPr>
      </w:pPr>
      <w:r w:rsidRPr="00803596">
        <w:rPr>
          <w:rFonts w:eastAsia="Times New Roman" w:cstheme="minorHAnsi"/>
          <w:sz w:val="24"/>
          <w:szCs w:val="24"/>
          <w:lang w:eastAsia="es-ES"/>
        </w:rPr>
        <w:br/>
      </w:r>
      <w:r w:rsidRPr="00803596">
        <w:rPr>
          <w:rFonts w:eastAsia="Times New Roman" w:cstheme="minorHAnsi"/>
          <w:sz w:val="24"/>
          <w:szCs w:val="24"/>
          <w:lang w:eastAsia="es-ES"/>
        </w:rPr>
        <w:br/>
      </w:r>
    </w:p>
    <w:p w:rsidRPr="00803596" w:rsidR="00445BC9" w:rsidP="00445BC9" w:rsidRDefault="00445BC9" w14:paraId="08C61240" w14:textId="14005984">
      <w:pPr>
        <w:spacing w:line="240" w:lineRule="auto"/>
        <w:jc w:val="center"/>
        <w:rPr>
          <w:rFonts w:eastAsia="Times New Roman" w:cstheme="minorHAnsi"/>
          <w:sz w:val="24"/>
          <w:szCs w:val="24"/>
          <w:lang w:eastAsia="es-ES"/>
        </w:rPr>
      </w:pPr>
      <w:r w:rsidRPr="00803596">
        <w:rPr>
          <w:rFonts w:eastAsia="Times New Roman" w:cstheme="minorHAnsi"/>
          <w:b/>
          <w:bCs/>
          <w:color w:val="000000"/>
          <w:sz w:val="32"/>
          <w:szCs w:val="32"/>
          <w:lang w:eastAsia="es-ES"/>
        </w:rPr>
        <w:t>Proyecto No.2 “Man in the Middle”</w:t>
      </w:r>
    </w:p>
    <w:p w:rsidRPr="00803596" w:rsidR="00445BC9" w:rsidP="00445BC9" w:rsidRDefault="00445BC9" w14:paraId="31B6E3A4" w14:textId="77777777">
      <w:pPr>
        <w:spacing w:after="0" w:line="240" w:lineRule="auto"/>
        <w:rPr>
          <w:rFonts w:eastAsia="Times New Roman" w:cstheme="minorHAnsi"/>
          <w:sz w:val="24"/>
          <w:szCs w:val="24"/>
          <w:lang w:eastAsia="es-ES"/>
        </w:rPr>
      </w:pPr>
    </w:p>
    <w:p w:rsidRPr="00803596" w:rsidR="00445BC9" w:rsidP="00445BC9" w:rsidRDefault="00445BC9" w14:paraId="5047D280" w14:textId="18632991">
      <w:pPr>
        <w:spacing w:line="240" w:lineRule="auto"/>
        <w:jc w:val="center"/>
        <w:rPr>
          <w:rFonts w:eastAsia="Times New Roman" w:cstheme="minorHAnsi"/>
          <w:sz w:val="24"/>
          <w:szCs w:val="24"/>
          <w:lang w:eastAsia="es-ES"/>
        </w:rPr>
      </w:pPr>
      <w:r w:rsidRPr="00803596">
        <w:rPr>
          <w:rFonts w:eastAsia="Times New Roman" w:cstheme="minorHAnsi"/>
          <w:b/>
          <w:bCs/>
          <w:color w:val="000000"/>
          <w:sz w:val="32"/>
          <w:szCs w:val="32"/>
          <w:lang w:eastAsia="es-ES"/>
        </w:rPr>
        <w:t>Grupo:</w:t>
      </w:r>
      <w:r w:rsidRPr="00803596">
        <w:rPr>
          <w:rFonts w:eastAsia="Times New Roman" w:cstheme="minorHAnsi"/>
          <w:color w:val="000000"/>
          <w:sz w:val="32"/>
          <w:szCs w:val="32"/>
          <w:lang w:eastAsia="es-ES"/>
        </w:rPr>
        <w:t xml:space="preserve"> </w:t>
      </w:r>
      <w:r w:rsidRPr="00803596" w:rsidR="00DD66C1">
        <w:rPr>
          <w:rFonts w:eastAsia="Times New Roman" w:cstheme="minorHAnsi"/>
          <w:color w:val="000000"/>
          <w:sz w:val="32"/>
          <w:szCs w:val="32"/>
          <w:lang w:eastAsia="es-ES"/>
        </w:rPr>
        <w:t>6CM2</w:t>
      </w:r>
    </w:p>
    <w:p w:rsidRPr="00803596" w:rsidR="00445BC9" w:rsidP="00445BC9" w:rsidRDefault="00445BC9" w14:paraId="6E63517A" w14:textId="77777777">
      <w:pPr>
        <w:spacing w:after="0" w:line="240" w:lineRule="auto"/>
        <w:rPr>
          <w:rFonts w:eastAsia="Times New Roman" w:cstheme="minorHAnsi"/>
          <w:sz w:val="24"/>
          <w:szCs w:val="24"/>
          <w:lang w:eastAsia="es-ES"/>
        </w:rPr>
      </w:pPr>
    </w:p>
    <w:p w:rsidRPr="00803596" w:rsidR="00445BC9" w:rsidP="00445BC9" w:rsidRDefault="00445BC9" w14:paraId="733996B9" w14:textId="77777777">
      <w:pPr>
        <w:spacing w:line="240" w:lineRule="auto"/>
        <w:ind w:left="2880" w:firstLine="720"/>
        <w:rPr>
          <w:rFonts w:eastAsia="Times New Roman" w:cstheme="minorHAnsi"/>
          <w:sz w:val="24"/>
          <w:szCs w:val="24"/>
          <w:lang w:eastAsia="es-ES"/>
        </w:rPr>
      </w:pPr>
      <w:r w:rsidRPr="00803596">
        <w:rPr>
          <w:rFonts w:eastAsia="Times New Roman" w:cstheme="minorHAnsi"/>
          <w:b/>
          <w:bCs/>
          <w:color w:val="000000"/>
          <w:sz w:val="32"/>
          <w:szCs w:val="32"/>
          <w:lang w:eastAsia="es-ES"/>
        </w:rPr>
        <w:t>Alumnos:</w:t>
      </w:r>
    </w:p>
    <w:p w:rsidRPr="00803596" w:rsidR="007F290B" w:rsidP="007F290B" w:rsidRDefault="007F290B" w14:paraId="3846370F" w14:textId="77777777">
      <w:pPr>
        <w:pStyle w:val="NormalWeb"/>
        <w:numPr>
          <w:ilvl w:val="0"/>
          <w:numId w:val="1"/>
        </w:numPr>
        <w:spacing w:before="0" w:beforeAutospacing="0" w:after="0" w:afterAutospacing="0"/>
        <w:jc w:val="center"/>
        <w:rPr>
          <w:rFonts w:asciiTheme="minorHAnsi" w:hAnsiTheme="minorHAnsi" w:cstheme="minorHAnsi"/>
          <w:color w:val="000000"/>
          <w:sz w:val="32"/>
          <w:szCs w:val="32"/>
        </w:rPr>
      </w:pPr>
      <w:r w:rsidRPr="00803596">
        <w:rPr>
          <w:rFonts w:asciiTheme="minorHAnsi" w:hAnsiTheme="minorHAnsi" w:cstheme="minorHAnsi"/>
          <w:color w:val="000000"/>
          <w:sz w:val="32"/>
          <w:szCs w:val="32"/>
        </w:rPr>
        <w:t>Camargo Pulgarin Jafthe Jethro</w:t>
      </w:r>
    </w:p>
    <w:p w:rsidRPr="00803596" w:rsidR="007F290B" w:rsidP="007F290B" w:rsidRDefault="007F290B" w14:paraId="78BB0B5E" w14:textId="77777777">
      <w:pPr>
        <w:pStyle w:val="NormalWeb"/>
        <w:numPr>
          <w:ilvl w:val="0"/>
          <w:numId w:val="1"/>
        </w:numPr>
        <w:spacing w:before="0" w:beforeAutospacing="0" w:after="0" w:afterAutospacing="0"/>
        <w:jc w:val="center"/>
        <w:rPr>
          <w:rFonts w:asciiTheme="minorHAnsi" w:hAnsiTheme="minorHAnsi" w:cstheme="minorHAnsi"/>
          <w:color w:val="000000"/>
          <w:sz w:val="32"/>
          <w:szCs w:val="32"/>
        </w:rPr>
      </w:pPr>
      <w:r w:rsidRPr="00803596">
        <w:rPr>
          <w:rFonts w:asciiTheme="minorHAnsi" w:hAnsiTheme="minorHAnsi" w:cstheme="minorHAnsi"/>
          <w:color w:val="000000"/>
          <w:sz w:val="32"/>
          <w:szCs w:val="32"/>
        </w:rPr>
        <w:t>Córdova Pichardo Francisco Uziel</w:t>
      </w:r>
    </w:p>
    <w:p w:rsidRPr="00803596" w:rsidR="00445BC9" w:rsidP="00445BC9" w:rsidRDefault="00445BC9" w14:paraId="6B160018" w14:textId="77777777">
      <w:pPr>
        <w:numPr>
          <w:ilvl w:val="0"/>
          <w:numId w:val="1"/>
        </w:numPr>
        <w:tabs>
          <w:tab w:val="clear" w:pos="720"/>
          <w:tab w:val="num" w:pos="360"/>
        </w:tabs>
        <w:spacing w:after="0" w:line="240" w:lineRule="auto"/>
        <w:ind w:left="284" w:firstLine="0"/>
        <w:jc w:val="center"/>
        <w:textAlignment w:val="baseline"/>
        <w:rPr>
          <w:rFonts w:eastAsia="Times New Roman" w:cstheme="minorHAnsi"/>
          <w:color w:val="000000"/>
          <w:sz w:val="32"/>
          <w:szCs w:val="32"/>
          <w:lang w:eastAsia="es-ES"/>
        </w:rPr>
      </w:pPr>
      <w:r w:rsidRPr="00803596">
        <w:rPr>
          <w:rFonts w:eastAsia="Times New Roman" w:cstheme="minorHAnsi"/>
          <w:color w:val="000000"/>
          <w:sz w:val="32"/>
          <w:szCs w:val="32"/>
          <w:lang w:eastAsia="es-ES"/>
        </w:rPr>
        <w:t>Monroy Ramirez Oscar Gerardo</w:t>
      </w:r>
    </w:p>
    <w:p w:rsidRPr="00803596" w:rsidR="00445BC9" w:rsidP="00445BC9" w:rsidRDefault="00445BC9" w14:paraId="460E93C0" w14:textId="77777777">
      <w:pPr>
        <w:spacing w:after="240" w:line="240" w:lineRule="auto"/>
        <w:rPr>
          <w:rFonts w:eastAsia="Times New Roman" w:cstheme="minorHAnsi"/>
          <w:sz w:val="24"/>
          <w:szCs w:val="24"/>
          <w:lang w:eastAsia="es-ES"/>
        </w:rPr>
      </w:pPr>
    </w:p>
    <w:p w:rsidRPr="00803596" w:rsidR="00445BC9" w:rsidP="00445BC9" w:rsidRDefault="00445BC9" w14:paraId="3847107B" w14:textId="77777777">
      <w:pPr>
        <w:spacing w:line="240" w:lineRule="auto"/>
        <w:jc w:val="center"/>
        <w:rPr>
          <w:rFonts w:eastAsia="Times New Roman" w:cstheme="minorHAnsi"/>
          <w:sz w:val="24"/>
          <w:szCs w:val="24"/>
          <w:lang w:eastAsia="es-ES"/>
        </w:rPr>
      </w:pPr>
      <w:r w:rsidRPr="00803596">
        <w:rPr>
          <w:rFonts w:eastAsia="Times New Roman" w:cstheme="minorHAnsi"/>
          <w:b/>
          <w:bCs/>
          <w:color w:val="000000"/>
          <w:sz w:val="32"/>
          <w:szCs w:val="32"/>
          <w:lang w:eastAsia="es-ES"/>
        </w:rPr>
        <w:t>Profesor:</w:t>
      </w:r>
      <w:r w:rsidRPr="00803596">
        <w:rPr>
          <w:rFonts w:eastAsia="Times New Roman" w:cstheme="minorHAnsi"/>
          <w:color w:val="000000"/>
          <w:sz w:val="32"/>
          <w:szCs w:val="32"/>
          <w:lang w:eastAsia="es-ES"/>
        </w:rPr>
        <w:t> </w:t>
      </w:r>
    </w:p>
    <w:p w:rsidRPr="00803596" w:rsidR="00445BC9" w:rsidP="00445BC9" w:rsidRDefault="0095581C" w14:paraId="19500F75" w14:textId="1DC16EED">
      <w:pPr>
        <w:spacing w:line="240" w:lineRule="auto"/>
        <w:jc w:val="center"/>
        <w:rPr>
          <w:rFonts w:eastAsia="Times New Roman" w:cstheme="minorHAnsi"/>
          <w:color w:val="000000"/>
          <w:sz w:val="32"/>
          <w:szCs w:val="32"/>
          <w:lang w:eastAsia="es-ES"/>
        </w:rPr>
      </w:pPr>
      <w:r w:rsidRPr="00803596">
        <w:rPr>
          <w:rFonts w:eastAsia="Times New Roman" w:cstheme="minorHAnsi"/>
          <w:color w:val="000000"/>
          <w:sz w:val="32"/>
          <w:szCs w:val="32"/>
          <w:lang w:eastAsia="es-ES"/>
        </w:rPr>
        <w:t>Alejandro Cifuentes A.</w:t>
      </w:r>
    </w:p>
    <w:p w:rsidRPr="00803596" w:rsidR="00445BC9" w:rsidP="00445BC9" w:rsidRDefault="00445BC9" w14:paraId="2F6DCE00" w14:textId="77777777">
      <w:pPr>
        <w:spacing w:line="240" w:lineRule="auto"/>
        <w:jc w:val="center"/>
        <w:rPr>
          <w:rFonts w:eastAsia="Times New Roman" w:cstheme="minorHAnsi"/>
          <w:color w:val="000000"/>
          <w:sz w:val="32"/>
          <w:szCs w:val="32"/>
          <w:lang w:eastAsia="es-ES"/>
        </w:rPr>
      </w:pPr>
    </w:p>
    <w:p w:rsidRPr="00803596" w:rsidR="00445BC9" w:rsidP="00445BC9" w:rsidRDefault="00445BC9" w14:paraId="2284AF51" w14:textId="77777777">
      <w:pPr>
        <w:spacing w:line="240" w:lineRule="auto"/>
        <w:jc w:val="center"/>
        <w:rPr>
          <w:rFonts w:eastAsia="Times New Roman" w:cstheme="minorHAnsi"/>
          <w:b/>
          <w:bCs/>
          <w:color w:val="000000"/>
          <w:sz w:val="32"/>
          <w:szCs w:val="32"/>
          <w:lang w:eastAsia="es-ES"/>
        </w:rPr>
      </w:pPr>
      <w:r w:rsidRPr="00803596">
        <w:rPr>
          <w:rFonts w:eastAsia="Times New Roman" w:cstheme="minorHAnsi"/>
          <w:b/>
          <w:bCs/>
          <w:color w:val="000000"/>
          <w:sz w:val="32"/>
          <w:szCs w:val="32"/>
          <w:lang w:eastAsia="es-ES"/>
        </w:rPr>
        <w:t>Unidad de aprendizaje:</w:t>
      </w:r>
    </w:p>
    <w:p w:rsidRPr="00803596" w:rsidR="00445BC9" w:rsidP="00445BC9" w:rsidRDefault="00445BC9" w14:paraId="57467DAE" w14:textId="0D7451C7">
      <w:pPr>
        <w:spacing w:line="240" w:lineRule="auto"/>
        <w:jc w:val="center"/>
        <w:rPr>
          <w:rFonts w:eastAsia="Times New Roman" w:cstheme="minorHAnsi"/>
          <w:color w:val="000000"/>
          <w:sz w:val="32"/>
          <w:szCs w:val="32"/>
          <w:lang w:eastAsia="es-ES"/>
        </w:rPr>
      </w:pPr>
      <w:r w:rsidRPr="00803596">
        <w:rPr>
          <w:rFonts w:eastAsia="Times New Roman" w:cstheme="minorHAnsi"/>
          <w:color w:val="000000"/>
          <w:sz w:val="32"/>
          <w:szCs w:val="32"/>
          <w:lang w:eastAsia="es-ES"/>
        </w:rPr>
        <w:t> </w:t>
      </w:r>
      <w:proofErr w:type="spellStart"/>
      <w:r w:rsidRPr="00803596" w:rsidR="0095581C">
        <w:rPr>
          <w:rFonts w:eastAsia="Times New Roman" w:cstheme="minorHAnsi"/>
          <w:color w:val="000000"/>
          <w:sz w:val="32"/>
          <w:szCs w:val="32"/>
          <w:lang w:eastAsia="es-ES"/>
        </w:rPr>
        <w:t>Computer</w:t>
      </w:r>
      <w:proofErr w:type="spellEnd"/>
      <w:r w:rsidRPr="00803596" w:rsidR="0095581C">
        <w:rPr>
          <w:rFonts w:eastAsia="Times New Roman" w:cstheme="minorHAnsi"/>
          <w:color w:val="000000"/>
          <w:sz w:val="32"/>
          <w:szCs w:val="32"/>
          <w:lang w:eastAsia="es-ES"/>
        </w:rPr>
        <w:t xml:space="preserve"> Se</w:t>
      </w:r>
      <w:r w:rsidRPr="00803596" w:rsidR="009548A9">
        <w:rPr>
          <w:rFonts w:eastAsia="Times New Roman" w:cstheme="minorHAnsi"/>
          <w:color w:val="000000"/>
          <w:sz w:val="32"/>
          <w:szCs w:val="32"/>
          <w:lang w:eastAsia="es-ES"/>
        </w:rPr>
        <w:t>c</w:t>
      </w:r>
      <w:r w:rsidRPr="00803596" w:rsidR="0095581C">
        <w:rPr>
          <w:rFonts w:eastAsia="Times New Roman" w:cstheme="minorHAnsi"/>
          <w:color w:val="000000"/>
          <w:sz w:val="32"/>
          <w:szCs w:val="32"/>
          <w:lang w:eastAsia="es-ES"/>
        </w:rPr>
        <w:t>urity</w:t>
      </w:r>
    </w:p>
    <w:p w:rsidRPr="00803596" w:rsidR="00445BC9" w:rsidP="00445BC9" w:rsidRDefault="00445BC9" w14:paraId="46507273" w14:textId="77777777">
      <w:pPr>
        <w:spacing w:line="240" w:lineRule="auto"/>
        <w:jc w:val="center"/>
        <w:rPr>
          <w:rFonts w:eastAsia="Times New Roman" w:cstheme="minorHAnsi"/>
          <w:color w:val="000000"/>
          <w:sz w:val="32"/>
          <w:szCs w:val="32"/>
          <w:lang w:eastAsia="es-ES"/>
        </w:rPr>
      </w:pPr>
    </w:p>
    <w:p w:rsidRPr="00803596" w:rsidR="00445BC9" w:rsidP="00445BC9" w:rsidRDefault="00445BC9" w14:paraId="17437162" w14:textId="77777777">
      <w:pPr>
        <w:spacing w:line="240" w:lineRule="auto"/>
        <w:jc w:val="center"/>
        <w:rPr>
          <w:rFonts w:eastAsia="Times New Roman" w:cstheme="minorHAnsi"/>
          <w:b/>
          <w:bCs/>
          <w:color w:val="000000"/>
          <w:sz w:val="32"/>
          <w:szCs w:val="32"/>
          <w:lang w:eastAsia="es-ES"/>
        </w:rPr>
      </w:pPr>
      <w:r w:rsidRPr="00803596">
        <w:rPr>
          <w:rFonts w:eastAsia="Times New Roman" w:cstheme="minorHAnsi"/>
          <w:b/>
          <w:bCs/>
          <w:color w:val="000000"/>
          <w:sz w:val="32"/>
          <w:szCs w:val="32"/>
          <w:lang w:eastAsia="es-ES"/>
        </w:rPr>
        <w:t>Fecha de realización:</w:t>
      </w:r>
    </w:p>
    <w:p w:rsidRPr="00803596" w:rsidR="00445BC9" w:rsidP="00445BC9" w:rsidRDefault="00445BC9" w14:paraId="11617AA5" w14:textId="359DD572">
      <w:pPr>
        <w:spacing w:line="240" w:lineRule="auto"/>
        <w:jc w:val="center"/>
        <w:rPr>
          <w:rFonts w:eastAsia="Times New Roman" w:cstheme="minorHAnsi"/>
          <w:color w:val="000000"/>
          <w:sz w:val="32"/>
          <w:szCs w:val="32"/>
          <w:lang w:eastAsia="es-ES"/>
        </w:rPr>
      </w:pPr>
      <w:r w:rsidRPr="00803596">
        <w:rPr>
          <w:rFonts w:eastAsia="Times New Roman" w:cstheme="minorHAnsi"/>
          <w:color w:val="000000"/>
          <w:sz w:val="32"/>
          <w:szCs w:val="32"/>
          <w:lang w:eastAsia="es-ES"/>
        </w:rPr>
        <w:t xml:space="preserve">Jueves, </w:t>
      </w:r>
      <w:r w:rsidRPr="00803596" w:rsidR="0095581C">
        <w:rPr>
          <w:rFonts w:eastAsia="Times New Roman" w:cstheme="minorHAnsi"/>
          <w:color w:val="000000"/>
          <w:sz w:val="32"/>
          <w:szCs w:val="32"/>
          <w:lang w:eastAsia="es-ES"/>
        </w:rPr>
        <w:t>21 de diciembre de 2022</w:t>
      </w:r>
    </w:p>
    <w:p w:rsidRPr="00803596" w:rsidR="005E1384" w:rsidRDefault="005E1384" w14:paraId="260727C8" w14:textId="031244F1">
      <w:pPr>
        <w:rPr>
          <w:sz w:val="28"/>
          <w:szCs w:val="28"/>
        </w:rPr>
      </w:pPr>
    </w:p>
    <w:p w:rsidRPr="00803596" w:rsidR="0095581C" w:rsidP="00803596" w:rsidRDefault="00B40968" w14:paraId="6EEB92D0" w14:textId="5BC2A49D">
      <w:pPr>
        <w:jc w:val="center"/>
        <w:rPr>
          <w:b/>
          <w:bCs/>
          <w:sz w:val="28"/>
          <w:szCs w:val="28"/>
        </w:rPr>
      </w:pPr>
      <w:r w:rsidRPr="00803596">
        <w:rPr>
          <w:b/>
          <w:bCs/>
          <w:sz w:val="28"/>
          <w:szCs w:val="28"/>
        </w:rPr>
        <w:t>RASPBERRY PI</w:t>
      </w:r>
      <w:r w:rsidRPr="00803596" w:rsidR="00803596">
        <w:rPr>
          <w:b/>
          <w:bCs/>
          <w:sz w:val="28"/>
          <w:szCs w:val="28"/>
        </w:rPr>
        <w:t xml:space="preserve"> 4</w:t>
      </w:r>
    </w:p>
    <w:p w:rsidRPr="00803596" w:rsidR="00B40968" w:rsidP="00803596" w:rsidRDefault="00B40968" w14:paraId="4DDC668A" w14:textId="7D1D55E2">
      <w:pPr>
        <w:jc w:val="center"/>
        <w:rPr>
          <w:sz w:val="28"/>
          <w:szCs w:val="28"/>
        </w:rPr>
      </w:pPr>
      <w:proofErr w:type="spellStart"/>
      <w:r w:rsidRPr="00803596">
        <w:rPr>
          <w:b/>
          <w:bCs/>
          <w:sz w:val="28"/>
          <w:szCs w:val="28"/>
        </w:rPr>
        <w:t>Us</w:t>
      </w:r>
      <w:r w:rsidRPr="00803596" w:rsidR="00B05D79">
        <w:rPr>
          <w:b/>
          <w:bCs/>
          <w:sz w:val="28"/>
          <w:szCs w:val="28"/>
        </w:rPr>
        <w:t>er</w:t>
      </w:r>
      <w:proofErr w:type="spellEnd"/>
      <w:r w:rsidRPr="00803596">
        <w:rPr>
          <w:b/>
          <w:bCs/>
          <w:sz w:val="28"/>
          <w:szCs w:val="28"/>
        </w:rPr>
        <w:t>:</w:t>
      </w:r>
      <w:r w:rsidRPr="00803596">
        <w:rPr>
          <w:sz w:val="28"/>
          <w:szCs w:val="28"/>
        </w:rPr>
        <w:t xml:space="preserve"> pi</w:t>
      </w:r>
    </w:p>
    <w:p w:rsidRPr="00803596" w:rsidR="00B05D79" w:rsidP="00803596" w:rsidRDefault="00B05D79" w14:paraId="40C48F19" w14:textId="16D510EF">
      <w:pPr>
        <w:jc w:val="center"/>
        <w:rPr>
          <w:sz w:val="28"/>
          <w:szCs w:val="28"/>
        </w:rPr>
      </w:pPr>
      <w:proofErr w:type="spellStart"/>
      <w:r w:rsidRPr="00803596">
        <w:rPr>
          <w:b/>
          <w:bCs/>
          <w:sz w:val="28"/>
          <w:szCs w:val="28"/>
        </w:rPr>
        <w:t>Password</w:t>
      </w:r>
      <w:proofErr w:type="spellEnd"/>
      <w:r w:rsidRPr="00803596" w:rsidR="006A28A5">
        <w:rPr>
          <w:b/>
          <w:bCs/>
          <w:sz w:val="28"/>
          <w:szCs w:val="28"/>
        </w:rPr>
        <w:t>:</w:t>
      </w:r>
      <w:r w:rsidRPr="00803596" w:rsidR="006A28A5">
        <w:rPr>
          <w:sz w:val="28"/>
          <w:szCs w:val="28"/>
        </w:rPr>
        <w:t xml:space="preserve"> </w:t>
      </w:r>
      <w:r w:rsidRPr="00803596" w:rsidR="00803596">
        <w:rPr>
          <w:sz w:val="28"/>
          <w:szCs w:val="28"/>
        </w:rPr>
        <w:t>escom2022</w:t>
      </w:r>
    </w:p>
    <w:p w:rsidR="008E7E03" w:rsidRDefault="008E7E03" w14:paraId="5C66C24C" w14:textId="730ADC22"/>
    <w:p w:rsidR="008E7E03" w:rsidP="008E7E03" w:rsidRDefault="008E7E03" w14:paraId="02AC0515" w14:textId="653D1BD0">
      <w:pPr>
        <w:pStyle w:val="Ttulo1"/>
        <w:rPr>
          <w:rFonts w:asciiTheme="minorHAnsi" w:hAnsiTheme="minorHAnsi" w:cstheme="minorHAnsi"/>
          <w:b/>
          <w:bCs/>
          <w:color w:val="000000" w:themeColor="text1"/>
          <w:sz w:val="36"/>
          <w:szCs w:val="36"/>
        </w:rPr>
      </w:pPr>
      <w:r w:rsidRPr="007A6DDF">
        <w:rPr>
          <w:rFonts w:asciiTheme="minorHAnsi" w:hAnsiTheme="minorHAnsi" w:cstheme="minorHAnsi"/>
          <w:b/>
          <w:bCs/>
          <w:color w:val="000000" w:themeColor="text1"/>
          <w:sz w:val="36"/>
          <w:szCs w:val="36"/>
        </w:rPr>
        <w:lastRenderedPageBreak/>
        <w:t xml:space="preserve">Introducción </w:t>
      </w:r>
    </w:p>
    <w:p w:rsidRPr="007A6DDF" w:rsidR="007A6DDF" w:rsidP="007A6DDF" w:rsidRDefault="007A6DDF" w14:paraId="271E464D" w14:textId="77777777"/>
    <w:p w:rsidRPr="007A6DDF" w:rsidR="00336D31" w:rsidP="000305FC" w:rsidRDefault="00336D31" w14:paraId="40EA9DD8" w14:textId="1F64DC60">
      <w:pPr>
        <w:jc w:val="both"/>
        <w:rPr>
          <w:rFonts w:cstheme="minorHAnsi"/>
          <w:sz w:val="24"/>
          <w:szCs w:val="24"/>
        </w:rPr>
      </w:pPr>
      <w:r w:rsidRPr="007A6DDF">
        <w:rPr>
          <w:rFonts w:cstheme="minorHAnsi"/>
          <w:sz w:val="24"/>
          <w:szCs w:val="24"/>
        </w:rPr>
        <w:t>El ataque "Man in the Middle" (MITM, hombre del medio en español) es un tipo de ataque de ciberseguridad en el que un atacante se inserta entre dos partes que están comunicándose y actúa como intermediario para manipular la información que se está transmitiendo. El objetivo de este ataque es interceptar la comunicación y obtener acceso a información confidencial, como contraseñas o datos bancarios.</w:t>
      </w:r>
    </w:p>
    <w:p w:rsidRPr="007A6DDF" w:rsidR="00336D31" w:rsidP="000305FC" w:rsidRDefault="00336D31" w14:paraId="03B64103" w14:textId="77777777">
      <w:pPr>
        <w:jc w:val="both"/>
        <w:rPr>
          <w:rFonts w:cstheme="minorHAnsi"/>
          <w:sz w:val="24"/>
          <w:szCs w:val="24"/>
        </w:rPr>
      </w:pPr>
      <w:r w:rsidRPr="67B327E0" w:rsidR="67B327E0">
        <w:rPr>
          <w:rFonts w:cs="Calibri" w:cstheme="minorAscii"/>
          <w:sz w:val="24"/>
          <w:szCs w:val="24"/>
        </w:rPr>
        <w:t>Para llevar a cabo un ataque MITM, el atacante necesita tener acceso a la red en la que se está llevando a cabo la comunicación. Esto se puede hacer de varias maneras, como a través de una red inalámbrica abierta o a través de una red privada a la que el atacante haya obtenido acceso ilegalmente. Una vez que el atacante tiene acceso a la red, puede utilizar técnicas como el envenenamiento de DNS o la creación de certificados falsos para engañar a las partes que están comunicándose y hacer que crean que están comunicándose directamente entre sí, cuando en realidad están comunicándose a través del atacante.</w:t>
      </w:r>
    </w:p>
    <w:p w:rsidRPr="007A6DDF" w:rsidR="007A6DDF" w:rsidP="67B327E0" w:rsidRDefault="007A6DDF" w14:paraId="669FE739" w14:textId="79F3C470">
      <w:pPr>
        <w:pStyle w:val="Ttulo1"/>
        <w:rPr>
          <w:rFonts w:ascii="Calibri" w:hAnsi="Calibri" w:cs="Calibri" w:asciiTheme="minorAscii" w:hAnsiTheme="minorAscii" w:cstheme="minorAscii"/>
          <w:b w:val="1"/>
          <w:bCs w:val="1"/>
          <w:color w:val="000000" w:themeColor="text1" w:themeTint="FF" w:themeShade="FF"/>
          <w:sz w:val="36"/>
          <w:szCs w:val="36"/>
        </w:rPr>
      </w:pPr>
      <w:r w:rsidRPr="67B327E0" w:rsidR="67B327E0">
        <w:rPr>
          <w:rFonts w:ascii="Calibri" w:hAnsi="Calibri" w:cs="Calibri" w:asciiTheme="minorAscii" w:hAnsiTheme="minorAscii" w:cstheme="minorAscii"/>
          <w:b w:val="1"/>
          <w:bCs w:val="1"/>
          <w:color w:val="000000" w:themeColor="text1" w:themeTint="FF" w:themeShade="FF"/>
          <w:sz w:val="36"/>
          <w:szCs w:val="36"/>
        </w:rPr>
        <w:t>Objetivo</w:t>
      </w:r>
    </w:p>
    <w:p w:rsidR="67B327E0" w:rsidP="67B327E0" w:rsidRDefault="67B327E0" w14:paraId="2BF5858B" w14:textId="37B8F0C7">
      <w:pPr>
        <w:pStyle w:val="Normal"/>
      </w:pPr>
      <w:r w:rsidR="67B327E0">
        <w:rPr/>
        <w:t xml:space="preserve">Diseñar una aplicación cliente servidor que permita la instalación y </w:t>
      </w:r>
      <w:bookmarkStart w:name="_Int_lOw3umS3" w:id="1994881603"/>
      <w:r w:rsidR="67B327E0">
        <w:rPr/>
        <w:t>configuración</w:t>
      </w:r>
      <w:bookmarkEnd w:id="1994881603"/>
      <w:r w:rsidR="67B327E0">
        <w:rPr/>
        <w:t xml:space="preserve">, </w:t>
      </w:r>
      <w:bookmarkStart w:name="_Int_roxJ2le9" w:id="1995777387"/>
      <w:r w:rsidR="67B327E0">
        <w:rPr/>
        <w:t>para</w:t>
      </w:r>
      <w:bookmarkEnd w:id="1995777387"/>
      <w:r w:rsidR="67B327E0">
        <w:rPr/>
        <w:t xml:space="preserve"> la </w:t>
      </w:r>
      <w:bookmarkStart w:name="_Int_DhyVl9F7" w:id="1075077477"/>
      <w:r w:rsidR="67B327E0">
        <w:rPr/>
        <w:t>ejecución</w:t>
      </w:r>
      <w:bookmarkEnd w:id="1075077477"/>
      <w:r w:rsidR="67B327E0">
        <w:rPr/>
        <w:t xml:space="preserve"> de un ataque del tipo MAN IN THE MIDDLE en la plataforma Raspberry.</w:t>
      </w:r>
    </w:p>
    <w:p w:rsidR="008E7E03" w:rsidP="00611DE8" w:rsidRDefault="00611DE8" w14:paraId="7460EE06" w14:textId="0645317F">
      <w:pPr>
        <w:pStyle w:val="Ttulo1"/>
        <w:rPr>
          <w:rFonts w:asciiTheme="minorHAnsi" w:hAnsiTheme="minorHAnsi" w:cstheme="minorHAnsi"/>
          <w:b/>
          <w:bCs/>
          <w:color w:val="000000" w:themeColor="text1"/>
          <w:sz w:val="36"/>
          <w:szCs w:val="36"/>
        </w:rPr>
      </w:pPr>
      <w:r w:rsidRPr="007A6DDF">
        <w:rPr>
          <w:rFonts w:asciiTheme="minorHAnsi" w:hAnsiTheme="minorHAnsi" w:cstheme="minorHAnsi"/>
          <w:b/>
          <w:bCs/>
          <w:color w:val="000000" w:themeColor="text1"/>
          <w:sz w:val="36"/>
          <w:szCs w:val="36"/>
        </w:rPr>
        <w:t>Desarrollo</w:t>
      </w:r>
    </w:p>
    <w:p w:rsidRPr="007A6DDF" w:rsidR="007A6DDF" w:rsidP="007A6DDF" w:rsidRDefault="007A6DDF" w14:paraId="58C5F16B" w14:textId="77777777"/>
    <w:p w:rsidRPr="007A6DDF" w:rsidR="00611DE8" w:rsidP="00611DE8" w:rsidRDefault="00681A82" w14:paraId="2788980D" w14:textId="0E9EF50F">
      <w:pPr>
        <w:rPr>
          <w:rFonts w:eastAsiaTheme="majorEastAsia" w:cstheme="minorHAnsi"/>
          <w:color w:val="000000" w:themeColor="text1"/>
          <w:sz w:val="24"/>
          <w:szCs w:val="24"/>
        </w:rPr>
      </w:pPr>
      <w:r w:rsidRPr="007A6DDF">
        <w:rPr>
          <w:rFonts w:eastAsiaTheme="majorEastAsia" w:cstheme="minorHAnsi"/>
          <w:color w:val="000000" w:themeColor="text1"/>
          <w:sz w:val="24"/>
          <w:szCs w:val="24"/>
        </w:rPr>
        <w:t>Dentro del presente proyecto desarrollado para este segundo departamental se consideraron los siguientes aspectos para llevar a cabo con éxito su implementación</w:t>
      </w:r>
      <w:r w:rsidRPr="007A6DDF" w:rsidR="006D358B">
        <w:rPr>
          <w:rFonts w:eastAsiaTheme="majorEastAsia" w:cstheme="minorHAnsi"/>
          <w:color w:val="000000" w:themeColor="text1"/>
          <w:sz w:val="24"/>
          <w:szCs w:val="24"/>
        </w:rPr>
        <w:t>:</w:t>
      </w:r>
    </w:p>
    <w:p w:rsidRPr="007A6DDF" w:rsidR="006D358B" w:rsidP="00A25BD3" w:rsidRDefault="006D358B" w14:paraId="032BF607" w14:textId="00FA5AE7">
      <w:pPr>
        <w:pStyle w:val="Prrafodelista"/>
        <w:numPr>
          <w:ilvl w:val="0"/>
          <w:numId w:val="2"/>
        </w:numPr>
        <w:rPr>
          <w:rFonts w:eastAsiaTheme="majorEastAsia" w:cstheme="minorHAnsi"/>
          <w:color w:val="000000" w:themeColor="text1"/>
          <w:sz w:val="24"/>
          <w:szCs w:val="24"/>
        </w:rPr>
      </w:pPr>
      <w:r w:rsidRPr="007A6DDF">
        <w:rPr>
          <w:rFonts w:eastAsiaTheme="majorEastAsia" w:cstheme="minorHAnsi"/>
          <w:color w:val="000000" w:themeColor="text1"/>
          <w:sz w:val="24"/>
          <w:szCs w:val="24"/>
        </w:rPr>
        <w:t>El uso de una tarjeta Raspberry</w:t>
      </w:r>
      <w:r w:rsidR="00FA0832">
        <w:rPr>
          <w:rFonts w:eastAsiaTheme="majorEastAsia" w:cstheme="minorHAnsi"/>
          <w:color w:val="000000" w:themeColor="text1"/>
          <w:sz w:val="24"/>
          <w:szCs w:val="24"/>
        </w:rPr>
        <w:t xml:space="preserve"> Pi</w:t>
      </w:r>
    </w:p>
    <w:p w:rsidRPr="007A6DDF" w:rsidR="00A25BD3" w:rsidP="00A25BD3" w:rsidRDefault="00A25BD3" w14:paraId="2A82E99F" w14:textId="49565E6B">
      <w:pPr>
        <w:pStyle w:val="Prrafodelista"/>
        <w:numPr>
          <w:ilvl w:val="0"/>
          <w:numId w:val="2"/>
        </w:numPr>
        <w:rPr>
          <w:rFonts w:eastAsiaTheme="majorEastAsia" w:cstheme="minorHAnsi"/>
          <w:color w:val="000000" w:themeColor="text1"/>
          <w:sz w:val="24"/>
          <w:szCs w:val="24"/>
        </w:rPr>
      </w:pPr>
      <w:r w:rsidRPr="007A6DDF">
        <w:rPr>
          <w:rFonts w:eastAsiaTheme="majorEastAsia" w:cstheme="minorHAnsi"/>
          <w:color w:val="000000" w:themeColor="text1"/>
          <w:sz w:val="24"/>
          <w:szCs w:val="24"/>
        </w:rPr>
        <w:t xml:space="preserve">El uso del sistema operativo </w:t>
      </w:r>
      <w:r w:rsidRPr="007A6DDF" w:rsidR="009B651E">
        <w:rPr>
          <w:rFonts w:eastAsiaTheme="majorEastAsia" w:cstheme="minorHAnsi"/>
          <w:color w:val="000000" w:themeColor="text1"/>
          <w:sz w:val="24"/>
          <w:szCs w:val="24"/>
        </w:rPr>
        <w:t>Raspberry</w:t>
      </w:r>
      <w:r w:rsidR="009B651E">
        <w:rPr>
          <w:rFonts w:eastAsiaTheme="majorEastAsia" w:cstheme="minorHAnsi"/>
          <w:color w:val="000000" w:themeColor="text1"/>
          <w:sz w:val="24"/>
          <w:szCs w:val="24"/>
        </w:rPr>
        <w:t xml:space="preserve"> Pi OS (Linux)</w:t>
      </w:r>
    </w:p>
    <w:p w:rsidRPr="007A6DDF" w:rsidR="000C6238" w:rsidP="00A25BD3" w:rsidRDefault="000C6238" w14:paraId="74E20FF8" w14:textId="45483B20">
      <w:pPr>
        <w:pStyle w:val="Prrafodelista"/>
        <w:numPr>
          <w:ilvl w:val="0"/>
          <w:numId w:val="2"/>
        </w:numPr>
        <w:rPr>
          <w:rFonts w:eastAsiaTheme="majorEastAsia" w:cstheme="minorHAnsi"/>
          <w:color w:val="000000" w:themeColor="text1"/>
          <w:sz w:val="24"/>
          <w:szCs w:val="24"/>
        </w:rPr>
      </w:pPr>
      <w:r w:rsidRPr="007A6DDF">
        <w:rPr>
          <w:rFonts w:eastAsiaTheme="majorEastAsia" w:cstheme="minorHAnsi"/>
          <w:color w:val="000000" w:themeColor="text1"/>
          <w:sz w:val="24"/>
          <w:szCs w:val="24"/>
        </w:rPr>
        <w:t xml:space="preserve">El uso de </w:t>
      </w:r>
      <w:r w:rsidR="009B651E">
        <w:rPr>
          <w:rFonts w:eastAsiaTheme="majorEastAsia" w:cstheme="minorHAnsi"/>
          <w:color w:val="000000" w:themeColor="text1"/>
          <w:sz w:val="24"/>
          <w:szCs w:val="24"/>
        </w:rPr>
        <w:t xml:space="preserve">la herramienta </w:t>
      </w:r>
      <w:r w:rsidRPr="007A6DDF">
        <w:rPr>
          <w:rFonts w:eastAsiaTheme="majorEastAsia" w:cstheme="minorHAnsi"/>
          <w:color w:val="000000" w:themeColor="text1"/>
          <w:sz w:val="24"/>
          <w:szCs w:val="24"/>
        </w:rPr>
        <w:t>Et</w:t>
      </w:r>
      <w:r w:rsidRPr="007A6DDF" w:rsidR="00E20224">
        <w:rPr>
          <w:rFonts w:eastAsiaTheme="majorEastAsia" w:cstheme="minorHAnsi"/>
          <w:color w:val="000000" w:themeColor="text1"/>
          <w:sz w:val="24"/>
          <w:szCs w:val="24"/>
        </w:rPr>
        <w:t>t</w:t>
      </w:r>
      <w:r w:rsidRPr="007A6DDF">
        <w:rPr>
          <w:rFonts w:eastAsiaTheme="majorEastAsia" w:cstheme="minorHAnsi"/>
          <w:color w:val="000000" w:themeColor="text1"/>
          <w:sz w:val="24"/>
          <w:szCs w:val="24"/>
        </w:rPr>
        <w:t>ercap</w:t>
      </w:r>
    </w:p>
    <w:p w:rsidRPr="001F1565" w:rsidR="001F1565" w:rsidP="67B327E0" w:rsidRDefault="001F1565" w14:paraId="2CDA2CC0" w14:textId="77777777" w14:noSpellErr="1">
      <w:pPr>
        <w:rPr>
          <w:rFonts w:ascii="Calibri Light" w:hAnsi="Calibri Light" w:eastAsia="" w:cs="" w:asciiTheme="majorAscii" w:hAnsiTheme="majorAscii" w:eastAsiaTheme="majorEastAsia" w:cstheme="majorBidi"/>
          <w:color w:val="000000" w:themeColor="text1"/>
          <w:sz w:val="24"/>
          <w:szCs w:val="24"/>
        </w:rPr>
      </w:pPr>
    </w:p>
    <w:p w:rsidR="67B327E0" w:rsidP="67B327E0" w:rsidRDefault="67B327E0" w14:paraId="3D0B9373" w14:textId="2C14BD08">
      <w:pPr>
        <w:pStyle w:val="Normal"/>
        <w:rPr>
          <w:rFonts w:ascii="Calibri Light" w:hAnsi="Calibri Light" w:eastAsia="" w:cs="" w:asciiTheme="majorAscii" w:hAnsiTheme="majorAscii" w:eastAsiaTheme="majorEastAsia" w:cstheme="majorBidi"/>
          <w:color w:val="000000" w:themeColor="text1" w:themeTint="FF" w:themeShade="FF"/>
          <w:sz w:val="24"/>
          <w:szCs w:val="24"/>
        </w:rPr>
      </w:pPr>
    </w:p>
    <w:p w:rsidR="67B327E0" w:rsidP="67B327E0" w:rsidRDefault="67B327E0" w14:paraId="09EAACC2" w14:textId="2013F808">
      <w:pPr>
        <w:pStyle w:val="Normal"/>
        <w:rPr>
          <w:rFonts w:ascii="Calibri Light" w:hAnsi="Calibri Light" w:eastAsia="" w:cs="" w:asciiTheme="majorAscii" w:hAnsiTheme="majorAscii" w:eastAsiaTheme="majorEastAsia" w:cstheme="majorBidi"/>
          <w:color w:val="000000" w:themeColor="text1" w:themeTint="FF" w:themeShade="FF"/>
          <w:sz w:val="24"/>
          <w:szCs w:val="24"/>
        </w:rPr>
      </w:pPr>
    </w:p>
    <w:p w:rsidR="67B327E0" w:rsidP="67B327E0" w:rsidRDefault="67B327E0" w14:paraId="4FF53210" w14:textId="109E0005">
      <w:pPr>
        <w:pStyle w:val="Normal"/>
        <w:rPr>
          <w:rFonts w:ascii="Calibri Light" w:hAnsi="Calibri Light" w:eastAsia="" w:cs="" w:asciiTheme="majorAscii" w:hAnsiTheme="majorAscii" w:eastAsiaTheme="majorEastAsia" w:cstheme="majorBidi"/>
          <w:color w:val="000000" w:themeColor="text1" w:themeTint="FF" w:themeShade="FF"/>
          <w:sz w:val="24"/>
          <w:szCs w:val="24"/>
        </w:rPr>
      </w:pPr>
    </w:p>
    <w:p w:rsidR="67B327E0" w:rsidP="67B327E0" w:rsidRDefault="67B327E0" w14:paraId="53CDF15E" w14:textId="40B90188">
      <w:pPr>
        <w:pStyle w:val="Normal"/>
        <w:rPr>
          <w:rFonts w:ascii="Calibri Light" w:hAnsi="Calibri Light" w:eastAsia="" w:cs="" w:asciiTheme="majorAscii" w:hAnsiTheme="majorAscii" w:eastAsiaTheme="majorEastAsia" w:cstheme="majorBidi"/>
          <w:color w:val="000000" w:themeColor="text1" w:themeTint="FF" w:themeShade="FF"/>
          <w:sz w:val="24"/>
          <w:szCs w:val="24"/>
        </w:rPr>
      </w:pPr>
    </w:p>
    <w:p w:rsidR="67B327E0" w:rsidP="67B327E0" w:rsidRDefault="67B327E0" w14:paraId="1B415842" w14:textId="504C37B7">
      <w:pPr>
        <w:pStyle w:val="Normal"/>
        <w:rPr>
          <w:rFonts w:ascii="Calibri Light" w:hAnsi="Calibri Light" w:eastAsia="" w:cs="" w:asciiTheme="majorAscii" w:hAnsiTheme="majorAscii" w:eastAsiaTheme="majorEastAsia" w:cstheme="majorBidi"/>
          <w:color w:val="000000" w:themeColor="text1" w:themeTint="FF" w:themeShade="FF"/>
          <w:sz w:val="24"/>
          <w:szCs w:val="24"/>
        </w:rPr>
      </w:pPr>
    </w:p>
    <w:p w:rsidRPr="00DD1F6C" w:rsidR="00582713" w:rsidP="002E1E93" w:rsidRDefault="00582713" w14:paraId="762017FE" w14:textId="2031E8C2">
      <w:pPr>
        <w:pStyle w:val="Prrafodelista"/>
        <w:numPr>
          <w:ilvl w:val="0"/>
          <w:numId w:val="4"/>
        </w:numPr>
        <w:ind w:left="0" w:firstLine="0"/>
        <w:jc w:val="both"/>
        <w:rPr>
          <w:rFonts w:eastAsiaTheme="majorEastAsia" w:cstheme="minorHAnsi"/>
          <w:color w:val="000000" w:themeColor="text1"/>
          <w:sz w:val="24"/>
          <w:szCs w:val="24"/>
        </w:rPr>
      </w:pPr>
      <w:r w:rsidRPr="00DD1F6C">
        <w:rPr>
          <w:rFonts w:eastAsiaTheme="majorEastAsia" w:cstheme="minorHAnsi"/>
          <w:color w:val="000000" w:themeColor="text1"/>
          <w:sz w:val="24"/>
          <w:szCs w:val="24"/>
        </w:rPr>
        <w:lastRenderedPageBreak/>
        <w:t xml:space="preserve">En esta parte inicial se hace </w:t>
      </w:r>
      <w:r w:rsidRPr="00DD1F6C" w:rsidR="00165AE7">
        <w:rPr>
          <w:rFonts w:eastAsiaTheme="majorEastAsia" w:cstheme="minorHAnsi"/>
          <w:color w:val="000000" w:themeColor="text1"/>
          <w:sz w:val="24"/>
          <w:szCs w:val="24"/>
        </w:rPr>
        <w:t xml:space="preserve">el comando de </w:t>
      </w:r>
      <w:r w:rsidRPr="00DD1F6C" w:rsidR="00165AE7">
        <w:rPr>
          <w:rFonts w:eastAsiaTheme="majorEastAsia" w:cstheme="minorHAnsi"/>
          <w:b/>
          <w:bCs/>
          <w:color w:val="000000" w:themeColor="text1"/>
          <w:sz w:val="24"/>
          <w:szCs w:val="24"/>
        </w:rPr>
        <w:t>Ettercap</w:t>
      </w:r>
      <w:r w:rsidRPr="00DD1F6C" w:rsidR="00165AE7">
        <w:rPr>
          <w:rFonts w:eastAsiaTheme="majorEastAsia" w:cstheme="minorHAnsi"/>
          <w:color w:val="000000" w:themeColor="text1"/>
          <w:sz w:val="24"/>
          <w:szCs w:val="24"/>
        </w:rPr>
        <w:t xml:space="preserve"> con los atributos de </w:t>
      </w:r>
      <w:r w:rsidRPr="00DD1F6C" w:rsidR="00165AE7">
        <w:rPr>
          <w:rFonts w:eastAsiaTheme="majorEastAsia" w:cstheme="minorHAnsi"/>
          <w:b/>
          <w:bCs/>
          <w:color w:val="000000" w:themeColor="text1"/>
          <w:sz w:val="24"/>
          <w:szCs w:val="24"/>
        </w:rPr>
        <w:t>wlan</w:t>
      </w:r>
      <w:r w:rsidRPr="00DD1F6C" w:rsidR="00AA559B">
        <w:rPr>
          <w:rFonts w:eastAsiaTheme="majorEastAsia" w:cstheme="minorHAnsi"/>
          <w:b/>
          <w:bCs/>
          <w:color w:val="000000" w:themeColor="text1"/>
          <w:sz w:val="24"/>
          <w:szCs w:val="24"/>
        </w:rPr>
        <w:t>0</w:t>
      </w:r>
      <w:r w:rsidRPr="00DD1F6C" w:rsidR="00AA559B">
        <w:rPr>
          <w:rFonts w:eastAsiaTheme="majorEastAsia" w:cstheme="minorHAnsi"/>
          <w:color w:val="000000" w:themeColor="text1"/>
          <w:sz w:val="24"/>
          <w:szCs w:val="24"/>
        </w:rPr>
        <w:t xml:space="preserve"> que</w:t>
      </w:r>
      <w:r w:rsidRPr="00DD1F6C" w:rsidR="00070806">
        <w:rPr>
          <w:rFonts w:eastAsiaTheme="majorEastAsia" w:cstheme="minorHAnsi"/>
          <w:color w:val="000000" w:themeColor="text1"/>
          <w:sz w:val="24"/>
          <w:szCs w:val="24"/>
        </w:rPr>
        <w:t xml:space="preserve"> es la interfaz</w:t>
      </w:r>
      <w:r w:rsidRPr="00DD1F6C" w:rsidR="00EE14C3">
        <w:rPr>
          <w:rFonts w:eastAsiaTheme="majorEastAsia" w:cstheme="minorHAnsi"/>
          <w:color w:val="000000" w:themeColor="text1"/>
          <w:sz w:val="24"/>
          <w:szCs w:val="24"/>
        </w:rPr>
        <w:t xml:space="preserve"> por donde se hace el ataque y el de </w:t>
      </w:r>
      <w:proofErr w:type="spellStart"/>
      <w:proofErr w:type="gramStart"/>
      <w:r w:rsidRPr="00DD1F6C" w:rsidR="00EE14C3">
        <w:rPr>
          <w:rFonts w:eastAsiaTheme="majorEastAsia" w:cstheme="minorHAnsi"/>
          <w:b/>
          <w:bCs/>
          <w:color w:val="000000" w:themeColor="text1"/>
          <w:sz w:val="24"/>
          <w:szCs w:val="24"/>
        </w:rPr>
        <w:t>arp:remot</w:t>
      </w:r>
      <w:r w:rsidR="00DD1F6C">
        <w:rPr>
          <w:rFonts w:eastAsiaTheme="majorEastAsia" w:cstheme="minorHAnsi"/>
          <w:b/>
          <w:bCs/>
          <w:color w:val="000000" w:themeColor="text1"/>
          <w:sz w:val="24"/>
          <w:szCs w:val="24"/>
        </w:rPr>
        <w:t>e</w:t>
      </w:r>
      <w:proofErr w:type="spellEnd"/>
      <w:proofErr w:type="gramEnd"/>
      <w:r w:rsidRPr="00DD1F6C" w:rsidR="007E1F46">
        <w:rPr>
          <w:rFonts w:eastAsiaTheme="majorEastAsia" w:cstheme="minorHAnsi"/>
          <w:color w:val="000000" w:themeColor="text1"/>
          <w:sz w:val="24"/>
          <w:szCs w:val="24"/>
        </w:rPr>
        <w:t xml:space="preserve"> </w:t>
      </w:r>
      <w:r w:rsidRPr="00DD1F6C" w:rsidR="00EE14C3">
        <w:rPr>
          <w:rFonts w:eastAsiaTheme="majorEastAsia" w:cstheme="minorHAnsi"/>
          <w:color w:val="000000" w:themeColor="text1"/>
          <w:sz w:val="24"/>
          <w:szCs w:val="24"/>
        </w:rPr>
        <w:t xml:space="preserve"> que es el protocolo que usaremos, después va la</w:t>
      </w:r>
      <w:r w:rsidRPr="00DD1F6C" w:rsidR="00EE14C3">
        <w:rPr>
          <w:rFonts w:eastAsiaTheme="majorEastAsia" w:cstheme="minorHAnsi"/>
          <w:b/>
          <w:bCs/>
          <w:color w:val="000000" w:themeColor="text1"/>
          <w:sz w:val="24"/>
          <w:szCs w:val="24"/>
        </w:rPr>
        <w:t xml:space="preserve"> </w:t>
      </w:r>
      <w:r w:rsidRPr="00DD1F6C" w:rsidR="00DD1F6C">
        <w:rPr>
          <w:rFonts w:eastAsiaTheme="majorEastAsia" w:cstheme="minorHAnsi"/>
          <w:b/>
          <w:bCs/>
          <w:color w:val="000000" w:themeColor="text1"/>
          <w:sz w:val="24"/>
          <w:szCs w:val="24"/>
        </w:rPr>
        <w:t xml:space="preserve">Dirección </w:t>
      </w:r>
      <w:r w:rsidRPr="00DD1F6C" w:rsidR="00EE14C3">
        <w:rPr>
          <w:rFonts w:eastAsiaTheme="majorEastAsia" w:cstheme="minorHAnsi"/>
          <w:b/>
          <w:bCs/>
          <w:color w:val="000000" w:themeColor="text1"/>
          <w:sz w:val="24"/>
          <w:szCs w:val="24"/>
        </w:rPr>
        <w:t>IP</w:t>
      </w:r>
      <w:r w:rsidRPr="00DD1F6C" w:rsidR="00EE14C3">
        <w:rPr>
          <w:rFonts w:eastAsiaTheme="majorEastAsia" w:cstheme="minorHAnsi"/>
          <w:color w:val="000000" w:themeColor="text1"/>
          <w:sz w:val="24"/>
          <w:szCs w:val="24"/>
        </w:rPr>
        <w:t xml:space="preserve"> del router y luego la de</w:t>
      </w:r>
      <w:r w:rsidR="00B87185">
        <w:rPr>
          <w:rFonts w:eastAsiaTheme="majorEastAsia" w:cstheme="minorHAnsi"/>
          <w:color w:val="000000" w:themeColor="text1"/>
          <w:sz w:val="24"/>
          <w:szCs w:val="24"/>
        </w:rPr>
        <w:t>l objetivo</w:t>
      </w:r>
      <w:r w:rsidRPr="00DD1F6C" w:rsidR="00EE14C3">
        <w:rPr>
          <w:rFonts w:eastAsiaTheme="majorEastAsia" w:cstheme="minorHAnsi"/>
          <w:color w:val="000000" w:themeColor="text1"/>
          <w:sz w:val="24"/>
          <w:szCs w:val="24"/>
        </w:rPr>
        <w:t xml:space="preserve">, para </w:t>
      </w:r>
      <w:r w:rsidR="007A6DDF">
        <w:rPr>
          <w:rFonts w:eastAsiaTheme="majorEastAsia" w:cstheme="minorHAnsi"/>
          <w:color w:val="000000" w:themeColor="text1"/>
          <w:sz w:val="24"/>
          <w:szCs w:val="24"/>
        </w:rPr>
        <w:t>colocarnos en medio de la comunicación.</w:t>
      </w:r>
    </w:p>
    <w:p w:rsidRPr="00234048" w:rsidR="00A53D8E" w:rsidP="002E1E93" w:rsidRDefault="00A53D8E" w14:paraId="055AFED9" w14:textId="5903E272">
      <w:pPr>
        <w:jc w:val="center"/>
        <w:rPr>
          <w:rFonts w:asciiTheme="majorHAnsi" w:hAnsiTheme="majorHAnsi" w:eastAsiaTheme="majorEastAsia" w:cstheme="majorBidi"/>
          <w:b/>
          <w:bCs/>
          <w:color w:val="000000" w:themeColor="text1"/>
          <w:sz w:val="24"/>
          <w:szCs w:val="24"/>
        </w:rPr>
      </w:pPr>
      <w:r w:rsidRPr="00234048">
        <w:rPr>
          <w:rFonts w:asciiTheme="majorHAnsi" w:hAnsiTheme="majorHAnsi" w:eastAsiaTheme="majorEastAsia" w:cstheme="majorBidi"/>
          <w:b/>
          <w:bCs/>
          <w:noProof/>
          <w:color w:val="000000" w:themeColor="text1"/>
          <w:sz w:val="24"/>
          <w:szCs w:val="24"/>
        </w:rPr>
        <w:drawing>
          <wp:inline distT="0" distB="0" distL="0" distR="0" wp14:anchorId="28C93C37" wp14:editId="2F62E7CB">
            <wp:extent cx="3962400" cy="214221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4366" cy="2148686"/>
                    </a:xfrm>
                    <a:prstGeom prst="rect">
                      <a:avLst/>
                    </a:prstGeom>
                    <a:noFill/>
                    <a:ln>
                      <a:noFill/>
                    </a:ln>
                  </pic:spPr>
                </pic:pic>
              </a:graphicData>
            </a:graphic>
          </wp:inline>
        </w:drawing>
      </w:r>
    </w:p>
    <w:p w:rsidRPr="007A6DDF" w:rsidR="004E67FA" w:rsidP="002E1E93" w:rsidRDefault="00EE14C3" w14:paraId="0E7D8F3F" w14:textId="3BBFD3EE">
      <w:pPr>
        <w:jc w:val="center"/>
        <w:rPr>
          <w:rFonts w:eastAsiaTheme="majorEastAsia" w:cstheme="minorHAnsi"/>
          <w:sz w:val="24"/>
          <w:szCs w:val="24"/>
        </w:rPr>
      </w:pPr>
      <w:r w:rsidRPr="007A6DDF">
        <w:rPr>
          <w:rFonts w:eastAsiaTheme="majorEastAsia" w:cstheme="minorHAnsi"/>
          <w:noProof/>
          <w:color w:val="000000" w:themeColor="text1"/>
          <w:sz w:val="24"/>
          <w:szCs w:val="24"/>
        </w:rPr>
        <w:drawing>
          <wp:inline distT="0" distB="0" distL="0" distR="0" wp14:anchorId="2160AC74" wp14:editId="403C8FE7">
            <wp:extent cx="3913913" cy="24479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6272" cy="2461909"/>
                    </a:xfrm>
                    <a:prstGeom prst="rect">
                      <a:avLst/>
                    </a:prstGeom>
                    <a:noFill/>
                    <a:ln>
                      <a:noFill/>
                    </a:ln>
                  </pic:spPr>
                </pic:pic>
              </a:graphicData>
            </a:graphic>
          </wp:inline>
        </w:drawing>
      </w:r>
    </w:p>
    <w:p w:rsidRPr="007A6DDF" w:rsidR="000A6434" w:rsidP="002E1E93" w:rsidRDefault="00242FC8" w14:paraId="057B2B1D" w14:textId="57EF4C48">
      <w:pPr>
        <w:pStyle w:val="Prrafodelista"/>
        <w:numPr>
          <w:ilvl w:val="0"/>
          <w:numId w:val="4"/>
        </w:numPr>
        <w:ind w:left="0" w:firstLine="0"/>
        <w:jc w:val="both"/>
        <w:rPr>
          <w:rFonts w:eastAsiaTheme="majorEastAsia" w:cstheme="minorHAnsi"/>
          <w:sz w:val="24"/>
          <w:szCs w:val="24"/>
        </w:rPr>
      </w:pPr>
      <w:r w:rsidRPr="007A6DDF">
        <w:rPr>
          <w:rFonts w:eastAsiaTheme="majorEastAsia" w:cstheme="minorHAnsi"/>
          <w:sz w:val="24"/>
          <w:szCs w:val="24"/>
        </w:rPr>
        <w:t>Luego se muestra como los paquetes que maneja</w:t>
      </w:r>
      <w:r w:rsidRPr="007A6DDF" w:rsidR="000A6434">
        <w:rPr>
          <w:rFonts w:eastAsiaTheme="majorEastAsia" w:cstheme="minorHAnsi"/>
          <w:sz w:val="24"/>
          <w:szCs w:val="24"/>
        </w:rPr>
        <w:t>n</w:t>
      </w:r>
      <w:r w:rsidRPr="007A6DDF">
        <w:rPr>
          <w:rFonts w:eastAsiaTheme="majorEastAsia" w:cstheme="minorHAnsi"/>
          <w:sz w:val="24"/>
          <w:szCs w:val="24"/>
        </w:rPr>
        <w:t xml:space="preserve"> de </w:t>
      </w:r>
      <w:r w:rsidRPr="007A6DDF" w:rsidR="00DD1F6C">
        <w:rPr>
          <w:rFonts w:eastAsiaTheme="majorEastAsia" w:cstheme="minorHAnsi"/>
          <w:b/>
          <w:bCs/>
          <w:sz w:val="24"/>
          <w:szCs w:val="24"/>
        </w:rPr>
        <w:t>UDP</w:t>
      </w:r>
      <w:r w:rsidRPr="007A6DDF">
        <w:rPr>
          <w:rFonts w:eastAsiaTheme="majorEastAsia" w:cstheme="minorHAnsi"/>
          <w:sz w:val="24"/>
          <w:szCs w:val="24"/>
        </w:rPr>
        <w:t xml:space="preserve"> y </w:t>
      </w:r>
      <w:r w:rsidRPr="007A6DDF" w:rsidR="00DD1F6C">
        <w:rPr>
          <w:rFonts w:eastAsiaTheme="majorEastAsia" w:cstheme="minorHAnsi"/>
          <w:b/>
          <w:bCs/>
          <w:sz w:val="24"/>
          <w:szCs w:val="24"/>
        </w:rPr>
        <w:t>TCP</w:t>
      </w:r>
      <w:r w:rsidRPr="007A6DDF">
        <w:rPr>
          <w:rFonts w:eastAsiaTheme="majorEastAsia" w:cstheme="minorHAnsi"/>
          <w:sz w:val="24"/>
          <w:szCs w:val="24"/>
        </w:rPr>
        <w:t xml:space="preserve"> van cifrados y no podemos obtener la información</w:t>
      </w:r>
      <w:r w:rsidRPr="007A6DDF" w:rsidR="000A6434">
        <w:rPr>
          <w:rFonts w:eastAsiaTheme="majorEastAsia" w:cstheme="minorHAnsi"/>
          <w:sz w:val="24"/>
          <w:szCs w:val="24"/>
        </w:rPr>
        <w:t>.</w:t>
      </w:r>
    </w:p>
    <w:p w:rsidRPr="00234048" w:rsidR="00A25BD3" w:rsidP="002E1E93" w:rsidRDefault="004E67FA" w14:paraId="20CDCE5C" w14:textId="2EFE9D57">
      <w:pPr>
        <w:jc w:val="center"/>
        <w:rPr>
          <w:rFonts w:asciiTheme="majorHAnsi" w:hAnsiTheme="majorHAnsi" w:eastAsiaTheme="majorEastAsia" w:cstheme="majorBidi"/>
          <w:b/>
          <w:bCs/>
          <w:color w:val="000000" w:themeColor="text1"/>
          <w:sz w:val="24"/>
          <w:szCs w:val="24"/>
        </w:rPr>
      </w:pPr>
      <w:r w:rsidRPr="00234048">
        <w:rPr>
          <w:rFonts w:asciiTheme="majorHAnsi" w:hAnsiTheme="majorHAnsi" w:eastAsiaTheme="majorEastAsia" w:cstheme="majorBidi"/>
          <w:b/>
          <w:bCs/>
          <w:noProof/>
          <w:color w:val="000000" w:themeColor="text1"/>
          <w:sz w:val="24"/>
          <w:szCs w:val="24"/>
        </w:rPr>
        <w:drawing>
          <wp:anchor distT="0" distB="0" distL="114300" distR="114300" simplePos="0" relativeHeight="251658242" behindDoc="0" locked="0" layoutInCell="1" allowOverlap="1" wp14:anchorId="32B2DCF8" wp14:editId="78E6ECF7">
            <wp:simplePos x="0" y="0"/>
            <wp:positionH relativeFrom="margin">
              <wp:align>center</wp:align>
            </wp:positionH>
            <wp:positionV relativeFrom="paragraph">
              <wp:posOffset>12700</wp:posOffset>
            </wp:positionV>
            <wp:extent cx="3924300" cy="2454275"/>
            <wp:effectExtent l="0" t="0" r="0" b="317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24300" cy="245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234048" w:rsidR="00611DE8" w:rsidP="00611DE8" w:rsidRDefault="00611DE8" w14:paraId="67AFEE9E" w14:textId="6154E8A6">
      <w:pPr>
        <w:rPr>
          <w:b/>
          <w:bCs/>
        </w:rPr>
      </w:pPr>
    </w:p>
    <w:p w:rsidRPr="00234048" w:rsidR="00B12EA6" w:rsidP="00611DE8" w:rsidRDefault="00B12EA6" w14:paraId="116E146E" w14:textId="4712778F">
      <w:pPr>
        <w:rPr>
          <w:b/>
          <w:bCs/>
        </w:rPr>
      </w:pPr>
    </w:p>
    <w:p w:rsidRPr="00234048" w:rsidR="00B12EA6" w:rsidP="00611DE8" w:rsidRDefault="00B12EA6" w14:paraId="2A817A40" w14:textId="443B9FCC">
      <w:pPr>
        <w:rPr>
          <w:b/>
          <w:bCs/>
        </w:rPr>
      </w:pPr>
    </w:p>
    <w:p w:rsidRPr="00234048" w:rsidR="00B12EA6" w:rsidP="00611DE8" w:rsidRDefault="00B12EA6" w14:paraId="3E6E37F1" w14:textId="2564E26F">
      <w:pPr>
        <w:rPr>
          <w:b/>
          <w:bCs/>
        </w:rPr>
      </w:pPr>
    </w:p>
    <w:p w:rsidRPr="00234048" w:rsidR="00B12EA6" w:rsidP="00611DE8" w:rsidRDefault="00B12EA6" w14:paraId="2A4F738C" w14:textId="451096AE">
      <w:pPr>
        <w:rPr>
          <w:b/>
          <w:bCs/>
        </w:rPr>
      </w:pPr>
    </w:p>
    <w:p w:rsidRPr="00234048" w:rsidR="00B12EA6" w:rsidP="00611DE8" w:rsidRDefault="00B12EA6" w14:paraId="28715C5E" w14:textId="1FF13CBF">
      <w:pPr>
        <w:rPr>
          <w:b/>
          <w:bCs/>
        </w:rPr>
      </w:pPr>
    </w:p>
    <w:p w:rsidRPr="00234048" w:rsidR="00B12EA6" w:rsidP="00611DE8" w:rsidRDefault="00B12EA6" w14:paraId="04B42084" w14:textId="0D50131E">
      <w:pPr>
        <w:rPr>
          <w:b/>
          <w:bCs/>
        </w:rPr>
      </w:pPr>
    </w:p>
    <w:p w:rsidRPr="00234048" w:rsidR="00B12EA6" w:rsidP="00611DE8" w:rsidRDefault="00B12EA6" w14:paraId="53FA0AFD" w14:textId="3A846261">
      <w:pPr>
        <w:rPr>
          <w:b/>
          <w:bCs/>
        </w:rPr>
      </w:pPr>
    </w:p>
    <w:p w:rsidRPr="009B651E" w:rsidR="00E03255" w:rsidP="009B651E" w:rsidRDefault="00F6422B" w14:paraId="1DA01CF9" w14:textId="34BA96FA">
      <w:pPr>
        <w:pStyle w:val="Prrafodelista"/>
        <w:numPr>
          <w:ilvl w:val="0"/>
          <w:numId w:val="4"/>
        </w:numPr>
        <w:ind w:left="0" w:firstLine="0"/>
        <w:jc w:val="both"/>
        <w:rPr>
          <w:rFonts w:cstheme="minorHAnsi"/>
        </w:rPr>
      </w:pPr>
      <w:r w:rsidRPr="009B651E">
        <w:rPr>
          <w:rFonts w:eastAsiaTheme="majorEastAsia" w:cstheme="minorHAnsi"/>
          <w:color w:val="000000" w:themeColor="text1"/>
          <w:sz w:val="24"/>
          <w:szCs w:val="24"/>
        </w:rPr>
        <w:lastRenderedPageBreak/>
        <w:t xml:space="preserve">Para luego mostrar el caso de que el paquete no vaya cifrado como en este caso que se usa </w:t>
      </w:r>
      <w:r w:rsidRPr="009B651E" w:rsidR="009B651E">
        <w:rPr>
          <w:rFonts w:eastAsiaTheme="majorEastAsia" w:cstheme="minorHAnsi"/>
          <w:b/>
          <w:bCs/>
          <w:color w:val="000000" w:themeColor="text1"/>
          <w:sz w:val="24"/>
          <w:szCs w:val="24"/>
        </w:rPr>
        <w:t>HTTP</w:t>
      </w:r>
      <w:r w:rsidRPr="009B651E">
        <w:rPr>
          <w:rFonts w:eastAsiaTheme="majorEastAsia" w:cstheme="minorHAnsi"/>
          <w:color w:val="000000" w:themeColor="text1"/>
          <w:sz w:val="24"/>
          <w:szCs w:val="24"/>
        </w:rPr>
        <w:t xml:space="preserve"> para entrar a la web del </w:t>
      </w:r>
      <w:r w:rsidRPr="009B651E" w:rsidR="00E512FF">
        <w:rPr>
          <w:rFonts w:eastAsiaTheme="majorEastAsia" w:cstheme="minorHAnsi"/>
          <w:color w:val="000000" w:themeColor="text1"/>
          <w:sz w:val="24"/>
          <w:szCs w:val="24"/>
        </w:rPr>
        <w:t>IMSS</w:t>
      </w:r>
      <w:r w:rsidRPr="009B651E">
        <w:rPr>
          <w:rFonts w:eastAsiaTheme="majorEastAsia" w:cstheme="minorHAnsi"/>
          <w:color w:val="000000" w:themeColor="text1"/>
          <w:sz w:val="24"/>
          <w:szCs w:val="24"/>
        </w:rPr>
        <w:t xml:space="preserve">, donde ya podemos leer la información de lo que es, una imagen de ejemplo y otra de </w:t>
      </w:r>
      <w:r w:rsidRPr="009B651E" w:rsidR="00E512FF">
        <w:rPr>
          <w:rFonts w:eastAsiaTheme="majorEastAsia" w:cstheme="minorHAnsi"/>
          <w:b/>
          <w:bCs/>
          <w:color w:val="000000" w:themeColor="text1"/>
          <w:sz w:val="24"/>
          <w:szCs w:val="24"/>
        </w:rPr>
        <w:t>Ettercap</w:t>
      </w:r>
      <w:r w:rsidR="009B651E">
        <w:rPr>
          <w:rFonts w:eastAsiaTheme="majorEastAsia" w:cstheme="minorHAnsi"/>
          <w:b/>
          <w:bCs/>
          <w:color w:val="000000" w:themeColor="text1"/>
          <w:sz w:val="24"/>
          <w:szCs w:val="24"/>
        </w:rPr>
        <w:t>.</w:t>
      </w:r>
    </w:p>
    <w:p w:rsidRPr="00234048" w:rsidR="00E03255" w:rsidP="00E03255" w:rsidRDefault="00E03255" w14:paraId="4871247B" w14:textId="16FB7608">
      <w:pPr>
        <w:pStyle w:val="Prrafodelista"/>
        <w:ind w:left="1080"/>
        <w:jc w:val="center"/>
        <w:rPr>
          <w:b/>
          <w:bCs/>
        </w:rPr>
      </w:pPr>
      <w:r w:rsidRPr="00234048">
        <w:rPr>
          <w:rFonts w:asciiTheme="majorHAnsi" w:hAnsiTheme="majorHAnsi" w:eastAsiaTheme="majorEastAsia" w:cstheme="majorBidi"/>
          <w:b/>
          <w:bCs/>
          <w:noProof/>
          <w:color w:val="000000" w:themeColor="text1"/>
          <w:sz w:val="24"/>
          <w:szCs w:val="24"/>
        </w:rPr>
        <w:drawing>
          <wp:anchor distT="0" distB="0" distL="114300" distR="114300" simplePos="0" relativeHeight="251658244" behindDoc="0" locked="0" layoutInCell="1" allowOverlap="1" wp14:anchorId="2F10E757" wp14:editId="73624154">
            <wp:simplePos x="0" y="0"/>
            <wp:positionH relativeFrom="margin">
              <wp:align>center</wp:align>
            </wp:positionH>
            <wp:positionV relativeFrom="paragraph">
              <wp:posOffset>183515</wp:posOffset>
            </wp:positionV>
            <wp:extent cx="2114550" cy="457708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4550" cy="457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234048" w:rsidR="00493F61" w:rsidP="00E03255" w:rsidRDefault="00493F61" w14:paraId="7F9C6AF2" w14:textId="7EA9BF2F">
      <w:pPr>
        <w:pStyle w:val="Prrafodelista"/>
        <w:ind w:left="1080"/>
        <w:rPr>
          <w:b/>
          <w:bCs/>
        </w:rPr>
      </w:pPr>
    </w:p>
    <w:p w:rsidRPr="00234048" w:rsidR="00E03255" w:rsidP="00E03255" w:rsidRDefault="00E03255" w14:paraId="5F8F5A63" w14:textId="198B6EEB">
      <w:pPr>
        <w:rPr>
          <w:b/>
          <w:bCs/>
        </w:rPr>
      </w:pPr>
    </w:p>
    <w:p w:rsidRPr="00234048" w:rsidR="00E03255" w:rsidP="00E03255" w:rsidRDefault="00E03255" w14:paraId="152AF6E1" w14:textId="2C4DD07C">
      <w:pPr>
        <w:rPr>
          <w:b/>
          <w:bCs/>
        </w:rPr>
      </w:pPr>
    </w:p>
    <w:p w:rsidRPr="00234048" w:rsidR="00E03255" w:rsidP="00E03255" w:rsidRDefault="00E03255" w14:paraId="4043E81C" w14:textId="082C4375">
      <w:pPr>
        <w:rPr>
          <w:b/>
          <w:bCs/>
        </w:rPr>
      </w:pPr>
    </w:p>
    <w:p w:rsidRPr="00234048" w:rsidR="00E03255" w:rsidP="00E03255" w:rsidRDefault="00E03255" w14:paraId="25248558" w14:textId="051C5066">
      <w:pPr>
        <w:rPr>
          <w:b/>
          <w:bCs/>
        </w:rPr>
      </w:pPr>
    </w:p>
    <w:p w:rsidRPr="00234048" w:rsidR="00E03255" w:rsidP="00E03255" w:rsidRDefault="00E03255" w14:paraId="2A44FAD9" w14:textId="33582D9A">
      <w:pPr>
        <w:rPr>
          <w:b/>
          <w:bCs/>
        </w:rPr>
      </w:pPr>
    </w:p>
    <w:p w:rsidRPr="00234048" w:rsidR="00E03255" w:rsidP="00E03255" w:rsidRDefault="00E03255" w14:paraId="58DA2D75" w14:textId="450ECA67">
      <w:pPr>
        <w:rPr>
          <w:b/>
          <w:bCs/>
        </w:rPr>
      </w:pPr>
    </w:p>
    <w:p w:rsidRPr="00234048" w:rsidR="00E03255" w:rsidP="00E03255" w:rsidRDefault="00E03255" w14:paraId="6377B6A5" w14:textId="02A6C0FF">
      <w:pPr>
        <w:rPr>
          <w:b/>
          <w:bCs/>
        </w:rPr>
      </w:pPr>
    </w:p>
    <w:p w:rsidRPr="00234048" w:rsidR="00E03255" w:rsidP="00E03255" w:rsidRDefault="00E03255" w14:paraId="52469D13" w14:textId="7A04C2B5">
      <w:pPr>
        <w:rPr>
          <w:b/>
          <w:bCs/>
        </w:rPr>
      </w:pPr>
    </w:p>
    <w:p w:rsidRPr="00234048" w:rsidR="00E03255" w:rsidP="00E03255" w:rsidRDefault="00E03255" w14:paraId="23AEA4AC" w14:textId="7DF02B54">
      <w:pPr>
        <w:rPr>
          <w:b/>
          <w:bCs/>
        </w:rPr>
      </w:pPr>
    </w:p>
    <w:p w:rsidRPr="00234048" w:rsidR="00E03255" w:rsidP="00E03255" w:rsidRDefault="00E03255" w14:paraId="01BB3559" w14:textId="05FA4651">
      <w:pPr>
        <w:rPr>
          <w:b/>
          <w:bCs/>
        </w:rPr>
      </w:pPr>
    </w:p>
    <w:p w:rsidRPr="00234048" w:rsidR="00E03255" w:rsidP="00E03255" w:rsidRDefault="00E03255" w14:paraId="6D6840A1" w14:textId="538461F4">
      <w:pPr>
        <w:rPr>
          <w:b/>
          <w:bCs/>
        </w:rPr>
      </w:pPr>
    </w:p>
    <w:p w:rsidRPr="00234048" w:rsidR="00E03255" w:rsidP="00E03255" w:rsidRDefault="00E03255" w14:paraId="18AEB9EA" w14:textId="021F0B8C">
      <w:pPr>
        <w:rPr>
          <w:b/>
          <w:bCs/>
        </w:rPr>
      </w:pPr>
    </w:p>
    <w:p w:rsidRPr="00234048" w:rsidR="00E03255" w:rsidP="00E03255" w:rsidRDefault="00E03255" w14:paraId="7C0A9C8C" w14:textId="3E24AAE3">
      <w:pPr>
        <w:rPr>
          <w:b/>
          <w:bCs/>
        </w:rPr>
      </w:pPr>
    </w:p>
    <w:p w:rsidRPr="00234048" w:rsidR="00E03255" w:rsidP="00E03255" w:rsidRDefault="00E03255" w14:paraId="1FBC92F8" w14:textId="205EF908">
      <w:pPr>
        <w:rPr>
          <w:b/>
          <w:bCs/>
        </w:rPr>
      </w:pPr>
    </w:p>
    <w:p w:rsidRPr="00234048" w:rsidR="00E03255" w:rsidP="00E03255" w:rsidRDefault="00E03255" w14:paraId="76845F93" w14:textId="4F538908">
      <w:pPr>
        <w:rPr>
          <w:b/>
          <w:bCs/>
        </w:rPr>
      </w:pPr>
    </w:p>
    <w:p w:rsidRPr="00234048" w:rsidR="00E03255" w:rsidP="00E03255" w:rsidRDefault="009B651E" w14:paraId="52BCD0D8" w14:textId="51187A0A">
      <w:pPr>
        <w:rPr>
          <w:b/>
          <w:bCs/>
        </w:rPr>
      </w:pPr>
      <w:r w:rsidRPr="00234048">
        <w:rPr>
          <w:b/>
          <w:bCs/>
          <w:noProof/>
        </w:rPr>
        <w:drawing>
          <wp:anchor distT="0" distB="0" distL="114300" distR="114300" simplePos="0" relativeHeight="251658243" behindDoc="1" locked="0" layoutInCell="1" allowOverlap="1" wp14:anchorId="6BDC5D96" wp14:editId="330EB729">
            <wp:simplePos x="0" y="0"/>
            <wp:positionH relativeFrom="margin">
              <wp:align>center</wp:align>
            </wp:positionH>
            <wp:positionV relativeFrom="paragraph">
              <wp:posOffset>211455</wp:posOffset>
            </wp:positionV>
            <wp:extent cx="4476750" cy="280035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76750" cy="28003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234048" w:rsidR="00E03255" w:rsidP="00E03255" w:rsidRDefault="00E03255" w14:paraId="40234827" w14:textId="2493C9E6">
      <w:pPr>
        <w:rPr>
          <w:b/>
          <w:bCs/>
        </w:rPr>
      </w:pPr>
    </w:p>
    <w:p w:rsidRPr="00234048" w:rsidR="00E03255" w:rsidP="00E03255" w:rsidRDefault="00E03255" w14:paraId="54B54C34" w14:textId="4A3943F4">
      <w:pPr>
        <w:rPr>
          <w:b/>
          <w:bCs/>
        </w:rPr>
      </w:pPr>
    </w:p>
    <w:p w:rsidRPr="00234048" w:rsidR="00E03255" w:rsidP="00E03255" w:rsidRDefault="00E03255" w14:paraId="11F0B20C" w14:textId="59EB37FF">
      <w:pPr>
        <w:rPr>
          <w:b/>
          <w:bCs/>
        </w:rPr>
      </w:pPr>
    </w:p>
    <w:p w:rsidRPr="00234048" w:rsidR="00E03255" w:rsidP="00E03255" w:rsidRDefault="00E03255" w14:paraId="2FD00FF9" w14:textId="5C01913B">
      <w:pPr>
        <w:rPr>
          <w:b/>
          <w:bCs/>
        </w:rPr>
      </w:pPr>
    </w:p>
    <w:p w:rsidRPr="00234048" w:rsidR="00E03255" w:rsidP="00E03255" w:rsidRDefault="00E03255" w14:paraId="432D731A" w14:textId="41A59126">
      <w:pPr>
        <w:rPr>
          <w:b/>
          <w:bCs/>
        </w:rPr>
      </w:pPr>
    </w:p>
    <w:p w:rsidRPr="00234048" w:rsidR="00E03255" w:rsidP="00E03255" w:rsidRDefault="00E03255" w14:paraId="07BE3D71" w14:textId="2847DB57">
      <w:pPr>
        <w:rPr>
          <w:b/>
          <w:bCs/>
        </w:rPr>
      </w:pPr>
    </w:p>
    <w:p w:rsidRPr="00234048" w:rsidR="00E03255" w:rsidP="00E03255" w:rsidRDefault="00E03255" w14:paraId="67B6506D" w14:textId="58384BCC">
      <w:pPr>
        <w:rPr>
          <w:b/>
          <w:bCs/>
        </w:rPr>
      </w:pPr>
    </w:p>
    <w:p w:rsidRPr="00234048" w:rsidR="00E03255" w:rsidP="00E03255" w:rsidRDefault="00E03255" w14:paraId="02C0C806" w14:textId="38C64BC6">
      <w:pPr>
        <w:rPr>
          <w:b/>
          <w:bCs/>
        </w:rPr>
      </w:pPr>
    </w:p>
    <w:p w:rsidRPr="00234048" w:rsidR="00E03255" w:rsidP="00E03255" w:rsidRDefault="00E03255" w14:paraId="2A55AA40" w14:textId="33711006">
      <w:pPr>
        <w:rPr>
          <w:b/>
          <w:bCs/>
        </w:rPr>
      </w:pPr>
    </w:p>
    <w:p w:rsidRPr="00234048" w:rsidR="00E03255" w:rsidP="00E03255" w:rsidRDefault="00E03255" w14:paraId="1380878E" w14:textId="44DD101A">
      <w:pPr>
        <w:rPr>
          <w:b/>
          <w:bCs/>
        </w:rPr>
      </w:pPr>
    </w:p>
    <w:p w:rsidRPr="00234048" w:rsidR="00E03255" w:rsidP="00E03255" w:rsidRDefault="00E03255" w14:paraId="6FBF9427" w14:textId="545CD528">
      <w:pPr>
        <w:tabs>
          <w:tab w:val="left" w:pos="6030"/>
        </w:tabs>
        <w:rPr>
          <w:b/>
          <w:bCs/>
        </w:rPr>
      </w:pPr>
      <w:r w:rsidRPr="00234048">
        <w:rPr>
          <w:b/>
          <w:bCs/>
        </w:rPr>
        <w:tab/>
      </w:r>
    </w:p>
    <w:p w:rsidRPr="009B651E" w:rsidR="00022ADA" w:rsidP="009B651E" w:rsidRDefault="00022ADA" w14:paraId="4DED1469" w14:textId="4FF94D78">
      <w:pPr>
        <w:pStyle w:val="Prrafodelista"/>
        <w:numPr>
          <w:ilvl w:val="0"/>
          <w:numId w:val="4"/>
        </w:numPr>
        <w:ind w:left="0" w:firstLine="0"/>
        <w:jc w:val="both"/>
        <w:rPr>
          <w:rFonts w:cstheme="minorHAnsi"/>
        </w:rPr>
      </w:pPr>
      <w:r w:rsidRPr="009B651E">
        <w:rPr>
          <w:rFonts w:cstheme="minorHAnsi"/>
        </w:rPr>
        <w:lastRenderedPageBreak/>
        <w:t xml:space="preserve">Ahora hacemos lo mismo, pero en lugar de la </w:t>
      </w:r>
      <w:r w:rsidRPr="009B651E" w:rsidR="009B651E">
        <w:rPr>
          <w:rFonts w:cstheme="minorHAnsi"/>
          <w:b/>
          <w:bCs/>
        </w:rPr>
        <w:t>Dirección IP</w:t>
      </w:r>
      <w:r w:rsidRPr="009B651E">
        <w:rPr>
          <w:rFonts w:cstheme="minorHAnsi"/>
        </w:rPr>
        <w:t xml:space="preserve"> del router</w:t>
      </w:r>
      <w:r w:rsidR="009B651E">
        <w:rPr>
          <w:rFonts w:cstheme="minorHAnsi"/>
        </w:rPr>
        <w:t>,</w:t>
      </w:r>
      <w:r w:rsidRPr="009B651E">
        <w:rPr>
          <w:rFonts w:cstheme="minorHAnsi"/>
        </w:rPr>
        <w:t xml:space="preserve"> pon</w:t>
      </w:r>
      <w:r w:rsidR="009B651E">
        <w:rPr>
          <w:rFonts w:cstheme="minorHAnsi"/>
        </w:rPr>
        <w:t>emos</w:t>
      </w:r>
      <w:r w:rsidRPr="009B651E">
        <w:rPr>
          <w:rFonts w:cstheme="minorHAnsi"/>
        </w:rPr>
        <w:t xml:space="preserve"> la de</w:t>
      </w:r>
      <w:r w:rsidR="009B651E">
        <w:rPr>
          <w:rFonts w:cstheme="minorHAnsi"/>
        </w:rPr>
        <w:t>l s</w:t>
      </w:r>
      <w:r w:rsidRPr="009B651E">
        <w:rPr>
          <w:rFonts w:cstheme="minorHAnsi"/>
        </w:rPr>
        <w:t>ervidor, y escuchamos la conexión entre el servidor y el</w:t>
      </w:r>
      <w:r w:rsidR="009B651E">
        <w:rPr>
          <w:rFonts w:cstheme="minorHAnsi"/>
        </w:rPr>
        <w:t xml:space="preserve"> objetivo</w:t>
      </w:r>
      <w:r w:rsidRPr="009B651E">
        <w:rPr>
          <w:rFonts w:cstheme="minorHAnsi"/>
        </w:rPr>
        <w:t>, una imagen de ejemplo del servidor y otra de</w:t>
      </w:r>
      <w:r w:rsidR="009B651E">
        <w:rPr>
          <w:rFonts w:cstheme="minorHAnsi"/>
        </w:rPr>
        <w:t xml:space="preserve"> </w:t>
      </w:r>
      <w:r w:rsidRPr="009B651E">
        <w:rPr>
          <w:rFonts w:eastAsiaTheme="majorEastAsia" w:cstheme="minorHAnsi"/>
          <w:b/>
          <w:bCs/>
          <w:color w:val="000000" w:themeColor="text1"/>
          <w:sz w:val="24"/>
          <w:szCs w:val="24"/>
        </w:rPr>
        <w:t>Ettercap</w:t>
      </w:r>
      <w:r w:rsidR="009B651E">
        <w:rPr>
          <w:rFonts w:eastAsiaTheme="majorEastAsia" w:cstheme="minorHAnsi"/>
          <w:b/>
          <w:bCs/>
          <w:color w:val="000000" w:themeColor="text1"/>
          <w:sz w:val="24"/>
          <w:szCs w:val="24"/>
        </w:rPr>
        <w:t>.</w:t>
      </w:r>
    </w:p>
    <w:p w:rsidRPr="00351FBB" w:rsidR="00351FBB" w:rsidP="009B651E" w:rsidRDefault="009B651E" w14:paraId="440AB907" w14:textId="61AB5319">
      <w:pPr>
        <w:pStyle w:val="Prrafodelista"/>
        <w:tabs>
          <w:tab w:val="left" w:pos="6030"/>
        </w:tabs>
        <w:ind w:left="0"/>
      </w:pPr>
      <w:r>
        <w:rPr>
          <w:noProof/>
        </w:rPr>
        <w:drawing>
          <wp:anchor distT="0" distB="0" distL="114300" distR="114300" simplePos="0" relativeHeight="251658246" behindDoc="0" locked="0" layoutInCell="1" allowOverlap="1" wp14:anchorId="3D96965D" wp14:editId="5DB2802E">
            <wp:simplePos x="0" y="0"/>
            <wp:positionH relativeFrom="margin">
              <wp:align>center</wp:align>
            </wp:positionH>
            <wp:positionV relativeFrom="paragraph">
              <wp:posOffset>335915</wp:posOffset>
            </wp:positionV>
            <wp:extent cx="5086350" cy="318135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6350"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351FBB" w:rsidR="00351FBB" w:rsidP="00351FBB" w:rsidRDefault="00351FBB" w14:paraId="5FC4B3D2" w14:textId="6C4C11B4"/>
    <w:p w:rsidRPr="00351FBB" w:rsidR="00351FBB" w:rsidP="00351FBB" w:rsidRDefault="009B651E" w14:paraId="06FA4120" w14:textId="049FC70B">
      <w:r>
        <w:rPr>
          <w:noProof/>
        </w:rPr>
        <w:drawing>
          <wp:anchor distT="0" distB="0" distL="114300" distR="114300" simplePos="0" relativeHeight="251658245" behindDoc="0" locked="0" layoutInCell="1" allowOverlap="1" wp14:anchorId="3A64A139" wp14:editId="00A3A620">
            <wp:simplePos x="0" y="0"/>
            <wp:positionH relativeFrom="margin">
              <wp:align>right</wp:align>
            </wp:positionH>
            <wp:positionV relativeFrom="paragraph">
              <wp:posOffset>328930</wp:posOffset>
            </wp:positionV>
            <wp:extent cx="5505450" cy="3277870"/>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5450" cy="32778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351FBB" w:rsidR="00351FBB" w:rsidP="00351FBB" w:rsidRDefault="00351FBB" w14:paraId="4743C626" w14:textId="0E1576CD"/>
    <w:p w:rsidRPr="00351FBB" w:rsidR="00351FBB" w:rsidP="00351FBB" w:rsidRDefault="00351FBB" w14:paraId="687B4587" w14:textId="5C272894"/>
    <w:p w:rsidRPr="00351FBB" w:rsidR="00351FBB" w:rsidP="00351FBB" w:rsidRDefault="00351FBB" w14:paraId="1F593B29" w14:textId="77777777"/>
    <w:p w:rsidR="00351FBB" w:rsidP="009B651E" w:rsidRDefault="00351FBB" w14:paraId="58715900" w14:textId="3C4BDDC1">
      <w:pPr>
        <w:pStyle w:val="Prrafodelista"/>
        <w:numPr>
          <w:ilvl w:val="0"/>
          <w:numId w:val="4"/>
        </w:numPr>
        <w:ind w:left="0" w:firstLine="0"/>
        <w:jc w:val="both"/>
      </w:pPr>
      <w:r w:rsidRPr="009B651E">
        <w:lastRenderedPageBreak/>
        <w:t xml:space="preserve">Por último, usamos una conexión con un protocolo no seguro </w:t>
      </w:r>
      <w:r w:rsidR="009B651E">
        <w:t>denominado</w:t>
      </w:r>
      <w:r w:rsidRPr="009B651E">
        <w:rPr>
          <w:b/>
          <w:bCs/>
        </w:rPr>
        <w:t xml:space="preserve"> </w:t>
      </w:r>
      <w:r w:rsidRPr="009B651E" w:rsidR="00EB2532">
        <w:rPr>
          <w:b/>
          <w:bCs/>
        </w:rPr>
        <w:t>Telnet</w:t>
      </w:r>
      <w:r w:rsidRPr="009B651E">
        <w:t xml:space="preserve"> hacia el servidor</w:t>
      </w:r>
      <w:r w:rsidR="009B651E">
        <w:t>,</w:t>
      </w:r>
      <w:r w:rsidRPr="009B651E">
        <w:t xml:space="preserve"> lo que produce que al momento de que estamos haciendo el ataque podamos ver el </w:t>
      </w:r>
      <w:r w:rsidRPr="004B55BF">
        <w:rPr>
          <w:b/>
          <w:bCs/>
        </w:rPr>
        <w:t>usuario</w:t>
      </w:r>
      <w:r w:rsidRPr="009B651E">
        <w:t xml:space="preserve"> y </w:t>
      </w:r>
      <w:r w:rsidRPr="004B55BF">
        <w:rPr>
          <w:b/>
          <w:bCs/>
        </w:rPr>
        <w:t>contraseña</w:t>
      </w:r>
      <w:r w:rsidRPr="009B651E">
        <w:t xml:space="preserve"> de la persona que ingresa, así como también los comandos que </w:t>
      </w:r>
      <w:r w:rsidRPr="009B651E" w:rsidR="00DD33C2">
        <w:t>se utilizaron</w:t>
      </w:r>
      <w:r w:rsidRPr="009B651E">
        <w:t>, una imagen de cada cosa: usuario, contraseña, el login, el ejemplo de un comando y por último la imagen de</w:t>
      </w:r>
      <w:r w:rsidR="009B651E">
        <w:t>l objetivo</w:t>
      </w:r>
      <w:r w:rsidRPr="009B651E">
        <w:t xml:space="preserve"> por donde ingresamos al servidor</w:t>
      </w:r>
      <w:r w:rsidRPr="009B651E" w:rsidR="00B30B1C">
        <w:t>.</w:t>
      </w:r>
    </w:p>
    <w:p w:rsidRPr="009B651E" w:rsidR="009B651E" w:rsidP="009B651E" w:rsidRDefault="009B651E" w14:paraId="21BA47F0" w14:textId="77777777">
      <w:pPr>
        <w:pStyle w:val="Prrafodelista"/>
        <w:ind w:left="0"/>
        <w:jc w:val="both"/>
      </w:pPr>
    </w:p>
    <w:p w:rsidR="00B30B1C" w:rsidP="009B651E" w:rsidRDefault="00103660" w14:paraId="75DAFC22" w14:textId="35127883">
      <w:pPr>
        <w:jc w:val="both"/>
        <w:rPr>
          <w:b/>
          <w:bCs/>
        </w:rPr>
      </w:pPr>
      <w:r>
        <w:rPr>
          <w:b/>
          <w:bCs/>
          <w:noProof/>
        </w:rPr>
        <w:drawing>
          <wp:inline distT="0" distB="0" distL="0" distR="0" wp14:anchorId="36371A41" wp14:editId="50B6CA68">
            <wp:extent cx="5391150" cy="33718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3371850"/>
                    </a:xfrm>
                    <a:prstGeom prst="rect">
                      <a:avLst/>
                    </a:prstGeom>
                    <a:noFill/>
                    <a:ln>
                      <a:noFill/>
                    </a:ln>
                  </pic:spPr>
                </pic:pic>
              </a:graphicData>
            </a:graphic>
          </wp:inline>
        </w:drawing>
      </w:r>
    </w:p>
    <w:p w:rsidR="00103660" w:rsidP="009B651E" w:rsidRDefault="00BD6347" w14:paraId="20A614DB" w14:textId="35DEF62A">
      <w:pPr>
        <w:jc w:val="both"/>
        <w:rPr>
          <w:b/>
          <w:bCs/>
        </w:rPr>
      </w:pPr>
      <w:r>
        <w:rPr>
          <w:b/>
          <w:bCs/>
          <w:noProof/>
        </w:rPr>
        <w:drawing>
          <wp:inline distT="0" distB="0" distL="0" distR="0" wp14:anchorId="65E04275" wp14:editId="1D71A3EA">
            <wp:extent cx="5391150" cy="33718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1150" cy="3371850"/>
                    </a:xfrm>
                    <a:prstGeom prst="rect">
                      <a:avLst/>
                    </a:prstGeom>
                    <a:noFill/>
                    <a:ln>
                      <a:noFill/>
                    </a:ln>
                  </pic:spPr>
                </pic:pic>
              </a:graphicData>
            </a:graphic>
          </wp:inline>
        </w:drawing>
      </w:r>
    </w:p>
    <w:p w:rsidR="00BD6347" w:rsidP="009B651E" w:rsidRDefault="00BD6347" w14:paraId="45967A8E" w14:textId="6B8291A1">
      <w:pPr>
        <w:jc w:val="both"/>
        <w:rPr>
          <w:b/>
          <w:bCs/>
        </w:rPr>
      </w:pPr>
      <w:r>
        <w:rPr>
          <w:b/>
          <w:bCs/>
          <w:noProof/>
        </w:rPr>
        <w:lastRenderedPageBreak/>
        <w:drawing>
          <wp:inline distT="0" distB="0" distL="0" distR="0" wp14:anchorId="52F47D0B" wp14:editId="6356FC52">
            <wp:extent cx="5391150" cy="33718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3371850"/>
                    </a:xfrm>
                    <a:prstGeom prst="rect">
                      <a:avLst/>
                    </a:prstGeom>
                    <a:noFill/>
                    <a:ln>
                      <a:noFill/>
                    </a:ln>
                  </pic:spPr>
                </pic:pic>
              </a:graphicData>
            </a:graphic>
          </wp:inline>
        </w:drawing>
      </w:r>
    </w:p>
    <w:p w:rsidRPr="00B30B1C" w:rsidR="00BD6347" w:rsidP="00D56A49" w:rsidRDefault="00BD6347" w14:paraId="0B19C4C7" w14:textId="51A6BC75">
      <w:pPr>
        <w:jc w:val="center"/>
        <w:rPr>
          <w:b/>
          <w:bCs/>
        </w:rPr>
      </w:pPr>
      <w:r>
        <w:rPr>
          <w:b/>
          <w:bCs/>
          <w:noProof/>
        </w:rPr>
        <w:drawing>
          <wp:inline distT="0" distB="0" distL="0" distR="0" wp14:anchorId="24091609" wp14:editId="3D3FBF9D">
            <wp:extent cx="5391150" cy="33718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1150" cy="3371850"/>
                    </a:xfrm>
                    <a:prstGeom prst="rect">
                      <a:avLst/>
                    </a:prstGeom>
                    <a:noFill/>
                    <a:ln>
                      <a:noFill/>
                    </a:ln>
                  </pic:spPr>
                </pic:pic>
              </a:graphicData>
            </a:graphic>
          </wp:inline>
        </w:drawing>
      </w:r>
    </w:p>
    <w:p w:rsidRPr="00351FBB" w:rsidR="00351FBB" w:rsidP="00EB5D80" w:rsidRDefault="00B30B1C" w14:paraId="5D4BE514" w14:textId="13A59CB2">
      <w:pPr>
        <w:jc w:val="center"/>
      </w:pPr>
      <w:r>
        <w:rPr>
          <w:noProof/>
        </w:rPr>
        <w:lastRenderedPageBreak/>
        <w:drawing>
          <wp:inline distT="0" distB="0" distL="0" distR="0" wp14:anchorId="5051BA72" wp14:editId="7FF4CD18">
            <wp:extent cx="2015237" cy="4362450"/>
            <wp:effectExtent l="0" t="0" r="444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0751" cy="4374386"/>
                    </a:xfrm>
                    <a:prstGeom prst="rect">
                      <a:avLst/>
                    </a:prstGeom>
                    <a:noFill/>
                    <a:ln>
                      <a:noFill/>
                    </a:ln>
                  </pic:spPr>
                </pic:pic>
              </a:graphicData>
            </a:graphic>
          </wp:inline>
        </w:drawing>
      </w:r>
    </w:p>
    <w:p w:rsidRPr="00351FBB" w:rsidR="00351FBB" w:rsidP="00351FBB" w:rsidRDefault="00351FBB" w14:paraId="6FF2457C" w14:textId="3C608F19"/>
    <w:p w:rsidR="00351FBB" w:rsidP="00EB5D80" w:rsidRDefault="00EB5D80" w14:paraId="5F5E7F08" w14:textId="65F0179C">
      <w:pPr>
        <w:pStyle w:val="Ttulo1"/>
        <w:rPr>
          <w:rFonts w:asciiTheme="minorHAnsi" w:hAnsiTheme="minorHAnsi" w:cstheme="minorHAnsi"/>
          <w:b/>
          <w:bCs/>
          <w:color w:val="000000" w:themeColor="text1"/>
          <w:sz w:val="36"/>
          <w:szCs w:val="36"/>
        </w:rPr>
      </w:pPr>
      <w:r w:rsidRPr="00D56A49">
        <w:rPr>
          <w:rFonts w:asciiTheme="minorHAnsi" w:hAnsiTheme="minorHAnsi" w:cstheme="minorHAnsi"/>
          <w:b/>
          <w:bCs/>
          <w:color w:val="000000" w:themeColor="text1"/>
          <w:sz w:val="36"/>
          <w:szCs w:val="36"/>
        </w:rPr>
        <w:t xml:space="preserve">Conclusiones </w:t>
      </w:r>
    </w:p>
    <w:p w:rsidRPr="00D56A49" w:rsidR="00D56A49" w:rsidP="00D56A49" w:rsidRDefault="00D56A49" w14:paraId="45707293" w14:textId="77777777"/>
    <w:p w:rsidR="00D65224" w:rsidP="00CD673A" w:rsidRDefault="00EB5D80" w14:paraId="2FCA2903" w14:textId="77777777">
      <w:pPr>
        <w:pStyle w:val="NormalWeb"/>
        <w:numPr>
          <w:ilvl w:val="0"/>
          <w:numId w:val="1"/>
        </w:numPr>
        <w:tabs>
          <w:tab w:val="clear" w:pos="720"/>
        </w:tabs>
        <w:spacing w:before="0" w:beforeAutospacing="0" w:after="0" w:afterAutospacing="0"/>
        <w:ind w:left="-284" w:hanging="11"/>
        <w:rPr>
          <w:rFonts w:asciiTheme="minorHAnsi" w:hAnsiTheme="minorHAnsi" w:cstheme="minorHAnsi"/>
          <w:b/>
          <w:bCs/>
          <w:color w:val="000000"/>
          <w:sz w:val="28"/>
          <w:szCs w:val="28"/>
        </w:rPr>
      </w:pPr>
      <w:r w:rsidRPr="00867EDA">
        <w:rPr>
          <w:rFonts w:asciiTheme="minorHAnsi" w:hAnsiTheme="minorHAnsi" w:cstheme="minorHAnsi"/>
          <w:b/>
          <w:bCs/>
          <w:color w:val="000000"/>
          <w:sz w:val="28"/>
          <w:szCs w:val="28"/>
        </w:rPr>
        <w:t>Camargo Pulgarin Jafthe Jethro</w:t>
      </w:r>
    </w:p>
    <w:p w:rsidRPr="00D65224" w:rsidR="00D65224" w:rsidP="00D65224" w:rsidRDefault="00D65224" w14:paraId="444F6B84" w14:textId="77777777">
      <w:pPr>
        <w:pStyle w:val="NormalWeb"/>
        <w:spacing w:before="0" w:beforeAutospacing="0" w:after="0" w:afterAutospacing="0"/>
        <w:ind w:left="-295"/>
        <w:rPr>
          <w:rFonts w:asciiTheme="minorHAnsi" w:hAnsiTheme="minorHAnsi" w:cstheme="minorHAnsi"/>
          <w:b/>
          <w:bCs/>
          <w:color w:val="000000"/>
          <w:sz w:val="16"/>
          <w:szCs w:val="16"/>
        </w:rPr>
      </w:pPr>
    </w:p>
    <w:p w:rsidRPr="00D65224" w:rsidR="00CD673A" w:rsidP="00D65224" w:rsidRDefault="00CD673A" w14:paraId="016789F8" w14:textId="02A284B8">
      <w:pPr>
        <w:pStyle w:val="NormalWeb"/>
        <w:spacing w:before="0" w:beforeAutospacing="0" w:after="0" w:afterAutospacing="0"/>
        <w:rPr>
          <w:rFonts w:asciiTheme="minorHAnsi" w:hAnsiTheme="minorHAnsi" w:cstheme="minorHAnsi"/>
          <w:b/>
          <w:bCs/>
          <w:color w:val="000000"/>
          <w:sz w:val="28"/>
          <w:szCs w:val="28"/>
        </w:rPr>
      </w:pPr>
      <w:r w:rsidRPr="00D65224">
        <w:rPr>
          <w:rFonts w:asciiTheme="minorHAnsi" w:hAnsiTheme="minorHAnsi" w:eastAsiaTheme="minorEastAsia" w:cstheme="minorBidi"/>
        </w:rPr>
        <w:t>En este proyecto no. 2 del ataque "</w:t>
      </w:r>
      <w:r w:rsidRPr="00D65224" w:rsidR="00A57D48">
        <w:rPr>
          <w:rFonts w:asciiTheme="minorHAnsi" w:hAnsiTheme="minorHAnsi" w:eastAsiaTheme="minorEastAsia" w:cstheme="minorBidi"/>
        </w:rPr>
        <w:t>M</w:t>
      </w:r>
      <w:r w:rsidRPr="00D65224">
        <w:rPr>
          <w:rFonts w:asciiTheme="minorHAnsi" w:hAnsiTheme="minorHAnsi" w:eastAsiaTheme="minorEastAsia" w:cstheme="minorBidi"/>
        </w:rPr>
        <w:t xml:space="preserve">an </w:t>
      </w:r>
      <w:r w:rsidRPr="00D65224" w:rsidR="00A57D48">
        <w:rPr>
          <w:rFonts w:asciiTheme="minorHAnsi" w:hAnsiTheme="minorHAnsi" w:eastAsiaTheme="minorEastAsia" w:cstheme="minorBidi"/>
        </w:rPr>
        <w:t>I</w:t>
      </w:r>
      <w:r w:rsidRPr="00D65224">
        <w:rPr>
          <w:rFonts w:asciiTheme="minorHAnsi" w:hAnsiTheme="minorHAnsi" w:eastAsiaTheme="minorEastAsia" w:cstheme="minorBidi"/>
        </w:rPr>
        <w:t xml:space="preserve">n </w:t>
      </w:r>
      <w:r w:rsidRPr="00D65224" w:rsidR="00A57D48">
        <w:rPr>
          <w:rFonts w:asciiTheme="minorHAnsi" w:hAnsiTheme="minorHAnsi" w:eastAsiaTheme="minorEastAsia" w:cstheme="minorBidi"/>
        </w:rPr>
        <w:t>T</w:t>
      </w:r>
      <w:r w:rsidRPr="00D65224">
        <w:rPr>
          <w:rFonts w:asciiTheme="minorHAnsi" w:hAnsiTheme="minorHAnsi" w:eastAsiaTheme="minorEastAsia" w:cstheme="minorBidi"/>
        </w:rPr>
        <w:t xml:space="preserve">he </w:t>
      </w:r>
      <w:r w:rsidRPr="00D65224" w:rsidR="00A57D48">
        <w:rPr>
          <w:rFonts w:asciiTheme="minorHAnsi" w:hAnsiTheme="minorHAnsi" w:eastAsiaTheme="minorEastAsia" w:cstheme="minorBidi"/>
        </w:rPr>
        <w:t>M</w:t>
      </w:r>
      <w:r w:rsidRPr="00D65224">
        <w:rPr>
          <w:rFonts w:asciiTheme="minorHAnsi" w:hAnsiTheme="minorHAnsi" w:eastAsiaTheme="minorEastAsia" w:cstheme="minorBidi"/>
        </w:rPr>
        <w:t>iddle", pude comprender de mejor manera</w:t>
      </w:r>
      <w:r w:rsidRPr="00D65224">
        <w:rPr>
          <w:rFonts w:asciiTheme="minorHAnsi" w:hAnsiTheme="minorHAnsi" w:eastAsiaTheme="minorEastAsia" w:cstheme="minorBidi"/>
        </w:rPr>
        <w:t xml:space="preserve"> </w:t>
      </w:r>
      <w:r w:rsidRPr="00D65224">
        <w:rPr>
          <w:rFonts w:asciiTheme="minorHAnsi" w:hAnsiTheme="minorHAnsi" w:eastAsiaTheme="minorEastAsia" w:cstheme="minorBidi"/>
        </w:rPr>
        <w:t xml:space="preserve">el tema de la seguridad y los cifrados, al poder ver </w:t>
      </w:r>
      <w:r w:rsidRPr="00D65224">
        <w:rPr>
          <w:rFonts w:asciiTheme="minorHAnsi" w:hAnsiTheme="minorHAnsi" w:eastAsiaTheme="minorEastAsia" w:cstheme="minorBidi"/>
        </w:rPr>
        <w:t>cómo</w:t>
      </w:r>
      <w:r w:rsidRPr="00D65224">
        <w:rPr>
          <w:rFonts w:asciiTheme="minorHAnsi" w:hAnsiTheme="minorHAnsi" w:eastAsiaTheme="minorEastAsia" w:cstheme="minorBidi"/>
        </w:rPr>
        <w:t xml:space="preserve"> funcionan en el mundo real a través del envío de la </w:t>
      </w:r>
      <w:r w:rsidRPr="00D65224">
        <w:rPr>
          <w:rFonts w:asciiTheme="minorHAnsi" w:hAnsiTheme="minorHAnsi" w:eastAsiaTheme="minorEastAsia" w:cstheme="minorBidi"/>
        </w:rPr>
        <w:t>información</w:t>
      </w:r>
      <w:r w:rsidRPr="00D65224">
        <w:rPr>
          <w:rFonts w:asciiTheme="minorHAnsi" w:hAnsiTheme="minorHAnsi" w:eastAsiaTheme="minorEastAsia" w:cstheme="minorBidi"/>
        </w:rPr>
        <w:t xml:space="preserve"> codificada en los paquetes de red y al saber que una persona externa puede</w:t>
      </w:r>
      <w:r w:rsidRPr="00D65224">
        <w:rPr>
          <w:rFonts w:asciiTheme="minorHAnsi" w:hAnsiTheme="minorHAnsi" w:eastAsiaTheme="minorEastAsia" w:cstheme="minorBidi"/>
        </w:rPr>
        <w:t xml:space="preserve"> </w:t>
      </w:r>
      <w:r w:rsidRPr="00D65224">
        <w:rPr>
          <w:rFonts w:asciiTheme="minorHAnsi" w:hAnsiTheme="minorHAnsi" w:eastAsiaTheme="minorEastAsia" w:cstheme="minorBidi"/>
        </w:rPr>
        <w:t>llegar a acceder a información importante si no tenemos cuidado.</w:t>
      </w:r>
    </w:p>
    <w:p w:rsidRPr="00CD673A" w:rsidR="00CD673A" w:rsidP="00CD673A" w:rsidRDefault="00CD673A" w14:paraId="03CDC5B7" w14:textId="6EB3D012">
      <w:pPr>
        <w:pStyle w:val="NormalWeb"/>
        <w:spacing w:after="0"/>
        <w:rPr>
          <w:rFonts w:asciiTheme="minorHAnsi" w:hAnsiTheme="minorHAnsi" w:eastAsiaTheme="minorEastAsia" w:cstheme="minorBidi"/>
        </w:rPr>
      </w:pPr>
      <w:r w:rsidRPr="00CD673A">
        <w:rPr>
          <w:rFonts w:asciiTheme="minorHAnsi" w:hAnsiTheme="minorHAnsi" w:eastAsiaTheme="minorEastAsia" w:cstheme="minorBidi"/>
        </w:rPr>
        <w:t xml:space="preserve">Para realizar el ataque nosotros, utilizamos la tarjeta </w:t>
      </w:r>
      <w:r w:rsidR="0092200E">
        <w:rPr>
          <w:rFonts w:asciiTheme="minorHAnsi" w:hAnsiTheme="minorHAnsi" w:eastAsiaTheme="minorEastAsia" w:cstheme="minorBidi"/>
        </w:rPr>
        <w:t>R</w:t>
      </w:r>
      <w:r w:rsidRPr="00CD673A">
        <w:rPr>
          <w:rFonts w:asciiTheme="minorHAnsi" w:hAnsiTheme="minorHAnsi" w:eastAsiaTheme="minorEastAsia" w:cstheme="minorBidi"/>
        </w:rPr>
        <w:t xml:space="preserve">aspberry </w:t>
      </w:r>
      <w:r w:rsidR="0092200E">
        <w:rPr>
          <w:rFonts w:asciiTheme="minorHAnsi" w:hAnsiTheme="minorHAnsi" w:eastAsiaTheme="minorEastAsia" w:cstheme="minorBidi"/>
        </w:rPr>
        <w:t>P</w:t>
      </w:r>
      <w:r w:rsidRPr="00CD673A">
        <w:rPr>
          <w:rFonts w:asciiTheme="minorHAnsi" w:hAnsiTheme="minorHAnsi" w:eastAsiaTheme="minorEastAsia" w:cstheme="minorBidi"/>
        </w:rPr>
        <w:t xml:space="preserve">i, la cual ya </w:t>
      </w:r>
      <w:r w:rsidRPr="00CD673A" w:rsidR="0092200E">
        <w:rPr>
          <w:rFonts w:asciiTheme="minorHAnsi" w:hAnsiTheme="minorHAnsi" w:eastAsiaTheme="minorEastAsia" w:cstheme="minorBidi"/>
        </w:rPr>
        <w:t>conocia,</w:t>
      </w:r>
      <w:r w:rsidRPr="00CD673A">
        <w:rPr>
          <w:rFonts w:asciiTheme="minorHAnsi" w:hAnsiTheme="minorHAnsi" w:eastAsiaTheme="minorEastAsia" w:cstheme="minorBidi"/>
        </w:rPr>
        <w:t xml:space="preserve"> pero nunca la </w:t>
      </w:r>
      <w:r w:rsidRPr="00CD673A">
        <w:rPr>
          <w:rFonts w:asciiTheme="minorHAnsi" w:hAnsiTheme="minorHAnsi" w:eastAsiaTheme="minorEastAsia" w:cstheme="minorBidi"/>
        </w:rPr>
        <w:t>había</w:t>
      </w:r>
      <w:r w:rsidRPr="00CD673A">
        <w:rPr>
          <w:rFonts w:asciiTheme="minorHAnsi" w:hAnsiTheme="minorHAnsi" w:eastAsiaTheme="minorEastAsia" w:cstheme="minorBidi"/>
        </w:rPr>
        <w:t xml:space="preserve"> utilizado, así que vi que pude ser una muy buena herramienta para distintas pruebas de seguridad y pude ayudar a comprender de manera práctica algunos temas. En ella corre el sistema Raspberry Pi OS basado en Linux y en el utilizamos la herramienta de </w:t>
      </w:r>
      <w:r w:rsidRPr="00CD673A" w:rsidR="0092200E">
        <w:rPr>
          <w:rFonts w:asciiTheme="minorHAnsi" w:hAnsiTheme="minorHAnsi" w:eastAsiaTheme="minorEastAsia" w:cstheme="minorBidi"/>
        </w:rPr>
        <w:t>Ettercap</w:t>
      </w:r>
      <w:r w:rsidRPr="00CD673A">
        <w:rPr>
          <w:rFonts w:asciiTheme="minorHAnsi" w:hAnsiTheme="minorHAnsi" w:eastAsiaTheme="minorEastAsia" w:cstheme="minorBidi"/>
        </w:rPr>
        <w:t xml:space="preserve"> por </w:t>
      </w:r>
      <w:r w:rsidRPr="00CD673A">
        <w:rPr>
          <w:rFonts w:asciiTheme="minorHAnsi" w:hAnsiTheme="minorHAnsi" w:eastAsiaTheme="minorEastAsia" w:cstheme="minorBidi"/>
        </w:rPr>
        <w:t>la línea</w:t>
      </w:r>
      <w:r w:rsidRPr="00CD673A">
        <w:rPr>
          <w:rFonts w:asciiTheme="minorHAnsi" w:hAnsiTheme="minorHAnsi" w:eastAsiaTheme="minorEastAsia" w:cstheme="minorBidi"/>
        </w:rPr>
        <w:t xml:space="preserve"> de comandos, esto debido a que es un poco más </w:t>
      </w:r>
      <w:r w:rsidRPr="00CD673A">
        <w:rPr>
          <w:rFonts w:asciiTheme="minorHAnsi" w:hAnsiTheme="minorHAnsi" w:eastAsiaTheme="minorEastAsia" w:cstheme="minorBidi"/>
        </w:rPr>
        <w:t>fácil</w:t>
      </w:r>
      <w:r w:rsidRPr="00CD673A">
        <w:rPr>
          <w:rFonts w:asciiTheme="minorHAnsi" w:hAnsiTheme="minorHAnsi" w:eastAsiaTheme="minorEastAsia" w:cstheme="minorBidi"/>
        </w:rPr>
        <w:t xml:space="preserve"> de utilizar y comprender el ataque de esta manera.</w:t>
      </w:r>
    </w:p>
    <w:p w:rsidRPr="00CD673A" w:rsidR="00CD673A" w:rsidP="00CD673A" w:rsidRDefault="00CD673A" w14:paraId="573C6A6A" w14:textId="10C6EF6F">
      <w:pPr>
        <w:pStyle w:val="NormalWeb"/>
        <w:spacing w:after="0"/>
        <w:rPr>
          <w:rFonts w:asciiTheme="minorHAnsi" w:hAnsiTheme="minorHAnsi" w:eastAsiaTheme="minorEastAsia" w:cstheme="minorBidi"/>
        </w:rPr>
      </w:pPr>
      <w:r w:rsidRPr="00CD673A">
        <w:rPr>
          <w:rFonts w:asciiTheme="minorHAnsi" w:hAnsiTheme="minorHAnsi" w:eastAsiaTheme="minorEastAsia" w:cstheme="minorBidi"/>
        </w:rPr>
        <w:t>Entonces, el ataque MITM nos permite colocarnos en medio de alguna conexión entre</w:t>
      </w:r>
      <w:r>
        <w:rPr>
          <w:rFonts w:asciiTheme="minorHAnsi" w:hAnsiTheme="minorHAnsi" w:eastAsiaTheme="minorEastAsia" w:cstheme="minorBidi"/>
        </w:rPr>
        <w:t xml:space="preserve"> </w:t>
      </w:r>
      <w:r w:rsidRPr="00CD673A">
        <w:rPr>
          <w:rFonts w:asciiTheme="minorHAnsi" w:hAnsiTheme="minorHAnsi" w:eastAsiaTheme="minorEastAsia" w:cstheme="minorBidi"/>
        </w:rPr>
        <w:t xml:space="preserve">2 dispositivos, donde solo podremos escuchar e interceptar los distintos paquetes que pasan a través de ella. </w:t>
      </w:r>
      <w:r w:rsidRPr="00CD673A">
        <w:rPr>
          <w:rFonts w:asciiTheme="minorHAnsi" w:hAnsiTheme="minorHAnsi" w:eastAsiaTheme="minorEastAsia" w:cstheme="minorBidi"/>
        </w:rPr>
        <w:t>Por lo que</w:t>
      </w:r>
      <w:r w:rsidRPr="00CD673A">
        <w:rPr>
          <w:rFonts w:asciiTheme="minorHAnsi" w:hAnsiTheme="minorHAnsi" w:eastAsiaTheme="minorEastAsia" w:cstheme="minorBidi"/>
        </w:rPr>
        <w:t xml:space="preserve"> podríamos estar entre cualquier tipo de dispositivos </w:t>
      </w:r>
      <w:r w:rsidRPr="00CD673A">
        <w:rPr>
          <w:rFonts w:asciiTheme="minorHAnsi" w:hAnsiTheme="minorHAnsi" w:eastAsiaTheme="minorEastAsia" w:cstheme="minorBidi"/>
        </w:rPr>
        <w:lastRenderedPageBreak/>
        <w:t xml:space="preserve">solo conociendo sus </w:t>
      </w:r>
      <w:r w:rsidRPr="00CD673A">
        <w:rPr>
          <w:rFonts w:asciiTheme="minorHAnsi" w:hAnsiTheme="minorHAnsi" w:eastAsiaTheme="minorEastAsia" w:cstheme="minorBidi"/>
        </w:rPr>
        <w:t>direcciones</w:t>
      </w:r>
      <w:r w:rsidRPr="00CD673A">
        <w:rPr>
          <w:rFonts w:asciiTheme="minorHAnsi" w:hAnsiTheme="minorHAnsi" w:eastAsiaTheme="minorEastAsia" w:cstheme="minorBidi"/>
        </w:rPr>
        <w:t xml:space="preserve"> IP en la red, ya sea entre dos smartphones, dos servidores, o como en este caso, entre un dispositivo y el router o el servidor.</w:t>
      </w:r>
    </w:p>
    <w:p w:rsidRPr="00CD673A" w:rsidR="00CD673A" w:rsidP="00CD673A" w:rsidRDefault="00CD673A" w14:paraId="4F23A0D0" w14:textId="089FE3B3">
      <w:pPr>
        <w:pStyle w:val="NormalWeb"/>
        <w:spacing w:after="0"/>
        <w:rPr>
          <w:rFonts w:asciiTheme="minorHAnsi" w:hAnsiTheme="minorHAnsi" w:eastAsiaTheme="minorEastAsia" w:cstheme="minorBidi"/>
        </w:rPr>
      </w:pPr>
      <w:r w:rsidRPr="00CD673A">
        <w:rPr>
          <w:rFonts w:asciiTheme="minorHAnsi" w:hAnsiTheme="minorHAnsi" w:eastAsiaTheme="minorEastAsia" w:cstheme="minorBidi"/>
        </w:rPr>
        <w:t>Nosotros hicimos las pruebas con redes propias, pero el ataque está pensado para redes</w:t>
      </w:r>
      <w:r>
        <w:rPr>
          <w:rFonts w:asciiTheme="minorHAnsi" w:hAnsiTheme="minorHAnsi" w:eastAsiaTheme="minorEastAsia" w:cstheme="minorBidi"/>
        </w:rPr>
        <w:t xml:space="preserve"> </w:t>
      </w:r>
      <w:r w:rsidRPr="00CD673A">
        <w:rPr>
          <w:rFonts w:asciiTheme="minorHAnsi" w:hAnsiTheme="minorHAnsi" w:eastAsiaTheme="minorEastAsia" w:cstheme="minorBidi"/>
        </w:rPr>
        <w:t>externas donde podemos obtener información de valor de nuestros objetivos.</w:t>
      </w:r>
    </w:p>
    <w:p w:rsidRPr="00CD673A" w:rsidR="00867EDA" w:rsidP="00CD673A" w:rsidRDefault="00CD673A" w14:paraId="12CD0E26" w14:textId="099939B0">
      <w:pPr>
        <w:pStyle w:val="NormalWeb"/>
        <w:spacing w:after="0"/>
        <w:rPr>
          <w:rFonts w:asciiTheme="minorHAnsi" w:hAnsiTheme="minorHAnsi" w:eastAsiaTheme="minorEastAsia" w:cstheme="minorBidi"/>
        </w:rPr>
      </w:pPr>
      <w:r w:rsidRPr="00CD673A">
        <w:rPr>
          <w:rFonts w:asciiTheme="minorHAnsi" w:hAnsiTheme="minorHAnsi" w:eastAsiaTheme="minorEastAsia" w:cstheme="minorBidi"/>
        </w:rPr>
        <w:t xml:space="preserve">Finalmente puedo decir que aprendimos a realizar un ataque </w:t>
      </w:r>
      <w:r w:rsidR="003C2629">
        <w:rPr>
          <w:rFonts w:asciiTheme="minorHAnsi" w:hAnsiTheme="minorHAnsi" w:eastAsiaTheme="minorEastAsia" w:cstheme="minorBidi"/>
        </w:rPr>
        <w:t>MITM</w:t>
      </w:r>
      <w:r w:rsidRPr="00CD673A">
        <w:rPr>
          <w:rFonts w:asciiTheme="minorHAnsi" w:hAnsiTheme="minorHAnsi" w:eastAsiaTheme="minorEastAsia" w:cstheme="minorBidi"/>
        </w:rPr>
        <w:t xml:space="preserve">, a analizarlo y a obtener información de los paquetes de red que capturamos, así como la importancia de protegernos en la red y a usar protocolos de </w:t>
      </w:r>
      <w:r w:rsidRPr="00CD673A" w:rsidR="00D65224">
        <w:rPr>
          <w:rFonts w:asciiTheme="minorHAnsi" w:hAnsiTheme="minorHAnsi" w:eastAsiaTheme="minorEastAsia" w:cstheme="minorBidi"/>
        </w:rPr>
        <w:t>cifrado seguros</w:t>
      </w:r>
      <w:r w:rsidRPr="00CD673A">
        <w:rPr>
          <w:rFonts w:asciiTheme="minorHAnsi" w:hAnsiTheme="minorHAnsi" w:eastAsiaTheme="minorEastAsia" w:cstheme="minorBidi"/>
        </w:rPr>
        <w:t>.</w:t>
      </w:r>
    </w:p>
    <w:p w:rsidRPr="00D65224" w:rsidR="00EB5D80" w:rsidP="00EB5D80" w:rsidRDefault="5D5D9F15" w14:paraId="59CBDBAB" w14:textId="2983F6FE">
      <w:pPr>
        <w:pStyle w:val="NormalWeb"/>
        <w:numPr>
          <w:ilvl w:val="0"/>
          <w:numId w:val="1"/>
        </w:numPr>
        <w:tabs>
          <w:tab w:val="clear" w:pos="720"/>
        </w:tabs>
        <w:spacing w:before="0" w:beforeAutospacing="0" w:after="0" w:afterAutospacing="0"/>
        <w:ind w:left="-284" w:hanging="11"/>
        <w:rPr>
          <w:rFonts w:asciiTheme="minorHAnsi" w:hAnsiTheme="minorHAnsi" w:cstheme="minorHAnsi"/>
          <w:b/>
          <w:bCs/>
          <w:color w:val="000000"/>
          <w:sz w:val="28"/>
          <w:szCs w:val="28"/>
        </w:rPr>
      </w:pPr>
      <w:r w:rsidRPr="00867EDA">
        <w:rPr>
          <w:rFonts w:asciiTheme="minorHAnsi" w:hAnsiTheme="minorHAnsi" w:cstheme="minorHAnsi"/>
          <w:b/>
          <w:bCs/>
          <w:color w:val="000000" w:themeColor="text1"/>
          <w:sz w:val="28"/>
          <w:szCs w:val="28"/>
        </w:rPr>
        <w:t>Córdova Pichardo Francisco Uziel</w:t>
      </w:r>
    </w:p>
    <w:p w:rsidRPr="00D65224" w:rsidR="00D65224" w:rsidP="00D65224" w:rsidRDefault="00D65224" w14:paraId="7DDAE90A" w14:textId="77777777">
      <w:pPr>
        <w:pStyle w:val="NormalWeb"/>
        <w:spacing w:before="0" w:beforeAutospacing="0" w:after="0" w:afterAutospacing="0"/>
        <w:ind w:left="-295"/>
        <w:rPr>
          <w:rFonts w:asciiTheme="minorHAnsi" w:hAnsiTheme="minorHAnsi" w:cstheme="minorHAnsi"/>
          <w:b/>
          <w:bCs/>
          <w:color w:val="000000"/>
          <w:sz w:val="16"/>
          <w:szCs w:val="16"/>
        </w:rPr>
      </w:pPr>
    </w:p>
    <w:p w:rsidRPr="00D56A49" w:rsidR="00F34CE9" w:rsidP="49115259" w:rsidRDefault="49115259" w14:paraId="5F60A81F" w14:textId="21FC219F">
      <w:pPr>
        <w:pStyle w:val="NormalWeb"/>
        <w:spacing w:before="0" w:beforeAutospacing="0" w:after="0" w:afterAutospacing="0"/>
        <w:rPr>
          <w:rFonts w:asciiTheme="minorHAnsi" w:hAnsiTheme="minorHAnsi" w:eastAsiaTheme="minorEastAsia" w:cstheme="minorBidi"/>
        </w:rPr>
      </w:pPr>
      <w:r w:rsidRPr="2CCE9EB9">
        <w:rPr>
          <w:rFonts w:asciiTheme="minorHAnsi" w:hAnsiTheme="minorHAnsi" w:eastAsiaTheme="minorEastAsia" w:cstheme="minorBidi"/>
        </w:rPr>
        <w:t>Un ataque de MITM (Man-in-the-Middle, o Hombre en el Medio en español) es un tipo de ataque en el que un atacante se interpone entre dos comunicaciones, con el objetivo de interceptar y manipular la información que se transmite. Los ataques MITM pueden realizarse de diferentes maneras, pero en general implican aprovechar vulnerabilidades en la comunicación o en los sistemas de las víctimas para insertarse en la cadena de comunicación y llevar a cabo la interceptación.</w:t>
      </w:r>
    </w:p>
    <w:p w:rsidRPr="00D56A49" w:rsidR="00F34CE9" w:rsidP="49115259" w:rsidRDefault="49115259" w14:paraId="3D15B4AD" w14:textId="4FB37775">
      <w:pPr>
        <w:pStyle w:val="NormalWeb"/>
        <w:spacing w:before="0" w:beforeAutospacing="0" w:after="0" w:afterAutospacing="0"/>
        <w:rPr>
          <w:rFonts w:asciiTheme="minorHAnsi" w:hAnsiTheme="minorHAnsi" w:eastAsiaTheme="minorEastAsia" w:cstheme="minorBidi"/>
        </w:rPr>
      </w:pPr>
      <w:r w:rsidRPr="2CCE9EB9">
        <w:rPr>
          <w:rFonts w:asciiTheme="minorHAnsi" w:hAnsiTheme="minorHAnsi" w:eastAsiaTheme="minorEastAsia" w:cstheme="minorBidi"/>
        </w:rPr>
        <w:t xml:space="preserve"> </w:t>
      </w:r>
    </w:p>
    <w:p w:rsidRPr="00D56A49" w:rsidR="00F34CE9" w:rsidP="49115259" w:rsidRDefault="49115259" w14:paraId="4CB742D6" w14:textId="0AAADCD3">
      <w:pPr>
        <w:pStyle w:val="NormalWeb"/>
        <w:spacing w:before="0" w:beforeAutospacing="0" w:after="0" w:afterAutospacing="0"/>
        <w:rPr>
          <w:rFonts w:asciiTheme="minorHAnsi" w:hAnsiTheme="minorHAnsi" w:eastAsiaTheme="minorEastAsia" w:cstheme="minorBidi"/>
        </w:rPr>
      </w:pPr>
      <w:r w:rsidRPr="2CCE9EB9">
        <w:rPr>
          <w:rFonts w:asciiTheme="minorHAnsi" w:hAnsiTheme="minorHAnsi" w:eastAsiaTheme="minorEastAsia" w:cstheme="minorBidi"/>
        </w:rPr>
        <w:t>Los ataques MITM pueden tener consecuencias graves para las víctimas, ya que pueden permitir al atacante acceder a información confidencial o privada, modificar o alterar mensajes o transacciones, o incluso reemplazar a una de las partes en la comunicación sin que la otra parte lo sepa.</w:t>
      </w:r>
    </w:p>
    <w:p w:rsidRPr="00D56A49" w:rsidR="00F34CE9" w:rsidP="49115259" w:rsidRDefault="49115259" w14:paraId="13B8DFAC" w14:textId="118A15E4">
      <w:pPr>
        <w:pStyle w:val="NormalWeb"/>
        <w:spacing w:before="0" w:beforeAutospacing="0" w:after="0" w:afterAutospacing="0"/>
        <w:rPr>
          <w:rFonts w:asciiTheme="minorHAnsi" w:hAnsiTheme="minorHAnsi" w:eastAsiaTheme="minorEastAsia" w:cstheme="minorBidi"/>
        </w:rPr>
      </w:pPr>
      <w:r w:rsidRPr="2CCE9EB9">
        <w:rPr>
          <w:rFonts w:asciiTheme="minorHAnsi" w:hAnsiTheme="minorHAnsi" w:eastAsiaTheme="minorEastAsia" w:cstheme="minorBidi"/>
        </w:rPr>
        <w:t xml:space="preserve"> </w:t>
      </w:r>
    </w:p>
    <w:p w:rsidR="00F34CE9" w:rsidP="49115259" w:rsidRDefault="49115259" w14:paraId="46A741F8" w14:textId="58F68CF1">
      <w:pPr>
        <w:pStyle w:val="NormalWeb"/>
        <w:spacing w:before="0" w:beforeAutospacing="0" w:after="0" w:afterAutospacing="0"/>
        <w:rPr>
          <w:rFonts w:asciiTheme="minorHAnsi" w:hAnsiTheme="minorHAnsi" w:eastAsiaTheme="minorEastAsia" w:cstheme="minorBidi"/>
        </w:rPr>
      </w:pPr>
      <w:r w:rsidRPr="2CCE9EB9">
        <w:rPr>
          <w:rFonts w:asciiTheme="minorHAnsi" w:hAnsiTheme="minorHAnsi" w:eastAsiaTheme="minorEastAsia" w:cstheme="minorBidi"/>
        </w:rPr>
        <w:t>Para protegerse de los ataques MITM, es importante tomar medidas de seguridad adecuadas, como utilizar conexiones seguras y autenticación de dos factores, y estar atentos a cualquier actividad sospechosa o anormal en las comunicaciones. También es importante mantener los sistemas y aplicaciones actualizados y utilizar software de seguridad para detectar y prevenir ataques MITM.</w:t>
      </w:r>
    </w:p>
    <w:p w:rsidRPr="00D56A49" w:rsidR="00867EDA" w:rsidP="49115259" w:rsidRDefault="00867EDA" w14:paraId="03E917C6" w14:textId="77777777">
      <w:pPr>
        <w:pStyle w:val="NormalWeb"/>
        <w:spacing w:before="0" w:beforeAutospacing="0" w:after="0" w:afterAutospacing="0"/>
        <w:rPr>
          <w:rFonts w:asciiTheme="minorHAnsi" w:hAnsiTheme="minorHAnsi" w:eastAsiaTheme="minorEastAsia" w:cstheme="minorBidi"/>
        </w:rPr>
      </w:pPr>
    </w:p>
    <w:p w:rsidRPr="00D65224" w:rsidR="00F34CE9" w:rsidP="00F34CE9" w:rsidRDefault="5D5D9F15" w14:paraId="4F239586" w14:textId="6EFF3137">
      <w:pPr>
        <w:pStyle w:val="NormalWeb"/>
        <w:numPr>
          <w:ilvl w:val="0"/>
          <w:numId w:val="1"/>
        </w:numPr>
        <w:tabs>
          <w:tab w:val="clear" w:pos="720"/>
        </w:tabs>
        <w:spacing w:before="0" w:beforeAutospacing="0" w:after="0" w:afterAutospacing="0"/>
        <w:ind w:left="-284" w:hanging="11"/>
        <w:rPr>
          <w:rFonts w:asciiTheme="minorHAnsi" w:hAnsiTheme="minorHAnsi" w:cstheme="minorHAnsi"/>
          <w:b/>
          <w:bCs/>
          <w:color w:val="000000"/>
          <w:sz w:val="28"/>
          <w:szCs w:val="28"/>
        </w:rPr>
      </w:pPr>
      <w:r w:rsidRPr="00867EDA">
        <w:rPr>
          <w:rFonts w:asciiTheme="minorHAnsi" w:hAnsiTheme="minorHAnsi" w:cstheme="minorBidi"/>
          <w:b/>
          <w:bCs/>
          <w:color w:val="000000" w:themeColor="text1"/>
          <w:sz w:val="28"/>
          <w:szCs w:val="28"/>
        </w:rPr>
        <w:t xml:space="preserve">Monroy </w:t>
      </w:r>
      <w:proofErr w:type="spellStart"/>
      <w:r w:rsidRPr="00867EDA">
        <w:rPr>
          <w:rFonts w:asciiTheme="minorHAnsi" w:hAnsiTheme="minorHAnsi" w:cstheme="minorBidi"/>
          <w:b/>
          <w:bCs/>
          <w:color w:val="000000" w:themeColor="text1"/>
          <w:sz w:val="28"/>
          <w:szCs w:val="28"/>
        </w:rPr>
        <w:t>Ramirez</w:t>
      </w:r>
      <w:proofErr w:type="spellEnd"/>
      <w:r w:rsidRPr="00867EDA">
        <w:rPr>
          <w:rFonts w:asciiTheme="minorHAnsi" w:hAnsiTheme="minorHAnsi" w:cstheme="minorBidi"/>
          <w:b/>
          <w:bCs/>
          <w:color w:val="000000" w:themeColor="text1"/>
          <w:sz w:val="28"/>
          <w:szCs w:val="28"/>
        </w:rPr>
        <w:t xml:space="preserve"> Oscar Gerardo</w:t>
      </w:r>
    </w:p>
    <w:p w:rsidRPr="00D65224" w:rsidR="00D65224" w:rsidP="00D65224" w:rsidRDefault="00D65224" w14:paraId="504CF8CC" w14:textId="77777777">
      <w:pPr>
        <w:pStyle w:val="NormalWeb"/>
        <w:spacing w:before="0" w:beforeAutospacing="0" w:after="0" w:afterAutospacing="0"/>
        <w:rPr>
          <w:rFonts w:asciiTheme="minorHAnsi" w:hAnsiTheme="minorHAnsi" w:cstheme="minorHAnsi"/>
          <w:b/>
          <w:bCs/>
          <w:color w:val="000000"/>
          <w:sz w:val="16"/>
          <w:szCs w:val="16"/>
        </w:rPr>
      </w:pPr>
    </w:p>
    <w:p w:rsidRPr="00351FBB" w:rsidR="00351FBB" w:rsidP="67B327E0" w:rsidRDefault="00351FBB" w14:paraId="6E227FF9" w14:textId="3AA5BC9F">
      <w:pPr>
        <w:jc w:val="both"/>
        <w:rPr>
          <w:rFonts w:cs="Calibri" w:cstheme="minorAscii"/>
          <w:sz w:val="24"/>
          <w:szCs w:val="24"/>
        </w:rPr>
      </w:pPr>
      <w:r w:rsidRPr="67B327E0" w:rsidR="67B327E0">
        <w:rPr>
          <w:rFonts w:cs="Calibri" w:cstheme="minorAscii"/>
          <w:sz w:val="24"/>
          <w:szCs w:val="24"/>
        </w:rPr>
        <w:t xml:space="preserve">Es importante tener en cuenta que el ataque "Man in </w:t>
      </w:r>
      <w:r w:rsidRPr="67B327E0" w:rsidR="67B327E0">
        <w:rPr>
          <w:rFonts w:cs="Calibri" w:cstheme="minorAscii"/>
          <w:sz w:val="24"/>
          <w:szCs w:val="24"/>
        </w:rPr>
        <w:t>the</w:t>
      </w:r>
      <w:r w:rsidRPr="67B327E0" w:rsidR="67B327E0">
        <w:rPr>
          <w:rFonts w:cs="Calibri" w:cstheme="minorAscii"/>
          <w:sz w:val="24"/>
          <w:szCs w:val="24"/>
        </w:rPr>
        <w:t xml:space="preserve"> </w:t>
      </w:r>
      <w:r w:rsidRPr="67B327E0" w:rsidR="67B327E0">
        <w:rPr>
          <w:rFonts w:cs="Calibri" w:cstheme="minorAscii"/>
          <w:sz w:val="24"/>
          <w:szCs w:val="24"/>
        </w:rPr>
        <w:t>Middle</w:t>
      </w:r>
      <w:r w:rsidRPr="67B327E0" w:rsidR="67B327E0">
        <w:rPr>
          <w:rFonts w:cs="Calibri" w:cstheme="minorAscii"/>
          <w:sz w:val="24"/>
          <w:szCs w:val="24"/>
        </w:rPr>
        <w:t xml:space="preserve">" es una forma de violación de la seguridad y no debe ser visto como algo beneficioso o deseable. Los ataques MITM son utilizados por atacantes con el objetivo de obtener acceso a información confidencial y pueden causar daños significativos a las víctimas. Sin embargo, nos enseña un modo de operación de los hackers pocos éticos y como estos operan para cumplir sus objetivos y como deberíamos defendernos usando los protocolos seguros y </w:t>
      </w:r>
      <w:r w:rsidRPr="67B327E0" w:rsidR="67B327E0">
        <w:rPr>
          <w:rFonts w:cs="Calibri" w:cstheme="minorAscii"/>
          <w:sz w:val="24"/>
          <w:szCs w:val="24"/>
        </w:rPr>
        <w:t>que</w:t>
      </w:r>
      <w:r w:rsidRPr="67B327E0" w:rsidR="67B327E0">
        <w:rPr>
          <w:rFonts w:cs="Calibri" w:cstheme="minorAscii"/>
          <w:sz w:val="24"/>
          <w:szCs w:val="24"/>
        </w:rPr>
        <w:t xml:space="preserve"> aunque se ejecutara este ataque podríamos defendernos.</w:t>
      </w:r>
    </w:p>
    <w:p w:rsidRPr="00351FBB" w:rsidR="00351FBB" w:rsidP="67B327E0" w:rsidRDefault="00351FBB" w14:paraId="40D86F77" w14:textId="226D94E3">
      <w:pPr>
        <w:pStyle w:val="Ttulo1"/>
        <w:bidi w:val="0"/>
        <w:spacing w:before="240" w:beforeAutospacing="off" w:after="0" w:afterAutospacing="off" w:line="259" w:lineRule="auto"/>
        <w:ind w:left="0" w:right="0"/>
        <w:jc w:val="left"/>
      </w:pPr>
      <w:r w:rsidRPr="67B327E0" w:rsidR="67B327E0">
        <w:rPr>
          <w:rFonts w:ascii="Calibri" w:hAnsi="Calibri" w:cs="Calibri" w:asciiTheme="minorAscii" w:hAnsiTheme="minorAscii" w:cstheme="minorAscii"/>
          <w:b w:val="1"/>
          <w:bCs w:val="1"/>
          <w:color w:val="000000" w:themeColor="text1" w:themeTint="FF" w:themeShade="FF"/>
          <w:sz w:val="36"/>
          <w:szCs w:val="36"/>
        </w:rPr>
        <w:t>Referencias Documentales</w:t>
      </w:r>
    </w:p>
    <w:p w:rsidRPr="00351FBB" w:rsidR="00351FBB" w:rsidP="67B327E0" w:rsidRDefault="00351FBB" w14:paraId="19CF0DED" w14:textId="415D508B">
      <w:pPr>
        <w:pStyle w:val="Normal"/>
        <w:bidi w:val="0"/>
      </w:pPr>
    </w:p>
    <w:p w:rsidRPr="00351FBB" w:rsidR="00351FBB" w:rsidP="00351FBB" w:rsidRDefault="00351FBB" w14:paraId="0878B495" w14:textId="308737B0">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[1]</w:t>
      </w:r>
    </w:p>
    <w:p w:rsidRPr="00351FBB" w:rsidR="00351FBB" w:rsidP="00351FBB" w:rsidRDefault="00351FBB" w14:paraId="224B72C6" w14:textId="3599EEED">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NetworkChuck, “how Hackers SNiFF (capture) network traffic // MiTM attack,” </w:t>
      </w:r>
      <w:r w:rsidRPr="67B327E0" w:rsidR="67B327E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YouTube</w:t>
      </w:r>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Nov. 16, 2020. Accessed: Dec. 23, 2022. [YouTube Video]. Available: </w:t>
      </w:r>
      <w:hyperlink r:id="R7a3043df4ef44fa1">
        <w:r w:rsidRPr="67B327E0" w:rsidR="67B327E0">
          <w:rPr>
            <w:rStyle w:val="Hyperlink"/>
            <w:rFonts w:ascii="Times New Roman" w:hAnsi="Times New Roman" w:eastAsia="Times New Roman" w:cs="Times New Roman"/>
            <w:b w:val="0"/>
            <w:bCs w:val="0"/>
            <w:i w:val="0"/>
            <w:iCs w:val="0"/>
            <w:caps w:val="0"/>
            <w:smallCaps w:val="0"/>
            <w:noProof w:val="0"/>
            <w:sz w:val="24"/>
            <w:szCs w:val="24"/>
            <w:lang w:val="es-ES"/>
          </w:rPr>
          <w:t>https://www.youtube.com/watch?v=-rSqbgI7oZM</w:t>
        </w:r>
      </w:hyperlink>
    </w:p>
    <w:p w:rsidRPr="00351FBB" w:rsidR="00351FBB" w:rsidP="67B327E0" w:rsidRDefault="00351FBB" w14:paraId="3E80E3BF" w14:textId="37A16CB4">
      <w:pPr>
        <w:pStyle w:val="Normal"/>
      </w:pPr>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[2]</w:t>
      </w:r>
    </w:p>
    <w:p w:rsidRPr="00351FBB" w:rsidR="00351FBB" w:rsidP="00351FBB" w:rsidRDefault="00351FBB" w14:paraId="7B8F26F7" w14:textId="00BC8C54">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Raspberry Pi Ltd, “Operating system images – Raspberry Pi,” </w:t>
      </w:r>
      <w:r w:rsidRPr="67B327E0" w:rsidR="67B327E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Raspberry Pi</w:t>
      </w:r>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2022. </w:t>
      </w:r>
      <w:hyperlink r:id="Ra315a446c2c443fd">
        <w:r w:rsidRPr="67B327E0" w:rsidR="67B327E0">
          <w:rPr>
            <w:rStyle w:val="Hyperlink"/>
            <w:rFonts w:ascii="Times New Roman" w:hAnsi="Times New Roman" w:eastAsia="Times New Roman" w:cs="Times New Roman"/>
            <w:b w:val="0"/>
            <w:bCs w:val="0"/>
            <w:i w:val="0"/>
            <w:iCs w:val="0"/>
            <w:caps w:val="0"/>
            <w:smallCaps w:val="0"/>
            <w:noProof w:val="0"/>
            <w:sz w:val="24"/>
            <w:szCs w:val="24"/>
            <w:lang w:val="es-ES"/>
          </w:rPr>
          <w:t>https://www.raspberrypi.com/software/operating-systems/</w:t>
        </w:r>
      </w:hyperlink>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(accessed Dec. 23, 2022).</w:t>
      </w:r>
    </w:p>
    <w:p w:rsidRPr="00351FBB" w:rsidR="00351FBB" w:rsidP="67B327E0" w:rsidRDefault="00351FBB" w14:paraId="40A1F0F6" w14:textId="164C80D4">
      <w:pPr>
        <w:pStyle w:val="Normal"/>
      </w:pPr>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[3]</w:t>
      </w:r>
    </w:p>
    <w:p w:rsidRPr="00351FBB" w:rsidR="00351FBB" w:rsidP="00351FBB" w:rsidRDefault="00351FBB" w14:paraId="053FC982" w14:textId="4AEBE509">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B. Shell, “Blink Shell &amp; Code Editor,” </w:t>
      </w:r>
      <w:r w:rsidRPr="67B327E0" w:rsidR="67B327E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App Store</w:t>
      </w:r>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Feb. 09, 2022. </w:t>
      </w:r>
      <w:hyperlink r:id="Rb77f30bd01084512">
        <w:r w:rsidRPr="67B327E0" w:rsidR="67B327E0">
          <w:rPr>
            <w:rStyle w:val="Hyperlink"/>
            <w:rFonts w:ascii="Times New Roman" w:hAnsi="Times New Roman" w:eastAsia="Times New Roman" w:cs="Times New Roman"/>
            <w:b w:val="0"/>
            <w:bCs w:val="0"/>
            <w:i w:val="0"/>
            <w:iCs w:val="0"/>
            <w:caps w:val="0"/>
            <w:smallCaps w:val="0"/>
            <w:noProof w:val="0"/>
            <w:sz w:val="24"/>
            <w:szCs w:val="24"/>
            <w:lang w:val="es-ES"/>
          </w:rPr>
          <w:t>https://apps.apple.com/mx/app/blink-shell-code-editor/id1594898306</w:t>
        </w:r>
      </w:hyperlink>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(accessed Dec. 23, 2022).</w:t>
      </w:r>
    </w:p>
    <w:p w:rsidRPr="00351FBB" w:rsidR="00351FBB" w:rsidP="00351FBB" w:rsidRDefault="00351FBB" w14:paraId="3961DFE9" w14:textId="4029007C">
      <w:r w:rsidRPr="67B327E0" w:rsidR="67B327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351FBB" w:rsidR="00351FBB" w:rsidP="67B327E0" w:rsidRDefault="00351FBB" w14:paraId="0335038E" w14:textId="263F836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Pr="00351FBB" w:rsidR="00351FBB" w:rsidP="67B327E0" w:rsidRDefault="00351FBB" w14:paraId="399D93C1" w14:textId="68BDCFD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Pr="00351FBB" w:rsidR="00351FBB" w:rsidP="67B327E0" w:rsidRDefault="00351FBB" w14:paraId="263FCAE8" w14:textId="0065219A">
      <w:pPr>
        <w:pStyle w:val="Normal"/>
      </w:pPr>
    </w:p>
    <w:p w:rsidRPr="00351FBB" w:rsidR="00351FBB" w:rsidP="00351FBB" w:rsidRDefault="00351FBB" w14:paraId="4EA64E8E" w14:textId="77777777"/>
    <w:sectPr w:rsidRPr="00351FBB" w:rsidR="00351FBB">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2EA6" w:rsidP="00B12EA6" w:rsidRDefault="00B12EA6" w14:paraId="28C17375" w14:textId="77777777">
      <w:pPr>
        <w:spacing w:after="0" w:line="240" w:lineRule="auto"/>
      </w:pPr>
      <w:r>
        <w:separator/>
      </w:r>
    </w:p>
  </w:endnote>
  <w:endnote w:type="continuationSeparator" w:id="0">
    <w:p w:rsidR="00B12EA6" w:rsidP="00B12EA6" w:rsidRDefault="00B12EA6" w14:paraId="14C21A6E" w14:textId="77777777">
      <w:pPr>
        <w:spacing w:after="0" w:line="240" w:lineRule="auto"/>
      </w:pPr>
      <w:r>
        <w:continuationSeparator/>
      </w:r>
    </w:p>
  </w:endnote>
  <w:endnote w:type="continuationNotice" w:id="1">
    <w:p w:rsidR="008E7941" w:rsidRDefault="008E7941" w14:paraId="4BB9DB4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2EA6" w:rsidP="00B12EA6" w:rsidRDefault="00B12EA6" w14:paraId="6DF7A844" w14:textId="77777777">
      <w:pPr>
        <w:spacing w:after="0" w:line="240" w:lineRule="auto"/>
      </w:pPr>
      <w:r>
        <w:separator/>
      </w:r>
    </w:p>
  </w:footnote>
  <w:footnote w:type="continuationSeparator" w:id="0">
    <w:p w:rsidR="00B12EA6" w:rsidP="00B12EA6" w:rsidRDefault="00B12EA6" w14:paraId="65DBA034" w14:textId="77777777">
      <w:pPr>
        <w:spacing w:after="0" w:line="240" w:lineRule="auto"/>
      </w:pPr>
      <w:r>
        <w:continuationSeparator/>
      </w:r>
    </w:p>
  </w:footnote>
  <w:footnote w:type="continuationNotice" w:id="1">
    <w:p w:rsidR="008E7941" w:rsidRDefault="008E7941" w14:paraId="0573735A" w14:textId="77777777">
      <w:pPr>
        <w:spacing w:after="0" w:line="240" w:lineRule="auto"/>
      </w:pPr>
    </w:p>
  </w:footnote>
</w:footnotes>
</file>

<file path=word/intelligence2.xml><?xml version="1.0" encoding="utf-8"?>
<int2:intelligence xmlns:int2="http://schemas.microsoft.com/office/intelligence/2020/intelligence">
  <int2:observations>
    <int2:bookmark int2:bookmarkName="_Int_DhyVl9F7" int2:invalidationBookmarkName="" int2:hashCode="Ad4RGPYBg9Cdmc" int2:id="ShRwOwlM"/>
    <int2:bookmark int2:bookmarkName="_Int_roxJ2le9" int2:invalidationBookmarkName="" int2:hashCode="bOGasgxYrEVnoO" int2:id="40N1gz3p"/>
    <int2:bookmark int2:bookmarkName="_Int_lOw3umS3" int2:invalidationBookmarkName="" int2:hashCode="ICeadUujK6HZVZ" int2:id="luSPT9E3"/>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33E"/>
    <w:multiLevelType w:val="hybridMultilevel"/>
    <w:tmpl w:val="B0AE9236"/>
    <w:lvl w:ilvl="0" w:tplc="08B8D0AA">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0CED1D60"/>
    <w:multiLevelType w:val="hybridMultilevel"/>
    <w:tmpl w:val="C7E8BD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527D92"/>
    <w:multiLevelType w:val="multilevel"/>
    <w:tmpl w:val="34E6D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11E1BFB"/>
    <w:multiLevelType w:val="hybridMultilevel"/>
    <w:tmpl w:val="B0AE923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5C32DD2"/>
    <w:multiLevelType w:val="hybridMultilevel"/>
    <w:tmpl w:val="3A2AD5E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617184824">
    <w:abstractNumId w:val="2"/>
  </w:num>
  <w:num w:numId="2" w16cid:durableId="1461194169">
    <w:abstractNumId w:val="4"/>
  </w:num>
  <w:num w:numId="3" w16cid:durableId="1113205117">
    <w:abstractNumId w:val="1"/>
  </w:num>
  <w:num w:numId="4" w16cid:durableId="1089694033">
    <w:abstractNumId w:val="0"/>
  </w:num>
  <w:num w:numId="5" w16cid:durableId="558250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91"/>
    <w:rsid w:val="00022ADA"/>
    <w:rsid w:val="000305FC"/>
    <w:rsid w:val="00056ACA"/>
    <w:rsid w:val="00070806"/>
    <w:rsid w:val="00086956"/>
    <w:rsid w:val="000A6434"/>
    <w:rsid w:val="000C6238"/>
    <w:rsid w:val="00103660"/>
    <w:rsid w:val="00165AE7"/>
    <w:rsid w:val="00165FCD"/>
    <w:rsid w:val="001B5CC3"/>
    <w:rsid w:val="001F1565"/>
    <w:rsid w:val="00234048"/>
    <w:rsid w:val="00242FC8"/>
    <w:rsid w:val="002E1E93"/>
    <w:rsid w:val="003237B3"/>
    <w:rsid w:val="00336D31"/>
    <w:rsid w:val="00351FBB"/>
    <w:rsid w:val="003C2629"/>
    <w:rsid w:val="004257D9"/>
    <w:rsid w:val="00445BC9"/>
    <w:rsid w:val="00493F61"/>
    <w:rsid w:val="004B33F3"/>
    <w:rsid w:val="004B55BF"/>
    <w:rsid w:val="004E67FA"/>
    <w:rsid w:val="00510F1B"/>
    <w:rsid w:val="0055719B"/>
    <w:rsid w:val="00582713"/>
    <w:rsid w:val="005B166F"/>
    <w:rsid w:val="005E1384"/>
    <w:rsid w:val="005F1145"/>
    <w:rsid w:val="005F3709"/>
    <w:rsid w:val="00611DE8"/>
    <w:rsid w:val="00612951"/>
    <w:rsid w:val="006612DF"/>
    <w:rsid w:val="006809E0"/>
    <w:rsid w:val="00681A82"/>
    <w:rsid w:val="00695B26"/>
    <w:rsid w:val="006A28A5"/>
    <w:rsid w:val="006D358B"/>
    <w:rsid w:val="00743F1C"/>
    <w:rsid w:val="007570E0"/>
    <w:rsid w:val="00792F19"/>
    <w:rsid w:val="007A1BD4"/>
    <w:rsid w:val="007A6DDF"/>
    <w:rsid w:val="007E1F46"/>
    <w:rsid w:val="007E54E4"/>
    <w:rsid w:val="007F290B"/>
    <w:rsid w:val="00800631"/>
    <w:rsid w:val="00803596"/>
    <w:rsid w:val="00867EDA"/>
    <w:rsid w:val="008E7941"/>
    <w:rsid w:val="008E7E03"/>
    <w:rsid w:val="0092200E"/>
    <w:rsid w:val="009548A9"/>
    <w:rsid w:val="0095581C"/>
    <w:rsid w:val="009A734B"/>
    <w:rsid w:val="009B651E"/>
    <w:rsid w:val="00A25BD3"/>
    <w:rsid w:val="00A53D8E"/>
    <w:rsid w:val="00A57D48"/>
    <w:rsid w:val="00AA559B"/>
    <w:rsid w:val="00AA66DE"/>
    <w:rsid w:val="00B05D79"/>
    <w:rsid w:val="00B12EA6"/>
    <w:rsid w:val="00B22937"/>
    <w:rsid w:val="00B30B1C"/>
    <w:rsid w:val="00B40968"/>
    <w:rsid w:val="00B41A91"/>
    <w:rsid w:val="00B87185"/>
    <w:rsid w:val="00BD6347"/>
    <w:rsid w:val="00C86F62"/>
    <w:rsid w:val="00C931EE"/>
    <w:rsid w:val="00CB4A4F"/>
    <w:rsid w:val="00CD673A"/>
    <w:rsid w:val="00D56A49"/>
    <w:rsid w:val="00D65224"/>
    <w:rsid w:val="00DB0FA7"/>
    <w:rsid w:val="00DD1F6C"/>
    <w:rsid w:val="00DD33C2"/>
    <w:rsid w:val="00DD66C1"/>
    <w:rsid w:val="00E03255"/>
    <w:rsid w:val="00E20224"/>
    <w:rsid w:val="00E41898"/>
    <w:rsid w:val="00E512FF"/>
    <w:rsid w:val="00E5578B"/>
    <w:rsid w:val="00EB2532"/>
    <w:rsid w:val="00EB5D80"/>
    <w:rsid w:val="00EE14C3"/>
    <w:rsid w:val="00F34CE9"/>
    <w:rsid w:val="00F6422B"/>
    <w:rsid w:val="00F873EA"/>
    <w:rsid w:val="00FA0832"/>
    <w:rsid w:val="00FE2E8C"/>
    <w:rsid w:val="2CCE9EB9"/>
    <w:rsid w:val="49115259"/>
    <w:rsid w:val="52D3C479"/>
    <w:rsid w:val="5D5D9F15"/>
    <w:rsid w:val="5F0A3A13"/>
    <w:rsid w:val="67B327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51C2"/>
  <w15:chartTrackingRefBased/>
  <w15:docId w15:val="{E193CF00-00DC-43B3-8CAA-EEA85E31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5BC9"/>
  </w:style>
  <w:style w:type="paragraph" w:styleId="Ttulo1">
    <w:name w:val="heading 1"/>
    <w:basedOn w:val="Normal"/>
    <w:next w:val="Normal"/>
    <w:link w:val="Ttulo1Car"/>
    <w:uiPriority w:val="9"/>
    <w:qFormat/>
    <w:rsid w:val="008E7E0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Web">
    <w:name w:val="Normal (Web)"/>
    <w:basedOn w:val="Normal"/>
    <w:uiPriority w:val="99"/>
    <w:unhideWhenUsed/>
    <w:rsid w:val="007F290B"/>
    <w:pPr>
      <w:spacing w:before="100" w:beforeAutospacing="1" w:after="100" w:afterAutospacing="1" w:line="240" w:lineRule="auto"/>
    </w:pPr>
    <w:rPr>
      <w:rFonts w:ascii="Times New Roman" w:hAnsi="Times New Roman" w:eastAsia="Times New Roman" w:cs="Times New Roman"/>
      <w:sz w:val="24"/>
      <w:szCs w:val="24"/>
      <w:lang w:eastAsia="es-ES"/>
    </w:rPr>
  </w:style>
  <w:style w:type="character" w:styleId="Ttulo1Car" w:customStyle="1">
    <w:name w:val="Título 1 Car"/>
    <w:basedOn w:val="Fuentedeprrafopredeter"/>
    <w:link w:val="Ttulo1"/>
    <w:uiPriority w:val="9"/>
    <w:rsid w:val="008E7E03"/>
    <w:rPr>
      <w:rFonts w:asciiTheme="majorHAnsi" w:hAnsiTheme="majorHAnsi" w:eastAsiaTheme="majorEastAsia" w:cstheme="majorBidi"/>
      <w:color w:val="2F5496" w:themeColor="accent1" w:themeShade="BF"/>
      <w:sz w:val="32"/>
      <w:szCs w:val="32"/>
    </w:rPr>
  </w:style>
  <w:style w:type="paragraph" w:styleId="Prrafodelista">
    <w:name w:val="List Paragraph"/>
    <w:basedOn w:val="Normal"/>
    <w:uiPriority w:val="34"/>
    <w:qFormat/>
    <w:rsid w:val="00A25BD3"/>
    <w:pPr>
      <w:ind w:left="720"/>
      <w:contextualSpacing/>
    </w:pPr>
  </w:style>
  <w:style w:type="paragraph" w:styleId="Encabezado">
    <w:name w:val="header"/>
    <w:basedOn w:val="Normal"/>
    <w:link w:val="EncabezadoCar"/>
    <w:uiPriority w:val="99"/>
    <w:unhideWhenUsed/>
    <w:rsid w:val="00B12EA6"/>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12EA6"/>
  </w:style>
  <w:style w:type="paragraph" w:styleId="Piedepgina">
    <w:name w:val="footer"/>
    <w:basedOn w:val="Normal"/>
    <w:link w:val="PiedepginaCar"/>
    <w:uiPriority w:val="99"/>
    <w:unhideWhenUsed/>
    <w:rsid w:val="00B12EA6"/>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12EA6"/>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5180">
      <w:bodyDiv w:val="1"/>
      <w:marLeft w:val="0"/>
      <w:marRight w:val="0"/>
      <w:marTop w:val="0"/>
      <w:marBottom w:val="0"/>
      <w:divBdr>
        <w:top w:val="none" w:sz="0" w:space="0" w:color="auto"/>
        <w:left w:val="none" w:sz="0" w:space="0" w:color="auto"/>
        <w:bottom w:val="none" w:sz="0" w:space="0" w:color="auto"/>
        <w:right w:val="none" w:sz="0" w:space="0" w:color="auto"/>
      </w:divBdr>
    </w:div>
    <w:div w:id="405811011">
      <w:bodyDiv w:val="1"/>
      <w:marLeft w:val="0"/>
      <w:marRight w:val="0"/>
      <w:marTop w:val="0"/>
      <w:marBottom w:val="0"/>
      <w:divBdr>
        <w:top w:val="none" w:sz="0" w:space="0" w:color="auto"/>
        <w:left w:val="none" w:sz="0" w:space="0" w:color="auto"/>
        <w:bottom w:val="none" w:sz="0" w:space="0" w:color="auto"/>
        <w:right w:val="none" w:sz="0" w:space="0" w:color="auto"/>
      </w:divBdr>
    </w:div>
    <w:div w:id="1611936310">
      <w:bodyDiv w:val="1"/>
      <w:marLeft w:val="0"/>
      <w:marRight w:val="0"/>
      <w:marTop w:val="0"/>
      <w:marBottom w:val="0"/>
      <w:divBdr>
        <w:top w:val="none" w:sz="0" w:space="0" w:color="auto"/>
        <w:left w:val="none" w:sz="0" w:space="0" w:color="auto"/>
        <w:bottom w:val="none" w:sz="0" w:space="0" w:color="auto"/>
        <w:right w:val="none" w:sz="0" w:space="0" w:color="auto"/>
      </w:divBdr>
    </w:div>
    <w:div w:id="2104915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jpeg" Id="rId13" /><Relationship Type="http://schemas.openxmlformats.org/officeDocument/2006/relationships/image" Target="media/image9.jpeg" Id="rId18" /><Relationship Type="http://schemas.openxmlformats.org/officeDocument/2006/relationships/customXml" Target="../customXml/item3.xml" Id="rId3" /><Relationship Type="http://schemas.openxmlformats.org/officeDocument/2006/relationships/image" Target="media/image12.jpeg" Id="rId21" /><Relationship Type="http://schemas.openxmlformats.org/officeDocument/2006/relationships/webSettings" Target="webSettings.xml" Id="rId7" /><Relationship Type="http://schemas.openxmlformats.org/officeDocument/2006/relationships/image" Target="media/image3.jpeg" Id="rId12" /><Relationship Type="http://schemas.openxmlformats.org/officeDocument/2006/relationships/image" Target="media/image8.jpe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7.jpeg" Id="rId16" /><Relationship Type="http://schemas.openxmlformats.org/officeDocument/2006/relationships/image" Target="media/image11.jpe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6.jpeg" Id="rId15" /><Relationship Type="http://schemas.openxmlformats.org/officeDocument/2006/relationships/image" Target="media/image14.jpeg" Id="rId23" /><Relationship Type="http://schemas.openxmlformats.org/officeDocument/2006/relationships/image" Target="media/image1.png" Id="rId10" /><Relationship Type="http://schemas.openxmlformats.org/officeDocument/2006/relationships/image" Target="media/image10.jpe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jpeg" Id="rId14" /><Relationship Type="http://schemas.openxmlformats.org/officeDocument/2006/relationships/image" Target="media/image13.jpeg" Id="rId22" /><Relationship Type="http://schemas.openxmlformats.org/officeDocument/2006/relationships/hyperlink" Target="https://www.youtube.com/watch?v=-rSqbgI7oZM" TargetMode="External" Id="R7a3043df4ef44fa1" /><Relationship Type="http://schemas.openxmlformats.org/officeDocument/2006/relationships/hyperlink" Target="https://www.raspberrypi.com/software/operating-systems/" TargetMode="External" Id="Ra315a446c2c443fd" /><Relationship Type="http://schemas.openxmlformats.org/officeDocument/2006/relationships/hyperlink" Target="https://apps.apple.com/mx/app/blink-shell-code-editor/id1594898306" TargetMode="External" Id="Rb77f30bd01084512" /><Relationship Type="http://schemas.microsoft.com/office/2020/10/relationships/intelligence" Target="intelligence2.xml" Id="R166230a3be9b4210"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26ce814-1bd3-4bd1-b807-eecb308dde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CFAED79E09E044B7608B4E0F7B4D82" ma:contentTypeVersion="16" ma:contentTypeDescription="Create a new document." ma:contentTypeScope="" ma:versionID="1442ac03da8f3adf8c644107885c6f43">
  <xsd:schema xmlns:xsd="http://www.w3.org/2001/XMLSchema" xmlns:xs="http://www.w3.org/2001/XMLSchema" xmlns:p="http://schemas.microsoft.com/office/2006/metadata/properties" xmlns:ns3="326ce814-1bd3-4bd1-b807-eecb308ddeec" xmlns:ns4="877bfba1-a127-42b5-bb45-3ef0bf3a6a41" targetNamespace="http://schemas.microsoft.com/office/2006/metadata/properties" ma:root="true" ma:fieldsID="c99afd6012f29d7e11d4f5d546429226" ns3:_="" ns4:_="">
    <xsd:import namespace="326ce814-1bd3-4bd1-b807-eecb308ddeec"/>
    <xsd:import namespace="877bfba1-a127-42b5-bb45-3ef0bf3a6a4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ce814-1bd3-4bd1-b807-eecb308dd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7bfba1-a127-42b5-bb45-3ef0bf3a6a4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B18104-FD4A-4C9B-83C7-E3D1F0D4F18C}">
  <ds:schemaRefs>
    <ds:schemaRef ds:uri="http://schemas.microsoft.com/sharepoint/v3/contenttype/forms"/>
  </ds:schemaRefs>
</ds:datastoreItem>
</file>

<file path=customXml/itemProps2.xml><?xml version="1.0" encoding="utf-8"?>
<ds:datastoreItem xmlns:ds="http://schemas.openxmlformats.org/officeDocument/2006/customXml" ds:itemID="{CA5D9E3E-E74A-4844-87FC-7AB7A95CD64D}">
  <ds:schemaRefs>
    <ds:schemaRef ds:uri="http://schemas.microsoft.com/office/2006/metadata/properties"/>
    <ds:schemaRef ds:uri="http://purl.org/dc/elements/1.1/"/>
    <ds:schemaRef ds:uri="http://www.w3.org/XML/1998/namespace"/>
    <ds:schemaRef ds:uri="http://purl.org/dc/terms/"/>
    <ds:schemaRef ds:uri="877bfba1-a127-42b5-bb45-3ef0bf3a6a41"/>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326ce814-1bd3-4bd1-b807-eecb308ddeec"/>
  </ds:schemaRefs>
</ds:datastoreItem>
</file>

<file path=customXml/itemProps3.xml><?xml version="1.0" encoding="utf-8"?>
<ds:datastoreItem xmlns:ds="http://schemas.openxmlformats.org/officeDocument/2006/customXml" ds:itemID="{6589E8CD-6328-4E34-B5F9-120527666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ce814-1bd3-4bd1-b807-eecb308ddeec"/>
    <ds:schemaRef ds:uri="877bfba1-a127-42b5-bb45-3ef0bf3a6a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Oscar Gerardo Monroy Ramirez</dc:creator>
  <keywords/>
  <dc:description/>
  <lastModifiedBy>Usuario invitado</lastModifiedBy>
  <revision>82</revision>
  <dcterms:created xsi:type="dcterms:W3CDTF">2022-12-21T17:07:00.0000000Z</dcterms:created>
  <dcterms:modified xsi:type="dcterms:W3CDTF">2022-12-23T03:22:29.1972015Z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0x010100CACFAED79E09E044B7608B4E0F7B4D82</vt:lpwstr>
  </property>
</Properties>
</file>