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166" w:rsidRPr="00F451AC" w:rsidRDefault="00DD0166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1_ </w:t>
      </w:r>
      <w:r w:rsidRPr="00F451AC">
        <w:rPr>
          <w:rFonts w:asciiTheme="minorHAnsi" w:hAnsiTheme="minorHAnsi" w:cstheme="minorHAnsi"/>
          <w:sz w:val="22"/>
        </w:rPr>
        <w:t xml:space="preserve">En el modelo del </w:t>
      </w:r>
      <w:proofErr w:type="spellStart"/>
      <w:r w:rsidRPr="00F451AC">
        <w:rPr>
          <w:rStyle w:val="nfasis"/>
          <w:rFonts w:asciiTheme="minorHAnsi" w:hAnsiTheme="minorHAnsi" w:cstheme="minorHAnsi"/>
          <w:sz w:val="22"/>
        </w:rPr>
        <w:t>Working</w:t>
      </w:r>
      <w:proofErr w:type="spellEnd"/>
      <w:r w:rsidRPr="00F451AC">
        <w:rPr>
          <w:rStyle w:val="nfasis"/>
          <w:rFonts w:asciiTheme="minorHAnsi" w:hAnsiTheme="minorHAnsi" w:cstheme="minorHAnsi"/>
          <w:sz w:val="22"/>
        </w:rPr>
        <w:t xml:space="preserve"> Set</w:t>
      </w:r>
      <w:r w:rsidRPr="00F451AC">
        <w:rPr>
          <w:rFonts w:asciiTheme="minorHAnsi" w:hAnsiTheme="minorHAnsi" w:cstheme="minorHAnsi"/>
          <w:sz w:val="22"/>
        </w:rPr>
        <w:t xml:space="preserve"> visto, la elección de un </w:t>
      </w:r>
      <w:r w:rsidRPr="00F451AC">
        <w:rPr>
          <w:rStyle w:val="nfasis"/>
          <w:rFonts w:asciiTheme="minorHAnsi" w:hAnsiTheme="minorHAnsi" w:cstheme="minorHAnsi"/>
          <w:sz w:val="22"/>
        </w:rPr>
        <w:t>(</w:t>
      </w:r>
      <w:r w:rsidR="00F451AC">
        <w:rPr>
          <w:rStyle w:val="nfasis"/>
          <w:rFonts w:asciiTheme="minorHAnsi" w:hAnsiTheme="minorHAnsi" w:cstheme="minorHAnsi"/>
          <w:sz w:val="22"/>
        </w:rPr>
        <w:t>delta</w:t>
      </w:r>
      <w:r w:rsidRPr="00F451AC">
        <w:rPr>
          <w:rStyle w:val="nfasis"/>
          <w:rFonts w:asciiTheme="minorHAnsi" w:hAnsiTheme="minorHAnsi" w:cstheme="minorHAnsi"/>
          <w:sz w:val="22"/>
        </w:rPr>
        <w:t>)</w:t>
      </w:r>
      <w:r w:rsidRPr="00F451AC">
        <w:rPr>
          <w:rFonts w:asciiTheme="minorHAnsi" w:hAnsiTheme="minorHAnsi" w:cstheme="minorHAnsi"/>
          <w:sz w:val="22"/>
        </w:rPr>
        <w:t xml:space="preserve"> determina: </w:t>
      </w:r>
    </w:p>
    <w:p w:rsidR="00DD0166" w:rsidRPr="00F451AC" w:rsidRDefault="00DD0166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a) En un momento dado, un proceso cuente con todas las páginas necesarias. </w:t>
      </w:r>
    </w:p>
    <w:p w:rsidR="00DD0166" w:rsidRPr="00F451AC" w:rsidRDefault="00DD0166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b) En un momento dado, un proceso no cuente con páginas en memoria que no necesite. </w:t>
      </w:r>
    </w:p>
    <w:p w:rsidR="00DD0166" w:rsidRPr="00F451AC" w:rsidRDefault="00DD0166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c) Aumenta las probabilidades de que se produzca </w:t>
      </w:r>
      <w:proofErr w:type="spellStart"/>
      <w:r w:rsidRPr="00F451AC">
        <w:rPr>
          <w:rFonts w:asciiTheme="minorHAnsi" w:hAnsiTheme="minorHAnsi" w:cstheme="minorHAnsi"/>
          <w:sz w:val="22"/>
        </w:rPr>
        <w:t>hiperpaginación</w:t>
      </w:r>
      <w:proofErr w:type="spellEnd"/>
      <w:r w:rsidRPr="00F451AC">
        <w:rPr>
          <w:rFonts w:asciiTheme="minorHAnsi" w:hAnsiTheme="minorHAnsi" w:cstheme="minorHAnsi"/>
          <w:sz w:val="22"/>
        </w:rPr>
        <w:t>.</w:t>
      </w:r>
    </w:p>
    <w:p w:rsidR="00F451AC" w:rsidRDefault="00F451AC" w:rsidP="00F451AC">
      <w:pPr>
        <w:pStyle w:val="NormalWeb"/>
        <w:ind w:left="720"/>
        <w:rPr>
          <w:rStyle w:val="Textoennegrita"/>
          <w:rFonts w:asciiTheme="minorHAnsi" w:hAnsiTheme="minorHAnsi" w:cstheme="minorHAnsi"/>
          <w:b w:val="0"/>
          <w:sz w:val="22"/>
        </w:rPr>
      </w:pPr>
      <w:r>
        <w:rPr>
          <w:rStyle w:val="Textoennegrita"/>
          <w:rFonts w:asciiTheme="minorHAnsi" w:hAnsiTheme="minorHAnsi" w:cstheme="minorHAnsi"/>
          <w:b w:val="0"/>
          <w:sz w:val="22"/>
        </w:rPr>
        <w:t>d) Ninguna.</w:t>
      </w:r>
    </w:p>
    <w:p w:rsidR="00F451AC" w:rsidRPr="00F451AC" w:rsidRDefault="00F451AC" w:rsidP="00F451AC">
      <w:pPr>
        <w:pStyle w:val="NormalWeb"/>
        <w:ind w:left="720"/>
        <w:rPr>
          <w:rStyle w:val="Textoennegrita"/>
          <w:rFonts w:asciiTheme="minorHAnsi" w:hAnsiTheme="minorHAnsi" w:cstheme="minorHAnsi"/>
          <w:b w:val="0"/>
          <w:sz w:val="22"/>
        </w:rPr>
      </w:pPr>
      <w:r>
        <w:rPr>
          <w:rStyle w:val="Textoennegrita"/>
          <w:rFonts w:asciiTheme="minorHAnsi" w:hAnsiTheme="minorHAnsi" w:cstheme="minorHAnsi"/>
          <w:b w:val="0"/>
          <w:sz w:val="22"/>
        </w:rPr>
        <w:t>e) Mas de una(cuales).</w:t>
      </w:r>
      <w:bookmarkStart w:id="0" w:name="_GoBack"/>
      <w:bookmarkEnd w:id="0"/>
    </w:p>
    <w:p w:rsidR="00DD0166" w:rsidRPr="00F451AC" w:rsidRDefault="00DD0166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2_ </w:t>
      </w:r>
      <w:r w:rsidRPr="00F451AC">
        <w:rPr>
          <w:rFonts w:asciiTheme="minorHAnsi" w:hAnsiTheme="minorHAnsi" w:cstheme="minorHAnsi"/>
          <w:sz w:val="22"/>
        </w:rPr>
        <w:t xml:space="preserve">Todo </w:t>
      </w:r>
      <w:r w:rsidRPr="00F451AC">
        <w:rPr>
          <w:rStyle w:val="nfasis"/>
          <w:rFonts w:asciiTheme="minorHAnsi" w:hAnsiTheme="minorHAnsi" w:cstheme="minorHAnsi"/>
          <w:sz w:val="22"/>
        </w:rPr>
        <w:t>TLB Miss</w:t>
      </w:r>
      <w:r w:rsidRPr="00F451AC">
        <w:rPr>
          <w:rFonts w:asciiTheme="minorHAnsi" w:hAnsiTheme="minorHAnsi" w:cstheme="minorHAnsi"/>
          <w:sz w:val="22"/>
        </w:rPr>
        <w:t xml:space="preserve"> implica un </w:t>
      </w:r>
      <w:r w:rsidRPr="00F451AC">
        <w:rPr>
          <w:rStyle w:val="nfasis"/>
          <w:rFonts w:asciiTheme="minorHAnsi" w:hAnsiTheme="minorHAnsi" w:cstheme="minorHAnsi"/>
          <w:sz w:val="22"/>
        </w:rPr>
        <w:t xml:space="preserve">Page </w:t>
      </w:r>
      <w:proofErr w:type="spellStart"/>
      <w:r w:rsidRPr="00F451AC">
        <w:rPr>
          <w:rStyle w:val="nfasis"/>
          <w:rFonts w:asciiTheme="minorHAnsi" w:hAnsiTheme="minorHAnsi" w:cstheme="minorHAnsi"/>
          <w:sz w:val="22"/>
        </w:rPr>
        <w:t>Fault</w:t>
      </w:r>
      <w:proofErr w:type="spellEnd"/>
      <w:r w:rsidRPr="00F451AC">
        <w:rPr>
          <w:rFonts w:asciiTheme="minorHAnsi" w:hAnsiTheme="minorHAnsi" w:cstheme="minorHAnsi"/>
          <w:sz w:val="22"/>
        </w:rPr>
        <w:t>.</w:t>
      </w:r>
      <w:r w:rsidR="00F451AC" w:rsidRPr="00F451AC">
        <w:rPr>
          <w:rFonts w:asciiTheme="minorHAnsi" w:hAnsiTheme="minorHAnsi" w:cstheme="minorHAnsi"/>
          <w:sz w:val="22"/>
        </w:rPr>
        <w:t xml:space="preserve"> </w:t>
      </w:r>
      <w:r w:rsidR="00F451AC" w:rsidRPr="00F451AC">
        <w:rPr>
          <w:rFonts w:asciiTheme="minorHAnsi" w:hAnsiTheme="minorHAnsi" w:cstheme="minorHAnsi"/>
          <w:sz w:val="22"/>
        </w:rPr>
        <w:t>(V o F)</w:t>
      </w:r>
    </w:p>
    <w:p w:rsidR="00DD0166" w:rsidRPr="00F451AC" w:rsidRDefault="00DD0166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3_ </w:t>
      </w:r>
      <w:r w:rsidRPr="00F451AC">
        <w:rPr>
          <w:rFonts w:asciiTheme="minorHAnsi" w:hAnsiTheme="minorHAnsi" w:cstheme="minorHAnsi"/>
          <w:sz w:val="22"/>
        </w:rPr>
        <w:t xml:space="preserve">El algoritmo </w:t>
      </w:r>
      <w:r w:rsidRPr="00F451AC">
        <w:rPr>
          <w:rStyle w:val="nfasis"/>
          <w:rFonts w:asciiTheme="minorHAnsi" w:hAnsiTheme="minorHAnsi" w:cstheme="minorHAnsi"/>
          <w:sz w:val="22"/>
        </w:rPr>
        <w:t>PFF</w:t>
      </w:r>
      <w:r w:rsidRPr="00F451AC">
        <w:rPr>
          <w:rFonts w:asciiTheme="minorHAnsi" w:hAnsiTheme="minorHAnsi" w:cstheme="minorHAnsi"/>
          <w:sz w:val="22"/>
        </w:rPr>
        <w:t xml:space="preserve"> (Frecuencia de Fal</w:t>
      </w:r>
      <w:r w:rsidRPr="00F451AC">
        <w:rPr>
          <w:rFonts w:asciiTheme="minorHAnsi" w:hAnsiTheme="minorHAnsi" w:cstheme="minorHAnsi"/>
          <w:sz w:val="22"/>
        </w:rPr>
        <w:t xml:space="preserve">los de Página) define dos cotas. </w:t>
      </w:r>
      <w:r w:rsidRPr="00F451AC">
        <w:rPr>
          <w:rFonts w:asciiTheme="minorHAnsi" w:hAnsiTheme="minorHAnsi" w:cstheme="minorHAnsi"/>
          <w:sz w:val="22"/>
        </w:rPr>
        <w:t>Si la tasa de fallos de página del proceso está por encima de la cot</w:t>
      </w:r>
      <w:r w:rsidRPr="00F451AC">
        <w:rPr>
          <w:rFonts w:asciiTheme="minorHAnsi" w:hAnsiTheme="minorHAnsi" w:cstheme="minorHAnsi"/>
          <w:sz w:val="22"/>
        </w:rPr>
        <w:t xml:space="preserve">a superior, se le quitan marcos. </w:t>
      </w:r>
      <w:r w:rsidRPr="00F451AC">
        <w:rPr>
          <w:rFonts w:asciiTheme="minorHAnsi" w:hAnsiTheme="minorHAnsi" w:cstheme="minorHAnsi"/>
          <w:sz w:val="22"/>
        </w:rPr>
        <w:t>Si se encuentra por debajo del límite inferior, se le agregan marcos.</w:t>
      </w:r>
      <w:r w:rsidR="00F451AC" w:rsidRPr="00F451AC">
        <w:rPr>
          <w:rFonts w:asciiTheme="minorHAnsi" w:hAnsiTheme="minorHAnsi" w:cstheme="minorHAnsi"/>
          <w:sz w:val="22"/>
        </w:rPr>
        <w:t xml:space="preserve"> </w:t>
      </w:r>
      <w:r w:rsidR="00F451AC" w:rsidRPr="00F451AC">
        <w:rPr>
          <w:rFonts w:asciiTheme="minorHAnsi" w:hAnsiTheme="minorHAnsi" w:cstheme="minorHAnsi"/>
          <w:sz w:val="22"/>
        </w:rPr>
        <w:t>(V o F)</w:t>
      </w:r>
    </w:p>
    <w:p w:rsidR="00DD0166" w:rsidRPr="00F451AC" w:rsidRDefault="00DD0166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4_ </w:t>
      </w:r>
      <w:r w:rsidRPr="00F451AC">
        <w:rPr>
          <w:rFonts w:asciiTheme="minorHAnsi" w:hAnsiTheme="minorHAnsi" w:cstheme="minorHAnsi"/>
          <w:sz w:val="22"/>
        </w:rPr>
        <w:t xml:space="preserve">En la técnica de </w:t>
      </w:r>
      <w:r w:rsidRPr="00F451AC">
        <w:rPr>
          <w:rStyle w:val="nfasis"/>
          <w:rFonts w:asciiTheme="minorHAnsi" w:hAnsiTheme="minorHAnsi" w:cstheme="minorHAnsi"/>
          <w:sz w:val="22"/>
        </w:rPr>
        <w:t>Buffer Cache</w:t>
      </w:r>
      <w:r w:rsidRPr="00F451AC">
        <w:rPr>
          <w:rFonts w:asciiTheme="minorHAnsi" w:hAnsiTheme="minorHAnsi" w:cstheme="minorHAnsi"/>
          <w:sz w:val="22"/>
        </w:rPr>
        <w:t xml:space="preserve">, indique cuáles acciones se llevan a cabo cuando la </w:t>
      </w:r>
      <w:r w:rsidRPr="00F451AC">
        <w:rPr>
          <w:rStyle w:val="nfasis"/>
          <w:rFonts w:asciiTheme="minorHAnsi" w:hAnsiTheme="minorHAnsi" w:cstheme="minorHAnsi"/>
          <w:sz w:val="22"/>
        </w:rPr>
        <w:t xml:space="preserve">free </w:t>
      </w:r>
      <w:proofErr w:type="spellStart"/>
      <w:r w:rsidRPr="00F451AC">
        <w:rPr>
          <w:rStyle w:val="nfasis"/>
          <w:rFonts w:asciiTheme="minorHAnsi" w:hAnsiTheme="minorHAnsi" w:cstheme="minorHAnsi"/>
          <w:sz w:val="22"/>
        </w:rPr>
        <w:t>list</w:t>
      </w:r>
      <w:proofErr w:type="spellEnd"/>
      <w:r w:rsidRPr="00F451AC">
        <w:rPr>
          <w:rFonts w:asciiTheme="minorHAnsi" w:hAnsiTheme="minorHAnsi" w:cstheme="minorHAnsi"/>
          <w:sz w:val="22"/>
        </w:rPr>
        <w:t xml:space="preserve"> está vacía: a) Se agrega un nuevo buffer a la </w:t>
      </w:r>
      <w:r w:rsidRPr="00F451AC">
        <w:rPr>
          <w:rStyle w:val="nfasis"/>
          <w:rFonts w:asciiTheme="minorHAnsi" w:hAnsiTheme="minorHAnsi" w:cstheme="minorHAnsi"/>
          <w:sz w:val="22"/>
        </w:rPr>
        <w:t xml:space="preserve">free </w:t>
      </w:r>
      <w:proofErr w:type="spellStart"/>
      <w:r w:rsidRPr="00F451AC">
        <w:rPr>
          <w:rStyle w:val="nfasis"/>
          <w:rFonts w:asciiTheme="minorHAnsi" w:hAnsiTheme="minorHAnsi" w:cstheme="minorHAnsi"/>
          <w:sz w:val="22"/>
        </w:rPr>
        <w:t>list</w:t>
      </w:r>
      <w:proofErr w:type="spellEnd"/>
      <w:r w:rsidRPr="00F451AC">
        <w:rPr>
          <w:rFonts w:asciiTheme="minorHAnsi" w:hAnsiTheme="minorHAnsi" w:cstheme="minorHAnsi"/>
          <w:sz w:val="22"/>
        </w:rPr>
        <w:t xml:space="preserve">. b) Un bloque que no está en la </w:t>
      </w:r>
      <w:r w:rsidRPr="00F451AC">
        <w:rPr>
          <w:rStyle w:val="nfasis"/>
          <w:rFonts w:asciiTheme="minorHAnsi" w:hAnsiTheme="minorHAnsi" w:cstheme="minorHAnsi"/>
          <w:sz w:val="22"/>
        </w:rPr>
        <w:t>Buffer Cache</w:t>
      </w:r>
      <w:r w:rsidRPr="00F451AC">
        <w:rPr>
          <w:rFonts w:asciiTheme="minorHAnsi" w:hAnsiTheme="minorHAnsi" w:cstheme="minorHAnsi"/>
          <w:sz w:val="22"/>
        </w:rPr>
        <w:t>...</w:t>
      </w:r>
    </w:p>
    <w:p w:rsidR="00DD0166" w:rsidRPr="00F451AC" w:rsidRDefault="00DD0166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a) Se lee el dato, pero no se ingresa a la </w:t>
      </w:r>
      <w:r w:rsidRPr="00F451AC">
        <w:rPr>
          <w:rStyle w:val="nfasis"/>
          <w:rFonts w:asciiTheme="minorHAnsi" w:hAnsiTheme="minorHAnsi" w:cstheme="minorHAnsi"/>
          <w:sz w:val="22"/>
        </w:rPr>
        <w:t>Buffer Cache</w:t>
      </w:r>
      <w:r w:rsidRPr="00F451AC">
        <w:rPr>
          <w:rFonts w:asciiTheme="minorHAnsi" w:hAnsiTheme="minorHAnsi" w:cstheme="minorHAnsi"/>
          <w:sz w:val="22"/>
        </w:rPr>
        <w:t>.</w:t>
      </w:r>
    </w:p>
    <w:p w:rsidR="00DD0166" w:rsidRPr="00F451AC" w:rsidRDefault="00DD0166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>b) Se bloquea el proceso hasta que se libere algún buffer.</w:t>
      </w:r>
    </w:p>
    <w:p w:rsidR="00DD0166" w:rsidRPr="00F451AC" w:rsidRDefault="00DD0166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c) El proceso se marca como </w:t>
      </w:r>
      <w:proofErr w:type="spellStart"/>
      <w:r w:rsidRPr="00F451AC">
        <w:rPr>
          <w:rStyle w:val="nfasis"/>
          <w:rFonts w:asciiTheme="minorHAnsi" w:hAnsiTheme="minorHAnsi" w:cstheme="minorHAnsi"/>
          <w:sz w:val="22"/>
        </w:rPr>
        <w:t>delayed</w:t>
      </w:r>
      <w:proofErr w:type="spellEnd"/>
      <w:r w:rsidRPr="00F451AC">
        <w:rPr>
          <w:rStyle w:val="nfasis"/>
          <w:rFonts w:asciiTheme="minorHAnsi" w:hAnsiTheme="minorHAnsi" w:cstheme="minorHAnsi"/>
          <w:sz w:val="22"/>
        </w:rPr>
        <w:t xml:space="preserve"> </w:t>
      </w:r>
      <w:proofErr w:type="spellStart"/>
      <w:r w:rsidRPr="00F451AC">
        <w:rPr>
          <w:rStyle w:val="nfasis"/>
          <w:rFonts w:asciiTheme="minorHAnsi" w:hAnsiTheme="minorHAnsi" w:cstheme="minorHAnsi"/>
          <w:sz w:val="22"/>
        </w:rPr>
        <w:t>write</w:t>
      </w:r>
      <w:proofErr w:type="spellEnd"/>
      <w:r w:rsidRPr="00F451AC">
        <w:rPr>
          <w:rFonts w:asciiTheme="minorHAnsi" w:hAnsiTheme="minorHAnsi" w:cstheme="minorHAnsi"/>
          <w:sz w:val="22"/>
        </w:rPr>
        <w:t>.</w:t>
      </w:r>
    </w:p>
    <w:p w:rsidR="00DD0166" w:rsidRPr="00F451AC" w:rsidRDefault="00DD0166" w:rsidP="00F451AC">
      <w:pPr>
        <w:pStyle w:val="NormalWeb"/>
        <w:ind w:left="720"/>
        <w:rPr>
          <w:rStyle w:val="Textoennegrita"/>
          <w:rFonts w:asciiTheme="minorHAnsi" w:hAnsiTheme="minorHAnsi" w:cstheme="minorHAnsi"/>
          <w:b w:val="0"/>
          <w:sz w:val="22"/>
        </w:rPr>
      </w:pPr>
      <w:r w:rsidRPr="00F451AC">
        <w:rPr>
          <w:rStyle w:val="Textoennegrita"/>
          <w:rFonts w:asciiTheme="minorHAnsi" w:hAnsiTheme="minorHAnsi" w:cstheme="minorHAnsi"/>
          <w:b w:val="0"/>
          <w:sz w:val="22"/>
        </w:rPr>
        <w:t>d) Ninguna.</w:t>
      </w:r>
    </w:p>
    <w:p w:rsidR="00DD0166" w:rsidRPr="00F451AC" w:rsidRDefault="00DD0166" w:rsidP="00F451AC">
      <w:pPr>
        <w:pStyle w:val="NormalWeb"/>
        <w:ind w:left="720"/>
        <w:rPr>
          <w:rStyle w:val="Textoennegrita"/>
          <w:rFonts w:asciiTheme="minorHAnsi" w:hAnsiTheme="minorHAnsi" w:cstheme="minorHAnsi"/>
          <w:b w:val="0"/>
          <w:sz w:val="22"/>
        </w:rPr>
      </w:pPr>
      <w:r w:rsidRPr="00F451AC">
        <w:rPr>
          <w:rStyle w:val="Textoennegrita"/>
          <w:rFonts w:asciiTheme="minorHAnsi" w:hAnsiTheme="minorHAnsi" w:cstheme="minorHAnsi"/>
          <w:b w:val="0"/>
          <w:sz w:val="22"/>
        </w:rPr>
        <w:t>e) Todas.</w:t>
      </w:r>
    </w:p>
    <w:p w:rsidR="00DD0166" w:rsidRPr="00F451AC" w:rsidRDefault="00DD0166" w:rsidP="00F451AC">
      <w:pPr>
        <w:pStyle w:val="NormalWeb"/>
        <w:ind w:left="720"/>
        <w:rPr>
          <w:rStyle w:val="Textoennegrita"/>
          <w:rFonts w:asciiTheme="minorHAnsi" w:hAnsiTheme="minorHAnsi" w:cstheme="minorHAnsi"/>
          <w:b w:val="0"/>
          <w:sz w:val="22"/>
        </w:rPr>
      </w:pPr>
      <w:r w:rsidRPr="00F451AC">
        <w:rPr>
          <w:rStyle w:val="Textoennegrita"/>
          <w:rFonts w:asciiTheme="minorHAnsi" w:hAnsiTheme="minorHAnsi" w:cstheme="minorHAnsi"/>
          <w:b w:val="0"/>
          <w:sz w:val="22"/>
        </w:rPr>
        <w:t xml:space="preserve">f) </w:t>
      </w:r>
      <w:proofErr w:type="spellStart"/>
      <w:r w:rsidRPr="00F451AC">
        <w:rPr>
          <w:rStyle w:val="Textoennegrita"/>
          <w:rFonts w:asciiTheme="minorHAnsi" w:hAnsiTheme="minorHAnsi" w:cstheme="minorHAnsi"/>
          <w:b w:val="0"/>
          <w:sz w:val="22"/>
        </w:rPr>
        <w:t>Mas</w:t>
      </w:r>
      <w:proofErr w:type="spellEnd"/>
      <w:r w:rsidRPr="00F451AC">
        <w:rPr>
          <w:rStyle w:val="Textoennegrita"/>
          <w:rFonts w:asciiTheme="minorHAnsi" w:hAnsiTheme="minorHAnsi" w:cstheme="minorHAnsi"/>
          <w:b w:val="0"/>
          <w:sz w:val="22"/>
        </w:rPr>
        <w:t xml:space="preserve"> de una (cuales).</w:t>
      </w:r>
    </w:p>
    <w:p w:rsidR="00DD0166" w:rsidRPr="00F451AC" w:rsidRDefault="00DD0166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5_ Un </w:t>
      </w:r>
      <w:proofErr w:type="spellStart"/>
      <w:r w:rsidRPr="00F451AC">
        <w:rPr>
          <w:rFonts w:asciiTheme="minorHAnsi" w:hAnsiTheme="minorHAnsi" w:cstheme="minorHAnsi"/>
          <w:sz w:val="22"/>
        </w:rPr>
        <w:t>Filesystem</w:t>
      </w:r>
      <w:proofErr w:type="spellEnd"/>
      <w:r w:rsidRPr="00F451AC">
        <w:rPr>
          <w:rFonts w:asciiTheme="minorHAnsi" w:hAnsiTheme="minorHAnsi" w:cstheme="minorHAnsi"/>
          <w:sz w:val="22"/>
        </w:rPr>
        <w:t xml:space="preserve"> es un componente de </w:t>
      </w:r>
      <w:r w:rsidRPr="00F451AC">
        <w:rPr>
          <w:rFonts w:asciiTheme="minorHAnsi" w:hAnsiTheme="minorHAnsi" w:cstheme="minorHAnsi"/>
          <w:sz w:val="22"/>
        </w:rPr>
        <w:t>Software que implementa el uso de archivos,</w:t>
      </w:r>
      <w:r w:rsidRPr="00F451AC">
        <w:rPr>
          <w:rFonts w:asciiTheme="minorHAnsi" w:hAnsiTheme="minorHAnsi" w:cstheme="minorHAnsi"/>
          <w:sz w:val="22"/>
        </w:rPr>
        <w:t xml:space="preserve"> esto es, implementa las estructuras de datos necesarias así como las operaciones para la manipulación de los archivos. </w:t>
      </w:r>
      <w:r w:rsidR="00F451AC" w:rsidRPr="00F451AC">
        <w:rPr>
          <w:rFonts w:asciiTheme="minorHAnsi" w:hAnsiTheme="minorHAnsi" w:cstheme="minorHAnsi"/>
          <w:sz w:val="22"/>
        </w:rPr>
        <w:t>(V o F)</w:t>
      </w:r>
    </w:p>
    <w:p w:rsidR="00DD0166" w:rsidRPr="00F451AC" w:rsidRDefault="00DD0166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6_ En Unix </w:t>
      </w:r>
      <w:proofErr w:type="spellStart"/>
      <w:r w:rsidRPr="00F451AC">
        <w:rPr>
          <w:rFonts w:asciiTheme="minorHAnsi" w:hAnsiTheme="minorHAnsi" w:cstheme="minorHAnsi"/>
          <w:sz w:val="22"/>
        </w:rPr>
        <w:t>System</w:t>
      </w:r>
      <w:proofErr w:type="spellEnd"/>
      <w:r w:rsidRPr="00F451AC">
        <w:rPr>
          <w:rFonts w:asciiTheme="minorHAnsi" w:hAnsiTheme="minorHAnsi" w:cstheme="minorHAnsi"/>
          <w:sz w:val="22"/>
        </w:rPr>
        <w:t xml:space="preserve"> V, p</w:t>
      </w:r>
      <w:r w:rsidRPr="00F451AC">
        <w:rPr>
          <w:rFonts w:asciiTheme="minorHAnsi" w:hAnsiTheme="minorHAnsi" w:cstheme="minorHAnsi"/>
          <w:sz w:val="22"/>
        </w:rPr>
        <w:t xml:space="preserve">ara acceder al </w:t>
      </w:r>
      <w:proofErr w:type="spellStart"/>
      <w:r w:rsidRPr="00F451AC">
        <w:rPr>
          <w:rFonts w:asciiTheme="minorHAnsi" w:hAnsiTheme="minorHAnsi" w:cstheme="minorHAnsi"/>
          <w:sz w:val="22"/>
        </w:rPr>
        <w:t>inodo</w:t>
      </w:r>
      <w:proofErr w:type="spellEnd"/>
      <w:r w:rsidRPr="00F451AC">
        <w:rPr>
          <w:rFonts w:asciiTheme="minorHAnsi" w:hAnsiTheme="minorHAnsi" w:cstheme="minorHAnsi"/>
          <w:sz w:val="22"/>
        </w:rPr>
        <w:t xml:space="preserve"> del archivo </w:t>
      </w:r>
      <w:r w:rsidRPr="00F451AC">
        <w:rPr>
          <w:rStyle w:val="nfasis"/>
          <w:rFonts w:asciiTheme="minorHAnsi" w:hAnsiTheme="minorHAnsi" w:cstheme="minorHAnsi"/>
          <w:sz w:val="22"/>
        </w:rPr>
        <w:t>/</w:t>
      </w:r>
      <w:proofErr w:type="spellStart"/>
      <w:r w:rsidRPr="00F451AC">
        <w:rPr>
          <w:rStyle w:val="nfasis"/>
          <w:rFonts w:asciiTheme="minorHAnsi" w:hAnsiTheme="minorHAnsi" w:cstheme="minorHAnsi"/>
          <w:sz w:val="22"/>
        </w:rPr>
        <w:t>var</w:t>
      </w:r>
      <w:proofErr w:type="spellEnd"/>
      <w:r w:rsidRPr="00F451AC">
        <w:rPr>
          <w:rStyle w:val="nfasis"/>
          <w:rFonts w:asciiTheme="minorHAnsi" w:hAnsiTheme="minorHAnsi" w:cstheme="minorHAnsi"/>
          <w:sz w:val="22"/>
        </w:rPr>
        <w:t>/log/milog.txt</w:t>
      </w:r>
      <w:r w:rsidRPr="00F451AC">
        <w:rPr>
          <w:rFonts w:asciiTheme="minorHAnsi" w:hAnsiTheme="minorHAnsi" w:cstheme="minorHAnsi"/>
          <w:sz w:val="22"/>
        </w:rPr>
        <w:t xml:space="preserve">, el </w:t>
      </w:r>
      <w:proofErr w:type="spellStart"/>
      <w:r w:rsidRPr="00F451AC">
        <w:rPr>
          <w:rFonts w:asciiTheme="minorHAnsi" w:hAnsiTheme="minorHAnsi" w:cstheme="minorHAnsi"/>
          <w:sz w:val="22"/>
        </w:rPr>
        <w:t>kernel</w:t>
      </w:r>
      <w:proofErr w:type="spellEnd"/>
      <w:r w:rsidRPr="00F451AC">
        <w:rPr>
          <w:rFonts w:asciiTheme="minorHAnsi" w:hAnsiTheme="minorHAnsi" w:cstheme="minorHAnsi"/>
          <w:sz w:val="22"/>
        </w:rPr>
        <w:t xml:space="preserve"> debe acceder previamente solo a los </w:t>
      </w:r>
      <w:proofErr w:type="spellStart"/>
      <w:r w:rsidRPr="00F451AC">
        <w:rPr>
          <w:rFonts w:asciiTheme="minorHAnsi" w:hAnsiTheme="minorHAnsi" w:cstheme="minorHAnsi"/>
          <w:sz w:val="22"/>
        </w:rPr>
        <w:t>inodos</w:t>
      </w:r>
      <w:proofErr w:type="spellEnd"/>
      <w:r w:rsidRPr="00F451AC">
        <w:rPr>
          <w:rFonts w:asciiTheme="minorHAnsi" w:hAnsiTheme="minorHAnsi" w:cstheme="minorHAnsi"/>
          <w:sz w:val="22"/>
        </w:rPr>
        <w:t xml:space="preserve"> de los directorios que participan en la ruta ("/", "/</w:t>
      </w:r>
      <w:proofErr w:type="spellStart"/>
      <w:r w:rsidRPr="00F451AC">
        <w:rPr>
          <w:rFonts w:asciiTheme="minorHAnsi" w:hAnsiTheme="minorHAnsi" w:cstheme="minorHAnsi"/>
          <w:sz w:val="22"/>
        </w:rPr>
        <w:t>var</w:t>
      </w:r>
      <w:proofErr w:type="spellEnd"/>
      <w:r w:rsidRPr="00F451AC">
        <w:rPr>
          <w:rFonts w:asciiTheme="minorHAnsi" w:hAnsiTheme="minorHAnsi" w:cstheme="minorHAnsi"/>
          <w:sz w:val="22"/>
        </w:rPr>
        <w:t>", "/</w:t>
      </w:r>
      <w:proofErr w:type="spellStart"/>
      <w:r w:rsidRPr="00F451AC">
        <w:rPr>
          <w:rFonts w:asciiTheme="minorHAnsi" w:hAnsiTheme="minorHAnsi" w:cstheme="minorHAnsi"/>
          <w:sz w:val="22"/>
        </w:rPr>
        <w:t>var</w:t>
      </w:r>
      <w:proofErr w:type="spellEnd"/>
      <w:r w:rsidRPr="00F451AC">
        <w:rPr>
          <w:rFonts w:asciiTheme="minorHAnsi" w:hAnsiTheme="minorHAnsi" w:cstheme="minorHAnsi"/>
          <w:sz w:val="22"/>
        </w:rPr>
        <w:t>/log").</w:t>
      </w:r>
      <w:r w:rsidR="00F451AC" w:rsidRPr="00F451AC">
        <w:rPr>
          <w:rFonts w:asciiTheme="minorHAnsi" w:hAnsiTheme="minorHAnsi" w:cstheme="minorHAnsi"/>
          <w:sz w:val="22"/>
        </w:rPr>
        <w:t xml:space="preserve"> </w:t>
      </w:r>
      <w:r w:rsidR="00F451AC" w:rsidRPr="00F451AC">
        <w:rPr>
          <w:rFonts w:asciiTheme="minorHAnsi" w:hAnsiTheme="minorHAnsi" w:cstheme="minorHAnsi"/>
          <w:sz w:val="22"/>
        </w:rPr>
        <w:t>(V o F)</w:t>
      </w:r>
    </w:p>
    <w:p w:rsidR="00DD0166" w:rsidRPr="00F451AC" w:rsidRDefault="00DD0166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7_ </w:t>
      </w:r>
      <w:r w:rsidRPr="00F451AC">
        <w:rPr>
          <w:rFonts w:asciiTheme="minorHAnsi" w:hAnsiTheme="minorHAnsi" w:cstheme="minorHAnsi"/>
          <w:sz w:val="22"/>
        </w:rPr>
        <w:t xml:space="preserve">En la técnica de </w:t>
      </w:r>
      <w:r w:rsidRPr="00F451AC">
        <w:rPr>
          <w:rStyle w:val="nfasis"/>
          <w:rFonts w:asciiTheme="minorHAnsi" w:hAnsiTheme="minorHAnsi" w:cstheme="minorHAnsi"/>
          <w:sz w:val="22"/>
        </w:rPr>
        <w:t>Buffer Cache</w:t>
      </w:r>
      <w:r w:rsidRPr="00F451AC">
        <w:rPr>
          <w:rStyle w:val="nfasis"/>
          <w:rFonts w:asciiTheme="minorHAnsi" w:hAnsiTheme="minorHAnsi" w:cstheme="minorHAnsi"/>
          <w:sz w:val="22"/>
        </w:rPr>
        <w:t xml:space="preserve"> vista</w:t>
      </w:r>
      <w:r w:rsidRPr="00F451AC">
        <w:rPr>
          <w:rFonts w:asciiTheme="minorHAnsi" w:hAnsiTheme="minorHAnsi" w:cstheme="minorHAnsi"/>
          <w:sz w:val="22"/>
        </w:rPr>
        <w:t xml:space="preserve">, un </w:t>
      </w:r>
      <w:proofErr w:type="spellStart"/>
      <w:r w:rsidRPr="00F451AC">
        <w:rPr>
          <w:rStyle w:val="nfasis"/>
          <w:rFonts w:asciiTheme="minorHAnsi" w:hAnsiTheme="minorHAnsi" w:cstheme="minorHAnsi"/>
          <w:sz w:val="22"/>
        </w:rPr>
        <w:t>header</w:t>
      </w:r>
      <w:proofErr w:type="spellEnd"/>
      <w:r w:rsidRPr="00F451AC">
        <w:rPr>
          <w:rFonts w:asciiTheme="minorHAnsi" w:hAnsiTheme="minorHAnsi" w:cstheme="minorHAnsi"/>
          <w:sz w:val="22"/>
        </w:rPr>
        <w:t xml:space="preserve"> </w:t>
      </w:r>
      <w:r w:rsidRPr="00F451AC">
        <w:rPr>
          <w:rFonts w:asciiTheme="minorHAnsi" w:hAnsiTheme="minorHAnsi" w:cstheme="minorHAnsi"/>
          <w:sz w:val="22"/>
        </w:rPr>
        <w:t>se encontrar</w:t>
      </w:r>
      <w:r w:rsidRPr="00F451AC">
        <w:rPr>
          <w:rFonts w:asciiTheme="minorHAnsi" w:hAnsiTheme="minorHAnsi" w:cstheme="minorHAnsi"/>
          <w:sz w:val="22"/>
        </w:rPr>
        <w:t xml:space="preserve"> asociado a la misma </w:t>
      </w:r>
      <w:r w:rsidRPr="00F451AC">
        <w:rPr>
          <w:rStyle w:val="nfasis"/>
          <w:rFonts w:asciiTheme="minorHAnsi" w:hAnsiTheme="minorHAnsi" w:cstheme="minorHAnsi"/>
          <w:sz w:val="22"/>
        </w:rPr>
        <w:t xml:space="preserve">hash </w:t>
      </w:r>
      <w:proofErr w:type="spellStart"/>
      <w:r w:rsidRPr="00F451AC">
        <w:rPr>
          <w:rStyle w:val="nfasis"/>
          <w:rFonts w:asciiTheme="minorHAnsi" w:hAnsiTheme="minorHAnsi" w:cstheme="minorHAnsi"/>
          <w:sz w:val="22"/>
        </w:rPr>
        <w:t>queue</w:t>
      </w:r>
      <w:proofErr w:type="spellEnd"/>
      <w:r w:rsidRPr="00F451AC">
        <w:rPr>
          <w:rFonts w:asciiTheme="minorHAnsi" w:hAnsiTheme="minorHAnsi" w:cstheme="minorHAnsi"/>
          <w:sz w:val="22"/>
        </w:rPr>
        <w:t xml:space="preserve"> durante todo su ciclo de vida.</w:t>
      </w:r>
      <w:r w:rsidR="00F451AC" w:rsidRPr="00F451AC">
        <w:rPr>
          <w:rFonts w:asciiTheme="minorHAnsi" w:hAnsiTheme="minorHAnsi" w:cstheme="minorHAnsi"/>
          <w:sz w:val="22"/>
        </w:rPr>
        <w:t xml:space="preserve"> </w:t>
      </w:r>
      <w:r w:rsidR="00F451AC" w:rsidRPr="00F451AC">
        <w:rPr>
          <w:rFonts w:asciiTheme="minorHAnsi" w:hAnsiTheme="minorHAnsi" w:cstheme="minorHAnsi"/>
          <w:sz w:val="22"/>
        </w:rPr>
        <w:t>(V o F)</w:t>
      </w:r>
    </w:p>
    <w:p w:rsidR="00DD0166" w:rsidRPr="00F451AC" w:rsidRDefault="00DD0166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8_ </w:t>
      </w:r>
      <w:r w:rsidRPr="00F451AC">
        <w:rPr>
          <w:rFonts w:asciiTheme="minorHAnsi" w:hAnsiTheme="minorHAnsi" w:cstheme="minorHAnsi"/>
          <w:sz w:val="22"/>
        </w:rPr>
        <w:t xml:space="preserve">En </w:t>
      </w:r>
      <w:r w:rsidRPr="00F451AC">
        <w:rPr>
          <w:rStyle w:val="nfasis"/>
          <w:rFonts w:asciiTheme="minorHAnsi" w:hAnsiTheme="minorHAnsi" w:cstheme="minorHAnsi"/>
          <w:sz w:val="22"/>
        </w:rPr>
        <w:t xml:space="preserve">Unix </w:t>
      </w:r>
      <w:proofErr w:type="spellStart"/>
      <w:r w:rsidRPr="00F451AC">
        <w:rPr>
          <w:rStyle w:val="nfasis"/>
          <w:rFonts w:asciiTheme="minorHAnsi" w:hAnsiTheme="minorHAnsi" w:cstheme="minorHAnsi"/>
          <w:sz w:val="22"/>
        </w:rPr>
        <w:t>System</w:t>
      </w:r>
      <w:proofErr w:type="spellEnd"/>
      <w:r w:rsidRPr="00F451AC">
        <w:rPr>
          <w:rStyle w:val="nfasis"/>
          <w:rFonts w:asciiTheme="minorHAnsi" w:hAnsiTheme="minorHAnsi" w:cstheme="minorHAnsi"/>
          <w:sz w:val="22"/>
        </w:rPr>
        <w:t xml:space="preserve"> V</w:t>
      </w:r>
      <w:r w:rsidRPr="00F451AC">
        <w:rPr>
          <w:rFonts w:asciiTheme="minorHAnsi" w:hAnsiTheme="minorHAnsi" w:cstheme="minorHAnsi"/>
          <w:sz w:val="22"/>
        </w:rPr>
        <w:t xml:space="preserve">, si </w:t>
      </w:r>
      <w:r w:rsidRPr="00F451AC">
        <w:rPr>
          <w:rFonts w:asciiTheme="minorHAnsi" w:hAnsiTheme="minorHAnsi" w:cstheme="minorHAnsi"/>
          <w:sz w:val="22"/>
        </w:rPr>
        <w:t>produce modificación en el nombre de un archivo:</w:t>
      </w:r>
    </w:p>
    <w:p w:rsidR="00DD0166" w:rsidRPr="00F451AC" w:rsidRDefault="00DD0166" w:rsidP="00F451A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Cambian los datos del </w:t>
      </w:r>
      <w:proofErr w:type="spellStart"/>
      <w:r w:rsidRPr="00F451AC">
        <w:rPr>
          <w:rFonts w:asciiTheme="minorHAnsi" w:hAnsiTheme="minorHAnsi" w:cstheme="minorHAnsi"/>
          <w:sz w:val="22"/>
        </w:rPr>
        <w:t>inodo</w:t>
      </w:r>
      <w:proofErr w:type="spellEnd"/>
      <w:r w:rsidRPr="00F451AC">
        <w:rPr>
          <w:rFonts w:asciiTheme="minorHAnsi" w:hAnsiTheme="minorHAnsi" w:cstheme="minorHAnsi"/>
          <w:sz w:val="22"/>
        </w:rPr>
        <w:t xml:space="preserve"> d</w:t>
      </w:r>
      <w:r w:rsidRPr="00F451AC">
        <w:rPr>
          <w:rFonts w:asciiTheme="minorHAnsi" w:hAnsiTheme="minorHAnsi" w:cstheme="minorHAnsi"/>
          <w:sz w:val="22"/>
        </w:rPr>
        <w:t>el directorio al que pertenece.</w:t>
      </w:r>
    </w:p>
    <w:p w:rsidR="00DD0166" w:rsidRPr="00F451AC" w:rsidRDefault="00DD0166" w:rsidP="00F451A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Cambian los datos del </w:t>
      </w:r>
      <w:proofErr w:type="spellStart"/>
      <w:r w:rsidRPr="00F451AC">
        <w:rPr>
          <w:rFonts w:asciiTheme="minorHAnsi" w:hAnsiTheme="minorHAnsi" w:cstheme="minorHAnsi"/>
          <w:sz w:val="22"/>
        </w:rPr>
        <w:t>inodo</w:t>
      </w:r>
      <w:proofErr w:type="spellEnd"/>
      <w:r w:rsidRPr="00F451AC">
        <w:rPr>
          <w:rFonts w:asciiTheme="minorHAnsi" w:hAnsiTheme="minorHAnsi" w:cstheme="minorHAnsi"/>
          <w:sz w:val="22"/>
        </w:rPr>
        <w:t xml:space="preserve"> del archivo.</w:t>
      </w:r>
    </w:p>
    <w:p w:rsidR="00DD0166" w:rsidRPr="00F451AC" w:rsidRDefault="00DD0166" w:rsidP="00F451A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Cambian los datos del contenido del directorio al que pertenece. </w:t>
      </w:r>
    </w:p>
    <w:p w:rsidR="00DD0166" w:rsidRPr="00F451AC" w:rsidRDefault="00DD0166" w:rsidP="00F451A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lastRenderedPageBreak/>
        <w:t>Cambian los datos del contenido del archivo.</w:t>
      </w:r>
    </w:p>
    <w:p w:rsidR="00DD0166" w:rsidRPr="00F451AC" w:rsidRDefault="00DD0166" w:rsidP="00F451A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>Ninguna.</w:t>
      </w:r>
    </w:p>
    <w:p w:rsidR="00DD0166" w:rsidRPr="00F451AC" w:rsidRDefault="00DD0166" w:rsidP="00F451A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>Todas.</w:t>
      </w:r>
    </w:p>
    <w:p w:rsidR="00DD0166" w:rsidRPr="00F451AC" w:rsidRDefault="00DD0166" w:rsidP="00F451A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Más de una (Cuales). </w:t>
      </w:r>
    </w:p>
    <w:p w:rsidR="00DD0166" w:rsidRPr="00F451AC" w:rsidRDefault="00F451AC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9_ </w:t>
      </w:r>
      <w:r w:rsidR="00DD0166" w:rsidRPr="00F451AC">
        <w:rPr>
          <w:rFonts w:asciiTheme="minorHAnsi" w:hAnsiTheme="minorHAnsi" w:cstheme="minorHAnsi"/>
          <w:sz w:val="22"/>
        </w:rPr>
        <w:t xml:space="preserve">El bit </w:t>
      </w:r>
      <w:r w:rsidR="00DD0166" w:rsidRPr="00F451AC">
        <w:rPr>
          <w:rStyle w:val="nfasis"/>
          <w:rFonts w:asciiTheme="minorHAnsi" w:hAnsiTheme="minorHAnsi" w:cstheme="minorHAnsi"/>
          <w:sz w:val="22"/>
        </w:rPr>
        <w:t>M</w:t>
      </w:r>
      <w:r w:rsidR="00DD0166" w:rsidRPr="00F451AC">
        <w:rPr>
          <w:rFonts w:asciiTheme="minorHAnsi" w:hAnsiTheme="minorHAnsi" w:cstheme="minorHAnsi"/>
          <w:sz w:val="22"/>
        </w:rPr>
        <w:t xml:space="preserve"> (</w:t>
      </w:r>
      <w:proofErr w:type="spellStart"/>
      <w:r w:rsidR="00DD0166" w:rsidRPr="00F451AC">
        <w:rPr>
          <w:rStyle w:val="nfasis"/>
          <w:rFonts w:asciiTheme="minorHAnsi" w:hAnsiTheme="minorHAnsi" w:cstheme="minorHAnsi"/>
          <w:sz w:val="22"/>
        </w:rPr>
        <w:t>dirty</w:t>
      </w:r>
      <w:proofErr w:type="spellEnd"/>
      <w:r w:rsidR="00DD0166" w:rsidRPr="00F451AC">
        <w:rPr>
          <w:rFonts w:asciiTheme="minorHAnsi" w:hAnsiTheme="minorHAnsi" w:cstheme="minorHAnsi"/>
          <w:sz w:val="22"/>
        </w:rPr>
        <w:t xml:space="preserve"> o modificado) </w:t>
      </w:r>
      <w:r w:rsidRPr="00F451AC">
        <w:rPr>
          <w:rFonts w:asciiTheme="minorHAnsi" w:hAnsiTheme="minorHAnsi" w:cstheme="minorHAnsi"/>
          <w:sz w:val="22"/>
        </w:rPr>
        <w:t xml:space="preserve">que se encuentra </w:t>
      </w:r>
      <w:r w:rsidR="00DD0166" w:rsidRPr="00F451AC">
        <w:rPr>
          <w:rFonts w:asciiTheme="minorHAnsi" w:hAnsiTheme="minorHAnsi" w:cstheme="minorHAnsi"/>
          <w:sz w:val="22"/>
        </w:rPr>
        <w:t xml:space="preserve">en </w:t>
      </w:r>
      <w:r w:rsidRPr="00F451AC">
        <w:rPr>
          <w:rFonts w:asciiTheme="minorHAnsi" w:hAnsiTheme="minorHAnsi" w:cstheme="minorHAnsi"/>
          <w:sz w:val="22"/>
        </w:rPr>
        <w:t>las entradas de tabla de página</w:t>
      </w:r>
      <w:r w:rsidR="00DD0166" w:rsidRPr="00F451AC">
        <w:rPr>
          <w:rFonts w:asciiTheme="minorHAnsi" w:hAnsiTheme="minorHAnsi" w:cstheme="minorHAnsi"/>
          <w:sz w:val="22"/>
        </w:rPr>
        <w:t xml:space="preserve"> </w:t>
      </w:r>
      <w:r w:rsidRPr="00F451AC">
        <w:rPr>
          <w:rFonts w:asciiTheme="minorHAnsi" w:hAnsiTheme="minorHAnsi" w:cstheme="minorHAnsi"/>
          <w:sz w:val="22"/>
        </w:rPr>
        <w:t>es puesto en 1 cuando el</w:t>
      </w:r>
      <w:r w:rsidR="00DD0166" w:rsidRPr="00F451AC">
        <w:rPr>
          <w:rFonts w:asciiTheme="minorHAnsi" w:hAnsiTheme="minorHAnsi" w:cstheme="minorHAnsi"/>
          <w:sz w:val="22"/>
        </w:rPr>
        <w:t xml:space="preserve"> hardware detecta que la página </w:t>
      </w:r>
      <w:r w:rsidRPr="00F451AC">
        <w:rPr>
          <w:rFonts w:asciiTheme="minorHAnsi" w:hAnsiTheme="minorHAnsi" w:cstheme="minorHAnsi"/>
          <w:sz w:val="22"/>
        </w:rPr>
        <w:t xml:space="preserve">correspondiente </w:t>
      </w:r>
      <w:r w:rsidR="00DD0166" w:rsidRPr="00F451AC">
        <w:rPr>
          <w:rFonts w:asciiTheme="minorHAnsi" w:hAnsiTheme="minorHAnsi" w:cstheme="minorHAnsi"/>
          <w:sz w:val="22"/>
        </w:rPr>
        <w:t>fue modificada.</w:t>
      </w:r>
      <w:r w:rsidRPr="00F451AC">
        <w:rPr>
          <w:rFonts w:asciiTheme="minorHAnsi" w:hAnsiTheme="minorHAnsi" w:cstheme="minorHAnsi"/>
          <w:sz w:val="22"/>
        </w:rPr>
        <w:t xml:space="preserve"> (V o F)</w:t>
      </w:r>
    </w:p>
    <w:p w:rsidR="00DD0166" w:rsidRPr="00F451AC" w:rsidRDefault="00F451AC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10_ </w:t>
      </w:r>
      <w:r w:rsidR="00DD0166" w:rsidRPr="00F451AC">
        <w:rPr>
          <w:rFonts w:asciiTheme="minorHAnsi" w:hAnsiTheme="minorHAnsi" w:cstheme="minorHAnsi"/>
          <w:sz w:val="22"/>
        </w:rPr>
        <w:t xml:space="preserve">En </w:t>
      </w:r>
      <w:r w:rsidR="00DD0166" w:rsidRPr="00F451AC">
        <w:rPr>
          <w:rStyle w:val="nfasis"/>
          <w:rFonts w:asciiTheme="minorHAnsi" w:hAnsiTheme="minorHAnsi" w:cstheme="minorHAnsi"/>
          <w:sz w:val="22"/>
        </w:rPr>
        <w:t xml:space="preserve">Unix </w:t>
      </w:r>
      <w:proofErr w:type="spellStart"/>
      <w:r w:rsidR="00DD0166" w:rsidRPr="00F451AC">
        <w:rPr>
          <w:rStyle w:val="nfasis"/>
          <w:rFonts w:asciiTheme="minorHAnsi" w:hAnsiTheme="minorHAnsi" w:cstheme="minorHAnsi"/>
          <w:sz w:val="22"/>
        </w:rPr>
        <w:t>System</w:t>
      </w:r>
      <w:proofErr w:type="spellEnd"/>
      <w:r w:rsidR="00DD0166" w:rsidRPr="00F451AC">
        <w:rPr>
          <w:rStyle w:val="nfasis"/>
          <w:rFonts w:asciiTheme="minorHAnsi" w:hAnsiTheme="minorHAnsi" w:cstheme="minorHAnsi"/>
          <w:sz w:val="22"/>
        </w:rPr>
        <w:t xml:space="preserve"> V</w:t>
      </w:r>
      <w:r w:rsidR="00DD0166" w:rsidRPr="00F451AC">
        <w:rPr>
          <w:rFonts w:asciiTheme="minorHAnsi" w:hAnsiTheme="minorHAnsi" w:cstheme="minorHAnsi"/>
          <w:sz w:val="22"/>
        </w:rPr>
        <w:t>, cuando se modifica el contenido de un archivo, también se modifica el contenido del directorio al que pertenece.</w:t>
      </w:r>
      <w:r>
        <w:rPr>
          <w:rFonts w:asciiTheme="minorHAnsi" w:hAnsiTheme="minorHAnsi" w:cstheme="minorHAnsi"/>
          <w:sz w:val="22"/>
        </w:rPr>
        <w:t xml:space="preserve"> </w:t>
      </w:r>
      <w:r w:rsidRPr="00F451AC">
        <w:rPr>
          <w:rFonts w:asciiTheme="minorHAnsi" w:hAnsiTheme="minorHAnsi" w:cstheme="minorHAnsi"/>
          <w:sz w:val="22"/>
        </w:rPr>
        <w:t>(V o F)</w:t>
      </w:r>
    </w:p>
    <w:p w:rsidR="00F451AC" w:rsidRDefault="00F451AC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11_ </w:t>
      </w:r>
      <w:r w:rsidR="00DD0166" w:rsidRPr="00F451AC">
        <w:rPr>
          <w:rFonts w:asciiTheme="minorHAnsi" w:hAnsiTheme="minorHAnsi" w:cstheme="minorHAnsi"/>
          <w:sz w:val="22"/>
        </w:rPr>
        <w:t xml:space="preserve">Considerando los estados de los bits </w:t>
      </w:r>
      <w:r w:rsidR="00DD0166" w:rsidRPr="00F451AC">
        <w:rPr>
          <w:rStyle w:val="nfasis"/>
          <w:rFonts w:asciiTheme="minorHAnsi" w:hAnsiTheme="minorHAnsi" w:cstheme="minorHAnsi"/>
          <w:sz w:val="22"/>
        </w:rPr>
        <w:t>R</w:t>
      </w:r>
      <w:r w:rsidR="00DD0166" w:rsidRPr="00F451AC">
        <w:rPr>
          <w:rFonts w:asciiTheme="minorHAnsi" w:hAnsiTheme="minorHAnsi" w:cstheme="minorHAnsi"/>
          <w:sz w:val="22"/>
        </w:rPr>
        <w:t xml:space="preserve"> y </w:t>
      </w:r>
      <w:r w:rsidR="00DD0166" w:rsidRPr="00F451AC">
        <w:rPr>
          <w:rStyle w:val="nfasis"/>
          <w:rFonts w:asciiTheme="minorHAnsi" w:hAnsiTheme="minorHAnsi" w:cstheme="minorHAnsi"/>
          <w:sz w:val="22"/>
        </w:rPr>
        <w:t>M</w:t>
      </w:r>
      <w:r w:rsidR="00DD0166" w:rsidRPr="00F451AC">
        <w:rPr>
          <w:rFonts w:asciiTheme="minorHAnsi" w:hAnsiTheme="minorHAnsi" w:cstheme="minorHAnsi"/>
          <w:sz w:val="22"/>
        </w:rPr>
        <w:t xml:space="preserve">, ¿cuál sería la mejor página víctima para reemplazo? </w:t>
      </w:r>
    </w:p>
    <w:p w:rsidR="00F451AC" w:rsidRDefault="00DD0166" w:rsidP="00F451AC">
      <w:pPr>
        <w:pStyle w:val="NormalWeb"/>
        <w:ind w:left="360" w:firstLine="34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a) (1,1) </w:t>
      </w:r>
    </w:p>
    <w:p w:rsidR="00F451AC" w:rsidRDefault="00DD0166" w:rsidP="00F451AC">
      <w:pPr>
        <w:pStyle w:val="NormalWeb"/>
        <w:ind w:left="360" w:firstLine="34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b) (0,1) </w:t>
      </w:r>
    </w:p>
    <w:p w:rsidR="00F451AC" w:rsidRDefault="00DD0166" w:rsidP="00F451AC">
      <w:pPr>
        <w:pStyle w:val="NormalWeb"/>
        <w:ind w:left="360" w:firstLine="34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c) (1,0) </w:t>
      </w:r>
    </w:p>
    <w:p w:rsidR="00DD0166" w:rsidRPr="00F451AC" w:rsidRDefault="00DD0166" w:rsidP="00F451AC">
      <w:pPr>
        <w:pStyle w:val="NormalWeb"/>
        <w:ind w:left="360" w:firstLine="34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>d) (0,0).</w:t>
      </w:r>
    </w:p>
    <w:p w:rsidR="00F451AC" w:rsidRDefault="00F451AC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12_ </w:t>
      </w:r>
      <w:r w:rsidR="00DD0166" w:rsidRPr="00F451AC">
        <w:rPr>
          <w:rFonts w:asciiTheme="minorHAnsi" w:hAnsiTheme="minorHAnsi" w:cstheme="minorHAnsi"/>
          <w:sz w:val="22"/>
        </w:rPr>
        <w:t xml:space="preserve">¿Qué técnica de reemplazo de páginas favorece el control de tasa de fallos de página en un proceso? </w:t>
      </w:r>
    </w:p>
    <w:p w:rsid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 a) Global</w:t>
      </w:r>
    </w:p>
    <w:p w:rsid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 b) Local </w:t>
      </w:r>
    </w:p>
    <w:p w:rsidR="00DD0166" w:rsidRP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>c) Indistintamente Local o Global.</w:t>
      </w:r>
    </w:p>
    <w:p w:rsidR="00F451AC" w:rsidRDefault="00F451AC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13_ </w:t>
      </w:r>
      <w:r w:rsidR="00DD0166" w:rsidRPr="00F451AC">
        <w:rPr>
          <w:rFonts w:asciiTheme="minorHAnsi" w:hAnsiTheme="minorHAnsi" w:cstheme="minorHAnsi"/>
          <w:sz w:val="22"/>
        </w:rPr>
        <w:t xml:space="preserve">En </w:t>
      </w:r>
      <w:r w:rsidR="00DD0166" w:rsidRPr="00F451AC">
        <w:rPr>
          <w:rStyle w:val="nfasis"/>
          <w:rFonts w:asciiTheme="minorHAnsi" w:hAnsiTheme="minorHAnsi" w:cstheme="minorHAnsi"/>
          <w:sz w:val="22"/>
        </w:rPr>
        <w:t xml:space="preserve">Unix </w:t>
      </w:r>
      <w:proofErr w:type="spellStart"/>
      <w:r w:rsidR="00DD0166" w:rsidRPr="00F451AC">
        <w:rPr>
          <w:rStyle w:val="nfasis"/>
          <w:rFonts w:asciiTheme="minorHAnsi" w:hAnsiTheme="minorHAnsi" w:cstheme="minorHAnsi"/>
          <w:sz w:val="22"/>
        </w:rPr>
        <w:t>System</w:t>
      </w:r>
      <w:proofErr w:type="spellEnd"/>
      <w:r w:rsidR="00DD0166" w:rsidRPr="00F451AC">
        <w:rPr>
          <w:rStyle w:val="nfasis"/>
          <w:rFonts w:asciiTheme="minorHAnsi" w:hAnsiTheme="minorHAnsi" w:cstheme="minorHAnsi"/>
          <w:sz w:val="22"/>
        </w:rPr>
        <w:t xml:space="preserve"> V</w:t>
      </w:r>
      <w:r w:rsidR="00DD0166" w:rsidRPr="00F451AC">
        <w:rPr>
          <w:rFonts w:asciiTheme="minorHAnsi" w:hAnsiTheme="minorHAnsi" w:cstheme="minorHAnsi"/>
          <w:sz w:val="22"/>
        </w:rPr>
        <w:t xml:space="preserve">, ¿qué determina la cantidad máxima de caracteres en el nombre de un archivo? </w:t>
      </w:r>
    </w:p>
    <w:p w:rsid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a) La estructura del directorio. </w:t>
      </w:r>
    </w:p>
    <w:p w:rsid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b) La estructura del </w:t>
      </w:r>
      <w:proofErr w:type="spellStart"/>
      <w:r w:rsidRPr="00F451AC">
        <w:rPr>
          <w:rFonts w:asciiTheme="minorHAnsi" w:hAnsiTheme="minorHAnsi" w:cstheme="minorHAnsi"/>
          <w:sz w:val="22"/>
        </w:rPr>
        <w:t>inodo</w:t>
      </w:r>
      <w:proofErr w:type="spellEnd"/>
      <w:r w:rsidRPr="00F451AC">
        <w:rPr>
          <w:rFonts w:asciiTheme="minorHAnsi" w:hAnsiTheme="minorHAnsi" w:cstheme="minorHAnsi"/>
          <w:sz w:val="22"/>
        </w:rPr>
        <w:t xml:space="preserve">. </w:t>
      </w:r>
    </w:p>
    <w:p w:rsidR="00DD0166" w:rsidRP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>c) El tamaño del bloque de disco.</w:t>
      </w:r>
    </w:p>
    <w:p w:rsidR="00F451AC" w:rsidRDefault="00F451AC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14_ </w:t>
      </w:r>
      <w:r w:rsidR="00DD0166" w:rsidRPr="00F451AC">
        <w:rPr>
          <w:rFonts w:asciiTheme="minorHAnsi" w:hAnsiTheme="minorHAnsi" w:cstheme="minorHAnsi"/>
          <w:sz w:val="22"/>
        </w:rPr>
        <w:t xml:space="preserve">En la implementación de un </w:t>
      </w:r>
      <w:proofErr w:type="spellStart"/>
      <w:r w:rsidR="00DD0166" w:rsidRPr="00F451AC">
        <w:rPr>
          <w:rStyle w:val="nfasis"/>
          <w:rFonts w:asciiTheme="minorHAnsi" w:hAnsiTheme="minorHAnsi" w:cstheme="minorHAnsi"/>
          <w:sz w:val="22"/>
        </w:rPr>
        <w:t>Filesystem</w:t>
      </w:r>
      <w:proofErr w:type="spellEnd"/>
      <w:r w:rsidR="00DD0166" w:rsidRPr="00F451AC">
        <w:rPr>
          <w:rFonts w:asciiTheme="minorHAnsi" w:hAnsiTheme="minorHAnsi" w:cstheme="minorHAnsi"/>
          <w:sz w:val="22"/>
        </w:rPr>
        <w:t xml:space="preserve">, la asignación indexada </w:t>
      </w:r>
      <w:proofErr w:type="spellStart"/>
      <w:r>
        <w:rPr>
          <w:rFonts w:asciiTheme="minorHAnsi" w:hAnsiTheme="minorHAnsi" w:cstheme="minorHAnsi"/>
          <w:sz w:val="22"/>
        </w:rPr>
        <w:t>podra</w:t>
      </w:r>
      <w:proofErr w:type="spellEnd"/>
      <w:r w:rsidR="00DD0166" w:rsidRPr="00F451AC">
        <w:rPr>
          <w:rFonts w:asciiTheme="minorHAnsi" w:hAnsiTheme="minorHAnsi" w:cstheme="minorHAnsi"/>
          <w:sz w:val="22"/>
        </w:rPr>
        <w:t xml:space="preserve"> causar: </w:t>
      </w:r>
    </w:p>
    <w:p w:rsid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a) Fragmentación Externa. </w:t>
      </w:r>
    </w:p>
    <w:p w:rsid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b) Fragmentación Interna. </w:t>
      </w:r>
    </w:p>
    <w:p w:rsid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c) Tanto (a) como (b). </w:t>
      </w:r>
    </w:p>
    <w:p w:rsidR="00DD0166" w:rsidRP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>d) Ningún tipo de fragmentación.</w:t>
      </w:r>
    </w:p>
    <w:p w:rsidR="00F451AC" w:rsidRDefault="00F451AC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 xml:space="preserve">15_ </w:t>
      </w:r>
      <w:r w:rsidR="00DD0166" w:rsidRPr="00F451AC">
        <w:rPr>
          <w:rFonts w:asciiTheme="minorHAnsi" w:hAnsiTheme="minorHAnsi" w:cstheme="minorHAnsi"/>
          <w:sz w:val="22"/>
        </w:rPr>
        <w:t xml:space="preserve">Utilizar una técnica de reemplazo de páginas </w:t>
      </w:r>
      <w:r w:rsidR="00DD0166" w:rsidRPr="00F451AC">
        <w:rPr>
          <w:rStyle w:val="nfasis"/>
          <w:rFonts w:asciiTheme="minorHAnsi" w:hAnsiTheme="minorHAnsi" w:cstheme="minorHAnsi"/>
          <w:sz w:val="22"/>
        </w:rPr>
        <w:t>local</w:t>
      </w:r>
      <w:r w:rsidR="00DD0166" w:rsidRPr="00F451AC">
        <w:rPr>
          <w:rFonts w:asciiTheme="minorHAnsi" w:hAnsiTheme="minorHAnsi" w:cstheme="minorHAnsi"/>
          <w:sz w:val="22"/>
        </w:rPr>
        <w:t xml:space="preserve"> junto con </w:t>
      </w:r>
      <w:r w:rsidR="00DD0166" w:rsidRPr="00F451AC">
        <w:rPr>
          <w:rStyle w:val="nfasis"/>
          <w:rFonts w:asciiTheme="minorHAnsi" w:hAnsiTheme="minorHAnsi" w:cstheme="minorHAnsi"/>
          <w:sz w:val="22"/>
        </w:rPr>
        <w:t>PFF</w:t>
      </w:r>
      <w:r w:rsidR="00DD0166" w:rsidRPr="00F451AC">
        <w:rPr>
          <w:rFonts w:asciiTheme="minorHAnsi" w:hAnsiTheme="minorHAnsi" w:cstheme="minorHAnsi"/>
          <w:sz w:val="22"/>
        </w:rPr>
        <w:t xml:space="preserve"> (</w:t>
      </w:r>
      <w:r w:rsidR="00DD0166" w:rsidRPr="00F451AC">
        <w:rPr>
          <w:rStyle w:val="nfasis"/>
          <w:rFonts w:asciiTheme="minorHAnsi" w:hAnsiTheme="minorHAnsi" w:cstheme="minorHAnsi"/>
          <w:sz w:val="22"/>
        </w:rPr>
        <w:t xml:space="preserve">Page </w:t>
      </w:r>
      <w:proofErr w:type="spellStart"/>
      <w:r w:rsidR="00DD0166" w:rsidRPr="00F451AC">
        <w:rPr>
          <w:rStyle w:val="nfasis"/>
          <w:rFonts w:asciiTheme="minorHAnsi" w:hAnsiTheme="minorHAnsi" w:cstheme="minorHAnsi"/>
          <w:sz w:val="22"/>
        </w:rPr>
        <w:t>Fault</w:t>
      </w:r>
      <w:proofErr w:type="spellEnd"/>
      <w:r w:rsidR="00DD0166" w:rsidRPr="00F451AC">
        <w:rPr>
          <w:rStyle w:val="nfasis"/>
          <w:rFonts w:asciiTheme="minorHAnsi" w:hAnsiTheme="minorHAnsi" w:cstheme="minorHAnsi"/>
          <w:sz w:val="22"/>
        </w:rPr>
        <w:t xml:space="preserve"> </w:t>
      </w:r>
      <w:proofErr w:type="spellStart"/>
      <w:r w:rsidR="00DD0166" w:rsidRPr="00F451AC">
        <w:rPr>
          <w:rStyle w:val="nfasis"/>
          <w:rFonts w:asciiTheme="minorHAnsi" w:hAnsiTheme="minorHAnsi" w:cstheme="minorHAnsi"/>
          <w:sz w:val="22"/>
        </w:rPr>
        <w:t>Frequency</w:t>
      </w:r>
      <w:proofErr w:type="spellEnd"/>
      <w:r w:rsidR="00DD0166" w:rsidRPr="00F451AC">
        <w:rPr>
          <w:rFonts w:asciiTheme="minorHAnsi" w:hAnsiTheme="minorHAnsi" w:cstheme="minorHAnsi"/>
          <w:sz w:val="22"/>
        </w:rPr>
        <w:t xml:space="preserve">) garantiza que no se producirá </w:t>
      </w:r>
      <w:proofErr w:type="spellStart"/>
      <w:r w:rsidR="00DD0166" w:rsidRPr="00F451AC">
        <w:rPr>
          <w:rStyle w:val="nfasis"/>
          <w:rFonts w:asciiTheme="minorHAnsi" w:hAnsiTheme="minorHAnsi" w:cstheme="minorHAnsi"/>
          <w:sz w:val="22"/>
        </w:rPr>
        <w:t>thrashing</w:t>
      </w:r>
      <w:proofErr w:type="spellEnd"/>
      <w:r w:rsidR="00DD0166" w:rsidRPr="00F451AC">
        <w:rPr>
          <w:rFonts w:asciiTheme="minorHAnsi" w:hAnsiTheme="minorHAnsi" w:cstheme="minorHAnsi"/>
          <w:sz w:val="22"/>
        </w:rPr>
        <w:t xml:space="preserve"> (</w:t>
      </w:r>
      <w:proofErr w:type="spellStart"/>
      <w:r w:rsidR="00DD0166" w:rsidRPr="00F451AC">
        <w:rPr>
          <w:rFonts w:asciiTheme="minorHAnsi" w:hAnsiTheme="minorHAnsi" w:cstheme="minorHAnsi"/>
          <w:sz w:val="22"/>
        </w:rPr>
        <w:t>hiperpaginación</w:t>
      </w:r>
      <w:proofErr w:type="spellEnd"/>
      <w:r w:rsidR="00DD0166" w:rsidRPr="00F451AC">
        <w:rPr>
          <w:rFonts w:asciiTheme="minorHAnsi" w:hAnsiTheme="minorHAnsi" w:cstheme="minorHAnsi"/>
          <w:sz w:val="22"/>
        </w:rPr>
        <w:t>).</w:t>
      </w:r>
      <w:r>
        <w:rPr>
          <w:rFonts w:asciiTheme="minorHAnsi" w:hAnsiTheme="minorHAnsi" w:cstheme="minorHAnsi"/>
          <w:sz w:val="22"/>
        </w:rPr>
        <w:t xml:space="preserve"> </w:t>
      </w:r>
      <w:r w:rsidRPr="00F451AC">
        <w:rPr>
          <w:rFonts w:asciiTheme="minorHAnsi" w:hAnsiTheme="minorHAnsi" w:cstheme="minorHAnsi"/>
          <w:sz w:val="22"/>
        </w:rPr>
        <w:t>(V o F)</w:t>
      </w:r>
    </w:p>
    <w:p w:rsidR="00F451AC" w:rsidRDefault="00F451AC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16_ </w:t>
      </w:r>
      <w:r w:rsidR="00DD0166" w:rsidRPr="00F451AC">
        <w:rPr>
          <w:rFonts w:asciiTheme="minorHAnsi" w:hAnsiTheme="minorHAnsi" w:cstheme="minorHAnsi"/>
          <w:sz w:val="22"/>
        </w:rPr>
        <w:t xml:space="preserve">El </w:t>
      </w:r>
      <w:r w:rsidR="00DD0166" w:rsidRPr="00F451AC">
        <w:rPr>
          <w:rStyle w:val="nfasis"/>
          <w:rFonts w:asciiTheme="minorHAnsi" w:hAnsiTheme="minorHAnsi" w:cstheme="minorHAnsi"/>
          <w:sz w:val="22"/>
        </w:rPr>
        <w:t>driver</w:t>
      </w:r>
      <w:r w:rsidR="00DD0166" w:rsidRPr="00F451AC">
        <w:rPr>
          <w:rFonts w:asciiTheme="minorHAnsi" w:hAnsiTheme="minorHAnsi" w:cstheme="minorHAnsi"/>
          <w:sz w:val="22"/>
        </w:rPr>
        <w:t xml:space="preserve"> de un dispositivo es un software que se ejecuta en modo: </w:t>
      </w:r>
    </w:p>
    <w:p w:rsidR="00F451AC" w:rsidRDefault="00DD0166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a) Usuario. </w:t>
      </w:r>
    </w:p>
    <w:p w:rsidR="00DD0166" w:rsidRPr="00F451AC" w:rsidRDefault="00DD0166" w:rsidP="00F451AC">
      <w:pPr>
        <w:pStyle w:val="NormalWeb"/>
        <w:ind w:left="720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b) </w:t>
      </w:r>
      <w:proofErr w:type="spellStart"/>
      <w:r w:rsidRPr="00F451AC">
        <w:rPr>
          <w:rFonts w:asciiTheme="minorHAnsi" w:hAnsiTheme="minorHAnsi" w:cstheme="minorHAnsi"/>
          <w:sz w:val="22"/>
        </w:rPr>
        <w:t>Kernel</w:t>
      </w:r>
      <w:proofErr w:type="spellEnd"/>
      <w:r w:rsidRPr="00F451AC">
        <w:rPr>
          <w:rFonts w:asciiTheme="minorHAnsi" w:hAnsiTheme="minorHAnsi" w:cstheme="minorHAnsi"/>
          <w:sz w:val="22"/>
        </w:rPr>
        <w:t>.</w:t>
      </w:r>
    </w:p>
    <w:p w:rsidR="00DD0166" w:rsidRPr="00F451AC" w:rsidRDefault="00F451AC" w:rsidP="00F451AC">
      <w:pPr>
        <w:pStyle w:val="NormalWeb"/>
        <w:ind w:left="360" w:firstLine="348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17_ </w:t>
      </w:r>
      <w:r w:rsidR="00DD0166" w:rsidRPr="00F451AC">
        <w:rPr>
          <w:rFonts w:asciiTheme="minorHAnsi" w:hAnsiTheme="minorHAnsi" w:cstheme="minorHAnsi"/>
          <w:sz w:val="22"/>
        </w:rPr>
        <w:t>La memoria compartida solo puede implementarse con segmentación.</w:t>
      </w:r>
      <w:r>
        <w:rPr>
          <w:rFonts w:asciiTheme="minorHAnsi" w:hAnsiTheme="minorHAnsi" w:cstheme="minorHAnsi"/>
          <w:sz w:val="22"/>
        </w:rPr>
        <w:t xml:space="preserve"> </w:t>
      </w:r>
      <w:r w:rsidRPr="00F451AC">
        <w:rPr>
          <w:rFonts w:asciiTheme="minorHAnsi" w:hAnsiTheme="minorHAnsi" w:cstheme="minorHAnsi"/>
          <w:sz w:val="22"/>
        </w:rPr>
        <w:t>(V o F)</w:t>
      </w:r>
    </w:p>
    <w:p w:rsidR="00F451AC" w:rsidRDefault="00F451AC" w:rsidP="00F451AC">
      <w:pPr>
        <w:pStyle w:val="NormalWeb"/>
        <w:ind w:left="708"/>
        <w:rPr>
          <w:rStyle w:val="Textoennegrita"/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18_ </w:t>
      </w:r>
      <w:r w:rsidR="00DD0166" w:rsidRPr="00F451AC">
        <w:rPr>
          <w:rFonts w:asciiTheme="minorHAnsi" w:hAnsiTheme="minorHAnsi" w:cstheme="minorHAnsi"/>
          <w:sz w:val="22"/>
        </w:rPr>
        <w:t xml:space="preserve">En la implementación de un </w:t>
      </w:r>
      <w:proofErr w:type="spellStart"/>
      <w:r w:rsidR="00DD0166" w:rsidRPr="00F451AC">
        <w:rPr>
          <w:rStyle w:val="nfasis"/>
          <w:rFonts w:asciiTheme="minorHAnsi" w:hAnsiTheme="minorHAnsi" w:cstheme="minorHAnsi"/>
          <w:sz w:val="22"/>
        </w:rPr>
        <w:t>Filesystem</w:t>
      </w:r>
      <w:proofErr w:type="spellEnd"/>
      <w:r w:rsidR="00DD0166" w:rsidRPr="00F451AC">
        <w:rPr>
          <w:rFonts w:asciiTheme="minorHAnsi" w:hAnsiTheme="minorHAnsi" w:cstheme="minorHAnsi"/>
          <w:sz w:val="22"/>
        </w:rPr>
        <w:t xml:space="preserve">, el uso de </w:t>
      </w:r>
      <w:proofErr w:type="spellStart"/>
      <w:r w:rsidR="00DD0166" w:rsidRPr="00F451AC">
        <w:rPr>
          <w:rFonts w:asciiTheme="minorHAnsi" w:hAnsiTheme="minorHAnsi" w:cstheme="minorHAnsi"/>
          <w:sz w:val="22"/>
        </w:rPr>
        <w:t>clusters</w:t>
      </w:r>
      <w:proofErr w:type="spellEnd"/>
      <w:r w:rsidR="00DD0166" w:rsidRPr="00F451AC">
        <w:rPr>
          <w:rFonts w:asciiTheme="minorHAnsi" w:hAnsiTheme="minorHAnsi" w:cstheme="minorHAnsi"/>
          <w:sz w:val="22"/>
        </w:rPr>
        <w:t xml:space="preserve"> grandes puede generar: </w:t>
      </w:r>
    </w:p>
    <w:p w:rsid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a) Fragmentación Externa. </w:t>
      </w:r>
    </w:p>
    <w:p w:rsid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>b) Fragmentación Interna.</w:t>
      </w:r>
    </w:p>
    <w:p w:rsid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 xml:space="preserve">c) Ambas. </w:t>
      </w:r>
    </w:p>
    <w:p w:rsidR="00DD0166" w:rsidRP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 w:rsidRPr="00F451AC">
        <w:rPr>
          <w:rFonts w:asciiTheme="minorHAnsi" w:hAnsiTheme="minorHAnsi" w:cstheme="minorHAnsi"/>
          <w:sz w:val="22"/>
        </w:rPr>
        <w:t>d) No puede generar fragmentación.</w:t>
      </w:r>
    </w:p>
    <w:p w:rsidR="00DD0166" w:rsidRPr="00F451AC" w:rsidRDefault="00F451AC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19_ </w:t>
      </w:r>
      <w:r w:rsidR="00DD0166" w:rsidRPr="00F451AC">
        <w:rPr>
          <w:rFonts w:asciiTheme="minorHAnsi" w:hAnsiTheme="minorHAnsi" w:cstheme="minorHAnsi"/>
          <w:sz w:val="22"/>
        </w:rPr>
        <w:t xml:space="preserve">Uno de los objetivos del sistema operativo respecto a la gestión de Entrada/Salida es ocultar los detalles de los dispositivos, permitiendo que los procesos interactúen con ellos mediante operaciones comunes como </w:t>
      </w:r>
      <w:proofErr w:type="spellStart"/>
      <w:r w:rsidR="00DD0166" w:rsidRPr="00F451AC">
        <w:rPr>
          <w:rStyle w:val="nfasis"/>
          <w:rFonts w:asciiTheme="minorHAnsi" w:hAnsiTheme="minorHAnsi" w:cstheme="minorHAnsi"/>
          <w:sz w:val="22"/>
        </w:rPr>
        <w:t>read</w:t>
      </w:r>
      <w:proofErr w:type="spellEnd"/>
      <w:r w:rsidR="00DD0166" w:rsidRPr="00F451AC">
        <w:rPr>
          <w:rStyle w:val="nfasis"/>
          <w:rFonts w:asciiTheme="minorHAnsi" w:hAnsiTheme="minorHAnsi" w:cstheme="minorHAnsi"/>
          <w:sz w:val="22"/>
        </w:rPr>
        <w:t xml:space="preserve">, </w:t>
      </w:r>
      <w:proofErr w:type="spellStart"/>
      <w:r w:rsidR="00DD0166" w:rsidRPr="00F451AC">
        <w:rPr>
          <w:rStyle w:val="nfasis"/>
          <w:rFonts w:asciiTheme="minorHAnsi" w:hAnsiTheme="minorHAnsi" w:cstheme="minorHAnsi"/>
          <w:sz w:val="22"/>
        </w:rPr>
        <w:t>write</w:t>
      </w:r>
      <w:proofErr w:type="spellEnd"/>
      <w:r w:rsidR="00DD0166" w:rsidRPr="00F451AC">
        <w:rPr>
          <w:rStyle w:val="nfasis"/>
          <w:rFonts w:asciiTheme="minorHAnsi" w:hAnsiTheme="minorHAnsi" w:cstheme="minorHAnsi"/>
          <w:sz w:val="22"/>
        </w:rPr>
        <w:t xml:space="preserve">, open, </w:t>
      </w:r>
      <w:proofErr w:type="spellStart"/>
      <w:r w:rsidR="00DD0166" w:rsidRPr="00F451AC">
        <w:rPr>
          <w:rStyle w:val="nfasis"/>
          <w:rFonts w:asciiTheme="minorHAnsi" w:hAnsiTheme="minorHAnsi" w:cstheme="minorHAnsi"/>
          <w:sz w:val="22"/>
        </w:rPr>
        <w:t>close</w:t>
      </w:r>
      <w:proofErr w:type="spellEnd"/>
      <w:r w:rsidR="00DD0166" w:rsidRPr="00F451AC">
        <w:rPr>
          <w:rFonts w:asciiTheme="minorHAnsi" w:hAnsiTheme="minorHAnsi" w:cstheme="minorHAnsi"/>
          <w:sz w:val="22"/>
        </w:rPr>
        <w:t>, etc.</w:t>
      </w:r>
      <w:r>
        <w:rPr>
          <w:rFonts w:asciiTheme="minorHAnsi" w:hAnsiTheme="minorHAnsi" w:cstheme="minorHAnsi"/>
          <w:sz w:val="22"/>
        </w:rPr>
        <w:t xml:space="preserve"> </w:t>
      </w:r>
      <w:r w:rsidRPr="00F451AC">
        <w:rPr>
          <w:rFonts w:asciiTheme="minorHAnsi" w:hAnsiTheme="minorHAnsi" w:cstheme="minorHAnsi"/>
          <w:sz w:val="22"/>
        </w:rPr>
        <w:t>(V o F)</w:t>
      </w:r>
    </w:p>
    <w:p w:rsidR="00F451AC" w:rsidRDefault="00F451AC" w:rsidP="00F451AC">
      <w:pPr>
        <w:pStyle w:val="NormalWeb"/>
        <w:ind w:left="708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20_ </w:t>
      </w:r>
      <w:r w:rsidR="00DD0166" w:rsidRPr="00F451AC">
        <w:rPr>
          <w:rFonts w:asciiTheme="minorHAnsi" w:hAnsiTheme="minorHAnsi" w:cstheme="minorHAnsi"/>
          <w:sz w:val="22"/>
        </w:rPr>
        <w:t xml:space="preserve">Mientras el </w:t>
      </w:r>
      <w:proofErr w:type="spellStart"/>
      <w:r w:rsidR="00DD0166" w:rsidRPr="00F451AC">
        <w:rPr>
          <w:rFonts w:asciiTheme="minorHAnsi" w:hAnsiTheme="minorHAnsi" w:cstheme="minorHAnsi"/>
          <w:sz w:val="22"/>
        </w:rPr>
        <w:t>kernel</w:t>
      </w:r>
      <w:proofErr w:type="spellEnd"/>
      <w:r w:rsidR="00DD0166" w:rsidRPr="00F451AC">
        <w:rPr>
          <w:rFonts w:asciiTheme="minorHAnsi" w:hAnsiTheme="minorHAnsi" w:cstheme="minorHAnsi"/>
          <w:sz w:val="22"/>
        </w:rPr>
        <w:t xml:space="preserve"> resuelve un </w:t>
      </w:r>
      <w:r w:rsidR="00DD0166" w:rsidRPr="00F451AC">
        <w:rPr>
          <w:rStyle w:val="nfasis"/>
          <w:rFonts w:asciiTheme="minorHAnsi" w:hAnsiTheme="minorHAnsi" w:cstheme="minorHAnsi"/>
          <w:sz w:val="22"/>
        </w:rPr>
        <w:t xml:space="preserve">Page </w:t>
      </w:r>
      <w:proofErr w:type="spellStart"/>
      <w:r w:rsidR="00DD0166" w:rsidRPr="00F451AC">
        <w:rPr>
          <w:rStyle w:val="nfasis"/>
          <w:rFonts w:asciiTheme="minorHAnsi" w:hAnsiTheme="minorHAnsi" w:cstheme="minorHAnsi"/>
          <w:sz w:val="22"/>
        </w:rPr>
        <w:t>Fault</w:t>
      </w:r>
      <w:proofErr w:type="spellEnd"/>
      <w:r w:rsidR="00DD0166" w:rsidRPr="00F451AC">
        <w:rPr>
          <w:rFonts w:asciiTheme="minorHAnsi" w:hAnsiTheme="minorHAnsi" w:cstheme="minorHAnsi"/>
          <w:sz w:val="22"/>
        </w:rPr>
        <w:t xml:space="preserve">, el proceso pasa a estado de: </w:t>
      </w:r>
    </w:p>
    <w:p w:rsid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  <w:lang w:val="en-US"/>
        </w:rPr>
      </w:pPr>
      <w:r w:rsidRPr="00F451AC">
        <w:rPr>
          <w:rFonts w:asciiTheme="minorHAnsi" w:hAnsiTheme="minorHAnsi" w:cstheme="minorHAnsi"/>
          <w:sz w:val="22"/>
          <w:lang w:val="en-US"/>
        </w:rPr>
        <w:t xml:space="preserve">a) </w:t>
      </w:r>
      <w:proofErr w:type="spellStart"/>
      <w:r w:rsidRPr="00F451AC">
        <w:rPr>
          <w:rFonts w:asciiTheme="minorHAnsi" w:hAnsiTheme="minorHAnsi" w:cstheme="minorHAnsi"/>
          <w:sz w:val="22"/>
          <w:lang w:val="en-US"/>
        </w:rPr>
        <w:t>Espera</w:t>
      </w:r>
      <w:proofErr w:type="spellEnd"/>
      <w:r w:rsidRPr="00F451AC">
        <w:rPr>
          <w:rFonts w:asciiTheme="minorHAnsi" w:hAnsiTheme="minorHAnsi" w:cstheme="minorHAnsi"/>
          <w:sz w:val="22"/>
          <w:lang w:val="en-US"/>
        </w:rPr>
        <w:t xml:space="preserve">. </w:t>
      </w:r>
    </w:p>
    <w:p w:rsid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  <w:lang w:val="en-US"/>
        </w:rPr>
      </w:pPr>
      <w:r w:rsidRPr="00F451AC">
        <w:rPr>
          <w:rFonts w:asciiTheme="minorHAnsi" w:hAnsiTheme="minorHAnsi" w:cstheme="minorHAnsi"/>
          <w:sz w:val="22"/>
          <w:lang w:val="en-US"/>
        </w:rPr>
        <w:t xml:space="preserve">b) </w:t>
      </w:r>
      <w:proofErr w:type="spellStart"/>
      <w:r w:rsidRPr="00F451AC">
        <w:rPr>
          <w:rFonts w:asciiTheme="minorHAnsi" w:hAnsiTheme="minorHAnsi" w:cstheme="minorHAnsi"/>
          <w:sz w:val="22"/>
          <w:lang w:val="en-US"/>
        </w:rPr>
        <w:t>Listo</w:t>
      </w:r>
      <w:proofErr w:type="spellEnd"/>
      <w:r w:rsidRPr="00F451AC">
        <w:rPr>
          <w:rFonts w:asciiTheme="minorHAnsi" w:hAnsiTheme="minorHAnsi" w:cstheme="minorHAnsi"/>
          <w:sz w:val="22"/>
          <w:lang w:val="en-US"/>
        </w:rPr>
        <w:t xml:space="preserve">. </w:t>
      </w:r>
    </w:p>
    <w:p w:rsid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  <w:lang w:val="en-US"/>
        </w:rPr>
      </w:pPr>
      <w:r w:rsidRPr="00F451AC">
        <w:rPr>
          <w:rFonts w:asciiTheme="minorHAnsi" w:hAnsiTheme="minorHAnsi" w:cstheme="minorHAnsi"/>
          <w:sz w:val="22"/>
          <w:lang w:val="en-US"/>
        </w:rPr>
        <w:t xml:space="preserve">c) Running. </w:t>
      </w:r>
    </w:p>
    <w:p w:rsidR="00DD0166" w:rsidRPr="00F451AC" w:rsidRDefault="00DD0166" w:rsidP="00F451AC">
      <w:pPr>
        <w:pStyle w:val="NormalWeb"/>
        <w:ind w:left="708"/>
        <w:rPr>
          <w:rFonts w:asciiTheme="minorHAnsi" w:hAnsiTheme="minorHAnsi" w:cstheme="minorHAnsi"/>
          <w:sz w:val="22"/>
          <w:lang w:val="en-US"/>
        </w:rPr>
      </w:pPr>
      <w:r w:rsidRPr="00F451AC">
        <w:rPr>
          <w:rFonts w:asciiTheme="minorHAnsi" w:hAnsiTheme="minorHAnsi" w:cstheme="minorHAnsi"/>
          <w:sz w:val="22"/>
          <w:lang w:val="en-US"/>
        </w:rPr>
        <w:t>d) Swap Out.</w:t>
      </w:r>
    </w:p>
    <w:p w:rsidR="0033131C" w:rsidRPr="00F451AC" w:rsidRDefault="0033131C">
      <w:pPr>
        <w:rPr>
          <w:lang w:val="en-US"/>
        </w:rPr>
      </w:pPr>
    </w:p>
    <w:sectPr w:rsidR="0033131C" w:rsidRPr="00F45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C1425"/>
    <w:multiLevelType w:val="hybridMultilevel"/>
    <w:tmpl w:val="B2BA332C"/>
    <w:lvl w:ilvl="0" w:tplc="063EF7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AAB48E5"/>
    <w:multiLevelType w:val="multilevel"/>
    <w:tmpl w:val="6DB6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66"/>
    <w:rsid w:val="0033131C"/>
    <w:rsid w:val="00DD0166"/>
    <w:rsid w:val="00F4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DD0166"/>
    <w:rPr>
      <w:i/>
      <w:iCs/>
    </w:rPr>
  </w:style>
  <w:style w:type="character" w:styleId="Textoennegrita">
    <w:name w:val="Strong"/>
    <w:basedOn w:val="Fuentedeprrafopredeter"/>
    <w:uiPriority w:val="22"/>
    <w:qFormat/>
    <w:rsid w:val="00DD01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DD0166"/>
    <w:rPr>
      <w:i/>
      <w:iCs/>
    </w:rPr>
  </w:style>
  <w:style w:type="character" w:styleId="Textoennegrita">
    <w:name w:val="Strong"/>
    <w:basedOn w:val="Fuentedeprrafopredeter"/>
    <w:uiPriority w:val="22"/>
    <w:qFormat/>
    <w:rsid w:val="00DD01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</cp:revision>
  <dcterms:created xsi:type="dcterms:W3CDTF">2025-01-30T16:29:00Z</dcterms:created>
  <dcterms:modified xsi:type="dcterms:W3CDTF">2025-01-30T16:49:00Z</dcterms:modified>
</cp:coreProperties>
</file>