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jc w:val="center"/>
      </w:pPr>
      <w:r>
        <w:rPr>
          <w:rFonts w:ascii="Times New Roman" w:hAnsi="Times New Roman" w:eastAsia="Times New Roman"/>
          <w:b/>
          <w:i w:val="0"/>
          <w:sz w:val="40"/>
        </w:rPr>
        <w:t>SIGNAL LOST</w:t>
      </w:r>
    </w:p>
    <w:p>
      <w:pPr>
        <w:spacing w:after="440"/>
        <w:jc w:val="center"/>
      </w:pPr>
      <w:r>
        <w:rPr>
          <w:rFonts w:ascii="Times New Roman" w:hAnsi="Times New Roman" w:eastAsia="Times New Roman"/>
          <w:b w:val="0"/>
          <w:i w:val="0"/>
          <w:sz w:val="28"/>
        </w:rPr>
        <w:t>A Fog-of-War Stealth Strategy Game</w:t>
      </w:r>
    </w:p>
    <w:p>
      <w:pPr>
        <w:spacing w:after="80"/>
        <w:jc w:val="center"/>
      </w:pPr>
      <w:r>
        <w:rPr>
          <w:rFonts w:ascii="Times New Roman" w:hAnsi="Times New Roman" w:eastAsia="Times New Roman"/>
          <w:b w:val="0"/>
          <w:i w:val="0"/>
          <w:sz w:val="26"/>
        </w:rPr>
        <w:t>A Course Project Report</w:t>
      </w:r>
    </w:p>
    <w:p>
      <w:pPr>
        <w:spacing w:after="200"/>
        <w:jc w:val="center"/>
      </w:pPr>
      <w:r>
        <w:rPr>
          <w:rFonts w:ascii="Times New Roman" w:hAnsi="Times New Roman" w:eastAsia="Times New Roman"/>
          <w:b w:val="0"/>
          <w:i w:val="0"/>
          <w:sz w:val="24"/>
        </w:rPr>
        <w:t>Submitted in the partial fulfillment of the completion of the course</w:t>
      </w:r>
    </w:p>
    <w:p>
      <w:pPr>
        <w:spacing w:after="40"/>
        <w:jc w:val="center"/>
      </w:pPr>
      <w:r>
        <w:rPr>
          <w:rFonts w:ascii="Times New Roman" w:hAnsi="Times New Roman" w:eastAsia="Times New Roman"/>
          <w:b/>
          <w:i w:val="0"/>
          <w:sz w:val="28"/>
        </w:rPr>
        <w:t>SOFTWARE ENGINEERING AND SYSTEM DESIGN</w:t>
      </w:r>
    </w:p>
    <w:p>
      <w:pPr>
        <w:spacing w:after="200"/>
        <w:jc w:val="center"/>
      </w:pPr>
      <w:r>
        <w:rPr>
          <w:rFonts w:ascii="Times New Roman" w:hAnsi="Times New Roman" w:eastAsia="Times New Roman"/>
          <w:b w:val="0"/>
          <w:i w:val="0"/>
          <w:sz w:val="24"/>
        </w:rPr>
        <w:t>(24CS301PC311)</w:t>
      </w:r>
    </w:p>
    <w:p>
      <w:pPr>
        <w:spacing w:after="400"/>
        <w:jc w:val="center"/>
      </w:pPr>
      <w:r>
        <w:rPr>
          <w:rFonts w:ascii="Times New Roman" w:hAnsi="Times New Roman" w:eastAsia="Times New Roman"/>
          <w:b w:val="0"/>
          <w:i w:val="0"/>
          <w:sz w:val="24"/>
        </w:rPr>
        <w:t>In III Year, I Semester B. Tech-CSE</w:t>
      </w:r>
    </w:p>
    <w:p>
      <w:pPr>
        <w:spacing w:after="120"/>
        <w:jc w:val="center"/>
      </w:pPr>
      <w:r>
        <w:rPr>
          <w:rFonts w:ascii="Times New Roman" w:hAnsi="Times New Roman" w:eastAsia="Times New Roman"/>
          <w:b w:val="0"/>
          <w:i w:val="0"/>
          <w:sz w:val="24"/>
        </w:rPr>
        <w:t>Submitted by</w:t>
      </w:r>
    </w:p>
    <w:p>
      <w:pPr>
        <w:spacing w:after="40"/>
        <w:jc w:val="center"/>
      </w:pPr>
      <w:r>
        <w:rPr>
          <w:rFonts w:ascii="Times New Roman" w:hAnsi="Times New Roman" w:eastAsia="Times New Roman"/>
          <w:b/>
          <w:i w:val="0"/>
          <w:sz w:val="28"/>
        </w:rPr>
        <w:t>Uzma Yasmeen</w:t>
      </w:r>
    </w:p>
    <w:p>
      <w:pPr>
        <w:spacing w:after="400"/>
        <w:jc w:val="center"/>
      </w:pPr>
      <w:r>
        <w:rPr>
          <w:rFonts w:ascii="Times New Roman" w:hAnsi="Times New Roman" w:eastAsia="Times New Roman"/>
          <w:b w:val="0"/>
          <w:i w:val="0"/>
          <w:sz w:val="24"/>
        </w:rPr>
        <w:t>(Hall Ticket Number)</w:t>
      </w:r>
    </w:p>
    <w:p>
      <w:pPr>
        <w:spacing w:after="120"/>
        <w:jc w:val="center"/>
      </w:pPr>
      <w:r>
        <w:rPr>
          <w:rFonts w:ascii="Times New Roman" w:hAnsi="Times New Roman" w:eastAsia="Times New Roman"/>
          <w:b w:val="0"/>
          <w:i w:val="0"/>
          <w:sz w:val="24"/>
        </w:rPr>
        <w:t>Under the supervision of the faculty</w:t>
      </w:r>
    </w:p>
    <w:p>
      <w:pPr>
        <w:spacing w:after="40"/>
        <w:jc w:val="center"/>
      </w:pPr>
      <w:r>
        <w:rPr>
          <w:rFonts w:ascii="Times New Roman" w:hAnsi="Times New Roman" w:eastAsia="Times New Roman"/>
          <w:b/>
          <w:i w:val="0"/>
          <w:sz w:val="26"/>
        </w:rPr>
        <w:t>Dr. &lt;Faculty Name&gt;</w:t>
      </w:r>
    </w:p>
    <w:p>
      <w:pPr>
        <w:spacing w:after="40"/>
        <w:jc w:val="center"/>
      </w:pPr>
      <w:r>
        <w:rPr>
          <w:rFonts w:ascii="Times New Roman" w:hAnsi="Times New Roman" w:eastAsia="Times New Roman"/>
          <w:b w:val="0"/>
          <w:i w:val="0"/>
          <w:sz w:val="24"/>
        </w:rPr>
        <w:t>&lt;Assistant or Associate Professor&gt;,</w:t>
      </w:r>
    </w:p>
    <w:p>
      <w:pPr>
        <w:spacing w:after="480"/>
        <w:jc w:val="center"/>
      </w:pPr>
      <w:r>
        <w:rPr>
          <w:rFonts w:ascii="Times New Roman" w:hAnsi="Times New Roman" w:eastAsia="Times New Roman"/>
          <w:b w:val="0"/>
          <w:i w:val="0"/>
          <w:sz w:val="24"/>
        </w:rPr>
        <w:t>School of Computer Science &amp; Artificial Intelligence</w:t>
      </w:r>
    </w:p>
    <w:p>
      <w:pPr>
        <w:spacing w:after="480"/>
        <w:jc w:val="center"/>
      </w:pPr>
      <w:r>
        <w:rPr>
          <w:rFonts w:ascii="Times New Roman" w:hAnsi="Times New Roman" w:eastAsia="Times New Roman"/>
          <w:b/>
          <w:i w:val="0"/>
          <w:sz w:val="26"/>
        </w:rPr>
        <w:t>2026-2027</w:t>
      </w:r>
    </w:p>
    <w:p>
      <w:pPr>
        <w:spacing w:after="40"/>
        <w:jc w:val="center"/>
      </w:pPr>
      <w:r>
        <w:rPr>
          <w:rFonts w:ascii="Times New Roman" w:hAnsi="Times New Roman" w:eastAsia="Times New Roman"/>
          <w:b/>
          <w:i w:val="0"/>
          <w:sz w:val="26"/>
        </w:rPr>
        <w:t>Department of Computer Science &amp; Artificial Intelligence</w:t>
      </w:r>
    </w:p>
    <w:p>
      <w:pPr>
        <w:spacing w:after="40"/>
        <w:jc w:val="center"/>
      </w:pPr>
      <w:r>
        <w:rPr>
          <w:rFonts w:ascii="Times New Roman" w:hAnsi="Times New Roman" w:eastAsia="Times New Roman"/>
          <w:b/>
          <w:i w:val="0"/>
          <w:sz w:val="26"/>
        </w:rPr>
        <w:t>SR University</w:t>
      </w:r>
    </w:p>
    <w:p>
      <w:pPr>
        <w:spacing w:after="0"/>
        <w:jc w:val="center"/>
      </w:pPr>
      <w:r>
        <w:rPr>
          <w:rFonts w:ascii="Times New Roman" w:hAnsi="Times New Roman" w:eastAsia="Times New Roman"/>
          <w:b w:val="0"/>
          <w:i w:val="0"/>
          <w:sz w:val="24"/>
        </w:rPr>
        <w:t>Warangal, Telangana, India</w:t>
      </w:r>
    </w:p>
    <w:p>
      <w:r>
        <w:br w:type="page"/>
      </w:r>
    </w:p>
    <w:p>
      <w:pPr>
        <w:keepNext/>
        <w:spacing w:before="360" w:after="240"/>
        <w:jc w:val="center"/>
      </w:pPr>
      <w:r>
        <w:rPr>
          <w:rFonts w:ascii="Times New Roman" w:hAnsi="Times New Roman" w:eastAsia="Times New Roman"/>
          <w:b/>
          <w:i w:val="0"/>
          <w:sz w:val="32"/>
        </w:rPr>
        <w:t>INDEX</w:t>
      </w:r>
    </w:p>
    <w:p>
      <w:pPr>
        <w:spacing w:after="80" w:line="276" w:lineRule="auto"/>
        <w:jc w:val="left"/>
      </w:pPr>
      <w:r>
        <w:rPr>
          <w:rFonts w:ascii="Times New Roman" w:hAnsi="Times New Roman" w:eastAsia="Times New Roman"/>
          <w:b w:val="0"/>
          <w:i w:val="0"/>
          <w:sz w:val="25"/>
        </w:rPr>
        <w:t>1. Abstract</w:t>
      </w:r>
    </w:p>
    <w:p>
      <w:pPr>
        <w:spacing w:after="80" w:line="276" w:lineRule="auto"/>
        <w:jc w:val="left"/>
      </w:pPr>
      <w:r>
        <w:rPr>
          <w:rFonts w:ascii="Times New Roman" w:hAnsi="Times New Roman" w:eastAsia="Times New Roman"/>
          <w:b w:val="0"/>
          <w:i w:val="0"/>
          <w:sz w:val="25"/>
        </w:rPr>
        <w:t>2. Introduction</w:t>
      </w:r>
    </w:p>
    <w:p>
      <w:pPr>
        <w:spacing w:after="60" w:line="276" w:lineRule="auto"/>
        <w:ind w:left="504"/>
        <w:jc w:val="left"/>
      </w:pPr>
      <w:r>
        <w:rPr>
          <w:rFonts w:ascii="Times New Roman" w:hAnsi="Times New Roman" w:eastAsia="Times New Roman"/>
          <w:b w:val="0"/>
          <w:i w:val="0"/>
          <w:sz w:val="24"/>
        </w:rPr>
        <w:t>2.1 Problem Statement</w:t>
      </w:r>
    </w:p>
    <w:p>
      <w:pPr>
        <w:spacing w:after="60" w:line="276" w:lineRule="auto"/>
        <w:ind w:left="504"/>
        <w:jc w:val="left"/>
      </w:pPr>
      <w:r>
        <w:rPr>
          <w:rFonts w:ascii="Times New Roman" w:hAnsi="Times New Roman" w:eastAsia="Times New Roman"/>
          <w:b w:val="0"/>
          <w:i w:val="0"/>
          <w:sz w:val="24"/>
        </w:rPr>
        <w:t>2.2 Objectives</w:t>
      </w:r>
    </w:p>
    <w:p>
      <w:pPr>
        <w:spacing w:after="60" w:line="276" w:lineRule="auto"/>
        <w:ind w:left="504"/>
        <w:jc w:val="left"/>
      </w:pPr>
      <w:r>
        <w:rPr>
          <w:rFonts w:ascii="Times New Roman" w:hAnsi="Times New Roman" w:eastAsia="Times New Roman"/>
          <w:b w:val="0"/>
          <w:i w:val="0"/>
          <w:sz w:val="24"/>
        </w:rPr>
        <w:t>2.3 Scope</w:t>
      </w:r>
    </w:p>
    <w:p>
      <w:pPr>
        <w:spacing w:after="80" w:line="276" w:lineRule="auto"/>
        <w:jc w:val="left"/>
      </w:pPr>
      <w:r>
        <w:rPr>
          <w:rFonts w:ascii="Times New Roman" w:hAnsi="Times New Roman" w:eastAsia="Times New Roman"/>
          <w:b w:val="0"/>
          <w:i w:val="0"/>
          <w:sz w:val="25"/>
        </w:rPr>
        <w:t>3. Software Requirements Specification</w:t>
      </w:r>
    </w:p>
    <w:p>
      <w:pPr>
        <w:spacing w:after="60" w:line="276" w:lineRule="auto"/>
        <w:ind w:left="504"/>
        <w:jc w:val="left"/>
      </w:pPr>
      <w:r>
        <w:rPr>
          <w:rFonts w:ascii="Times New Roman" w:hAnsi="Times New Roman" w:eastAsia="Times New Roman"/>
          <w:b w:val="0"/>
          <w:i w:val="0"/>
          <w:sz w:val="24"/>
        </w:rPr>
        <w:t>3.1 Functional Requirements</w:t>
      </w:r>
    </w:p>
    <w:p>
      <w:pPr>
        <w:spacing w:after="60" w:line="276" w:lineRule="auto"/>
        <w:ind w:left="504"/>
        <w:jc w:val="left"/>
      </w:pPr>
      <w:r>
        <w:rPr>
          <w:rFonts w:ascii="Times New Roman" w:hAnsi="Times New Roman" w:eastAsia="Times New Roman"/>
          <w:b w:val="0"/>
          <w:i w:val="0"/>
          <w:sz w:val="24"/>
        </w:rPr>
        <w:t>3.2 Non-Functional Requirements</w:t>
      </w:r>
    </w:p>
    <w:p>
      <w:pPr>
        <w:spacing w:after="60" w:line="276" w:lineRule="auto"/>
        <w:ind w:left="504"/>
        <w:jc w:val="left"/>
      </w:pPr>
      <w:r>
        <w:rPr>
          <w:rFonts w:ascii="Times New Roman" w:hAnsi="Times New Roman" w:eastAsia="Times New Roman"/>
          <w:b w:val="0"/>
          <w:i w:val="0"/>
          <w:sz w:val="24"/>
        </w:rPr>
        <w:t>3.3 Hardware and Software Requirements</w:t>
      </w:r>
    </w:p>
    <w:p>
      <w:pPr>
        <w:spacing w:after="80" w:line="276" w:lineRule="auto"/>
        <w:jc w:val="left"/>
      </w:pPr>
      <w:r>
        <w:rPr>
          <w:rFonts w:ascii="Times New Roman" w:hAnsi="Times New Roman" w:eastAsia="Times New Roman"/>
          <w:b w:val="0"/>
          <w:i w:val="0"/>
          <w:sz w:val="25"/>
        </w:rPr>
        <w:t>4. System Analysis</w:t>
      </w:r>
    </w:p>
    <w:p>
      <w:pPr>
        <w:spacing w:after="60" w:line="276" w:lineRule="auto"/>
        <w:ind w:left="504"/>
        <w:jc w:val="left"/>
      </w:pPr>
      <w:r>
        <w:rPr>
          <w:rFonts w:ascii="Times New Roman" w:hAnsi="Times New Roman" w:eastAsia="Times New Roman"/>
          <w:b w:val="0"/>
          <w:i w:val="0"/>
          <w:sz w:val="24"/>
        </w:rPr>
        <w:t>4.1 Existing System</w:t>
      </w:r>
    </w:p>
    <w:p>
      <w:pPr>
        <w:spacing w:after="60" w:line="276" w:lineRule="auto"/>
        <w:ind w:left="504"/>
        <w:jc w:val="left"/>
      </w:pPr>
      <w:r>
        <w:rPr>
          <w:rFonts w:ascii="Times New Roman" w:hAnsi="Times New Roman" w:eastAsia="Times New Roman"/>
          <w:b w:val="0"/>
          <w:i w:val="0"/>
          <w:sz w:val="24"/>
        </w:rPr>
        <w:t>4.2 Proposed System</w:t>
      </w:r>
    </w:p>
    <w:p>
      <w:pPr>
        <w:spacing w:after="80" w:line="276" w:lineRule="auto"/>
        <w:jc w:val="left"/>
      </w:pPr>
      <w:r>
        <w:rPr>
          <w:rFonts w:ascii="Times New Roman" w:hAnsi="Times New Roman" w:eastAsia="Times New Roman"/>
          <w:b w:val="0"/>
          <w:i w:val="0"/>
          <w:sz w:val="25"/>
        </w:rPr>
        <w:t>5. System Design</w:t>
      </w:r>
    </w:p>
    <w:p>
      <w:pPr>
        <w:spacing w:after="60" w:line="276" w:lineRule="auto"/>
        <w:ind w:left="504"/>
        <w:jc w:val="left"/>
      </w:pPr>
      <w:r>
        <w:rPr>
          <w:rFonts w:ascii="Times New Roman" w:hAnsi="Times New Roman" w:eastAsia="Times New Roman"/>
          <w:b w:val="0"/>
          <w:i w:val="0"/>
          <w:sz w:val="24"/>
        </w:rPr>
        <w:t>5.1 System Architecture</w:t>
      </w:r>
    </w:p>
    <w:p>
      <w:pPr>
        <w:spacing w:after="60" w:line="276" w:lineRule="auto"/>
        <w:ind w:left="504"/>
        <w:jc w:val="left"/>
      </w:pPr>
      <w:r>
        <w:rPr>
          <w:rFonts w:ascii="Times New Roman" w:hAnsi="Times New Roman" w:eastAsia="Times New Roman"/>
          <w:b w:val="0"/>
          <w:i w:val="0"/>
          <w:sz w:val="24"/>
        </w:rPr>
        <w:t>5.2 Use Case Diagram</w:t>
      </w:r>
    </w:p>
    <w:p>
      <w:pPr>
        <w:spacing w:after="60" w:line="276" w:lineRule="auto"/>
        <w:ind w:left="504"/>
        <w:jc w:val="left"/>
      </w:pPr>
      <w:r>
        <w:rPr>
          <w:rFonts w:ascii="Times New Roman" w:hAnsi="Times New Roman" w:eastAsia="Times New Roman"/>
          <w:b w:val="0"/>
          <w:i w:val="0"/>
          <w:sz w:val="24"/>
        </w:rPr>
        <w:t>5.3 Class Diagram</w:t>
      </w:r>
    </w:p>
    <w:p>
      <w:pPr>
        <w:spacing w:after="60" w:line="276" w:lineRule="auto"/>
        <w:ind w:left="504"/>
        <w:jc w:val="left"/>
      </w:pPr>
      <w:r>
        <w:rPr>
          <w:rFonts w:ascii="Times New Roman" w:hAnsi="Times New Roman" w:eastAsia="Times New Roman"/>
          <w:b w:val="0"/>
          <w:i w:val="0"/>
          <w:sz w:val="24"/>
        </w:rPr>
        <w:t>5.4 Sequence Diagram</w:t>
      </w:r>
    </w:p>
    <w:p>
      <w:pPr>
        <w:spacing w:after="60" w:line="276" w:lineRule="auto"/>
        <w:ind w:left="504"/>
        <w:jc w:val="left"/>
      </w:pPr>
      <w:r>
        <w:rPr>
          <w:rFonts w:ascii="Times New Roman" w:hAnsi="Times New Roman" w:eastAsia="Times New Roman"/>
          <w:b w:val="0"/>
          <w:i w:val="0"/>
          <w:sz w:val="24"/>
        </w:rPr>
        <w:t>5.5 Activity Diagram</w:t>
      </w:r>
    </w:p>
    <w:p>
      <w:pPr>
        <w:spacing w:after="60" w:line="276" w:lineRule="auto"/>
        <w:ind w:left="504"/>
        <w:jc w:val="left"/>
      </w:pPr>
      <w:r>
        <w:rPr>
          <w:rFonts w:ascii="Times New Roman" w:hAnsi="Times New Roman" w:eastAsia="Times New Roman"/>
          <w:b w:val="0"/>
          <w:i w:val="0"/>
          <w:sz w:val="24"/>
        </w:rPr>
        <w:t>5.6 Guard State Machine</w:t>
      </w:r>
    </w:p>
    <w:p>
      <w:pPr>
        <w:spacing w:after="80" w:line="276" w:lineRule="auto"/>
        <w:jc w:val="left"/>
      </w:pPr>
      <w:r>
        <w:rPr>
          <w:rFonts w:ascii="Times New Roman" w:hAnsi="Times New Roman" w:eastAsia="Times New Roman"/>
          <w:b w:val="0"/>
          <w:i w:val="0"/>
          <w:sz w:val="25"/>
        </w:rPr>
        <w:t>6. Methodology</w:t>
      </w:r>
    </w:p>
    <w:p>
      <w:pPr>
        <w:spacing w:after="60" w:line="276" w:lineRule="auto"/>
        <w:ind w:left="504"/>
        <w:jc w:val="left"/>
      </w:pPr>
      <w:r>
        <w:rPr>
          <w:rFonts w:ascii="Times New Roman" w:hAnsi="Times New Roman" w:eastAsia="Times New Roman"/>
          <w:b w:val="0"/>
          <w:i w:val="0"/>
          <w:sz w:val="24"/>
        </w:rPr>
        <w:t>6.1 Development approach</w:t>
      </w:r>
    </w:p>
    <w:p>
      <w:pPr>
        <w:spacing w:after="60" w:line="276" w:lineRule="auto"/>
        <w:ind w:left="504"/>
        <w:jc w:val="left"/>
      </w:pPr>
      <w:r>
        <w:rPr>
          <w:rFonts w:ascii="Times New Roman" w:hAnsi="Times New Roman" w:eastAsia="Times New Roman"/>
          <w:b w:val="0"/>
          <w:i w:val="0"/>
          <w:sz w:val="24"/>
        </w:rPr>
        <w:t>6.2 Version control</w:t>
      </w:r>
    </w:p>
    <w:p>
      <w:pPr>
        <w:spacing w:after="60" w:line="276" w:lineRule="auto"/>
        <w:ind w:left="504"/>
        <w:jc w:val="left"/>
      </w:pPr>
      <w:r>
        <w:rPr>
          <w:rFonts w:ascii="Times New Roman" w:hAnsi="Times New Roman" w:eastAsia="Times New Roman"/>
          <w:b w:val="0"/>
          <w:i w:val="0"/>
          <w:sz w:val="24"/>
        </w:rPr>
        <w:t>6.3 Testing strategy</w:t>
      </w:r>
    </w:p>
    <w:p>
      <w:pPr>
        <w:spacing w:after="60" w:line="276" w:lineRule="auto"/>
        <w:ind w:left="504"/>
        <w:jc w:val="left"/>
      </w:pPr>
      <w:r>
        <w:rPr>
          <w:rFonts w:ascii="Times New Roman" w:hAnsi="Times New Roman" w:eastAsia="Times New Roman"/>
          <w:b w:val="0"/>
          <w:i w:val="0"/>
          <w:sz w:val="24"/>
        </w:rPr>
        <w:t>6.4 Verification by exhaustive search</w:t>
      </w:r>
    </w:p>
    <w:p>
      <w:pPr>
        <w:spacing w:after="80" w:line="276" w:lineRule="auto"/>
        <w:jc w:val="left"/>
      </w:pPr>
      <w:r>
        <w:rPr>
          <w:rFonts w:ascii="Times New Roman" w:hAnsi="Times New Roman" w:eastAsia="Times New Roman"/>
          <w:b w:val="0"/>
          <w:i w:val="0"/>
          <w:sz w:val="25"/>
        </w:rPr>
        <w:t>7. Implementation</w:t>
      </w:r>
    </w:p>
    <w:p>
      <w:pPr>
        <w:spacing w:after="60" w:line="276" w:lineRule="auto"/>
        <w:ind w:left="504"/>
        <w:jc w:val="left"/>
      </w:pPr>
      <w:r>
        <w:rPr>
          <w:rFonts w:ascii="Times New Roman" w:hAnsi="Times New Roman" w:eastAsia="Times New Roman"/>
          <w:b w:val="0"/>
          <w:i w:val="0"/>
          <w:sz w:val="24"/>
        </w:rPr>
        <w:t>7.1 Module organisation</w:t>
      </w:r>
    </w:p>
    <w:p>
      <w:pPr>
        <w:spacing w:after="60" w:line="276" w:lineRule="auto"/>
        <w:ind w:left="504"/>
        <w:jc w:val="left"/>
      </w:pPr>
      <w:r>
        <w:rPr>
          <w:rFonts w:ascii="Times New Roman" w:hAnsi="Times New Roman" w:eastAsia="Times New Roman"/>
          <w:b w:val="0"/>
          <w:i w:val="0"/>
          <w:sz w:val="24"/>
        </w:rPr>
        <w:t>7.2 Fog of war</w:t>
      </w:r>
    </w:p>
    <w:p>
      <w:pPr>
        <w:spacing w:after="60" w:line="276" w:lineRule="auto"/>
        <w:ind w:left="504"/>
        <w:jc w:val="left"/>
      </w:pPr>
      <w:r>
        <w:rPr>
          <w:rFonts w:ascii="Times New Roman" w:hAnsi="Times New Roman" w:eastAsia="Times New Roman"/>
          <w:b w:val="0"/>
          <w:i w:val="0"/>
          <w:sz w:val="24"/>
        </w:rPr>
        <w:t>7.3 Pathfinding</w:t>
      </w:r>
    </w:p>
    <w:p>
      <w:pPr>
        <w:spacing w:after="60" w:line="276" w:lineRule="auto"/>
        <w:ind w:left="504"/>
        <w:jc w:val="left"/>
      </w:pPr>
      <w:r>
        <w:rPr>
          <w:rFonts w:ascii="Times New Roman" w:hAnsi="Times New Roman" w:eastAsia="Times New Roman"/>
          <w:b w:val="0"/>
          <w:i w:val="0"/>
          <w:sz w:val="24"/>
        </w:rPr>
        <w:t>7.4 The hunter's pursuit</w:t>
      </w:r>
    </w:p>
    <w:p>
      <w:pPr>
        <w:spacing w:after="60" w:line="276" w:lineRule="auto"/>
        <w:ind w:left="504"/>
        <w:jc w:val="left"/>
      </w:pPr>
      <w:r>
        <w:rPr>
          <w:rFonts w:ascii="Times New Roman" w:hAnsi="Times New Roman" w:eastAsia="Times New Roman"/>
          <w:b w:val="0"/>
          <w:i w:val="0"/>
          <w:sz w:val="24"/>
        </w:rPr>
        <w:t>7.5 Undo</w:t>
      </w:r>
    </w:p>
    <w:p>
      <w:pPr>
        <w:spacing w:after="60" w:line="276" w:lineRule="auto"/>
        <w:ind w:left="504"/>
        <w:jc w:val="left"/>
      </w:pPr>
      <w:r>
        <w:rPr>
          <w:rFonts w:ascii="Times New Roman" w:hAnsi="Times New Roman" w:eastAsia="Times New Roman"/>
          <w:b w:val="0"/>
          <w:i w:val="0"/>
          <w:sz w:val="24"/>
        </w:rPr>
        <w:t>7.6 Persistence</w:t>
      </w:r>
    </w:p>
    <w:p>
      <w:pPr>
        <w:spacing w:after="60" w:line="276" w:lineRule="auto"/>
        <w:ind w:left="504"/>
        <w:jc w:val="left"/>
      </w:pPr>
      <w:r>
        <w:rPr>
          <w:rFonts w:ascii="Times New Roman" w:hAnsi="Times New Roman" w:eastAsia="Times New Roman"/>
          <w:b w:val="0"/>
          <w:i w:val="0"/>
          <w:sz w:val="24"/>
        </w:rPr>
        <w:t>7.7 Artwork</w:t>
      </w:r>
    </w:p>
    <w:p>
      <w:pPr>
        <w:spacing w:after="60" w:line="276" w:lineRule="auto"/>
        <w:ind w:left="504"/>
        <w:jc w:val="left"/>
      </w:pPr>
      <w:r>
        <w:rPr>
          <w:rFonts w:ascii="Times New Roman" w:hAnsi="Times New Roman" w:eastAsia="Times New Roman"/>
          <w:b w:val="0"/>
          <w:i w:val="0"/>
          <w:sz w:val="24"/>
        </w:rPr>
        <w:t>7.8 Output Screenshots</w:t>
      </w:r>
    </w:p>
    <w:p>
      <w:pPr>
        <w:spacing w:after="80" w:line="276" w:lineRule="auto"/>
        <w:jc w:val="left"/>
      </w:pPr>
      <w:r>
        <w:rPr>
          <w:rFonts w:ascii="Times New Roman" w:hAnsi="Times New Roman" w:eastAsia="Times New Roman"/>
          <w:b w:val="0"/>
          <w:i w:val="0"/>
          <w:sz w:val="25"/>
        </w:rPr>
        <w:t>8. Conclusion</w:t>
      </w:r>
    </w:p>
    <w:p>
      <w:pPr>
        <w:spacing w:after="60" w:line="276" w:lineRule="auto"/>
        <w:ind w:left="504"/>
        <w:jc w:val="left"/>
      </w:pPr>
      <w:r>
        <w:rPr>
          <w:rFonts w:ascii="Times New Roman" w:hAnsi="Times New Roman" w:eastAsia="Times New Roman"/>
          <w:b w:val="0"/>
          <w:i w:val="0"/>
          <w:sz w:val="24"/>
        </w:rPr>
        <w:t>8.1 Summary of work</w:t>
      </w:r>
    </w:p>
    <w:p>
      <w:pPr>
        <w:spacing w:after="60" w:line="276" w:lineRule="auto"/>
        <w:ind w:left="504"/>
        <w:jc w:val="left"/>
      </w:pPr>
      <w:r>
        <w:rPr>
          <w:rFonts w:ascii="Times New Roman" w:hAnsi="Times New Roman" w:eastAsia="Times New Roman"/>
          <w:b w:val="0"/>
          <w:i w:val="0"/>
          <w:sz w:val="24"/>
        </w:rPr>
        <w:t>8.2 What the project demonstrates</w:t>
      </w:r>
    </w:p>
    <w:p>
      <w:pPr>
        <w:spacing w:after="60" w:line="276" w:lineRule="auto"/>
        <w:ind w:left="504"/>
        <w:jc w:val="left"/>
      </w:pPr>
      <w:r>
        <w:rPr>
          <w:rFonts w:ascii="Times New Roman" w:hAnsi="Times New Roman" w:eastAsia="Times New Roman"/>
          <w:b w:val="0"/>
          <w:i w:val="0"/>
          <w:sz w:val="24"/>
        </w:rPr>
        <w:t>8.3 Limitations</w:t>
      </w:r>
    </w:p>
    <w:p>
      <w:pPr>
        <w:spacing w:after="60" w:line="276" w:lineRule="auto"/>
        <w:ind w:left="504"/>
        <w:jc w:val="left"/>
      </w:pPr>
      <w:r>
        <w:rPr>
          <w:rFonts w:ascii="Times New Roman" w:hAnsi="Times New Roman" w:eastAsia="Times New Roman"/>
          <w:b w:val="0"/>
          <w:i w:val="0"/>
          <w:sz w:val="24"/>
        </w:rPr>
        <w:t>8.4 Future work</w:t>
      </w:r>
    </w:p>
    <w:p>
      <w:pPr>
        <w:spacing w:after="80" w:line="276" w:lineRule="auto"/>
        <w:jc w:val="left"/>
      </w:pPr>
      <w:r>
        <w:rPr>
          <w:rFonts w:ascii="Times New Roman" w:hAnsi="Times New Roman" w:eastAsia="Times New Roman"/>
          <w:b w:val="0"/>
          <w:i w:val="0"/>
          <w:sz w:val="25"/>
        </w:rPr>
        <w:t>9. References</w:t>
      </w:r>
    </w:p>
    <w:p>
      <w:r>
        <w:br w:type="page"/>
      </w:r>
    </w:p>
    <w:p>
      <w:pPr>
        <w:keepNext/>
        <w:spacing w:before="360" w:after="240"/>
        <w:jc w:val="center"/>
      </w:pPr>
      <w:r>
        <w:rPr>
          <w:rFonts w:ascii="Times New Roman" w:hAnsi="Times New Roman" w:eastAsia="Times New Roman"/>
          <w:b/>
          <w:i w:val="0"/>
          <w:sz w:val="32"/>
        </w:rPr>
        <w:t>1. Abstract</w:t>
      </w:r>
    </w:p>
    <w:p>
      <w:pPr>
        <w:spacing w:after="160" w:line="276" w:lineRule="auto"/>
        <w:jc w:val="both"/>
      </w:pPr>
      <w:r>
        <w:rPr>
          <w:rFonts w:ascii="Times New Roman" w:hAnsi="Times New Roman" w:eastAsia="Times New Roman"/>
          <w:b w:val="0"/>
          <w:i w:val="0"/>
          <w:sz w:val="24"/>
        </w:rPr>
        <w:t>Signal Lost is a turn-based stealth strategy game written in Java, in which a player escapes a facility they can only partly see. The map is hidden by a fog of war computed as a breadth-first flood fill from the player's position, so sight stops at walls and bends around corners; tiles already visited remain as a dimmer memory of their terrain but not of their occupants. Guards patrol fixed routes, raise an alarm when they sight the player, and a hunter answers that alarm by pursuing with A\* search over a priority queue.</w:t>
      </w:r>
    </w:p>
    <w:p>
      <w:pPr>
        <w:spacing w:after="160" w:line="276" w:lineRule="auto"/>
        <w:jc w:val="both"/>
      </w:pPr>
      <w:r>
        <w:rPr>
          <w:rFonts w:ascii="Times New Roman" w:hAnsi="Times New Roman" w:eastAsia="Times New Roman"/>
          <w:b w:val="0"/>
          <w:i w:val="0"/>
          <w:sz w:val="24"/>
        </w:rPr>
        <w:t>The project was undertaken to demonstrate graph algorithms, classical design patterns and layered architecture in a single artefact whose behaviour is inspectable rather than hidden inside animation. Because the game is turn-based and fully deterministic, every decision it makes is plain, testable logic. Five design patterns carry the structure: Command for undoable turns, Strategy for guard behaviours, State for guard modes, Observer for the alarm, and Factory for guards and levels.</w:t>
      </w:r>
    </w:p>
    <w:p>
      <w:pPr>
        <w:spacing w:after="160" w:line="276" w:lineRule="auto"/>
        <w:jc w:val="both"/>
      </w:pPr>
      <w:r>
        <w:rPr>
          <w:rFonts w:ascii="Times New Roman" w:hAnsi="Times New Roman" w:eastAsia="Times New Roman"/>
          <w:b w:val="0"/>
          <w:i w:val="0"/>
          <w:sz w:val="24"/>
        </w:rPr>
        <w:t>The delivered system comprises ten levels, six playable characters, a three-life run structure, a limited hint system, a star rating derived from turns taken and times seen, and per-player saved progress. It is verified by 205 automated tests across 25 test classes, including an architectural test that fails the build if the game rules ever reference the user interface, and a fairness test that proves every level is winnable. Level difficulty was calibrated not by play but by an exhaustive breadth-first search of the entire game tree, which established that a winning line exists on every level and how short the shortest one is.</w:t>
      </w:r>
    </w:p>
    <w:p>
      <w:pPr>
        <w:spacing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fog of war, breadth-first search, A\* pathfinding, design patterns, Command pattern, layered architecture, deterministic simulation, automated verification.</w:t>
      </w:r>
    </w:p>
    <w:p>
      <w:r>
        <w:br w:type="page"/>
      </w:r>
    </w:p>
    <w:p>
      <w:pPr>
        <w:keepNext/>
        <w:spacing w:before="360" w:after="240"/>
        <w:jc w:val="center"/>
      </w:pPr>
      <w:r>
        <w:rPr>
          <w:rFonts w:ascii="Times New Roman" w:hAnsi="Times New Roman" w:eastAsia="Times New Roman"/>
          <w:b/>
          <w:i w:val="0"/>
          <w:sz w:val="32"/>
        </w:rPr>
        <w:t>2. Introduction</w:t>
      </w:r>
    </w:p>
    <w:p>
      <w:pPr>
        <w:keepNext/>
        <w:spacing w:before="280" w:after="160"/>
        <w:jc w:val="left"/>
      </w:pPr>
      <w:r>
        <w:rPr>
          <w:rFonts w:ascii="Times New Roman" w:hAnsi="Times New Roman" w:eastAsia="Times New Roman"/>
          <w:b/>
          <w:i w:val="0"/>
          <w:sz w:val="28"/>
        </w:rPr>
        <w:t>2.1 Problem Statement</w:t>
      </w:r>
    </w:p>
    <w:p>
      <w:pPr>
        <w:spacing w:after="160" w:line="276" w:lineRule="auto"/>
        <w:jc w:val="both"/>
      </w:pPr>
      <w:r>
        <w:rPr>
          <w:rFonts w:ascii="Times New Roman" w:hAnsi="Times New Roman" w:eastAsia="Times New Roman"/>
          <w:b w:val="0"/>
          <w:i w:val="0"/>
          <w:sz w:val="24"/>
        </w:rPr>
        <w:t>Student game projects are usually built in real time, and real time hides the software engineering. When a character slides across the screen sixty times a second, the interesting decisions — what can be seen, where an opponent moves, whether a rule was broken — are buried inside animation loops and frame timing. The result is a project that is hard to explain, hard to draw in UML, and nearly impossible to unit-test, because almost nothing can be isolated from the rendering that drives it.</w:t>
      </w:r>
    </w:p>
    <w:p>
      <w:pPr>
        <w:spacing w:after="160" w:line="276" w:lineRule="auto"/>
        <w:jc w:val="both"/>
      </w:pPr>
      <w:r>
        <w:rPr>
          <w:rFonts w:ascii="Times New Roman" w:hAnsi="Times New Roman" w:eastAsia="Times New Roman"/>
          <w:b w:val="0"/>
          <w:i w:val="0"/>
          <w:sz w:val="24"/>
        </w:rPr>
        <w:t xml:space="preserve">A second, subtler problem affects games built this way: </w:t>
      </w:r>
      <w:r>
        <w:rPr>
          <w:rFonts w:ascii="Times New Roman" w:hAnsi="Times New Roman" w:eastAsia="Times New Roman"/>
          <w:b/>
          <w:i w:val="0"/>
          <w:sz w:val="24"/>
        </w:rPr>
        <w:t>nobody can prove they are playable.</w:t>
      </w:r>
      <w:r>
        <w:rPr>
          <w:rFonts w:ascii="Times New Roman" w:hAnsi="Times New Roman" w:eastAsia="Times New Roman"/>
          <w:b w:val="0"/>
          <w:i w:val="0"/>
          <w:sz w:val="24"/>
        </w:rPr>
        <w:t xml:space="preserve"> A level is declared finished when its author manages to complete it, which conflates "difficult" with "impossible" and leaves genuine design faults undetected. A level whose only key sits behind a door that never opens, or whose three-star rating cannot be achieved by any sequence of moves, will pass every unit test ever written for it, because unit tests check that rules behave — not that the game those rules produce can actually be won.</w:t>
      </w:r>
    </w:p>
    <w:p>
      <w:pPr>
        <w:spacing w:after="160" w:line="276" w:lineRule="auto"/>
        <w:jc w:val="both"/>
      </w:pPr>
      <w:r>
        <w:rPr>
          <w:rFonts w:ascii="Times New Roman" w:hAnsi="Times New Roman" w:eastAsia="Times New Roman"/>
          <w:b w:val="0"/>
          <w:i w:val="0"/>
          <w:sz w:val="24"/>
        </w:rPr>
        <w:t xml:space="preserve">Signal Lost addresses both problems. The game is turn-based, so every decision is a discrete, inspectable step rather than a frame of animation. The rules are written without any reference to the display, so they can be exercised without opening a window. And because the simulation is deterministic, the game can be </w:t>
      </w:r>
      <w:r>
        <w:rPr>
          <w:rFonts w:ascii="Times New Roman" w:hAnsi="Times New Roman" w:eastAsia="Times New Roman"/>
          <w:b w:val="0"/>
          <w:i/>
          <w:sz w:val="24"/>
        </w:rPr>
        <w:t>searched</w:t>
      </w:r>
      <w:r>
        <w:rPr>
          <w:rFonts w:ascii="Times New Roman" w:hAnsi="Times New Roman" w:eastAsia="Times New Roman"/>
          <w:b w:val="0"/>
          <w:i w:val="0"/>
          <w:sz w:val="24"/>
        </w:rPr>
        <w:t xml:space="preserve"> rather than merely played: the entire space of possible games on a level can be enumerated to answer whether that level can be won at all.</w:t>
      </w:r>
    </w:p>
    <w:p>
      <w:pPr>
        <w:keepNext/>
        <w:spacing w:before="280" w:after="160"/>
        <w:jc w:val="left"/>
      </w:pPr>
      <w:r>
        <w:rPr>
          <w:rFonts w:ascii="Times New Roman" w:hAnsi="Times New Roman" w:eastAsia="Times New Roman"/>
          <w:b/>
          <w:i w:val="0"/>
          <w:sz w:val="28"/>
        </w:rPr>
        <w:t>2.2 Objectives</w:t>
      </w:r>
    </w:p>
    <w:p>
      <w:pPr>
        <w:spacing w:after="160" w:line="276" w:lineRule="auto"/>
        <w:jc w:val="both"/>
      </w:pPr>
      <w:r>
        <w:rPr>
          <w:rFonts w:ascii="Times New Roman" w:hAnsi="Times New Roman" w:eastAsia="Times New Roman"/>
          <w:b w:val="0"/>
          <w:i w:val="0"/>
          <w:sz w:val="24"/>
        </w:rPr>
        <w:t>The project set out to achieve the following, in order of priority:</w:t>
      </w:r>
    </w:p>
    <w:p>
      <w:pPr>
        <w:pStyle w:val="ListNumber"/>
        <w:spacing w:after="100"/>
        <w:jc w:val="both"/>
      </w:pPr>
      <w:r>
        <w:rPr>
          <w:rFonts w:ascii="Times New Roman" w:hAnsi="Times New Roman" w:eastAsia="Times New Roman"/>
          <w:b/>
          <w:i w:val="0"/>
          <w:sz w:val="24"/>
        </w:rPr>
        <w:t>Implement fog of war as a graph traversal.</w:t>
      </w:r>
      <w:r>
        <w:rPr>
          <w:rFonts w:ascii="Times New Roman" w:hAnsi="Times New Roman" w:eastAsia="Times New Roman"/>
          <w:b w:val="0"/>
          <w:i w:val="0"/>
          <w:sz w:val="24"/>
        </w:rPr>
        <w:t xml:space="preserve"> Compute visibility as a breadth-first flood fill bounded by a sight radius and blocked by walls, and retain seen terrain as persistent memory distinct from current visibility.</w:t>
      </w:r>
    </w:p>
    <w:p>
      <w:pPr>
        <w:pStyle w:val="ListNumber"/>
        <w:spacing w:after="100"/>
        <w:jc w:val="both"/>
      </w:pPr>
      <w:r>
        <w:rPr>
          <w:rFonts w:ascii="Times New Roman" w:hAnsi="Times New Roman" w:eastAsia="Times New Roman"/>
          <w:b/>
          <w:i w:val="0"/>
          <w:sz w:val="24"/>
        </w:rPr>
        <w:t>Implement pursuit as informed search.</w:t>
      </w:r>
      <w:r>
        <w:rPr>
          <w:rFonts w:ascii="Times New Roman" w:hAnsi="Times New Roman" w:eastAsia="Times New Roman"/>
          <w:b w:val="0"/>
          <w:i w:val="0"/>
          <w:sz w:val="24"/>
        </w:rPr>
        <w:t xml:space="preserve"> Drive hunting guards with A\* search using a Manhattan-distance heuristic and a priority queue, with deterministic tie-breaking so identical situations resolve identically.</w:t>
      </w:r>
    </w:p>
    <w:p>
      <w:pPr>
        <w:pStyle w:val="ListNumber"/>
        <w:spacing w:after="100"/>
        <w:jc w:val="both"/>
      </w:pPr>
      <w:r>
        <w:rPr>
          <w:rFonts w:ascii="Times New Roman" w:hAnsi="Times New Roman" w:eastAsia="Times New Roman"/>
          <w:b/>
          <w:i w:val="0"/>
          <w:sz w:val="24"/>
        </w:rPr>
        <w:t>Demonstrate design patterns where they are genuinely warranted</w:t>
      </w:r>
      <w:r>
        <w:rPr>
          <w:rFonts w:ascii="Times New Roman" w:hAnsi="Times New Roman" w:eastAsia="Times New Roman"/>
          <w:b w:val="0"/>
          <w:i w:val="0"/>
          <w:sz w:val="24"/>
        </w:rPr>
        <w:t>, rather than inserted for display: Command to make turns undoable, Strategy to separate guard behaviour from guard identity, State for mode transitions, Observer to propagate the alarm, and Factory to construct guards and levels from data.</w:t>
      </w:r>
    </w:p>
    <w:p>
      <w:pPr>
        <w:pStyle w:val="ListNumber"/>
        <w:spacing w:after="100"/>
        <w:jc w:val="both"/>
      </w:pPr>
      <w:r>
        <w:rPr>
          <w:rFonts w:ascii="Times New Roman" w:hAnsi="Times New Roman" w:eastAsia="Times New Roman"/>
          <w:b/>
          <w:i w:val="0"/>
          <w:sz w:val="24"/>
        </w:rPr>
        <w:t>Keep the game rules independent of the user interface</w:t>
      </w:r>
      <w:r>
        <w:rPr>
          <w:rFonts w:ascii="Times New Roman" w:hAnsi="Times New Roman" w:eastAsia="Times New Roman"/>
          <w:b w:val="0"/>
          <w:i w:val="0"/>
          <w:sz w:val="24"/>
        </w:rPr>
        <w:t>, and enforce that independence automatically so it cannot be eroded by a single convenient import.</w:t>
      </w:r>
    </w:p>
    <w:p>
      <w:pPr>
        <w:pStyle w:val="ListNumber"/>
        <w:spacing w:after="100"/>
        <w:jc w:val="both"/>
      </w:pPr>
      <w:r>
        <w:rPr>
          <w:rFonts w:ascii="Times New Roman" w:hAnsi="Times New Roman" w:eastAsia="Times New Roman"/>
          <w:b/>
          <w:i w:val="0"/>
          <w:sz w:val="24"/>
        </w:rPr>
        <w:t>Verify behaviour by automated test</w:t>
      </w:r>
      <w:r>
        <w:rPr>
          <w:rFonts w:ascii="Times New Roman" w:hAnsi="Times New Roman" w:eastAsia="Times New Roman"/>
          <w:b w:val="0"/>
          <w:i w:val="0"/>
          <w:sz w:val="24"/>
        </w:rPr>
        <w:t>, covering visibility, pathfinding, undo, detection, capture, scoring and persistence.</w:t>
      </w:r>
    </w:p>
    <w:p>
      <w:pPr>
        <w:pStyle w:val="ListNumber"/>
        <w:spacing w:after="100"/>
        <w:jc w:val="both"/>
      </w:pPr>
      <w:r>
        <w:rPr>
          <w:rFonts w:ascii="Times New Roman" w:hAnsi="Times New Roman" w:eastAsia="Times New Roman"/>
          <w:b/>
          <w:i w:val="0"/>
          <w:sz w:val="24"/>
        </w:rPr>
        <w:t>Verify playability by exhaustive search</w:t>
      </w:r>
      <w:r>
        <w:rPr>
          <w:rFonts w:ascii="Times New Roman" w:hAnsi="Times New Roman" w:eastAsia="Times New Roman"/>
          <w:b w:val="0"/>
          <w:i w:val="0"/>
          <w:sz w:val="24"/>
        </w:rPr>
        <w:t>, establishing that every level has a winning line and that its star thresholds are attainable.</w:t>
      </w:r>
    </w:p>
    <w:p>
      <w:pPr>
        <w:pStyle w:val="ListNumber"/>
        <w:spacing w:after="100"/>
        <w:jc w:val="both"/>
      </w:pPr>
      <w:r>
        <w:rPr>
          <w:rFonts w:ascii="Times New Roman" w:hAnsi="Times New Roman" w:eastAsia="Times New Roman"/>
          <w:b/>
          <w:i w:val="0"/>
          <w:sz w:val="24"/>
        </w:rPr>
        <w:t>Deliver a complete, playable product</w:t>
      </w:r>
      <w:r>
        <w:rPr>
          <w:rFonts w:ascii="Times New Roman" w:hAnsi="Times New Roman" w:eastAsia="Times New Roman"/>
          <w:b w:val="0"/>
          <w:i w:val="0"/>
          <w:sz w:val="24"/>
        </w:rPr>
        <w:t xml:space="preserve"> — multiple levels, progression, saved progress and a finished interface — rather than a technical demonstration.</w:t>
      </w:r>
    </w:p>
    <w:p>
      <w:pPr>
        <w:keepNext/>
        <w:spacing w:before="280" w:after="160"/>
        <w:jc w:val="left"/>
      </w:pPr>
      <w:r>
        <w:rPr>
          <w:rFonts w:ascii="Times New Roman" w:hAnsi="Times New Roman" w:eastAsia="Times New Roman"/>
          <w:b/>
          <w:i w:val="0"/>
          <w:sz w:val="28"/>
        </w:rPr>
        <w:t>2.3 Scope</w:t>
      </w:r>
    </w:p>
    <w:p>
      <w:pPr>
        <w:spacing w:after="160" w:line="276" w:lineRule="auto"/>
        <w:jc w:val="both"/>
      </w:pPr>
      <w:r>
        <w:rPr>
          <w:rFonts w:ascii="Times New Roman" w:hAnsi="Times New Roman" w:eastAsia="Times New Roman"/>
          <w:b/>
          <w:i w:val="0"/>
          <w:sz w:val="24"/>
        </w:rPr>
        <w:t>Within scope.</w:t>
      </w:r>
      <w:r>
        <w:rPr>
          <w:rFonts w:ascii="Times New Roman" w:hAnsi="Times New Roman" w:eastAsia="Times New Roman"/>
          <w:b w:val="0"/>
          <w:i w:val="0"/>
          <w:sz w:val="24"/>
        </w:rPr>
        <w:t xml:space="preserve"> A single-player desktop game consisting of: a grid-based level model; breadth-first visibility with persistent fog memory; patrolling and hunting guards with a three-state mode machine and an observer-driven alarm; A\* pathfinding; a command-stack turn system supporting exact undo; collectible keys gating an exit; a three-life run structure; a limited hint system; a star rating computed from turns taken and sightings incurred; ten levels with star-gated unlocking; per-player saved progress held locally; a Swing user interface with title, name-entry, character-selection, level-selection and play screens; and an automated test suite.</w:t>
      </w:r>
    </w:p>
    <w:p>
      <w:pPr>
        <w:spacing w:after="160" w:line="276" w:lineRule="auto"/>
        <w:jc w:val="both"/>
      </w:pPr>
      <w:r>
        <w:rPr>
          <w:rFonts w:ascii="Times New Roman" w:hAnsi="Times New Roman" w:eastAsia="Times New Roman"/>
          <w:b/>
          <w:i w:val="0"/>
          <w:sz w:val="24"/>
        </w:rPr>
        <w:t>Outside scope.</w:t>
      </w:r>
      <w:r>
        <w:rPr>
          <w:rFonts w:ascii="Times New Roman" w:hAnsi="Times New Roman" w:eastAsia="Times New Roman"/>
          <w:b w:val="0"/>
          <w:i w:val="0"/>
          <w:sz w:val="24"/>
        </w:rPr>
        <w:t xml:space="preserve"> The system performs no network communication, stores no data remotely, and provides no account system, multiplayer, or audio. A Spring Boot and PostgreSQL leaderboard with daily levels is identified as a second phase and is not implemented; phase 1 constrains itself only so far as keeping completed runs expressible as plain data, so that such a backend remains possible without restructuring.</w:t>
      </w:r>
    </w:p>
    <w:p>
      <w:pPr>
        <w:spacing w:after="160" w:line="276" w:lineRule="auto"/>
        <w:jc w:val="both"/>
      </w:pPr>
      <w:r>
        <w:rPr>
          <w:rFonts w:ascii="Times New Roman" w:hAnsi="Times New Roman" w:eastAsia="Times New Roman"/>
          <w:b/>
          <w:i w:val="0"/>
          <w:sz w:val="24"/>
        </w:rPr>
        <w:t>Known limitations.</w:t>
      </w:r>
      <w:r>
        <w:rPr>
          <w:rFonts w:ascii="Times New Roman" w:hAnsi="Times New Roman" w:eastAsia="Times New Roman"/>
          <w:b w:val="0"/>
          <w:i w:val="0"/>
          <w:sz w:val="24"/>
        </w:rPr>
        <w:t xml:space="preserve"> One of the three guard types described in the original proposal — a stationary sentinel with a rotating vision cone — is not implemented; the extension points it would use exist and are documented. No accessibility conformance is claimed. These and other gaps are recorded in full in Section 6.3 of the accompanying Software Requirements Specification rather than omitted.</w:t>
      </w:r>
    </w:p>
    <w:p>
      <w:r>
        <w:br w:type="page"/>
      </w:r>
    </w:p>
    <w:p>
      <w:pPr>
        <w:keepNext/>
        <w:spacing w:before="360" w:after="240"/>
        <w:jc w:val="center"/>
      </w:pPr>
      <w:r>
        <w:rPr>
          <w:rFonts w:ascii="Times New Roman" w:hAnsi="Times New Roman" w:eastAsia="Times New Roman"/>
          <w:b/>
          <w:i w:val="0"/>
          <w:sz w:val="32"/>
        </w:rPr>
        <w:t>3. Software Requirements Specification</w:t>
      </w:r>
    </w:p>
    <w:p>
      <w:pPr>
        <w:spacing w:after="160" w:line="276" w:lineRule="auto"/>
        <w:jc w:val="both"/>
      </w:pPr>
      <w:r>
        <w:rPr>
          <w:rFonts w:ascii="Times New Roman" w:hAnsi="Times New Roman" w:eastAsia="Times New Roman"/>
          <w:b w:val="0"/>
          <w:i w:val="0"/>
          <w:sz w:val="24"/>
        </w:rPr>
        <w:t xml:space="preserve">This section states the requirements in summary. The complete specification — including rationale for each derived requirement, a full traceability matrix, and a record of requirements deliberately not met — is held in the repository as </w:t>
      </w:r>
      <w:r>
        <w:rPr>
          <w:rFonts w:ascii="Times New Roman" w:hAnsi="Times New Roman" w:eastAsia="Times New Roman"/>
          <w:b w:val="0"/>
          <w:i w:val="0"/>
          <w:sz w:val="24"/>
        </w:rPr>
        <w:t>`docs/srs.md`</w:t>
      </w:r>
      <w:r>
        <w:rPr>
          <w:rFonts w:ascii="Times New Roman" w:hAnsi="Times New Roman" w:eastAsia="Times New Roman"/>
          <w:b w:val="0"/>
          <w:i w:val="0"/>
          <w:sz w:val="24"/>
        </w:rPr>
        <w:t>.</w:t>
      </w:r>
    </w:p>
    <w:p>
      <w:pPr>
        <w:spacing w:after="160" w:line="276" w:lineRule="auto"/>
        <w:jc w:val="both"/>
      </w:pPr>
      <w:r>
        <w:rPr>
          <w:rFonts w:ascii="Times New Roman" w:hAnsi="Times New Roman" w:eastAsia="Times New Roman"/>
          <w:b w:val="0"/>
          <w:i w:val="0"/>
          <w:sz w:val="24"/>
        </w:rPr>
        <w:t xml:space="preserve">Requirements marked </w:t>
      </w:r>
      <w:r>
        <w:rPr>
          <w:rFonts w:ascii="Times New Roman" w:hAnsi="Times New Roman" w:eastAsia="Times New Roman"/>
          <w:b/>
          <w:i w:val="0"/>
          <w:sz w:val="24"/>
        </w:rPr>
        <w:t>(D)</w:t>
      </w:r>
      <w:r>
        <w:rPr>
          <w:rFonts w:ascii="Times New Roman" w:hAnsi="Times New Roman" w:eastAsia="Times New Roman"/>
          <w:b w:val="0"/>
          <w:i w:val="0"/>
          <w:sz w:val="24"/>
        </w:rPr>
        <w:t xml:space="preserve"> are </w:t>
      </w:r>
      <w:r>
        <w:rPr>
          <w:rFonts w:ascii="Times New Roman" w:hAnsi="Times New Roman" w:eastAsia="Times New Roman"/>
          <w:b w:val="0"/>
          <w:i/>
          <w:sz w:val="24"/>
        </w:rPr>
        <w:t>derived</w:t>
      </w:r>
      <w:r>
        <w:rPr>
          <w:rFonts w:ascii="Times New Roman" w:hAnsi="Times New Roman" w:eastAsia="Times New Roman"/>
          <w:b w:val="0"/>
          <w:i w:val="0"/>
          <w:sz w:val="24"/>
        </w:rPr>
        <w:t>: they did not appear in the original proposal and were added after playtesting exposed a fault that the stated requirements permitted. Each is traced to the automated test that enforces it.</w:t>
      </w:r>
    </w:p>
    <w:p>
      <w:pPr>
        <w:keepNext/>
        <w:spacing w:before="280" w:after="160"/>
        <w:jc w:val="left"/>
      </w:pPr>
      <w:r>
        <w:rPr>
          <w:rFonts w:ascii="Times New Roman" w:hAnsi="Times New Roman" w:eastAsia="Times New Roman"/>
          <w:b/>
          <w:i w:val="0"/>
          <w:sz w:val="28"/>
        </w:rPr>
        <w:t>3.1 Functional Requirements</w:t>
      </w:r>
    </w:p>
    <w:p>
      <w:pPr>
        <w:spacing w:after="160" w:line="276" w:lineRule="auto"/>
        <w:jc w:val="both"/>
      </w:pPr>
      <w:r>
        <w:rPr>
          <w:rFonts w:ascii="Times New Roman" w:hAnsi="Times New Roman" w:eastAsia="Times New Roman"/>
          <w:b/>
          <w:i w:val="0"/>
          <w:sz w:val="24"/>
        </w:rPr>
        <w:t>FR-1 Visibility and fog of war</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FR-1.1</w:t>
            </w:r>
          </w:p>
        </w:tc>
        <w:tc>
          <w:tcPr>
            <w:tcW w:type="dxa" w:w="3010"/>
          </w:tcPr>
          <w:p>
            <w:pPr>
              <w:spacing w:after="40"/>
              <w:jc w:val="left"/>
            </w:pPr>
            <w:r/>
            <w:r>
              <w:rPr>
                <w:rFonts w:ascii="Times New Roman" w:hAnsi="Times New Roman" w:eastAsia="Times New Roman"/>
                <w:b w:val="0"/>
                <w:i w:val="0"/>
                <w:sz w:val="21"/>
              </w:rPr>
              <w:t>Visible tiles are computed by breadth-first flood fill from the player, bounded by a sight radius of 5</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FR-1.2</w:t>
            </w:r>
          </w:p>
        </w:tc>
        <w:tc>
          <w:tcPr>
            <w:tcW w:type="dxa" w:w="3010"/>
          </w:tcPr>
          <w:p>
            <w:pPr>
              <w:spacing w:after="40"/>
              <w:jc w:val="left"/>
            </w:pPr>
            <w:r/>
            <w:r>
              <w:rPr>
                <w:rFonts w:ascii="Times New Roman" w:hAnsi="Times New Roman" w:eastAsia="Times New Roman"/>
                <w:b w:val="0"/>
                <w:i w:val="0"/>
                <w:sz w:val="21"/>
              </w:rPr>
              <w:t>Walls block the fill; sight does not pass through them</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FR-1.3</w:t>
            </w:r>
          </w:p>
        </w:tc>
        <w:tc>
          <w:tcPr>
            <w:tcW w:type="dxa" w:w="3010"/>
          </w:tcPr>
          <w:p>
            <w:pPr>
              <w:spacing w:after="40"/>
              <w:jc w:val="left"/>
            </w:pPr>
            <w:r/>
            <w:r>
              <w:rPr>
                <w:rFonts w:ascii="Times New Roman" w:hAnsi="Times New Roman" w:eastAsia="Times New Roman"/>
                <w:b w:val="0"/>
                <w:i w:val="0"/>
                <w:sz w:val="21"/>
              </w:rPr>
              <w:t>A wall bounding a visible tile is itself visible, so rooms read as enclosed</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FR-1.4</w:t>
            </w:r>
          </w:p>
        </w:tc>
        <w:tc>
          <w:tcPr>
            <w:tcW w:type="dxa" w:w="3010"/>
          </w:tcPr>
          <w:p>
            <w:pPr>
              <w:spacing w:after="40"/>
              <w:jc w:val="left"/>
            </w:pPr>
            <w:r/>
            <w:r>
              <w:rPr>
                <w:rFonts w:ascii="Times New Roman" w:hAnsi="Times New Roman" w:eastAsia="Times New Roman"/>
                <w:b w:val="0"/>
                <w:i w:val="0"/>
                <w:sz w:val="21"/>
              </w:rPr>
              <w:t>A tile once seen remains drawn as remembered terrain, without its occupants</w:t>
            </w:r>
          </w:p>
        </w:tc>
        <w:tc>
          <w:tcPr>
            <w:tcW w:type="dxa" w:w="3010"/>
          </w:tcPr>
          <w:p>
            <w:pPr>
              <w:spacing w:after="40"/>
              <w:jc w:val="left"/>
            </w:pPr>
            <w:r/>
            <w:r>
              <w:rPr>
                <w:rFonts w:ascii="Consolas" w:hAnsi="Consolas" w:eastAsia="Consolas"/>
                <w:b w:val="0"/>
                <w:i w:val="0"/>
                <w:color w:val="333333"/>
                <w:sz w:val="20"/>
              </w:rPr>
              <w:t>FogOfWarTest</w:t>
            </w:r>
          </w:p>
        </w:tc>
      </w:tr>
      <w:tr>
        <w:tc>
          <w:tcPr>
            <w:tcW w:type="dxa" w:w="3010"/>
          </w:tcPr>
          <w:p>
            <w:pPr>
              <w:spacing w:after="40"/>
              <w:jc w:val="left"/>
            </w:pPr>
            <w:r/>
            <w:r>
              <w:rPr>
                <w:rFonts w:ascii="Times New Roman" w:hAnsi="Times New Roman" w:eastAsia="Times New Roman"/>
                <w:b w:val="0"/>
                <w:i w:val="0"/>
                <w:sz w:val="21"/>
              </w:rPr>
              <w:t>FR-1.5</w:t>
            </w:r>
          </w:p>
        </w:tc>
        <w:tc>
          <w:tcPr>
            <w:tcW w:type="dxa" w:w="3010"/>
          </w:tcPr>
          <w:p>
            <w:pPr>
              <w:spacing w:after="40"/>
              <w:jc w:val="left"/>
            </w:pPr>
            <w:r/>
            <w:r>
              <w:rPr>
                <w:rFonts w:ascii="Times New Roman" w:hAnsi="Times New Roman" w:eastAsia="Times New Roman"/>
                <w:b w:val="0"/>
                <w:i w:val="0"/>
                <w:sz w:val="21"/>
              </w:rPr>
              <w:t>A developer toggle reveals the entire map for testing</w:t>
            </w:r>
          </w:p>
        </w:tc>
        <w:tc>
          <w:tcPr>
            <w:tcW w:type="dxa" w:w="3010"/>
          </w:tcPr>
          <w:p>
            <w:pPr>
              <w:spacing w:after="40"/>
              <w:jc w:val="left"/>
            </w:pPr>
            <w:r/>
            <w:r>
              <w:rPr>
                <w:rFonts w:ascii="Consolas" w:hAnsi="Consolas" w:eastAsia="Consolas"/>
                <w:b w:val="0"/>
                <w:i w:val="0"/>
                <w:color w:val="333333"/>
                <w:sz w:val="20"/>
              </w:rPr>
              <w:t>FogOfWarTest</w:t>
            </w:r>
          </w:p>
        </w:tc>
      </w:tr>
    </w:tbl>
    <w:p>
      <w:pPr>
        <w:spacing w:after="80"/>
      </w:pPr>
    </w:p>
    <w:p>
      <w:pPr>
        <w:spacing w:after="160" w:line="276" w:lineRule="auto"/>
        <w:jc w:val="both"/>
      </w:pPr>
      <w:r>
        <w:rPr>
          <w:rFonts w:ascii="Times New Roman" w:hAnsi="Times New Roman" w:eastAsia="Times New Roman"/>
          <w:b/>
          <w:i w:val="0"/>
          <w:sz w:val="24"/>
        </w:rPr>
        <w:t>FR-2 Turns and movement</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FR-2.1</w:t>
            </w:r>
          </w:p>
        </w:tc>
        <w:tc>
          <w:tcPr>
            <w:tcW w:type="dxa" w:w="3010"/>
          </w:tcPr>
          <w:p>
            <w:pPr>
              <w:spacing w:after="40"/>
              <w:jc w:val="left"/>
            </w:pPr>
            <w:r/>
            <w:r>
              <w:rPr>
                <w:rFonts w:ascii="Times New Roman" w:hAnsi="Times New Roman" w:eastAsia="Times New Roman"/>
                <w:b w:val="0"/>
                <w:i w:val="0"/>
                <w:sz w:val="21"/>
              </w:rPr>
              <w:t>A turn is one player action followed by one move from every guard, in that order</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FR-2.2</w:t>
            </w:r>
          </w:p>
        </w:tc>
        <w:tc>
          <w:tcPr>
            <w:tcW w:type="dxa" w:w="3010"/>
          </w:tcPr>
          <w:p>
            <w:pPr>
              <w:spacing w:after="40"/>
              <w:jc w:val="left"/>
            </w:pPr>
            <w:r/>
            <w:r>
              <w:rPr>
                <w:rFonts w:ascii="Times New Roman" w:hAnsi="Times New Roman" w:eastAsia="Times New Roman"/>
                <w:b w:val="0"/>
                <w:i w:val="0"/>
                <w:sz w:val="21"/>
              </w:rPr>
              <w:t>The player moves one orthogonally adjacent tile per turn, or waits</w:t>
            </w:r>
          </w:p>
        </w:tc>
        <w:tc>
          <w:tcPr>
            <w:tcW w:type="dxa" w:w="3010"/>
          </w:tcPr>
          <w:p>
            <w:pPr>
              <w:spacing w:after="40"/>
              <w:jc w:val="left"/>
            </w:pPr>
            <w:r/>
            <w:r>
              <w:rPr>
                <w:rFonts w:ascii="Consolas" w:hAnsi="Consolas" w:eastAsia="Consolas"/>
                <w:b w:val="0"/>
                <w:i w:val="0"/>
                <w:color w:val="333333"/>
                <w:sz w:val="20"/>
              </w:rPr>
              <w:t>GameStateTest</w:t>
            </w:r>
          </w:p>
        </w:tc>
      </w:tr>
      <w:tr>
        <w:tc>
          <w:tcPr>
            <w:tcW w:type="dxa" w:w="3010"/>
          </w:tcPr>
          <w:p>
            <w:pPr>
              <w:spacing w:after="40"/>
              <w:jc w:val="left"/>
            </w:pPr>
            <w:r/>
            <w:r>
              <w:rPr>
                <w:rFonts w:ascii="Times New Roman" w:hAnsi="Times New Roman" w:eastAsia="Times New Roman"/>
                <w:b w:val="0"/>
                <w:i w:val="0"/>
                <w:sz w:val="21"/>
              </w:rPr>
              <w:t>FR-2.3</w:t>
            </w:r>
          </w:p>
        </w:tc>
        <w:tc>
          <w:tcPr>
            <w:tcW w:type="dxa" w:w="3010"/>
          </w:tcPr>
          <w:p>
            <w:pPr>
              <w:spacing w:after="40"/>
              <w:jc w:val="left"/>
            </w:pPr>
            <w:r/>
            <w:r>
              <w:rPr>
                <w:rFonts w:ascii="Times New Roman" w:hAnsi="Times New Roman" w:eastAsia="Times New Roman"/>
                <w:b w:val="0"/>
                <w:i w:val="0"/>
                <w:sz w:val="21"/>
              </w:rPr>
              <w:t>A move into a wall or off the grid is refused and consumes no turn</w:t>
            </w:r>
          </w:p>
        </w:tc>
        <w:tc>
          <w:tcPr>
            <w:tcW w:type="dxa" w:w="3010"/>
          </w:tcPr>
          <w:p>
            <w:pPr>
              <w:spacing w:after="40"/>
              <w:jc w:val="left"/>
            </w:pPr>
            <w:r/>
            <w:r>
              <w:rPr>
                <w:rFonts w:ascii="Consolas" w:hAnsi="Consolas" w:eastAsia="Consolas"/>
                <w:b w:val="0"/>
                <w:i w:val="0"/>
                <w:color w:val="333333"/>
                <w:sz w:val="20"/>
              </w:rPr>
              <w:t>GameStateTest</w:t>
            </w:r>
          </w:p>
        </w:tc>
      </w:tr>
      <w:tr>
        <w:tc>
          <w:tcPr>
            <w:tcW w:type="dxa" w:w="3010"/>
          </w:tcPr>
          <w:p>
            <w:pPr>
              <w:spacing w:after="40"/>
              <w:jc w:val="left"/>
            </w:pPr>
            <w:r/>
            <w:r>
              <w:rPr>
                <w:rFonts w:ascii="Times New Roman" w:hAnsi="Times New Roman" w:eastAsia="Times New Roman"/>
                <w:b w:val="0"/>
                <w:i w:val="0"/>
                <w:sz w:val="21"/>
              </w:rPr>
              <w:t>FR-2.4</w:t>
            </w:r>
          </w:p>
        </w:tc>
        <w:tc>
          <w:tcPr>
            <w:tcW w:type="dxa" w:w="3010"/>
          </w:tcPr>
          <w:p>
            <w:pPr>
              <w:spacing w:after="40"/>
              <w:jc w:val="left"/>
            </w:pPr>
            <w:r/>
            <w:r>
              <w:rPr>
                <w:rFonts w:ascii="Times New Roman" w:hAnsi="Times New Roman" w:eastAsia="Times New Roman"/>
                <w:b w:val="0"/>
                <w:i w:val="0"/>
                <w:sz w:val="21"/>
              </w:rPr>
              <w:t>A move onto a guard is refused; guards obstruct movement</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FR-2.5</w:t>
            </w:r>
          </w:p>
        </w:tc>
        <w:tc>
          <w:tcPr>
            <w:tcW w:type="dxa" w:w="3010"/>
          </w:tcPr>
          <w:p>
            <w:pPr>
              <w:spacing w:after="40"/>
              <w:jc w:val="left"/>
            </w:pPr>
            <w:r/>
            <w:r>
              <w:rPr>
                <w:rFonts w:ascii="Times New Roman" w:hAnsi="Times New Roman" w:eastAsia="Times New Roman"/>
                <w:b w:val="0"/>
                <w:i w:val="0"/>
                <w:sz w:val="21"/>
              </w:rPr>
              <w:t>Each level imposes a turn limit, after which the attempt fails</w:t>
            </w:r>
          </w:p>
        </w:tc>
        <w:tc>
          <w:tcPr>
            <w:tcW w:type="dxa" w:w="3010"/>
          </w:tcPr>
          <w:p>
            <w:pPr>
              <w:spacing w:after="40"/>
              <w:jc w:val="left"/>
            </w:pPr>
            <w:r/>
            <w:r>
              <w:rPr>
                <w:rFonts w:ascii="Consolas" w:hAnsi="Consolas" w:eastAsia="Consolas"/>
                <w:b w:val="0"/>
                <w:i w:val="0"/>
                <w:color w:val="333333"/>
                <w:sz w:val="20"/>
              </w:rPr>
              <w:t>TurnLimitTest</w:t>
            </w:r>
          </w:p>
        </w:tc>
      </w:tr>
    </w:tbl>
    <w:p>
      <w:pPr>
        <w:spacing w:after="80"/>
      </w:pPr>
    </w:p>
    <w:p>
      <w:pPr>
        <w:spacing w:after="160" w:line="276" w:lineRule="auto"/>
        <w:jc w:val="both"/>
      </w:pPr>
      <w:r>
        <w:rPr>
          <w:rFonts w:ascii="Times New Roman" w:hAnsi="Times New Roman" w:eastAsia="Times New Roman"/>
          <w:b/>
          <w:i w:val="0"/>
          <w:sz w:val="24"/>
        </w:rPr>
        <w:t>FR-3 Guards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FR-3.1</w:t>
            </w:r>
          </w:p>
        </w:tc>
        <w:tc>
          <w:tcPr>
            <w:tcW w:type="dxa" w:w="3010"/>
          </w:tcPr>
          <w:p>
            <w:pPr>
              <w:spacing w:after="40"/>
              <w:jc w:val="left"/>
            </w:pPr>
            <w:r/>
            <w:r>
              <w:rPr>
                <w:rFonts w:ascii="Times New Roman" w:hAnsi="Times New Roman" w:eastAsia="Times New Roman"/>
                <w:b w:val="0"/>
                <w:i w:val="0"/>
                <w:sz w:val="21"/>
              </w:rPr>
              <w:t>A patroller walks a fixed route between two points, reversing at each end</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FR-3.2</w:t>
            </w:r>
          </w:p>
        </w:tc>
        <w:tc>
          <w:tcPr>
            <w:tcW w:type="dxa" w:w="3010"/>
          </w:tcPr>
          <w:p>
            <w:pPr>
              <w:spacing w:after="40"/>
              <w:jc w:val="left"/>
            </w:pPr>
            <w:r/>
            <w:r>
              <w:rPr>
                <w:rFonts w:ascii="Times New Roman" w:hAnsi="Times New Roman" w:eastAsia="Times New Roman"/>
                <w:b w:val="0"/>
                <w:i w:val="0"/>
                <w:sz w:val="21"/>
              </w:rPr>
              <w:t>A hunter advances towards the player's last known position using A\*</w:t>
            </w:r>
          </w:p>
        </w:tc>
        <w:tc>
          <w:tcPr>
            <w:tcW w:type="dxa" w:w="3010"/>
          </w:tcPr>
          <w:p>
            <w:pPr>
              <w:spacing w:after="40"/>
              <w:jc w:val="left"/>
            </w:pPr>
            <w:r/>
            <w:r>
              <w:rPr>
                <w:rFonts w:ascii="Consolas" w:hAnsi="Consolas" w:eastAsia="Consolas"/>
                <w:b w:val="0"/>
                <w:i w:val="0"/>
                <w:color w:val="333333"/>
                <w:sz w:val="20"/>
              </w:rPr>
              <w:t>GuardTest</w:t>
            </w:r>
            <w:r>
              <w:rPr>
                <w:rFonts w:ascii="Times New Roman" w:hAnsi="Times New Roman" w:eastAsia="Times New Roman"/>
                <w:b w:val="0"/>
                <w:i w:val="0"/>
                <w:sz w:val="21"/>
              </w:rPr>
              <w:t xml:space="preserve">, </w:t>
            </w:r>
            <w:r>
              <w:rPr>
                <w:rFonts w:ascii="Consolas" w:hAnsi="Consolas" w:eastAsia="Consolas"/>
                <w:b w:val="0"/>
                <w:i w:val="0"/>
                <w:color w:val="333333"/>
                <w:sz w:val="20"/>
              </w:rPr>
              <w:t>AStarPathfinderTest</w:t>
            </w:r>
          </w:p>
        </w:tc>
      </w:tr>
      <w:tr>
        <w:tc>
          <w:tcPr>
            <w:tcW w:type="dxa" w:w="3010"/>
          </w:tcPr>
          <w:p>
            <w:pPr>
              <w:spacing w:after="40"/>
              <w:jc w:val="left"/>
            </w:pPr>
            <w:r/>
            <w:r>
              <w:rPr>
                <w:rFonts w:ascii="Times New Roman" w:hAnsi="Times New Roman" w:eastAsia="Times New Roman"/>
                <w:b w:val="0"/>
                <w:i w:val="0"/>
                <w:sz w:val="21"/>
              </w:rPr>
              <w:t>FR-3.3</w:t>
            </w:r>
          </w:p>
        </w:tc>
        <w:tc>
          <w:tcPr>
            <w:tcW w:type="dxa" w:w="3010"/>
          </w:tcPr>
          <w:p>
            <w:pPr>
              <w:spacing w:after="40"/>
              <w:jc w:val="left"/>
            </w:pPr>
            <w:r/>
            <w:r>
              <w:rPr>
                <w:rFonts w:ascii="Times New Roman" w:hAnsi="Times New Roman" w:eastAsia="Times New Roman"/>
                <w:b w:val="0"/>
                <w:i w:val="0"/>
                <w:sz w:val="21"/>
              </w:rPr>
              <w:t>A guard occupies exactly one of three modes: PATROL, ALERT, HUNT</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FR-3.4</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hunter advances two tiles on alternate turns, gaining on a fleeing player</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FR-3.5</w:t>
            </w:r>
          </w:p>
        </w:tc>
        <w:tc>
          <w:tcPr>
            <w:tcW w:type="dxa" w:w="3010"/>
          </w:tcPr>
          <w:p>
            <w:pPr>
              <w:spacing w:after="40"/>
              <w:jc w:val="left"/>
            </w:pPr>
            <w:r/>
            <w:r>
              <w:rPr>
                <w:rFonts w:ascii="Times New Roman" w:hAnsi="Times New Roman" w:eastAsia="Times New Roman"/>
                <w:b w:val="0"/>
                <w:i w:val="0"/>
                <w:sz w:val="21"/>
              </w:rPr>
              <w:t>A hunter that loses the player returns to PATROL after searching</w:t>
            </w:r>
          </w:p>
        </w:tc>
        <w:tc>
          <w:tcPr>
            <w:tcW w:type="dxa" w:w="3010"/>
          </w:tcPr>
          <w:p>
            <w:pPr>
              <w:spacing w:after="40"/>
              <w:jc w:val="left"/>
            </w:pPr>
            <w:r/>
            <w:r>
              <w:rPr>
                <w:rFonts w:ascii="Consolas" w:hAnsi="Consolas" w:eastAsia="Consolas"/>
                <w:b w:val="0"/>
                <w:i w:val="0"/>
                <w:color w:val="333333"/>
                <w:sz w:val="20"/>
              </w:rPr>
              <w:t>AlarmTest</w:t>
            </w:r>
          </w:p>
        </w:tc>
      </w:tr>
    </w:tbl>
    <w:p>
      <w:pPr>
        <w:spacing w:after="80"/>
      </w:pPr>
    </w:p>
    <w:p>
      <w:pPr>
        <w:spacing w:after="160" w:line="276" w:lineRule="auto"/>
        <w:jc w:val="both"/>
      </w:pPr>
      <w:r>
        <w:rPr>
          <w:rFonts w:ascii="Times New Roman" w:hAnsi="Times New Roman" w:eastAsia="Times New Roman"/>
          <w:b/>
          <w:i w:val="0"/>
          <w:sz w:val="24"/>
        </w:rPr>
        <w:t>FR-4 Detection and the alarm</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FR-4.1</w:t>
            </w:r>
          </w:p>
        </w:tc>
        <w:tc>
          <w:tcPr>
            <w:tcW w:type="dxa" w:w="3010"/>
          </w:tcPr>
          <w:p>
            <w:pPr>
              <w:spacing w:after="40"/>
              <w:jc w:val="left"/>
            </w:pPr>
            <w:r/>
            <w:r>
              <w:rPr>
                <w:rFonts w:ascii="Times New Roman" w:hAnsi="Times New Roman" w:eastAsia="Times New Roman"/>
                <w:b w:val="0"/>
                <w:i w:val="0"/>
                <w:sz w:val="21"/>
              </w:rPr>
              <w:t>A turn ending with the player inside any guard's line of sight counts as a sighting</w:t>
            </w:r>
          </w:p>
        </w:tc>
        <w:tc>
          <w:tcPr>
            <w:tcW w:type="dxa" w:w="3010"/>
          </w:tcPr>
          <w:p>
            <w:pPr>
              <w:spacing w:after="40"/>
              <w:jc w:val="left"/>
            </w:pPr>
            <w:r/>
            <w:r>
              <w:rPr>
                <w:rFonts w:ascii="Consolas" w:hAnsi="Consolas" w:eastAsia="Consolas"/>
                <w:b w:val="0"/>
                <w:i w:val="0"/>
                <w:color w:val="333333"/>
                <w:sz w:val="20"/>
              </w:rPr>
              <w:t>SpottingTest</w:t>
            </w:r>
          </w:p>
        </w:tc>
      </w:tr>
      <w:tr>
        <w:tc>
          <w:tcPr>
            <w:tcW w:type="dxa" w:w="3010"/>
          </w:tcPr>
          <w:p>
            <w:pPr>
              <w:spacing w:after="40"/>
              <w:jc w:val="left"/>
            </w:pPr>
            <w:r/>
            <w:r>
              <w:rPr>
                <w:rFonts w:ascii="Times New Roman" w:hAnsi="Times New Roman" w:eastAsia="Times New Roman"/>
                <w:b w:val="0"/>
                <w:i w:val="0"/>
                <w:sz w:val="21"/>
              </w:rPr>
              <w:t>FR-4.2</w:t>
            </w:r>
          </w:p>
        </w:tc>
        <w:tc>
          <w:tcPr>
            <w:tcW w:type="dxa" w:w="3010"/>
          </w:tcPr>
          <w:p>
            <w:pPr>
              <w:spacing w:after="40"/>
              <w:jc w:val="left"/>
            </w:pPr>
            <w:r/>
            <w:r>
              <w:rPr>
                <w:rFonts w:ascii="Times New Roman" w:hAnsi="Times New Roman" w:eastAsia="Times New Roman"/>
                <w:b w:val="0"/>
                <w:i w:val="0"/>
                <w:sz w:val="21"/>
              </w:rPr>
              <w:t>Watched tiles are drawn in red where visible to the player</w:t>
            </w:r>
          </w:p>
        </w:tc>
        <w:tc>
          <w:tcPr>
            <w:tcW w:type="dxa" w:w="3010"/>
          </w:tcPr>
          <w:p>
            <w:pPr>
              <w:spacing w:after="40"/>
              <w:jc w:val="left"/>
            </w:pPr>
            <w:r/>
            <w:r>
              <w:rPr>
                <w:rFonts w:ascii="Times New Roman" w:hAnsi="Times New Roman" w:eastAsia="Times New Roman"/>
                <w:b w:val="0"/>
                <w:i/>
                <w:sz w:val="21"/>
              </w:rPr>
              <w:t>manual</w:t>
            </w:r>
          </w:p>
        </w:tc>
      </w:tr>
      <w:tr>
        <w:tc>
          <w:tcPr>
            <w:tcW w:type="dxa" w:w="3010"/>
          </w:tcPr>
          <w:p>
            <w:pPr>
              <w:spacing w:after="40"/>
              <w:jc w:val="left"/>
            </w:pPr>
            <w:r/>
            <w:r>
              <w:rPr>
                <w:rFonts w:ascii="Times New Roman" w:hAnsi="Times New Roman" w:eastAsia="Times New Roman"/>
                <w:b w:val="0"/>
                <w:i w:val="0"/>
                <w:sz w:val="21"/>
              </w:rPr>
              <w:t>FR-4.3</w:t>
            </w:r>
          </w:p>
        </w:tc>
        <w:tc>
          <w:tcPr>
            <w:tcW w:type="dxa" w:w="3010"/>
          </w:tcPr>
          <w:p>
            <w:pPr>
              <w:spacing w:after="40"/>
              <w:jc w:val="left"/>
            </w:pPr>
            <w:r/>
            <w:r>
              <w:rPr>
                <w:rFonts w:ascii="Times New Roman" w:hAnsi="Times New Roman" w:eastAsia="Times New Roman"/>
                <w:b w:val="0"/>
                <w:i w:val="0"/>
                <w:sz w:val="21"/>
              </w:rPr>
              <w:t>A sighting raises an alarm, placing every hunter into HUNT mode through an observer</w:t>
            </w:r>
          </w:p>
        </w:tc>
        <w:tc>
          <w:tcPr>
            <w:tcW w:type="dxa" w:w="3010"/>
          </w:tcPr>
          <w:p>
            <w:pPr>
              <w:spacing w:after="40"/>
              <w:jc w:val="left"/>
            </w:pPr>
            <w:r/>
            <w:r>
              <w:rPr>
                <w:rFonts w:ascii="Consolas" w:hAnsi="Consolas" w:eastAsia="Consolas"/>
                <w:b w:val="0"/>
                <w:i w:val="0"/>
                <w:color w:val="333333"/>
                <w:sz w:val="20"/>
              </w:rPr>
              <w:t>AlarmTest</w:t>
            </w:r>
          </w:p>
        </w:tc>
      </w:tr>
      <w:tr>
        <w:tc>
          <w:tcPr>
            <w:tcW w:type="dxa" w:w="3010"/>
          </w:tcPr>
          <w:p>
            <w:pPr>
              <w:spacing w:after="40"/>
              <w:jc w:val="left"/>
            </w:pPr>
            <w:r/>
            <w:r>
              <w:rPr>
                <w:rFonts w:ascii="Times New Roman" w:hAnsi="Times New Roman" w:eastAsia="Times New Roman"/>
                <w:b w:val="0"/>
                <w:i w:val="0"/>
                <w:sz w:val="21"/>
              </w:rPr>
              <w:t>FR-4.4</w:t>
            </w:r>
          </w:p>
        </w:tc>
        <w:tc>
          <w:tcPr>
            <w:tcW w:type="dxa" w:w="3010"/>
          </w:tcPr>
          <w:p>
            <w:pPr>
              <w:spacing w:after="40"/>
              <w:jc w:val="left"/>
            </w:pPr>
            <w:r/>
            <w:r>
              <w:rPr>
                <w:rFonts w:ascii="Times New Roman" w:hAnsi="Times New Roman" w:eastAsia="Times New Roman"/>
                <w:b w:val="0"/>
                <w:i w:val="0"/>
                <w:sz w:val="21"/>
              </w:rPr>
              <w:t>Sightings accumulate across the whole run, not per attempt</w:t>
            </w:r>
          </w:p>
        </w:tc>
        <w:tc>
          <w:tcPr>
            <w:tcW w:type="dxa" w:w="3010"/>
          </w:tcPr>
          <w:p>
            <w:pPr>
              <w:spacing w:after="40"/>
              <w:jc w:val="left"/>
            </w:pPr>
            <w:r/>
            <w:r>
              <w:rPr>
                <w:rFonts w:ascii="Consolas" w:hAnsi="Consolas" w:eastAsia="Consolas"/>
                <w:b w:val="0"/>
                <w:i w:val="0"/>
                <w:color w:val="333333"/>
                <w:sz w:val="20"/>
              </w:rPr>
              <w:t>ScoreTest</w:t>
            </w:r>
          </w:p>
        </w:tc>
      </w:tr>
    </w:tbl>
    <w:p>
      <w:pPr>
        <w:spacing w:after="80"/>
      </w:pPr>
    </w:p>
    <w:p>
      <w:pPr>
        <w:spacing w:after="160" w:line="276" w:lineRule="auto"/>
        <w:jc w:val="both"/>
      </w:pPr>
      <w:r>
        <w:rPr>
          <w:rFonts w:ascii="Times New Roman" w:hAnsi="Times New Roman" w:eastAsia="Times New Roman"/>
          <w:b/>
          <w:i w:val="0"/>
          <w:sz w:val="24"/>
        </w:rPr>
        <w:t>FR-5 Capture and lives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FR-5.1</w:t>
            </w:r>
          </w:p>
        </w:tc>
        <w:tc>
          <w:tcPr>
            <w:tcW w:type="dxa" w:w="3010"/>
          </w:tcPr>
          <w:p>
            <w:pPr>
              <w:spacing w:after="40"/>
              <w:jc w:val="left"/>
            </w:pPr>
            <w:r/>
            <w:r>
              <w:rPr>
                <w:rFonts w:ascii="Times New Roman" w:hAnsi="Times New Roman" w:eastAsia="Times New Roman"/>
                <w:b w:val="0"/>
                <w:i w:val="0"/>
                <w:sz w:val="21"/>
              </w:rPr>
              <w:t>A guard in HUNT mode reaching the player captures them</w:t>
            </w:r>
          </w:p>
        </w:tc>
        <w:tc>
          <w:tcPr>
            <w:tcW w:type="dxa" w:w="3010"/>
          </w:tcPr>
          <w:p>
            <w:pPr>
              <w:spacing w:after="40"/>
              <w:jc w:val="left"/>
            </w:pPr>
            <w:r/>
            <w:r>
              <w:rPr>
                <w:rFonts w:ascii="Consolas" w:hAnsi="Consolas" w:eastAsia="Consolas"/>
                <w:b w:val="0"/>
                <w:i w:val="0"/>
                <w:color w:val="333333"/>
                <w:sz w:val="20"/>
              </w:rPr>
              <w:t>CaptureTest</w:t>
            </w:r>
          </w:p>
        </w:tc>
      </w:tr>
      <w:tr>
        <w:tc>
          <w:tcPr>
            <w:tcW w:type="dxa" w:w="3010"/>
          </w:tcPr>
          <w:p>
            <w:pPr>
              <w:spacing w:after="40"/>
              <w:jc w:val="left"/>
            </w:pPr>
            <w:r/>
            <w:r>
              <w:rPr>
                <w:rFonts w:ascii="Times New Roman" w:hAnsi="Times New Roman" w:eastAsia="Times New Roman"/>
                <w:b w:val="0"/>
                <w:i w:val="0"/>
                <w:sz w:val="21"/>
              </w:rPr>
              <w:t>FR-5.2</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guard not in HUNT mode obstructs but does not capture</w:t>
            </w:r>
          </w:p>
        </w:tc>
        <w:tc>
          <w:tcPr>
            <w:tcW w:type="dxa" w:w="3010"/>
          </w:tcPr>
          <w:p>
            <w:pPr>
              <w:spacing w:after="40"/>
              <w:jc w:val="left"/>
            </w:pPr>
            <w:r/>
            <w:r>
              <w:rPr>
                <w:rFonts w:ascii="Consolas" w:hAnsi="Consolas" w:eastAsia="Consolas"/>
                <w:b w:val="0"/>
                <w:i w:val="0"/>
                <w:color w:val="333333"/>
                <w:sz w:val="20"/>
              </w:rPr>
              <w:t>CaptureTest</w:t>
            </w:r>
          </w:p>
        </w:tc>
      </w:tr>
      <w:tr>
        <w:tc>
          <w:tcPr>
            <w:tcW w:type="dxa" w:w="3010"/>
          </w:tcPr>
          <w:p>
            <w:pPr>
              <w:spacing w:after="40"/>
              <w:jc w:val="left"/>
            </w:pPr>
            <w:r/>
            <w:r>
              <w:rPr>
                <w:rFonts w:ascii="Times New Roman" w:hAnsi="Times New Roman" w:eastAsia="Times New Roman"/>
                <w:b w:val="0"/>
                <w:i w:val="0"/>
                <w:sz w:val="21"/>
              </w:rPr>
              <w:t>FR-5.3</w:t>
            </w:r>
          </w:p>
        </w:tc>
        <w:tc>
          <w:tcPr>
            <w:tcW w:type="dxa" w:w="3010"/>
          </w:tcPr>
          <w:p>
            <w:pPr>
              <w:spacing w:after="40"/>
              <w:jc w:val="left"/>
            </w:pPr>
            <w:r/>
            <w:r>
              <w:rPr>
                <w:rFonts w:ascii="Times New Roman" w:hAnsi="Times New Roman" w:eastAsia="Times New Roman"/>
                <w:b w:val="0"/>
                <w:i w:val="0"/>
                <w:sz w:val="21"/>
              </w:rPr>
              <w:t>A run begins with three lives; each capture costs one</w:t>
            </w:r>
          </w:p>
        </w:tc>
        <w:tc>
          <w:tcPr>
            <w:tcW w:type="dxa" w:w="3010"/>
          </w:tcPr>
          <w:p>
            <w:pPr>
              <w:spacing w:after="40"/>
              <w:jc w:val="left"/>
            </w:pPr>
            <w:r/>
            <w:r>
              <w:rPr>
                <w:rFonts w:ascii="Consolas" w:hAnsi="Consolas" w:eastAsia="Consolas"/>
                <w:b w:val="0"/>
                <w:i w:val="0"/>
                <w:color w:val="333333"/>
                <w:sz w:val="20"/>
              </w:rPr>
              <w:t>LivesTest</w:t>
            </w:r>
          </w:p>
        </w:tc>
      </w:tr>
      <w:tr>
        <w:tc>
          <w:tcPr>
            <w:tcW w:type="dxa" w:w="3010"/>
          </w:tcPr>
          <w:p>
            <w:pPr>
              <w:spacing w:after="40"/>
              <w:jc w:val="left"/>
            </w:pPr>
            <w:r/>
            <w:r>
              <w:rPr>
                <w:rFonts w:ascii="Times New Roman" w:hAnsi="Times New Roman" w:eastAsia="Times New Roman"/>
                <w:b w:val="0"/>
                <w:i w:val="0"/>
                <w:sz w:val="21"/>
              </w:rPr>
              <w:t>FR-5.4</w:t>
            </w:r>
          </w:p>
        </w:tc>
        <w:tc>
          <w:tcPr>
            <w:tcW w:type="dxa" w:w="3010"/>
          </w:tcPr>
          <w:p>
            <w:pPr>
              <w:spacing w:after="40"/>
              <w:jc w:val="left"/>
            </w:pPr>
            <w:r/>
            <w:r>
              <w:rPr>
                <w:rFonts w:ascii="Times New Roman" w:hAnsi="Times New Roman" w:eastAsia="Times New Roman"/>
                <w:b w:val="0"/>
                <w:i w:val="0"/>
                <w:sz w:val="21"/>
              </w:rPr>
              <w:t>A new life resets player, keys, guards and clock, but not the sighting count</w:t>
            </w:r>
          </w:p>
        </w:tc>
        <w:tc>
          <w:tcPr>
            <w:tcW w:type="dxa" w:w="3010"/>
          </w:tcPr>
          <w:p>
            <w:pPr>
              <w:spacing w:after="40"/>
              <w:jc w:val="left"/>
            </w:pPr>
            <w:r/>
            <w:r>
              <w:rPr>
                <w:rFonts w:ascii="Consolas" w:hAnsi="Consolas" w:eastAsia="Consolas"/>
                <w:b w:val="0"/>
                <w:i w:val="0"/>
                <w:color w:val="333333"/>
                <w:sz w:val="20"/>
              </w:rPr>
              <w:t>LivesTest</w:t>
            </w:r>
          </w:p>
        </w:tc>
      </w:tr>
      <w:tr>
        <w:tc>
          <w:tcPr>
            <w:tcW w:type="dxa" w:w="3010"/>
          </w:tcPr>
          <w:p>
            <w:pPr>
              <w:spacing w:after="40"/>
              <w:jc w:val="left"/>
            </w:pPr>
            <w:r/>
            <w:r>
              <w:rPr>
                <w:rFonts w:ascii="Times New Roman" w:hAnsi="Times New Roman" w:eastAsia="Times New Roman"/>
                <w:b w:val="0"/>
                <w:i w:val="0"/>
                <w:sz w:val="21"/>
              </w:rPr>
              <w:t>FR-5.5</w:t>
            </w:r>
          </w:p>
        </w:tc>
        <w:tc>
          <w:tcPr>
            <w:tcW w:type="dxa" w:w="3010"/>
          </w:tcPr>
          <w:p>
            <w:pPr>
              <w:spacing w:after="40"/>
              <w:jc w:val="left"/>
            </w:pPr>
            <w:r/>
            <w:r>
              <w:rPr>
                <w:rFonts w:ascii="Times New Roman" w:hAnsi="Times New Roman" w:eastAsia="Times New Roman"/>
                <w:b w:val="0"/>
                <w:i w:val="0"/>
                <w:sz w:val="21"/>
              </w:rPr>
              <w:t>Exhausting the last life ends the run</w:t>
            </w:r>
          </w:p>
        </w:tc>
        <w:tc>
          <w:tcPr>
            <w:tcW w:type="dxa" w:w="3010"/>
          </w:tcPr>
          <w:p>
            <w:pPr>
              <w:spacing w:after="40"/>
              <w:jc w:val="left"/>
            </w:pPr>
            <w:r/>
            <w:r>
              <w:rPr>
                <w:rFonts w:ascii="Consolas" w:hAnsi="Consolas" w:eastAsia="Consolas"/>
                <w:b w:val="0"/>
                <w:i w:val="0"/>
                <w:color w:val="333333"/>
                <w:sz w:val="20"/>
              </w:rPr>
              <w:t>LivesTest</w:t>
            </w:r>
          </w:p>
        </w:tc>
      </w:tr>
    </w:tbl>
    <w:p>
      <w:pPr>
        <w:spacing w:after="80"/>
      </w:pPr>
    </w:p>
    <w:p>
      <w:pPr>
        <w:spacing w:after="160" w:line="276" w:lineRule="auto"/>
        <w:jc w:val="both"/>
      </w:pPr>
      <w:r>
        <w:rPr>
          <w:rFonts w:ascii="Times New Roman" w:hAnsi="Times New Roman" w:eastAsia="Times New Roman"/>
          <w:b/>
          <w:i w:val="0"/>
          <w:sz w:val="24"/>
        </w:rPr>
        <w:t>FR-6 Keys and the exit</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FR-6.1</w:t>
            </w:r>
          </w:p>
        </w:tc>
        <w:tc>
          <w:tcPr>
            <w:tcW w:type="dxa" w:w="3010"/>
          </w:tcPr>
          <w:p>
            <w:pPr>
              <w:spacing w:after="40"/>
              <w:jc w:val="left"/>
            </w:pPr>
            <w:r/>
            <w:r>
              <w:rPr>
                <w:rFonts w:ascii="Times New Roman" w:hAnsi="Times New Roman" w:eastAsia="Times New Roman"/>
                <w:b w:val="0"/>
                <w:i w:val="0"/>
                <w:sz w:val="21"/>
              </w:rPr>
              <w:t>A level may hold several keys; all are required</w:t>
            </w:r>
          </w:p>
        </w:tc>
        <w:tc>
          <w:tcPr>
            <w:tcW w:type="dxa" w:w="3010"/>
          </w:tcPr>
          <w:p>
            <w:pPr>
              <w:spacing w:after="40"/>
              <w:jc w:val="left"/>
            </w:pPr>
            <w:r/>
            <w:r>
              <w:rPr>
                <w:rFonts w:ascii="Consolas" w:hAnsi="Consolas" w:eastAsia="Consolas"/>
                <w:b w:val="0"/>
                <w:i w:val="0"/>
                <w:color w:val="333333"/>
                <w:sz w:val="20"/>
              </w:rPr>
              <w:t>MultipleKeysTest</w:t>
            </w:r>
          </w:p>
        </w:tc>
      </w:tr>
      <w:tr>
        <w:tc>
          <w:tcPr>
            <w:tcW w:type="dxa" w:w="3010"/>
          </w:tcPr>
          <w:p>
            <w:pPr>
              <w:spacing w:after="40"/>
              <w:jc w:val="left"/>
            </w:pPr>
            <w:r/>
            <w:r>
              <w:rPr>
                <w:rFonts w:ascii="Times New Roman" w:hAnsi="Times New Roman" w:eastAsia="Times New Roman"/>
                <w:b w:val="0"/>
                <w:i w:val="0"/>
                <w:sz w:val="21"/>
              </w:rPr>
              <w:t>FR-6.2</w:t>
            </w:r>
          </w:p>
        </w:tc>
        <w:tc>
          <w:tcPr>
            <w:tcW w:type="dxa" w:w="3010"/>
          </w:tcPr>
          <w:p>
            <w:pPr>
              <w:spacing w:after="40"/>
              <w:jc w:val="left"/>
            </w:pPr>
            <w:r/>
            <w:r>
              <w:rPr>
                <w:rFonts w:ascii="Times New Roman" w:hAnsi="Times New Roman" w:eastAsia="Times New Roman"/>
                <w:b w:val="0"/>
                <w:i w:val="0"/>
                <w:sz w:val="21"/>
              </w:rPr>
              <w:t>Entering a key's tile collects it and removes it from the map</w:t>
            </w:r>
          </w:p>
        </w:tc>
        <w:tc>
          <w:tcPr>
            <w:tcW w:type="dxa" w:w="3010"/>
          </w:tcPr>
          <w:p>
            <w:pPr>
              <w:spacing w:after="40"/>
              <w:jc w:val="left"/>
            </w:pPr>
            <w:r/>
            <w:r>
              <w:rPr>
                <w:rFonts w:ascii="Consolas" w:hAnsi="Consolas" w:eastAsia="Consolas"/>
                <w:b w:val="0"/>
                <w:i w:val="0"/>
                <w:color w:val="333333"/>
                <w:sz w:val="20"/>
              </w:rPr>
              <w:t>MultipleKeysTest</w:t>
            </w:r>
          </w:p>
        </w:tc>
      </w:tr>
      <w:tr>
        <w:tc>
          <w:tcPr>
            <w:tcW w:type="dxa" w:w="3010"/>
          </w:tcPr>
          <w:p>
            <w:pPr>
              <w:spacing w:after="40"/>
              <w:jc w:val="left"/>
            </w:pPr>
            <w:r/>
            <w:r>
              <w:rPr>
                <w:rFonts w:ascii="Times New Roman" w:hAnsi="Times New Roman" w:eastAsia="Times New Roman"/>
                <w:b w:val="0"/>
                <w:i w:val="0"/>
                <w:sz w:val="21"/>
              </w:rPr>
              <w:t>FR-6.3</w:t>
            </w:r>
          </w:p>
        </w:tc>
        <w:tc>
          <w:tcPr>
            <w:tcW w:type="dxa" w:w="3010"/>
          </w:tcPr>
          <w:p>
            <w:pPr>
              <w:spacing w:after="40"/>
              <w:jc w:val="left"/>
            </w:pPr>
            <w:r/>
            <w:r>
              <w:rPr>
                <w:rFonts w:ascii="Times New Roman" w:hAnsi="Times New Roman" w:eastAsia="Times New Roman"/>
                <w:b w:val="0"/>
                <w:i w:val="0"/>
                <w:sz w:val="21"/>
              </w:rPr>
              <w:t>The exit remains closed until every key is held</w:t>
            </w:r>
          </w:p>
        </w:tc>
        <w:tc>
          <w:tcPr>
            <w:tcW w:type="dxa" w:w="3010"/>
          </w:tcPr>
          <w:p>
            <w:pPr>
              <w:spacing w:after="40"/>
              <w:jc w:val="left"/>
            </w:pPr>
            <w:r/>
            <w:r>
              <w:rPr>
                <w:rFonts w:ascii="Consolas" w:hAnsi="Consolas" w:eastAsia="Consolas"/>
                <w:b w:val="0"/>
                <w:i w:val="0"/>
                <w:color w:val="333333"/>
                <w:sz w:val="20"/>
              </w:rPr>
              <w:t>MultipleKeysTest</w:t>
            </w:r>
          </w:p>
        </w:tc>
      </w:tr>
      <w:tr>
        <w:tc>
          <w:tcPr>
            <w:tcW w:type="dxa" w:w="3010"/>
          </w:tcPr>
          <w:p>
            <w:pPr>
              <w:spacing w:after="40"/>
              <w:jc w:val="left"/>
            </w:pPr>
            <w:r/>
            <w:r>
              <w:rPr>
                <w:rFonts w:ascii="Times New Roman" w:hAnsi="Times New Roman" w:eastAsia="Times New Roman"/>
                <w:b w:val="0"/>
                <w:i w:val="0"/>
                <w:sz w:val="21"/>
              </w:rPr>
              <w:t>FR-6.4</w:t>
            </w:r>
          </w:p>
        </w:tc>
        <w:tc>
          <w:tcPr>
            <w:tcW w:type="dxa" w:w="3010"/>
          </w:tcPr>
          <w:p>
            <w:pPr>
              <w:spacing w:after="40"/>
              <w:jc w:val="left"/>
            </w:pPr>
            <w:r/>
            <w:r>
              <w:rPr>
                <w:rFonts w:ascii="Times New Roman" w:hAnsi="Times New Roman" w:eastAsia="Times New Roman"/>
                <w:b w:val="0"/>
                <w:i w:val="0"/>
                <w:sz w:val="21"/>
              </w:rPr>
              <w:t>Reaching an open exit ends the attempt as an escape</w:t>
            </w:r>
          </w:p>
        </w:tc>
        <w:tc>
          <w:tcPr>
            <w:tcW w:type="dxa" w:w="3010"/>
          </w:tcPr>
          <w:p>
            <w:pPr>
              <w:spacing w:after="40"/>
              <w:jc w:val="left"/>
            </w:pPr>
            <w:r/>
            <w:r>
              <w:rPr>
                <w:rFonts w:ascii="Consolas" w:hAnsi="Consolas" w:eastAsia="Consolas"/>
                <w:b w:val="0"/>
                <w:i w:val="0"/>
                <w:color w:val="333333"/>
                <w:sz w:val="20"/>
              </w:rPr>
              <w:t>GameStateTest</w:t>
            </w:r>
          </w:p>
        </w:tc>
      </w:tr>
    </w:tbl>
    <w:p>
      <w:pPr>
        <w:spacing w:after="80"/>
      </w:pPr>
    </w:p>
    <w:p>
      <w:pPr>
        <w:spacing w:after="160" w:line="276" w:lineRule="auto"/>
        <w:jc w:val="both"/>
      </w:pPr>
      <w:r>
        <w:rPr>
          <w:rFonts w:ascii="Times New Roman" w:hAnsi="Times New Roman" w:eastAsia="Times New Roman"/>
          <w:b/>
          <w:i w:val="0"/>
          <w:sz w:val="24"/>
        </w:rPr>
        <w:t>FR-7 Undo</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FR-7.1</w:t>
            </w:r>
          </w:p>
        </w:tc>
        <w:tc>
          <w:tcPr>
            <w:tcW w:type="dxa" w:w="3010"/>
          </w:tcPr>
          <w:p>
            <w:pPr>
              <w:spacing w:after="40"/>
              <w:jc w:val="left"/>
            </w:pPr>
            <w:r/>
            <w:r>
              <w:rPr>
                <w:rFonts w:ascii="Times New Roman" w:hAnsi="Times New Roman" w:eastAsia="Times New Roman"/>
                <w:b w:val="0"/>
                <w:i w:val="0"/>
                <w:sz w:val="21"/>
              </w:rPr>
              <w:t>Every turn is recorded as a command object on a stack</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FR-7.2</w:t>
            </w:r>
          </w:p>
        </w:tc>
        <w:tc>
          <w:tcPr>
            <w:tcW w:type="dxa" w:w="3010"/>
          </w:tcPr>
          <w:p>
            <w:pPr>
              <w:spacing w:after="40"/>
              <w:jc w:val="left"/>
            </w:pPr>
            <w:r/>
            <w:r>
              <w:rPr>
                <w:rFonts w:ascii="Times New Roman" w:hAnsi="Times New Roman" w:eastAsia="Times New Roman"/>
                <w:b w:val="0"/>
                <w:i w:val="0"/>
                <w:sz w:val="21"/>
              </w:rPr>
              <w:t>Undo restores player, guards, alarm state, sighting count, keys and clock</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FR-7.3</w:t>
            </w:r>
          </w:p>
        </w:tc>
        <w:tc>
          <w:tcPr>
            <w:tcW w:type="dxa" w:w="3010"/>
          </w:tcPr>
          <w:p>
            <w:pPr>
              <w:spacing w:after="40"/>
              <w:jc w:val="left"/>
            </w:pPr>
            <w:r/>
            <w:r>
              <w:rPr>
                <w:rFonts w:ascii="Times New Roman" w:hAnsi="Times New Roman" w:eastAsia="Times New Roman"/>
                <w:b w:val="0"/>
                <w:i w:val="0"/>
                <w:sz w:val="21"/>
              </w:rPr>
              <w:t>Undo repeats back to the start of the attempt</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FR-7.4</w:t>
            </w:r>
          </w:p>
        </w:tc>
        <w:tc>
          <w:tcPr>
            <w:tcW w:type="dxa" w:w="3010"/>
          </w:tcPr>
          <w:p>
            <w:pPr>
              <w:spacing w:after="40"/>
              <w:jc w:val="left"/>
            </w:pPr>
            <w:r/>
            <w:r>
              <w:rPr>
                <w:rFonts w:ascii="Times New Roman" w:hAnsi="Times New Roman" w:eastAsia="Times New Roman"/>
                <w:b w:val="0"/>
                <w:i w:val="0"/>
                <w:sz w:val="21"/>
              </w:rPr>
              <w:t>Undo is refused once the attempt has ended</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FR-7.5</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The query "can I undo?" agrees with what undo actually does</w:t>
            </w:r>
          </w:p>
        </w:tc>
        <w:tc>
          <w:tcPr>
            <w:tcW w:type="dxa" w:w="3010"/>
          </w:tcPr>
          <w:p>
            <w:pPr>
              <w:spacing w:after="40"/>
              <w:jc w:val="left"/>
            </w:pPr>
            <w:r/>
            <w:r>
              <w:rPr>
                <w:rFonts w:ascii="Consolas" w:hAnsi="Consolas" w:eastAsia="Consolas"/>
                <w:b w:val="0"/>
                <w:i w:val="0"/>
                <w:color w:val="333333"/>
                <w:sz w:val="20"/>
              </w:rPr>
              <w:t>UndoTest</w:t>
            </w:r>
          </w:p>
        </w:tc>
      </w:tr>
    </w:tbl>
    <w:p>
      <w:pPr>
        <w:spacing w:after="80"/>
      </w:pPr>
    </w:p>
    <w:p>
      <w:pPr>
        <w:spacing w:after="160" w:line="276" w:lineRule="auto"/>
        <w:jc w:val="both"/>
      </w:pPr>
      <w:r>
        <w:rPr>
          <w:rFonts w:ascii="Times New Roman" w:hAnsi="Times New Roman" w:eastAsia="Times New Roman"/>
          <w:b/>
          <w:i w:val="0"/>
          <w:sz w:val="24"/>
        </w:rPr>
        <w:t>FR-8 Hints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FR-8.1</w:t>
            </w:r>
          </w:p>
        </w:tc>
        <w:tc>
          <w:tcPr>
            <w:tcW w:type="dxa" w:w="3010"/>
          </w:tcPr>
          <w:p>
            <w:pPr>
              <w:spacing w:after="40"/>
              <w:jc w:val="left"/>
            </w:pPr>
            <w:r/>
            <w:r>
              <w:rPr>
                <w:rFonts w:ascii="Times New Roman" w:hAnsi="Times New Roman" w:eastAsia="Times New Roman"/>
                <w:b w:val="0"/>
                <w:i w:val="0"/>
                <w:sz w:val="21"/>
              </w:rPr>
              <w:t>A hint indicates one move, never a route</w:t>
            </w:r>
          </w:p>
        </w:tc>
        <w:tc>
          <w:tcPr>
            <w:tcW w:type="dxa" w:w="3010"/>
          </w:tcPr>
          <w:p>
            <w:pPr>
              <w:spacing w:after="40"/>
              <w:jc w:val="left"/>
            </w:pPr>
            <w:r/>
            <w:r>
              <w:rPr>
                <w:rFonts w:ascii="Consolas" w:hAnsi="Consolas" w:eastAsia="Consolas"/>
                <w:b w:val="0"/>
                <w:i w:val="0"/>
                <w:color w:val="333333"/>
                <w:sz w:val="20"/>
              </w:rPr>
              <w:t>HintTest</w:t>
            </w:r>
          </w:p>
        </w:tc>
      </w:tr>
      <w:tr>
        <w:tc>
          <w:tcPr>
            <w:tcW w:type="dxa" w:w="3010"/>
          </w:tcPr>
          <w:p>
            <w:pPr>
              <w:spacing w:after="40"/>
              <w:jc w:val="left"/>
            </w:pPr>
            <w:r/>
            <w:r>
              <w:rPr>
                <w:rFonts w:ascii="Times New Roman" w:hAnsi="Times New Roman" w:eastAsia="Times New Roman"/>
                <w:b w:val="0"/>
                <w:i w:val="0"/>
                <w:sz w:val="21"/>
              </w:rPr>
              <w:t>FR-8.2</w:t>
            </w:r>
          </w:p>
        </w:tc>
        <w:tc>
          <w:tcPr>
            <w:tcW w:type="dxa" w:w="3010"/>
          </w:tcPr>
          <w:p>
            <w:pPr>
              <w:spacing w:after="40"/>
              <w:jc w:val="left"/>
            </w:pPr>
            <w:r/>
            <w:r>
              <w:rPr>
                <w:rFonts w:ascii="Times New Roman" w:hAnsi="Times New Roman" w:eastAsia="Times New Roman"/>
                <w:b w:val="0"/>
                <w:i w:val="0"/>
                <w:sz w:val="21"/>
              </w:rPr>
              <w:t>A hint expires when the player moves</w:t>
            </w:r>
          </w:p>
        </w:tc>
        <w:tc>
          <w:tcPr>
            <w:tcW w:type="dxa" w:w="3010"/>
          </w:tcPr>
          <w:p>
            <w:pPr>
              <w:spacing w:after="40"/>
              <w:jc w:val="left"/>
            </w:pPr>
            <w:r/>
            <w:r>
              <w:rPr>
                <w:rFonts w:ascii="Consolas" w:hAnsi="Consolas" w:eastAsia="Consolas"/>
                <w:b w:val="0"/>
                <w:i w:val="0"/>
                <w:color w:val="333333"/>
                <w:sz w:val="20"/>
              </w:rPr>
              <w:t>HintLifetimeTest</w:t>
            </w:r>
          </w:p>
        </w:tc>
      </w:tr>
      <w:tr>
        <w:tc>
          <w:tcPr>
            <w:tcW w:type="dxa" w:w="3010"/>
          </w:tcPr>
          <w:p>
            <w:pPr>
              <w:spacing w:after="40"/>
              <w:jc w:val="left"/>
            </w:pPr>
            <w:r/>
            <w:r>
              <w:rPr>
                <w:rFonts w:ascii="Times New Roman" w:hAnsi="Times New Roman" w:eastAsia="Times New Roman"/>
                <w:b w:val="0"/>
                <w:i w:val="0"/>
                <w:sz w:val="21"/>
              </w:rPr>
              <w:t>FR-8.3</w:t>
            </w:r>
          </w:p>
        </w:tc>
        <w:tc>
          <w:tcPr>
            <w:tcW w:type="dxa" w:w="3010"/>
          </w:tcPr>
          <w:p>
            <w:pPr>
              <w:spacing w:after="40"/>
              <w:jc w:val="left"/>
            </w:pPr>
            <w:r/>
            <w:r>
              <w:rPr>
                <w:rFonts w:ascii="Times New Roman" w:hAnsi="Times New Roman" w:eastAsia="Times New Roman"/>
                <w:b w:val="0"/>
                <w:i w:val="0"/>
                <w:sz w:val="21"/>
              </w:rPr>
              <w:t>Under observation, the hint points towards cover rather than the objective</w:t>
            </w:r>
          </w:p>
        </w:tc>
        <w:tc>
          <w:tcPr>
            <w:tcW w:type="dxa" w:w="3010"/>
          </w:tcPr>
          <w:p>
            <w:pPr>
              <w:spacing w:after="40"/>
              <w:jc w:val="left"/>
            </w:pPr>
            <w:r/>
            <w:r>
              <w:rPr>
                <w:rFonts w:ascii="Consolas" w:hAnsi="Consolas" w:eastAsia="Consolas"/>
                <w:b w:val="0"/>
                <w:i w:val="0"/>
                <w:color w:val="333333"/>
                <w:sz w:val="20"/>
              </w:rPr>
              <w:t>HintCoverTest</w:t>
            </w:r>
          </w:p>
        </w:tc>
      </w:tr>
      <w:tr>
        <w:tc>
          <w:tcPr>
            <w:tcW w:type="dxa" w:w="3010"/>
          </w:tcPr>
          <w:p>
            <w:pPr>
              <w:spacing w:after="40"/>
              <w:jc w:val="left"/>
            </w:pPr>
            <w:r/>
            <w:r>
              <w:rPr>
                <w:rFonts w:ascii="Times New Roman" w:hAnsi="Times New Roman" w:eastAsia="Times New Roman"/>
                <w:b w:val="0"/>
                <w:i w:val="0"/>
                <w:sz w:val="21"/>
              </w:rPr>
              <w:t>FR-8.4</w:t>
            </w:r>
          </w:p>
        </w:tc>
        <w:tc>
          <w:tcPr>
            <w:tcW w:type="dxa" w:w="3010"/>
          </w:tcPr>
          <w:p>
            <w:pPr>
              <w:spacing w:after="40"/>
              <w:jc w:val="left"/>
            </w:pPr>
            <w:r/>
            <w:r>
              <w:rPr>
                <w:rFonts w:ascii="Times New Roman" w:hAnsi="Times New Roman" w:eastAsia="Times New Roman"/>
                <w:b w:val="0"/>
                <w:i w:val="0"/>
                <w:sz w:val="21"/>
              </w:rPr>
              <w:t>Otherwise it points along a guard-avoiding route to the nearest key, then the exit</w:t>
            </w:r>
          </w:p>
        </w:tc>
        <w:tc>
          <w:tcPr>
            <w:tcW w:type="dxa" w:w="3010"/>
          </w:tcPr>
          <w:p>
            <w:pPr>
              <w:spacing w:after="40"/>
              <w:jc w:val="left"/>
            </w:pPr>
            <w:r/>
            <w:r>
              <w:rPr>
                <w:rFonts w:ascii="Consolas" w:hAnsi="Consolas" w:eastAsia="Consolas"/>
                <w:b w:val="0"/>
                <w:i w:val="0"/>
                <w:color w:val="333333"/>
                <w:sz w:val="20"/>
              </w:rPr>
              <w:t>HintTest</w:t>
            </w:r>
          </w:p>
        </w:tc>
      </w:tr>
      <w:tr>
        <w:tc>
          <w:tcPr>
            <w:tcW w:type="dxa" w:w="3010"/>
          </w:tcPr>
          <w:p>
            <w:pPr>
              <w:spacing w:after="40"/>
              <w:jc w:val="left"/>
            </w:pPr>
            <w:r/>
            <w:r>
              <w:rPr>
                <w:rFonts w:ascii="Times New Roman" w:hAnsi="Times New Roman" w:eastAsia="Times New Roman"/>
                <w:b w:val="0"/>
                <w:i w:val="0"/>
                <w:sz w:val="21"/>
              </w:rPr>
              <w:t>FR-8.5</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level permits three hints</w:t>
            </w:r>
          </w:p>
        </w:tc>
        <w:tc>
          <w:tcPr>
            <w:tcW w:type="dxa" w:w="3010"/>
          </w:tcPr>
          <w:p>
            <w:pPr>
              <w:spacing w:after="40"/>
              <w:jc w:val="left"/>
            </w:pPr>
            <w:r/>
            <w:r>
              <w:rPr>
                <w:rFonts w:ascii="Consolas" w:hAnsi="Consolas" w:eastAsia="Consolas"/>
                <w:b w:val="0"/>
                <w:i w:val="0"/>
                <w:color w:val="333333"/>
                <w:sz w:val="20"/>
              </w:rPr>
              <w:t>HintBudgetTest</w:t>
            </w:r>
          </w:p>
        </w:tc>
      </w:tr>
      <w:tr>
        <w:tc>
          <w:tcPr>
            <w:tcW w:type="dxa" w:w="3010"/>
          </w:tcPr>
          <w:p>
            <w:pPr>
              <w:spacing w:after="40"/>
              <w:jc w:val="left"/>
            </w:pPr>
            <w:r/>
            <w:r>
              <w:rPr>
                <w:rFonts w:ascii="Times New Roman" w:hAnsi="Times New Roman" w:eastAsia="Times New Roman"/>
                <w:b w:val="0"/>
                <w:i w:val="0"/>
                <w:sz w:val="21"/>
              </w:rPr>
              <w:t>FR-8.6</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Neither undo nor a new life restores a spent hint</w:t>
            </w:r>
          </w:p>
        </w:tc>
        <w:tc>
          <w:tcPr>
            <w:tcW w:type="dxa" w:w="3010"/>
          </w:tcPr>
          <w:p>
            <w:pPr>
              <w:spacing w:after="40"/>
              <w:jc w:val="left"/>
            </w:pPr>
            <w:r/>
            <w:r>
              <w:rPr>
                <w:rFonts w:ascii="Consolas" w:hAnsi="Consolas" w:eastAsia="Consolas"/>
                <w:b w:val="0"/>
                <w:i w:val="0"/>
                <w:color w:val="333333"/>
                <w:sz w:val="20"/>
              </w:rPr>
              <w:t>HintBudgetTest</w:t>
            </w:r>
          </w:p>
        </w:tc>
      </w:tr>
    </w:tbl>
    <w:p>
      <w:pPr>
        <w:spacing w:after="80"/>
      </w:pPr>
    </w:p>
    <w:p>
      <w:pPr>
        <w:spacing w:after="160" w:line="276" w:lineRule="auto"/>
        <w:jc w:val="both"/>
      </w:pPr>
      <w:r>
        <w:rPr>
          <w:rFonts w:ascii="Times New Roman" w:hAnsi="Times New Roman" w:eastAsia="Times New Roman"/>
          <w:b/>
          <w:i w:val="0"/>
          <w:sz w:val="24"/>
        </w:rPr>
        <w:t>FR-9 Scoring</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FR-9.1</w:t>
            </w:r>
          </w:p>
        </w:tc>
        <w:tc>
          <w:tcPr>
            <w:tcW w:type="dxa" w:w="3010"/>
          </w:tcPr>
          <w:p>
            <w:pPr>
              <w:spacing w:after="40"/>
              <w:jc w:val="left"/>
            </w:pPr>
            <w:r/>
            <w:r>
              <w:rPr>
                <w:rFonts w:ascii="Times New Roman" w:hAnsi="Times New Roman" w:eastAsia="Times New Roman"/>
                <w:b w:val="0"/>
                <w:i w:val="0"/>
                <w:sz w:val="21"/>
              </w:rPr>
              <w:t>A failed attempt scores zero stars</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FR-9.2</w:t>
            </w:r>
          </w:p>
        </w:tc>
        <w:tc>
          <w:tcPr>
            <w:tcW w:type="dxa" w:w="3010"/>
          </w:tcPr>
          <w:p>
            <w:pPr>
              <w:spacing w:after="40"/>
              <w:jc w:val="left"/>
            </w:pPr>
            <w:r/>
            <w:r>
              <w:rPr>
                <w:rFonts w:ascii="Times New Roman" w:hAnsi="Times New Roman" w:eastAsia="Times New Roman"/>
                <w:b w:val="0"/>
                <w:i w:val="0"/>
                <w:sz w:val="21"/>
              </w:rPr>
              <w:t>Escaping scores one star</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FR-9.3</w:t>
            </w:r>
          </w:p>
        </w:tc>
        <w:tc>
          <w:tcPr>
            <w:tcW w:type="dxa" w:w="3010"/>
          </w:tcPr>
          <w:p>
            <w:pPr>
              <w:spacing w:after="40"/>
              <w:jc w:val="left"/>
            </w:pPr>
            <w:r/>
            <w:r>
              <w:rPr>
                <w:rFonts w:ascii="Times New Roman" w:hAnsi="Times New Roman" w:eastAsia="Times New Roman"/>
                <w:b w:val="0"/>
                <w:i w:val="0"/>
                <w:sz w:val="21"/>
              </w:rPr>
              <w:t>Escaping within par scores a second</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FR-9.4</w:t>
            </w:r>
          </w:p>
        </w:tc>
        <w:tc>
          <w:tcPr>
            <w:tcW w:type="dxa" w:w="3010"/>
          </w:tcPr>
          <w:p>
            <w:pPr>
              <w:spacing w:after="40"/>
              <w:jc w:val="left"/>
            </w:pPr>
            <w:r/>
            <w:r>
              <w:rPr>
                <w:rFonts w:ascii="Times New Roman" w:hAnsi="Times New Roman" w:eastAsia="Times New Roman"/>
                <w:b w:val="0"/>
                <w:i w:val="0"/>
                <w:sz w:val="21"/>
              </w:rPr>
              <w:t>Escaping unseen scores a third</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FR-9.5</w:t>
            </w:r>
          </w:p>
        </w:tc>
        <w:tc>
          <w:tcPr>
            <w:tcW w:type="dxa" w:w="3010"/>
          </w:tcPr>
          <w:p>
            <w:pPr>
              <w:spacing w:after="40"/>
              <w:jc w:val="left"/>
            </w:pPr>
            <w:r/>
            <w:r>
              <w:rPr>
                <w:rFonts w:ascii="Times New Roman" w:hAnsi="Times New Roman" w:eastAsia="Times New Roman"/>
                <w:b w:val="0"/>
                <w:i w:val="0"/>
                <w:sz w:val="21"/>
              </w:rPr>
              <w:t>Par is derived from level geometry, not written into the level file</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FR-9.6</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Three stars are attainable on every level</w:t>
            </w:r>
          </w:p>
        </w:tc>
        <w:tc>
          <w:tcPr>
            <w:tcW w:type="dxa" w:w="3010"/>
          </w:tcPr>
          <w:p>
            <w:pPr>
              <w:spacing w:after="40"/>
              <w:jc w:val="left"/>
            </w:pPr>
            <w:r/>
            <w:r>
              <w:rPr>
                <w:rFonts w:ascii="Consolas" w:hAnsi="Consolas" w:eastAsia="Consolas"/>
                <w:b w:val="0"/>
                <w:i w:val="0"/>
                <w:color w:val="333333"/>
                <w:sz w:val="20"/>
              </w:rPr>
              <w:t>StarRatingAchievableTest</w:t>
            </w:r>
          </w:p>
        </w:tc>
      </w:tr>
    </w:tbl>
    <w:p>
      <w:pPr>
        <w:spacing w:after="80"/>
      </w:pPr>
    </w:p>
    <w:p>
      <w:pPr>
        <w:spacing w:after="160" w:line="276" w:lineRule="auto"/>
        <w:jc w:val="both"/>
      </w:pPr>
      <w:r>
        <w:rPr>
          <w:rFonts w:ascii="Times New Roman" w:hAnsi="Times New Roman" w:eastAsia="Times New Roman"/>
          <w:b/>
          <w:i w:val="0"/>
          <w:sz w:val="24"/>
        </w:rPr>
        <w:t>FR-10 Levels and progression</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FR-10.1</w:t>
            </w:r>
          </w:p>
        </w:tc>
        <w:tc>
          <w:tcPr>
            <w:tcW w:type="dxa" w:w="3010"/>
          </w:tcPr>
          <w:p>
            <w:pPr>
              <w:spacing w:after="40"/>
              <w:jc w:val="left"/>
            </w:pPr>
            <w:r/>
            <w:r>
              <w:rPr>
                <w:rFonts w:ascii="Times New Roman" w:hAnsi="Times New Roman" w:eastAsia="Times New Roman"/>
                <w:b w:val="0"/>
                <w:i w:val="0"/>
                <w:sz w:val="21"/>
              </w:rPr>
              <w:t>Ten levels of increasing size are provided</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FR-10.2</w:t>
            </w:r>
          </w:p>
        </w:tc>
        <w:tc>
          <w:tcPr>
            <w:tcW w:type="dxa" w:w="3010"/>
          </w:tcPr>
          <w:p>
            <w:pPr>
              <w:spacing w:after="40"/>
              <w:jc w:val="left"/>
            </w:pPr>
            <w:r/>
            <w:r>
              <w:rPr>
                <w:rFonts w:ascii="Times New Roman" w:hAnsi="Times New Roman" w:eastAsia="Times New Roman"/>
                <w:b w:val="0"/>
                <w:i w:val="0"/>
                <w:sz w:val="21"/>
              </w:rPr>
              <w:t>Every level is winnable: all keys and the exit are reachable from the start</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FR-10.3</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Every watched tile has cover within reach, so being seen is always survivable</w:t>
            </w:r>
          </w:p>
        </w:tc>
        <w:tc>
          <w:tcPr>
            <w:tcW w:type="dxa" w:w="3010"/>
          </w:tcPr>
          <w:p>
            <w:pPr>
              <w:spacing w:after="40"/>
              <w:jc w:val="left"/>
            </w:pPr>
            <w:r/>
            <w:r>
              <w:rPr>
                <w:rFonts w:ascii="Consolas" w:hAnsi="Consolas" w:eastAsia="Consolas"/>
                <w:b w:val="0"/>
                <w:i w:val="0"/>
                <w:color w:val="333333"/>
                <w:sz w:val="20"/>
              </w:rPr>
              <w:t>LevelFairnessTest</w:t>
            </w:r>
          </w:p>
        </w:tc>
      </w:tr>
      <w:tr>
        <w:tc>
          <w:tcPr>
            <w:tcW w:type="dxa" w:w="3010"/>
          </w:tcPr>
          <w:p>
            <w:pPr>
              <w:spacing w:after="40"/>
              <w:jc w:val="left"/>
            </w:pPr>
            <w:r/>
            <w:r>
              <w:rPr>
                <w:rFonts w:ascii="Times New Roman" w:hAnsi="Times New Roman" w:eastAsia="Times New Roman"/>
                <w:b w:val="0"/>
                <w:i w:val="0"/>
                <w:sz w:val="21"/>
              </w:rPr>
              <w:t>FR-10.4</w:t>
            </w:r>
          </w:p>
        </w:tc>
        <w:tc>
          <w:tcPr>
            <w:tcW w:type="dxa" w:w="3010"/>
          </w:tcPr>
          <w:p>
            <w:pPr>
              <w:spacing w:after="40"/>
              <w:jc w:val="left"/>
            </w:pPr>
            <w:r/>
            <w:r>
              <w:rPr>
                <w:rFonts w:ascii="Times New Roman" w:hAnsi="Times New Roman" w:eastAsia="Times New Roman"/>
                <w:b w:val="0"/>
                <w:i w:val="0"/>
                <w:sz w:val="21"/>
              </w:rPr>
              <w:t>Levels unlock at 0, 1, 3, 5, 8, 11, 14, 17, 20 and 23 stars</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FR-10.5</w:t>
            </w:r>
          </w:p>
        </w:tc>
        <w:tc>
          <w:tcPr>
            <w:tcW w:type="dxa" w:w="3010"/>
          </w:tcPr>
          <w:p>
            <w:pPr>
              <w:spacing w:after="40"/>
              <w:jc w:val="left"/>
            </w:pPr>
            <w:r/>
            <w:r>
              <w:rPr>
                <w:rFonts w:ascii="Times New Roman" w:hAnsi="Times New Roman" w:eastAsia="Times New Roman"/>
                <w:b w:val="0"/>
                <w:i w:val="0"/>
                <w:sz w:val="21"/>
              </w:rPr>
              <w:t>The level list is data; adding a level requires no code change</w:t>
            </w:r>
          </w:p>
        </w:tc>
        <w:tc>
          <w:tcPr>
            <w:tcW w:type="dxa" w:w="3010"/>
          </w:tcPr>
          <w:p>
            <w:pPr>
              <w:spacing w:after="40"/>
              <w:jc w:val="left"/>
            </w:pPr>
            <w:r/>
            <w:r>
              <w:rPr>
                <w:rFonts w:ascii="Consolas" w:hAnsi="Consolas" w:eastAsia="Consolas"/>
                <w:b w:val="0"/>
                <w:i w:val="0"/>
                <w:color w:val="333333"/>
                <w:sz w:val="20"/>
              </w:rPr>
              <w:t>LevelIntegrityTest</w:t>
            </w:r>
          </w:p>
        </w:tc>
      </w:tr>
    </w:tbl>
    <w:p>
      <w:pPr>
        <w:spacing w:after="80"/>
      </w:pPr>
    </w:p>
    <w:p>
      <w:pPr>
        <w:spacing w:after="160" w:line="276" w:lineRule="auto"/>
        <w:jc w:val="both"/>
      </w:pPr>
      <w:r>
        <w:rPr>
          <w:rFonts w:ascii="Times New Roman" w:hAnsi="Times New Roman" w:eastAsia="Times New Roman"/>
          <w:b/>
          <w:i w:val="0"/>
          <w:sz w:val="24"/>
        </w:rPr>
        <w:t>FR-11 Players and saved progress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FR-11.1</w:t>
            </w:r>
          </w:p>
        </w:tc>
        <w:tc>
          <w:tcPr>
            <w:tcW w:type="dxa" w:w="3010"/>
          </w:tcPr>
          <w:p>
            <w:pPr>
              <w:spacing w:after="40"/>
              <w:jc w:val="left"/>
            </w:pPr>
            <w:r/>
            <w:r>
              <w:rPr>
                <w:rFonts w:ascii="Times New Roman" w:hAnsi="Times New Roman" w:eastAsia="Times New Roman"/>
                <w:b w:val="0"/>
                <w:i w:val="0"/>
                <w:sz w:val="21"/>
              </w:rPr>
              <w:t>A player enters a name under which progress is stored</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FR-11.2</w:t>
            </w:r>
          </w:p>
        </w:tc>
        <w:tc>
          <w:tcPr>
            <w:tcW w:type="dxa" w:w="3010"/>
          </w:tcPr>
          <w:p>
            <w:pPr>
              <w:spacing w:after="40"/>
              <w:jc w:val="left"/>
            </w:pPr>
            <w:r/>
            <w:r>
              <w:rPr>
                <w:rFonts w:ascii="Times New Roman" w:hAnsi="Times New Roman" w:eastAsia="Times New Roman"/>
                <w:b w:val="0"/>
                <w:i w:val="0"/>
                <w:sz w:val="21"/>
              </w:rPr>
              <w:t>The best result per level per player is retained</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FR-11.3</w:t>
            </w:r>
          </w:p>
        </w:tc>
        <w:tc>
          <w:tcPr>
            <w:tcW w:type="dxa" w:w="3010"/>
          </w:tcPr>
          <w:p>
            <w:pPr>
              <w:spacing w:after="40"/>
              <w:jc w:val="left"/>
            </w:pPr>
            <w:r/>
            <w:r>
              <w:rPr>
                <w:rFonts w:ascii="Times New Roman" w:hAnsi="Times New Roman" w:eastAsia="Times New Roman"/>
                <w:b w:val="0"/>
                <w:i w:val="0"/>
                <w:sz w:val="21"/>
              </w:rPr>
              <w:t>Saving one player's progress does not disturb another's</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FR-11.4</w:t>
            </w:r>
          </w:p>
        </w:tc>
        <w:tc>
          <w:tcPr>
            <w:tcW w:type="dxa" w:w="3010"/>
          </w:tcPr>
          <w:p>
            <w:pPr>
              <w:spacing w:after="40"/>
              <w:jc w:val="left"/>
            </w:pPr>
            <w:r/>
            <w:r>
              <w:rPr>
                <w:rFonts w:ascii="Times New Roman" w:hAnsi="Times New Roman" w:eastAsia="Times New Roman"/>
                <w:b w:val="0"/>
                <w:i w:val="0"/>
                <w:sz w:val="21"/>
              </w:rPr>
              <w:t>An unrecognised name starts from zero</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FR-11.5</w:t>
            </w:r>
          </w:p>
        </w:tc>
        <w:tc>
          <w:tcPr>
            <w:tcW w:type="dxa" w:w="3010"/>
          </w:tcPr>
          <w:p>
            <w:pPr>
              <w:spacing w:after="40"/>
              <w:jc w:val="left"/>
            </w:pPr>
            <w:r/>
            <w:r>
              <w:rPr>
                <w:rFonts w:ascii="Times New Roman" w:hAnsi="Times New Roman" w:eastAsia="Times New Roman"/>
                <w:b w:val="0"/>
                <w:i w:val="0"/>
                <w:sz w:val="21"/>
              </w:rPr>
              <w:t>Progress is written only to the local machine</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FR-11.6</w:t>
            </w:r>
          </w:p>
        </w:tc>
        <w:tc>
          <w:tcPr>
            <w:tcW w:type="dxa" w:w="3010"/>
          </w:tcPr>
          <w:p>
            <w:pPr>
              <w:spacing w:after="40"/>
              <w:jc w:val="left"/>
            </w:pPr>
            <w:r/>
            <w:r>
              <w:rPr>
                <w:rFonts w:ascii="Times New Roman" w:hAnsi="Times New Roman" w:eastAsia="Times New Roman"/>
                <w:b w:val="0"/>
                <w:i w:val="0"/>
                <w:sz w:val="21"/>
              </w:rPr>
              <w:t>A missing, empty or malformed save file is treated as "no progress", never as a visible error</w:t>
            </w:r>
          </w:p>
        </w:tc>
        <w:tc>
          <w:tcPr>
            <w:tcW w:type="dxa" w:w="3010"/>
          </w:tcPr>
          <w:p>
            <w:pPr>
              <w:spacing w:after="40"/>
              <w:jc w:val="left"/>
            </w:pPr>
            <w:r/>
            <w:r>
              <w:rPr>
                <w:rFonts w:ascii="Consolas" w:hAnsi="Consolas" w:eastAsia="Consolas"/>
                <w:b w:val="0"/>
                <w:i w:val="0"/>
                <w:color w:val="333333"/>
                <w:sz w:val="20"/>
              </w:rPr>
              <w:t>ProgressTest</w:t>
            </w:r>
          </w:p>
        </w:tc>
      </w:tr>
    </w:tbl>
    <w:p>
      <w:pPr>
        <w:spacing w:after="80"/>
      </w:pPr>
    </w:p>
    <w:p>
      <w:pPr>
        <w:keepNext/>
        <w:spacing w:before="280" w:after="160"/>
        <w:jc w:val="left"/>
      </w:pPr>
      <w:r>
        <w:rPr>
          <w:rFonts w:ascii="Times New Roman" w:hAnsi="Times New Roman" w:eastAsia="Times New Roman"/>
          <w:b/>
          <w:i w:val="0"/>
          <w:sz w:val="28"/>
        </w:rPr>
        <w:t>3.2 Non-Functional Requirements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val="clear" w:fill="E8E8E8"/>
          </w:tcPr>
          <w:p>
            <w:pPr>
              <w:spacing w:after="40"/>
              <w:jc w:val="left"/>
            </w:pPr>
            <w:r/>
            <w:r>
              <w:rPr>
                <w:rFonts w:ascii="Times New Roman" w:hAnsi="Times New Roman" w:eastAsia="Times New Roman"/>
                <w:b/>
                <w:i w:val="0"/>
                <w:sz w:val="21"/>
              </w:rPr>
              <w:t>ID</w:t>
            </w:r>
          </w:p>
        </w:tc>
        <w:tc>
          <w:tcPr>
            <w:tcW w:type="dxa" w:w="2257"/>
            <w:shd w:val="clear" w:fill="E8E8E8"/>
          </w:tcPr>
          <w:p>
            <w:pPr>
              <w:spacing w:after="40"/>
              <w:jc w:val="left"/>
            </w:pPr>
            <w:r/>
            <w:r>
              <w:rPr>
                <w:rFonts w:ascii="Times New Roman" w:hAnsi="Times New Roman" w:eastAsia="Times New Roman"/>
                <w:b/>
                <w:i w:val="0"/>
                <w:sz w:val="21"/>
              </w:rPr>
              <w:t>Category</w:t>
            </w:r>
          </w:p>
        </w:tc>
        <w:tc>
          <w:tcPr>
            <w:tcW w:type="dxa" w:w="2257"/>
            <w:shd w:val="clear" w:fill="E8E8E8"/>
          </w:tcPr>
          <w:p>
            <w:pPr>
              <w:spacing w:after="40"/>
              <w:jc w:val="left"/>
            </w:pPr>
            <w:r/>
            <w:r>
              <w:rPr>
                <w:rFonts w:ascii="Times New Roman" w:hAnsi="Times New Roman" w:eastAsia="Times New Roman"/>
                <w:b/>
                <w:i w:val="0"/>
                <w:sz w:val="21"/>
              </w:rPr>
              <w:t>Requirement</w:t>
            </w:r>
          </w:p>
        </w:tc>
        <w:tc>
          <w:tcPr>
            <w:tcW w:type="dxa" w:w="2257"/>
            <w:shd w:val="clear" w:fill="E8E8E8"/>
          </w:tcPr>
          <w:p>
            <w:pPr>
              <w:spacing w:after="40"/>
              <w:jc w:val="left"/>
            </w:pPr>
            <w:r/>
            <w:r>
              <w:rPr>
                <w:rFonts w:ascii="Times New Roman" w:hAnsi="Times New Roman" w:eastAsia="Times New Roman"/>
                <w:b/>
                <w:i w:val="0"/>
                <w:sz w:val="21"/>
              </w:rPr>
              <w:t>Verified by</w:t>
            </w:r>
          </w:p>
        </w:tc>
      </w:tr>
      <w:tr>
        <w:tc>
          <w:tcPr>
            <w:tcW w:type="dxa" w:w="2257"/>
          </w:tcPr>
          <w:p>
            <w:pPr>
              <w:spacing w:after="40"/>
              <w:jc w:val="left"/>
            </w:pPr>
            <w:r/>
            <w:r>
              <w:rPr>
                <w:rFonts w:ascii="Times New Roman" w:hAnsi="Times New Roman" w:eastAsia="Times New Roman"/>
                <w:b w:val="0"/>
                <w:i w:val="0"/>
                <w:sz w:val="21"/>
              </w:rPr>
              <w:t>NFR-1</w:t>
            </w:r>
          </w:p>
        </w:tc>
        <w:tc>
          <w:tcPr>
            <w:tcW w:type="dxa" w:w="2257"/>
          </w:tcPr>
          <w:p>
            <w:pPr>
              <w:spacing w:after="40"/>
              <w:jc w:val="left"/>
            </w:pPr>
            <w:r/>
            <w:r>
              <w:rPr>
                <w:rFonts w:ascii="Times New Roman" w:hAnsi="Times New Roman" w:eastAsia="Times New Roman"/>
                <w:b w:val="0"/>
                <w:i w:val="0"/>
                <w:sz w:val="21"/>
              </w:rPr>
              <w:t>Performance</w:t>
            </w:r>
          </w:p>
        </w:tc>
        <w:tc>
          <w:tcPr>
            <w:tcW w:type="dxa" w:w="2257"/>
          </w:tcPr>
          <w:p>
            <w:pPr>
              <w:spacing w:after="40"/>
              <w:jc w:val="left"/>
            </w:pPr>
            <w:r/>
            <w:r>
              <w:rPr>
                <w:rFonts w:ascii="Times New Roman" w:hAnsi="Times New Roman" w:eastAsia="Times New Roman"/>
                <w:b w:val="0"/>
                <w:i w:val="0"/>
                <w:sz w:val="21"/>
              </w:rPr>
              <w:t>A turn resolves fast enough to feel instantaneous on a 29×21 grid</w:t>
            </w:r>
          </w:p>
        </w:tc>
        <w:tc>
          <w:tcPr>
            <w:tcW w:type="dxa" w:w="2257"/>
          </w:tcPr>
          <w:p>
            <w:pPr>
              <w:spacing w:after="40"/>
              <w:jc w:val="left"/>
            </w:pPr>
            <w:r/>
            <w:r>
              <w:rPr>
                <w:rFonts w:ascii="Times New Roman" w:hAnsi="Times New Roman" w:eastAsia="Times New Roman"/>
                <w:b w:val="0"/>
                <w:i/>
                <w:sz w:val="21"/>
              </w:rPr>
              <w:t>manual; no measured budget</w:t>
            </w:r>
          </w:p>
        </w:tc>
      </w:tr>
      <w:tr>
        <w:tc>
          <w:tcPr>
            <w:tcW w:type="dxa" w:w="2257"/>
          </w:tcPr>
          <w:p>
            <w:pPr>
              <w:spacing w:after="40"/>
              <w:jc w:val="left"/>
            </w:pPr>
            <w:r/>
            <w:r>
              <w:rPr>
                <w:rFonts w:ascii="Times New Roman" w:hAnsi="Times New Roman" w:eastAsia="Times New Roman"/>
                <w:b w:val="0"/>
                <w:i w:val="0"/>
                <w:sz w:val="21"/>
              </w:rPr>
              <w:t>NFR-2</w:t>
            </w:r>
          </w:p>
        </w:tc>
        <w:tc>
          <w:tcPr>
            <w:tcW w:type="dxa" w:w="2257"/>
          </w:tcPr>
          <w:p>
            <w:pPr>
              <w:spacing w:after="40"/>
              <w:jc w:val="left"/>
            </w:pPr>
            <w:r/>
            <w:r>
              <w:rPr>
                <w:rFonts w:ascii="Times New Roman" w:hAnsi="Times New Roman" w:eastAsia="Times New Roman"/>
                <w:b w:val="0"/>
                <w:i w:val="0"/>
                <w:sz w:val="21"/>
              </w:rPr>
              <w:t>Maintainability</w:t>
            </w:r>
          </w:p>
        </w:tc>
        <w:tc>
          <w:tcPr>
            <w:tcW w:type="dxa" w:w="2257"/>
          </w:tcPr>
          <w:p>
            <w:pPr>
              <w:spacing w:after="40"/>
              <w:jc w:val="left"/>
            </w:pPr>
            <w:r/>
            <w:r>
              <w:rPr>
                <w:rFonts w:ascii="Times New Roman" w:hAnsi="Times New Roman" w:eastAsia="Times New Roman"/>
                <w:b w:val="0"/>
                <w:i w:val="0"/>
                <w:sz w:val="21"/>
              </w:rPr>
              <w:t xml:space="preserve">No class in </w:t>
            </w:r>
            <w:r>
              <w:rPr>
                <w:rFonts w:ascii="Consolas" w:hAnsi="Consolas" w:eastAsia="Consolas"/>
                <w:b w:val="0"/>
                <w:i w:val="0"/>
                <w:color w:val="333333"/>
                <w:sz w:val="20"/>
              </w:rPr>
              <w:t>model</w:t>
            </w:r>
            <w:r>
              <w:rPr>
                <w:rFonts w:ascii="Times New Roman" w:hAnsi="Times New Roman" w:eastAsia="Times New Roman"/>
                <w:b w:val="0"/>
                <w:i w:val="0"/>
                <w:sz w:val="21"/>
              </w:rPr>
              <w:t xml:space="preserve">, </w:t>
            </w:r>
            <w:r>
              <w:rPr>
                <w:rFonts w:ascii="Consolas" w:hAnsi="Consolas" w:eastAsia="Consolas"/>
                <w:b w:val="0"/>
                <w:i w:val="0"/>
                <w:color w:val="333333"/>
                <w:sz w:val="20"/>
              </w:rPr>
              <w:t>vision</w:t>
            </w:r>
            <w:r>
              <w:rPr>
                <w:rFonts w:ascii="Times New Roman" w:hAnsi="Times New Roman" w:eastAsia="Times New Roman"/>
                <w:b w:val="0"/>
                <w:i w:val="0"/>
                <w:sz w:val="21"/>
              </w:rPr>
              <w:t xml:space="preserve">, </w:t>
            </w:r>
            <w:r>
              <w:rPr>
                <w:rFonts w:ascii="Consolas" w:hAnsi="Consolas" w:eastAsia="Consolas"/>
                <w:b w:val="0"/>
                <w:i w:val="0"/>
                <w:color w:val="333333"/>
                <w:sz w:val="20"/>
              </w:rPr>
              <w:t>pathfinding</w:t>
            </w:r>
            <w:r>
              <w:rPr>
                <w:rFonts w:ascii="Times New Roman" w:hAnsi="Times New Roman" w:eastAsia="Times New Roman"/>
                <w:b w:val="0"/>
                <w:i w:val="0"/>
                <w:sz w:val="21"/>
              </w:rPr>
              <w:t xml:space="preserve">, </w:t>
            </w:r>
            <w:r>
              <w:rPr>
                <w:rFonts w:ascii="Consolas" w:hAnsi="Consolas" w:eastAsia="Consolas"/>
                <w:b w:val="0"/>
                <w:i w:val="0"/>
                <w:color w:val="333333"/>
                <w:sz w:val="20"/>
              </w:rPr>
              <w:t>guard</w:t>
            </w:r>
            <w:r>
              <w:rPr>
                <w:rFonts w:ascii="Times New Roman" w:hAnsi="Times New Roman" w:eastAsia="Times New Roman"/>
                <w:b w:val="0"/>
                <w:i w:val="0"/>
                <w:sz w:val="21"/>
              </w:rPr>
              <w:t xml:space="preserve">, </w:t>
            </w:r>
            <w:r>
              <w:rPr>
                <w:rFonts w:ascii="Consolas" w:hAnsi="Consolas" w:eastAsia="Consolas"/>
                <w:b w:val="0"/>
                <w:i w:val="0"/>
                <w:color w:val="333333"/>
                <w:sz w:val="20"/>
              </w:rPr>
              <w:t>level</w:t>
            </w:r>
            <w:r>
              <w:rPr>
                <w:rFonts w:ascii="Times New Roman" w:hAnsi="Times New Roman" w:eastAsia="Times New Roman"/>
                <w:b w:val="0"/>
                <w:i w:val="0"/>
                <w:sz w:val="21"/>
              </w:rPr>
              <w:t xml:space="preserve"> or </w:t>
            </w:r>
            <w:r>
              <w:rPr>
                <w:rFonts w:ascii="Consolas" w:hAnsi="Consolas" w:eastAsia="Consolas"/>
                <w:b w:val="0"/>
                <w:i w:val="0"/>
                <w:color w:val="333333"/>
                <w:sz w:val="20"/>
              </w:rPr>
              <w:t>progress</w:t>
            </w:r>
            <w:r>
              <w:rPr>
                <w:rFonts w:ascii="Times New Roman" w:hAnsi="Times New Roman" w:eastAsia="Times New Roman"/>
                <w:b w:val="0"/>
                <w:i w:val="0"/>
                <w:sz w:val="21"/>
              </w:rPr>
              <w:t xml:space="preserve"> imports </w:t>
            </w:r>
            <w:r>
              <w:rPr>
                <w:rFonts w:ascii="Consolas" w:hAnsi="Consolas" w:eastAsia="Consolas"/>
                <w:b w:val="0"/>
                <w:i w:val="0"/>
                <w:color w:val="333333"/>
                <w:sz w:val="20"/>
              </w:rPr>
              <w:t>java.awt</w:t>
            </w:r>
            <w:r>
              <w:rPr>
                <w:rFonts w:ascii="Times New Roman" w:hAnsi="Times New Roman" w:eastAsia="Times New Roman"/>
                <w:b w:val="0"/>
                <w:i w:val="0"/>
                <w:sz w:val="21"/>
              </w:rPr>
              <w:t xml:space="preserve">, </w:t>
            </w:r>
            <w:r>
              <w:rPr>
                <w:rFonts w:ascii="Consolas" w:hAnsi="Consolas" w:eastAsia="Consolas"/>
                <w:b w:val="0"/>
                <w:i w:val="0"/>
                <w:color w:val="333333"/>
                <w:sz w:val="20"/>
              </w:rPr>
              <w:t>javax.swing</w:t>
            </w:r>
            <w:r>
              <w:rPr>
                <w:rFonts w:ascii="Times New Roman" w:hAnsi="Times New Roman" w:eastAsia="Times New Roman"/>
                <w:b w:val="0"/>
                <w:i w:val="0"/>
                <w:sz w:val="21"/>
              </w:rPr>
              <w:t xml:space="preserve"> or </w:t>
            </w:r>
            <w:r>
              <w:rPr>
                <w:rFonts w:ascii="Consolas" w:hAnsi="Consolas" w:eastAsia="Consolas"/>
                <w:b w:val="0"/>
                <w:i w:val="0"/>
                <w:color w:val="333333"/>
                <w:sz w:val="20"/>
              </w:rPr>
              <w:t>java.applet</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NFR-3</w:t>
            </w:r>
          </w:p>
        </w:tc>
        <w:tc>
          <w:tcPr>
            <w:tcW w:type="dxa" w:w="2257"/>
          </w:tcPr>
          <w:p>
            <w:pPr>
              <w:spacing w:after="40"/>
              <w:jc w:val="left"/>
            </w:pPr>
            <w:r/>
            <w:r>
              <w:rPr>
                <w:rFonts w:ascii="Times New Roman" w:hAnsi="Times New Roman" w:eastAsia="Times New Roman"/>
                <w:b w:val="0"/>
                <w:i w:val="0"/>
                <w:sz w:val="21"/>
              </w:rPr>
              <w:t>Testability</w:t>
            </w:r>
          </w:p>
        </w:tc>
        <w:tc>
          <w:tcPr>
            <w:tcW w:type="dxa" w:w="2257"/>
          </w:tcPr>
          <w:p>
            <w:pPr>
              <w:spacing w:after="40"/>
              <w:jc w:val="left"/>
            </w:pPr>
            <w:r/>
            <w:r>
              <w:rPr>
                <w:rFonts w:ascii="Times New Roman" w:hAnsi="Times New Roman" w:eastAsia="Times New Roman"/>
                <w:b w:val="0"/>
                <w:i w:val="0"/>
                <w:sz w:val="21"/>
              </w:rPr>
              <w:t>The entire test suite runs without opening a window</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NFR-4</w:t>
            </w:r>
          </w:p>
        </w:tc>
        <w:tc>
          <w:tcPr>
            <w:tcW w:type="dxa" w:w="2257"/>
          </w:tcPr>
          <w:p>
            <w:pPr>
              <w:spacing w:after="40"/>
              <w:jc w:val="left"/>
            </w:pPr>
            <w:r/>
            <w:r>
              <w:rPr>
                <w:rFonts w:ascii="Times New Roman" w:hAnsi="Times New Roman" w:eastAsia="Times New Roman"/>
                <w:b w:val="0"/>
                <w:i w:val="0"/>
                <w:sz w:val="21"/>
              </w:rPr>
              <w:t>Reliability</w:t>
            </w:r>
          </w:p>
        </w:tc>
        <w:tc>
          <w:tcPr>
            <w:tcW w:type="dxa" w:w="2257"/>
          </w:tcPr>
          <w:p>
            <w:pPr>
              <w:spacing w:after="40"/>
              <w:jc w:val="left"/>
            </w:pPr>
            <w:r/>
            <w:r>
              <w:rPr>
                <w:rFonts w:ascii="Times New Roman" w:hAnsi="Times New Roman" w:eastAsia="Times New Roman"/>
                <w:b w:val="0"/>
                <w:i w:val="0"/>
                <w:sz w:val="21"/>
              </w:rPr>
              <w:t>The simulation is deterministic: identical input from identical state yields an identical result</w:t>
            </w:r>
          </w:p>
        </w:tc>
        <w:tc>
          <w:tcPr>
            <w:tcW w:type="dxa" w:w="2257"/>
          </w:tcPr>
          <w:p>
            <w:pPr>
              <w:spacing w:after="40"/>
              <w:jc w:val="left"/>
            </w:pPr>
            <w:r/>
            <w:r>
              <w:rPr>
                <w:rFonts w:ascii="Consolas" w:hAnsi="Consolas" w:eastAsia="Consolas"/>
                <w:b w:val="0"/>
                <w:i w:val="0"/>
                <w:color w:val="333333"/>
                <w:sz w:val="20"/>
              </w:rPr>
              <w:t>TurnWithGuardsTest</w:t>
            </w:r>
          </w:p>
        </w:tc>
      </w:tr>
      <w:tr>
        <w:tc>
          <w:tcPr>
            <w:tcW w:type="dxa" w:w="2257"/>
          </w:tcPr>
          <w:p>
            <w:pPr>
              <w:spacing w:after="40"/>
              <w:jc w:val="left"/>
            </w:pPr>
            <w:r/>
            <w:r>
              <w:rPr>
                <w:rFonts w:ascii="Times New Roman" w:hAnsi="Times New Roman" w:eastAsia="Times New Roman"/>
                <w:b w:val="0"/>
                <w:i w:val="0"/>
                <w:sz w:val="21"/>
              </w:rPr>
              <w:t>NFR-5</w:t>
            </w:r>
          </w:p>
        </w:tc>
        <w:tc>
          <w:tcPr>
            <w:tcW w:type="dxa" w:w="2257"/>
          </w:tcPr>
          <w:p>
            <w:pPr>
              <w:spacing w:after="40"/>
              <w:jc w:val="left"/>
            </w:pPr>
            <w:r/>
            <w:r>
              <w:rPr>
                <w:rFonts w:ascii="Times New Roman" w:hAnsi="Times New Roman" w:eastAsia="Times New Roman"/>
                <w:b w:val="0"/>
                <w:i w:val="0"/>
                <w:sz w:val="21"/>
              </w:rPr>
              <w:t>Portability</w:t>
            </w:r>
          </w:p>
        </w:tc>
        <w:tc>
          <w:tcPr>
            <w:tcW w:type="dxa" w:w="2257"/>
          </w:tcPr>
          <w:p>
            <w:pPr>
              <w:spacing w:after="40"/>
              <w:jc w:val="left"/>
            </w:pPr>
            <w:r/>
            <w:r>
              <w:rPr>
                <w:rFonts w:ascii="Consolas" w:hAnsi="Consolas" w:eastAsia="Consolas"/>
                <w:b w:val="0"/>
                <w:i w:val="0"/>
                <w:color w:val="333333"/>
                <w:sz w:val="20"/>
              </w:rPr>
              <w:t>ProgressStore</w:t>
            </w:r>
            <w:r>
              <w:rPr>
                <w:rFonts w:ascii="Times New Roman" w:hAnsi="Times New Roman" w:eastAsia="Times New Roman"/>
                <w:b w:val="0"/>
                <w:i w:val="0"/>
                <w:sz w:val="21"/>
              </w:rPr>
              <w:t xml:space="preserve"> accepts a storage path from its caller, so a platform without a home directory can supply one</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NFR-6</w:t>
            </w:r>
          </w:p>
        </w:tc>
        <w:tc>
          <w:tcPr>
            <w:tcW w:type="dxa" w:w="2257"/>
          </w:tcPr>
          <w:p>
            <w:pPr>
              <w:spacing w:after="40"/>
              <w:jc w:val="left"/>
            </w:pPr>
            <w:r/>
            <w:r>
              <w:rPr>
                <w:rFonts w:ascii="Times New Roman" w:hAnsi="Times New Roman" w:eastAsia="Times New Roman"/>
                <w:b w:val="0"/>
                <w:i w:val="0"/>
                <w:sz w:val="21"/>
              </w:rPr>
              <w:t>Privacy</w:t>
            </w:r>
          </w:p>
        </w:tc>
        <w:tc>
          <w:tcPr>
            <w:tcW w:type="dxa" w:w="2257"/>
          </w:tcPr>
          <w:p>
            <w:pPr>
              <w:spacing w:after="40"/>
              <w:jc w:val="left"/>
            </w:pPr>
            <w:r/>
            <w:r>
              <w:rPr>
                <w:rFonts w:ascii="Times New Roman" w:hAnsi="Times New Roman" w:eastAsia="Times New Roman"/>
                <w:b w:val="0"/>
                <w:i w:val="0"/>
                <w:sz w:val="21"/>
              </w:rPr>
              <w:t>The system transmits no data and requires no network</w:t>
            </w:r>
          </w:p>
        </w:tc>
        <w:tc>
          <w:tcPr>
            <w:tcW w:type="dxa" w:w="2257"/>
          </w:tcPr>
          <w:p>
            <w:pPr>
              <w:spacing w:after="40"/>
              <w:jc w:val="left"/>
            </w:pPr>
            <w:r/>
            <w:r>
              <w:rPr>
                <w:rFonts w:ascii="Times New Roman" w:hAnsi="Times New Roman" w:eastAsia="Times New Roman"/>
                <w:b w:val="0"/>
                <w:i/>
                <w:sz w:val="21"/>
              </w:rPr>
              <w:t>by inspection</w:t>
            </w:r>
          </w:p>
        </w:tc>
      </w:tr>
      <w:tr>
        <w:tc>
          <w:tcPr>
            <w:tcW w:type="dxa" w:w="2257"/>
          </w:tcPr>
          <w:p>
            <w:pPr>
              <w:spacing w:after="40"/>
              <w:jc w:val="left"/>
            </w:pPr>
            <w:r/>
            <w:r>
              <w:rPr>
                <w:rFonts w:ascii="Times New Roman" w:hAnsi="Times New Roman" w:eastAsia="Times New Roman"/>
                <w:b w:val="0"/>
                <w:i w:val="0"/>
                <w:sz w:val="21"/>
              </w:rPr>
              <w:t>NFR-7</w:t>
            </w:r>
          </w:p>
        </w:tc>
        <w:tc>
          <w:tcPr>
            <w:tcW w:type="dxa" w:w="2257"/>
          </w:tcPr>
          <w:p>
            <w:pPr>
              <w:spacing w:after="40"/>
              <w:jc w:val="left"/>
            </w:pPr>
            <w:r/>
            <w:r>
              <w:rPr>
                <w:rFonts w:ascii="Times New Roman" w:hAnsi="Times New Roman" w:eastAsia="Times New Roman"/>
                <w:b w:val="0"/>
                <w:i w:val="0"/>
                <w:sz w:val="21"/>
              </w:rPr>
              <w:t>Usability</w:t>
            </w:r>
          </w:p>
        </w:tc>
        <w:tc>
          <w:tcPr>
            <w:tcW w:type="dxa" w:w="2257"/>
          </w:tcPr>
          <w:p>
            <w:pPr>
              <w:spacing w:after="40"/>
              <w:jc w:val="left"/>
            </w:pPr>
            <w:r/>
            <w:r>
              <w:rPr>
                <w:rFonts w:ascii="Times New Roman" w:hAnsi="Times New Roman" w:eastAsia="Times New Roman"/>
                <w:b w:val="0"/>
                <w:i w:val="0"/>
                <w:sz w:val="21"/>
              </w:rPr>
              <w:t>Every key bound to an action is named on screen during play</w:t>
            </w:r>
          </w:p>
        </w:tc>
        <w:tc>
          <w:tcPr>
            <w:tcW w:type="dxa" w:w="2257"/>
          </w:tcPr>
          <w:p>
            <w:pPr>
              <w:spacing w:after="40"/>
              <w:jc w:val="left"/>
            </w:pPr>
            <w:r/>
            <w:r>
              <w:rPr>
                <w:rFonts w:ascii="Times New Roman" w:hAnsi="Times New Roman" w:eastAsia="Times New Roman"/>
                <w:b w:val="0"/>
                <w:i/>
                <w:sz w:val="21"/>
              </w:rPr>
              <w:t>manual</w:t>
            </w:r>
          </w:p>
        </w:tc>
      </w:tr>
    </w:tbl>
    <w:p>
      <w:pPr>
        <w:spacing w:after="80"/>
      </w:pPr>
    </w:p>
    <w:p>
      <w:pPr>
        <w:spacing w:after="200" w:line="276" w:lineRule="auto"/>
        <w:ind w:left="432"/>
        <w:jc w:val="both"/>
      </w:pPr>
      <w:r>
        <w:rPr>
          <w:rFonts w:ascii="Times New Roman" w:hAnsi="Times New Roman" w:eastAsia="Times New Roman"/>
          <w:b/>
          <w:i w:val="0"/>
          <w:sz w:val="23"/>
        </w:rPr>
        <w:t>On NFR-2 and NFR-4.</w:t>
      </w:r>
      <w:r>
        <w:rPr>
          <w:rFonts w:ascii="Times New Roman" w:hAnsi="Times New Roman" w:eastAsia="Times New Roman"/>
          <w:b w:val="0"/>
          <w:i w:val="0"/>
          <w:sz w:val="23"/>
        </w:rPr>
        <w:t xml:space="preserve"> These two are the load-bearing requirements. NFR-2 is what permits the whole suite to run headless, and what would permit an Android port to reuse the rules unchanged. NFR-4 is what makes exhaustive verification possible, and therefore what makes FR-9.6 and FR-10.2 checkable rather than merely asserted.</w:t>
      </w:r>
    </w:p>
    <w:p>
      <w:pPr>
        <w:keepNext/>
        <w:spacing w:before="280" w:after="160"/>
        <w:jc w:val="left"/>
      </w:pPr>
      <w:r>
        <w:rPr>
          <w:rFonts w:ascii="Times New Roman" w:hAnsi="Times New Roman" w:eastAsia="Times New Roman"/>
          <w:b/>
          <w:i w:val="0"/>
          <w:sz w:val="28"/>
        </w:rPr>
        <w:t>3.3 Hardware and Software Requirements</w:t>
      </w:r>
    </w:p>
    <w:p>
      <w:pPr>
        <w:spacing w:after="160" w:line="276" w:lineRule="auto"/>
        <w:jc w:val="both"/>
      </w:pPr>
      <w:r>
        <w:rPr>
          <w:rFonts w:ascii="Times New Roman" w:hAnsi="Times New Roman" w:eastAsia="Times New Roman"/>
          <w:b/>
          <w:i w:val="0"/>
          <w:sz w:val="24"/>
        </w:rPr>
        <w:t>Software — to run</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Component</w:t>
            </w:r>
          </w:p>
        </w:tc>
        <w:tc>
          <w:tcPr>
            <w:tcW w:type="dxa" w:w="4514"/>
            <w:shd w:val="clear" w:fill="E8E8E8"/>
          </w:tcPr>
          <w:p>
            <w:pPr>
              <w:spacing w:after="40"/>
              <w:jc w:val="left"/>
            </w:pPr>
            <w:r/>
            <w:r>
              <w:rPr>
                <w:rFonts w:ascii="Times New Roman" w:hAnsi="Times New Roman" w:eastAsia="Times New Roman"/>
                <w:b/>
                <w:i w:val="0"/>
                <w:sz w:val="21"/>
              </w:rPr>
              <w:t>Requirement</w:t>
            </w:r>
          </w:p>
        </w:tc>
      </w:tr>
      <w:tr>
        <w:tc>
          <w:tcPr>
            <w:tcW w:type="dxa" w:w="4514"/>
          </w:tcPr>
          <w:p>
            <w:pPr>
              <w:spacing w:after="40"/>
              <w:jc w:val="left"/>
            </w:pPr>
            <w:r/>
            <w:r>
              <w:rPr>
                <w:rFonts w:ascii="Times New Roman" w:hAnsi="Times New Roman" w:eastAsia="Times New Roman"/>
                <w:b w:val="0"/>
                <w:i w:val="0"/>
                <w:sz w:val="21"/>
              </w:rPr>
              <w:t>Java runtime</w:t>
            </w:r>
          </w:p>
        </w:tc>
        <w:tc>
          <w:tcPr>
            <w:tcW w:type="dxa" w:w="4514"/>
          </w:tcPr>
          <w:p>
            <w:pPr>
              <w:spacing w:after="40"/>
              <w:jc w:val="left"/>
            </w:pPr>
            <w:r/>
            <w:r>
              <w:rPr>
                <w:rFonts w:ascii="Times New Roman" w:hAnsi="Times New Roman" w:eastAsia="Times New Roman"/>
                <w:b w:val="0"/>
                <w:i w:val="0"/>
                <w:sz w:val="21"/>
              </w:rPr>
              <w:t>JDK 17 or later</w:t>
            </w:r>
          </w:p>
        </w:tc>
      </w:tr>
      <w:tr>
        <w:tc>
          <w:tcPr>
            <w:tcW w:type="dxa" w:w="4514"/>
          </w:tcPr>
          <w:p>
            <w:pPr>
              <w:spacing w:after="40"/>
              <w:jc w:val="left"/>
            </w:pPr>
            <w:r/>
            <w:r>
              <w:rPr>
                <w:rFonts w:ascii="Times New Roman" w:hAnsi="Times New Roman" w:eastAsia="Times New Roman"/>
                <w:b w:val="0"/>
                <w:i w:val="0"/>
                <w:sz w:val="21"/>
              </w:rPr>
              <w:t>Operating system</w:t>
            </w:r>
          </w:p>
        </w:tc>
        <w:tc>
          <w:tcPr>
            <w:tcW w:type="dxa" w:w="4514"/>
          </w:tcPr>
          <w:p>
            <w:pPr>
              <w:spacing w:after="40"/>
              <w:jc w:val="left"/>
            </w:pPr>
            <w:r/>
            <w:r>
              <w:rPr>
                <w:rFonts w:ascii="Times New Roman" w:hAnsi="Times New Roman" w:eastAsia="Times New Roman"/>
                <w:b w:val="0"/>
                <w:i w:val="0"/>
                <w:sz w:val="21"/>
              </w:rPr>
              <w:t>Any supporting Java SE with a graphical display; developed and tested on Windows 11</w:t>
            </w:r>
          </w:p>
        </w:tc>
      </w:tr>
      <w:tr>
        <w:tc>
          <w:tcPr>
            <w:tcW w:type="dxa" w:w="4514"/>
          </w:tcPr>
          <w:p>
            <w:pPr>
              <w:spacing w:after="40"/>
              <w:jc w:val="left"/>
            </w:pPr>
            <w:r/>
            <w:r>
              <w:rPr>
                <w:rFonts w:ascii="Times New Roman" w:hAnsi="Times New Roman" w:eastAsia="Times New Roman"/>
                <w:b w:val="0"/>
                <w:i w:val="0"/>
                <w:sz w:val="21"/>
              </w:rPr>
              <w:t>Runtime libraries</w:t>
            </w:r>
          </w:p>
        </w:tc>
        <w:tc>
          <w:tcPr>
            <w:tcW w:type="dxa" w:w="4514"/>
          </w:tcPr>
          <w:p>
            <w:pPr>
              <w:spacing w:after="40"/>
              <w:jc w:val="left"/>
            </w:pPr>
            <w:r/>
            <w:r>
              <w:rPr>
                <w:rFonts w:ascii="Times New Roman" w:hAnsi="Times New Roman" w:eastAsia="Times New Roman"/>
                <w:b w:val="0"/>
                <w:i w:val="0"/>
                <w:sz w:val="21"/>
              </w:rPr>
              <w:t>None beyond the Java standard library</w:t>
            </w:r>
          </w:p>
        </w:tc>
      </w:tr>
    </w:tbl>
    <w:p>
      <w:pPr>
        <w:spacing w:after="80"/>
      </w:pPr>
    </w:p>
    <w:p>
      <w:pPr>
        <w:spacing w:after="160" w:line="276" w:lineRule="auto"/>
        <w:jc w:val="both"/>
      </w:pPr>
      <w:r>
        <w:rPr>
          <w:rFonts w:ascii="Times New Roman" w:hAnsi="Times New Roman" w:eastAsia="Times New Roman"/>
          <w:b/>
          <w:i w:val="0"/>
          <w:sz w:val="24"/>
        </w:rPr>
        <w:t>Software — to build</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Component</w:t>
            </w:r>
          </w:p>
        </w:tc>
        <w:tc>
          <w:tcPr>
            <w:tcW w:type="dxa" w:w="4514"/>
            <w:shd w:val="clear" w:fill="E8E8E8"/>
          </w:tcPr>
          <w:p>
            <w:pPr>
              <w:spacing w:after="40"/>
              <w:jc w:val="left"/>
            </w:pPr>
            <w:r/>
            <w:r>
              <w:rPr>
                <w:rFonts w:ascii="Times New Roman" w:hAnsi="Times New Roman" w:eastAsia="Times New Roman"/>
                <w:b/>
                <w:i w:val="0"/>
                <w:sz w:val="21"/>
              </w:rPr>
              <w:t>Requirement</w:t>
            </w:r>
          </w:p>
        </w:tc>
      </w:tr>
      <w:tr>
        <w:tc>
          <w:tcPr>
            <w:tcW w:type="dxa" w:w="4514"/>
          </w:tcPr>
          <w:p>
            <w:pPr>
              <w:spacing w:after="40"/>
              <w:jc w:val="left"/>
            </w:pPr>
            <w:r/>
            <w:r>
              <w:rPr>
                <w:rFonts w:ascii="Times New Roman" w:hAnsi="Times New Roman" w:eastAsia="Times New Roman"/>
                <w:b w:val="0"/>
                <w:i w:val="0"/>
                <w:sz w:val="21"/>
              </w:rPr>
              <w:t>Build tool</w:t>
            </w:r>
          </w:p>
        </w:tc>
        <w:tc>
          <w:tcPr>
            <w:tcW w:type="dxa" w:w="4514"/>
          </w:tcPr>
          <w:p>
            <w:pPr>
              <w:spacing w:after="40"/>
              <w:jc w:val="left"/>
            </w:pPr>
            <w:r/>
            <w:r>
              <w:rPr>
                <w:rFonts w:ascii="Times New Roman" w:hAnsi="Times New Roman" w:eastAsia="Times New Roman"/>
                <w:b w:val="0"/>
                <w:i w:val="0"/>
                <w:sz w:val="21"/>
              </w:rPr>
              <w:t>Apache Maven 3.6 or later</w:t>
            </w:r>
          </w:p>
        </w:tc>
      </w:tr>
      <w:tr>
        <w:tc>
          <w:tcPr>
            <w:tcW w:type="dxa" w:w="4514"/>
          </w:tcPr>
          <w:p>
            <w:pPr>
              <w:spacing w:after="40"/>
              <w:jc w:val="left"/>
            </w:pPr>
            <w:r/>
            <w:r>
              <w:rPr>
                <w:rFonts w:ascii="Times New Roman" w:hAnsi="Times New Roman" w:eastAsia="Times New Roman"/>
                <w:b w:val="0"/>
                <w:i w:val="0"/>
                <w:sz w:val="21"/>
              </w:rPr>
              <w:t>Compiler target</w:t>
            </w:r>
          </w:p>
        </w:tc>
        <w:tc>
          <w:tcPr>
            <w:tcW w:type="dxa" w:w="4514"/>
          </w:tcPr>
          <w:p>
            <w:pPr>
              <w:spacing w:after="40"/>
              <w:jc w:val="left"/>
            </w:pPr>
            <w:r/>
            <w:r>
              <w:rPr>
                <w:rFonts w:ascii="Times New Roman" w:hAnsi="Times New Roman" w:eastAsia="Times New Roman"/>
                <w:b w:val="0"/>
                <w:i w:val="0"/>
                <w:sz w:val="21"/>
              </w:rPr>
              <w:t>Java 17</w:t>
            </w:r>
          </w:p>
        </w:tc>
      </w:tr>
      <w:tr>
        <w:tc>
          <w:tcPr>
            <w:tcW w:type="dxa" w:w="4514"/>
          </w:tcPr>
          <w:p>
            <w:pPr>
              <w:spacing w:after="40"/>
              <w:jc w:val="left"/>
            </w:pPr>
            <w:r/>
            <w:r>
              <w:rPr>
                <w:rFonts w:ascii="Times New Roman" w:hAnsi="Times New Roman" w:eastAsia="Times New Roman"/>
                <w:b w:val="0"/>
                <w:i w:val="0"/>
                <w:sz w:val="21"/>
              </w:rPr>
              <w:t>Test framework</w:t>
            </w:r>
          </w:p>
        </w:tc>
        <w:tc>
          <w:tcPr>
            <w:tcW w:type="dxa" w:w="4514"/>
          </w:tcPr>
          <w:p>
            <w:pPr>
              <w:spacing w:after="40"/>
              <w:jc w:val="left"/>
            </w:pPr>
            <w:r/>
            <w:r>
              <w:rPr>
                <w:rFonts w:ascii="Times New Roman" w:hAnsi="Times New Roman" w:eastAsia="Times New Roman"/>
                <w:b w:val="0"/>
                <w:i w:val="0"/>
                <w:sz w:val="21"/>
              </w:rPr>
              <w:t>JUnit 5 (Jupiter), test scope only</w:t>
            </w:r>
          </w:p>
        </w:tc>
      </w:tr>
      <w:tr>
        <w:tc>
          <w:tcPr>
            <w:tcW w:type="dxa" w:w="4514"/>
          </w:tcPr>
          <w:p>
            <w:pPr>
              <w:spacing w:after="40"/>
              <w:jc w:val="left"/>
            </w:pPr>
            <w:r/>
            <w:r>
              <w:rPr>
                <w:rFonts w:ascii="Times New Roman" w:hAnsi="Times New Roman" w:eastAsia="Times New Roman"/>
                <w:b w:val="0"/>
                <w:i w:val="0"/>
                <w:sz w:val="21"/>
              </w:rPr>
              <w:t>Version control</w:t>
            </w:r>
          </w:p>
        </w:tc>
        <w:tc>
          <w:tcPr>
            <w:tcW w:type="dxa" w:w="4514"/>
          </w:tcPr>
          <w:p>
            <w:pPr>
              <w:spacing w:after="40"/>
              <w:jc w:val="left"/>
            </w:pPr>
            <w:r/>
            <w:r>
              <w:rPr>
                <w:rFonts w:ascii="Times New Roman" w:hAnsi="Times New Roman" w:eastAsia="Times New Roman"/>
                <w:b w:val="0"/>
                <w:i w:val="0"/>
                <w:sz w:val="21"/>
              </w:rPr>
              <w:t>Git</w:t>
            </w:r>
          </w:p>
        </w:tc>
      </w:tr>
    </w:tbl>
    <w:p>
      <w:pPr>
        <w:spacing w:after="80"/>
      </w:pPr>
    </w:p>
    <w:p>
      <w:pPr>
        <w:spacing w:after="160" w:line="276" w:lineRule="auto"/>
        <w:jc w:val="both"/>
      </w:pPr>
      <w:r>
        <w:rPr>
          <w:rFonts w:ascii="Times New Roman" w:hAnsi="Times New Roman" w:eastAsia="Times New Roman"/>
          <w:b/>
          <w:i w:val="0"/>
          <w:sz w:val="24"/>
        </w:rPr>
        <w:t>Hardware — minimum</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Component</w:t>
            </w:r>
          </w:p>
        </w:tc>
        <w:tc>
          <w:tcPr>
            <w:tcW w:type="dxa" w:w="4514"/>
            <w:shd w:val="clear" w:fill="E8E8E8"/>
          </w:tcPr>
          <w:p>
            <w:pPr>
              <w:spacing w:after="40"/>
              <w:jc w:val="left"/>
            </w:pPr>
            <w:r/>
            <w:r>
              <w:rPr>
                <w:rFonts w:ascii="Times New Roman" w:hAnsi="Times New Roman" w:eastAsia="Times New Roman"/>
                <w:b/>
                <w:i w:val="0"/>
                <w:sz w:val="21"/>
              </w:rPr>
              <w:t>Requirement</w:t>
            </w:r>
          </w:p>
        </w:tc>
      </w:tr>
      <w:tr>
        <w:tc>
          <w:tcPr>
            <w:tcW w:type="dxa" w:w="4514"/>
          </w:tcPr>
          <w:p>
            <w:pPr>
              <w:spacing w:after="40"/>
              <w:jc w:val="left"/>
            </w:pPr>
            <w:r/>
            <w:r>
              <w:rPr>
                <w:rFonts w:ascii="Times New Roman" w:hAnsi="Times New Roman" w:eastAsia="Times New Roman"/>
                <w:b w:val="0"/>
                <w:i w:val="0"/>
                <w:sz w:val="21"/>
              </w:rPr>
              <w:t>Processor</w:t>
            </w:r>
          </w:p>
        </w:tc>
        <w:tc>
          <w:tcPr>
            <w:tcW w:type="dxa" w:w="4514"/>
          </w:tcPr>
          <w:p>
            <w:pPr>
              <w:spacing w:after="40"/>
              <w:jc w:val="left"/>
            </w:pPr>
            <w:r/>
            <w:r>
              <w:rPr>
                <w:rFonts w:ascii="Times New Roman" w:hAnsi="Times New Roman" w:eastAsia="Times New Roman"/>
                <w:b w:val="0"/>
                <w:i w:val="0"/>
                <w:sz w:val="21"/>
              </w:rPr>
              <w:t>Any x86-64 or ARM processor supporting a Java 17 runtime</w:t>
            </w:r>
          </w:p>
        </w:tc>
      </w:tr>
      <w:tr>
        <w:tc>
          <w:tcPr>
            <w:tcW w:type="dxa" w:w="4514"/>
          </w:tcPr>
          <w:p>
            <w:pPr>
              <w:spacing w:after="40"/>
              <w:jc w:val="left"/>
            </w:pPr>
            <w:r/>
            <w:r>
              <w:rPr>
                <w:rFonts w:ascii="Times New Roman" w:hAnsi="Times New Roman" w:eastAsia="Times New Roman"/>
                <w:b w:val="0"/>
                <w:i w:val="0"/>
                <w:sz w:val="21"/>
              </w:rPr>
              <w:t>Memory</w:t>
            </w:r>
          </w:p>
        </w:tc>
        <w:tc>
          <w:tcPr>
            <w:tcW w:type="dxa" w:w="4514"/>
          </w:tcPr>
          <w:p>
            <w:pPr>
              <w:spacing w:after="40"/>
              <w:jc w:val="left"/>
            </w:pPr>
            <w:r/>
            <w:r>
              <w:rPr>
                <w:rFonts w:ascii="Times New Roman" w:hAnsi="Times New Roman" w:eastAsia="Times New Roman"/>
                <w:b w:val="0"/>
                <w:i w:val="0"/>
                <w:sz w:val="21"/>
              </w:rPr>
              <w:t>512 MB available to the JVM</w:t>
            </w:r>
          </w:p>
        </w:tc>
      </w:tr>
      <w:tr>
        <w:tc>
          <w:tcPr>
            <w:tcW w:type="dxa" w:w="4514"/>
          </w:tcPr>
          <w:p>
            <w:pPr>
              <w:spacing w:after="40"/>
              <w:jc w:val="left"/>
            </w:pPr>
            <w:r/>
            <w:r>
              <w:rPr>
                <w:rFonts w:ascii="Times New Roman" w:hAnsi="Times New Roman" w:eastAsia="Times New Roman"/>
                <w:b w:val="0"/>
                <w:i w:val="0"/>
                <w:sz w:val="21"/>
              </w:rPr>
              <w:t>Display</w:t>
            </w:r>
          </w:p>
        </w:tc>
        <w:tc>
          <w:tcPr>
            <w:tcW w:type="dxa" w:w="4514"/>
          </w:tcPr>
          <w:p>
            <w:pPr>
              <w:spacing w:after="40"/>
              <w:jc w:val="left"/>
            </w:pPr>
            <w:r/>
            <w:r>
              <w:rPr>
                <w:rFonts w:ascii="Times New Roman" w:hAnsi="Times New Roman" w:eastAsia="Times New Roman"/>
                <w:b w:val="0"/>
                <w:i w:val="0"/>
                <w:sz w:val="21"/>
              </w:rPr>
              <w:t>1024 × 700 or larger</w:t>
            </w:r>
          </w:p>
        </w:tc>
      </w:tr>
      <w:tr>
        <w:tc>
          <w:tcPr>
            <w:tcW w:type="dxa" w:w="4514"/>
          </w:tcPr>
          <w:p>
            <w:pPr>
              <w:spacing w:after="40"/>
              <w:jc w:val="left"/>
            </w:pPr>
            <w:r/>
            <w:r>
              <w:rPr>
                <w:rFonts w:ascii="Times New Roman" w:hAnsi="Times New Roman" w:eastAsia="Times New Roman"/>
                <w:b w:val="0"/>
                <w:i w:val="0"/>
                <w:sz w:val="21"/>
              </w:rPr>
              <w:t>Storage</w:t>
            </w:r>
          </w:p>
        </w:tc>
        <w:tc>
          <w:tcPr>
            <w:tcW w:type="dxa" w:w="4514"/>
          </w:tcPr>
          <w:p>
            <w:pPr>
              <w:spacing w:after="40"/>
              <w:jc w:val="left"/>
            </w:pPr>
            <w:r/>
            <w:r>
              <w:rPr>
                <w:rFonts w:ascii="Times New Roman" w:hAnsi="Times New Roman" w:eastAsia="Times New Roman"/>
                <w:b w:val="0"/>
                <w:i w:val="0"/>
                <w:sz w:val="21"/>
              </w:rPr>
              <w:t>Approximately 5 MB for the application; under 10 KB for saved progress</w:t>
            </w:r>
          </w:p>
        </w:tc>
      </w:tr>
      <w:tr>
        <w:tc>
          <w:tcPr>
            <w:tcW w:type="dxa" w:w="4514"/>
          </w:tcPr>
          <w:p>
            <w:pPr>
              <w:spacing w:after="40"/>
              <w:jc w:val="left"/>
            </w:pPr>
            <w:r/>
            <w:r>
              <w:rPr>
                <w:rFonts w:ascii="Times New Roman" w:hAnsi="Times New Roman" w:eastAsia="Times New Roman"/>
                <w:b w:val="0"/>
                <w:i w:val="0"/>
                <w:sz w:val="21"/>
              </w:rPr>
              <w:t>Input</w:t>
            </w:r>
          </w:p>
        </w:tc>
        <w:tc>
          <w:tcPr>
            <w:tcW w:type="dxa" w:w="4514"/>
          </w:tcPr>
          <w:p>
            <w:pPr>
              <w:spacing w:after="40"/>
              <w:jc w:val="left"/>
            </w:pPr>
            <w:r/>
            <w:r>
              <w:rPr>
                <w:rFonts w:ascii="Times New Roman" w:hAnsi="Times New Roman" w:eastAsia="Times New Roman"/>
                <w:b w:val="0"/>
                <w:i w:val="0"/>
                <w:sz w:val="21"/>
              </w:rPr>
              <w:t>Keyboard required; mouse used only on the menu screens</w:t>
            </w:r>
          </w:p>
        </w:tc>
      </w:tr>
    </w:tbl>
    <w:p>
      <w:pPr>
        <w:spacing w:after="80"/>
      </w:pPr>
    </w:p>
    <w:p>
      <w:pPr>
        <w:spacing w:after="160" w:line="276" w:lineRule="auto"/>
        <w:jc w:val="both"/>
      </w:pPr>
      <w:r>
        <w:rPr>
          <w:rFonts w:ascii="Times New Roman" w:hAnsi="Times New Roman" w:eastAsia="Times New Roman"/>
          <w:b w:val="0"/>
          <w:i w:val="0"/>
          <w:sz w:val="24"/>
        </w:rPr>
        <w:t>The display figure is a genuine lower bound rather than a nominal one. The board is deliberately not scaled down to fit a smaller window, because reducing the tile size to accommodate the window makes the puzzle harder to read without making it any easier to solve.</w:t>
      </w:r>
    </w:p>
    <w:p>
      <w:r>
        <w:br w:type="page"/>
      </w:r>
    </w:p>
    <w:p>
      <w:pPr>
        <w:keepNext/>
        <w:spacing w:before="360" w:after="240"/>
        <w:jc w:val="center"/>
      </w:pPr>
      <w:r>
        <w:rPr>
          <w:rFonts w:ascii="Times New Roman" w:hAnsi="Times New Roman" w:eastAsia="Times New Roman"/>
          <w:b/>
          <w:i w:val="0"/>
          <w:sz w:val="32"/>
        </w:rPr>
        <w:t>4. System Analysis</w:t>
      </w:r>
    </w:p>
    <w:p>
      <w:pPr>
        <w:keepNext/>
        <w:spacing w:before="280" w:after="160"/>
        <w:jc w:val="left"/>
      </w:pPr>
      <w:r>
        <w:rPr>
          <w:rFonts w:ascii="Times New Roman" w:hAnsi="Times New Roman" w:eastAsia="Times New Roman"/>
          <w:b/>
          <w:i w:val="0"/>
          <w:sz w:val="28"/>
        </w:rPr>
        <w:t>4.1 Existing System</w:t>
      </w:r>
    </w:p>
    <w:p>
      <w:pPr>
        <w:spacing w:after="160" w:line="276" w:lineRule="auto"/>
        <w:jc w:val="both"/>
      </w:pPr>
      <w:r>
        <w:rPr>
          <w:rFonts w:ascii="Times New Roman" w:hAnsi="Times New Roman" w:eastAsia="Times New Roman"/>
          <w:b w:val="0"/>
          <w:i w:val="0"/>
          <w:sz w:val="24"/>
        </w:rPr>
        <w:t>There is no single predecessor system that Signal Lost replaces. What exists instead is a set of established approaches to building games of this kind, each with shortcomings that this project was designed to avoid. They are analysed below under the three headings that matter to a software engineering project: how the logic is structured, how visibility is modelled, and how the result is verified.</w:t>
      </w:r>
    </w:p>
    <w:p>
      <w:pPr>
        <w:spacing w:after="160" w:line="276" w:lineRule="auto"/>
        <w:jc w:val="both"/>
      </w:pPr>
      <w:r>
        <w:rPr>
          <w:rFonts w:ascii="Times New Roman" w:hAnsi="Times New Roman" w:eastAsia="Times New Roman"/>
          <w:b/>
          <w:i w:val="0"/>
          <w:sz w:val="24"/>
        </w:rPr>
        <w:t>(a) Real-time architecture.</w:t>
      </w:r>
      <w:r>
        <w:rPr>
          <w:rFonts w:ascii="Times New Roman" w:hAnsi="Times New Roman" w:eastAsia="Times New Roman"/>
          <w:b w:val="0"/>
          <w:i w:val="0"/>
          <w:sz w:val="24"/>
        </w:rPr>
        <w:t xml:space="preserve"> The conventional approach to a stealth game is a continuous simulation driven by a frame loop. Positions are floating-point, movement is interpolated between frames, and detection is evaluated by casting rays through a physics world many times a second. This produces a fluid experience, and three engineering consequences follow from it:</w:t>
      </w:r>
    </w:p>
    <w:p>
      <w:pPr>
        <w:pStyle w:val="ListBullet"/>
        <w:spacing w:after="100"/>
        <w:jc w:val="both"/>
      </w:pPr>
      <w:r>
        <w:rPr>
          <w:rFonts w:ascii="Times New Roman" w:hAnsi="Times New Roman" w:eastAsia="Times New Roman"/>
          <w:b w:val="0"/>
          <w:i/>
          <w:sz w:val="24"/>
        </w:rPr>
        <w:t>The logic is inseparable from the rendering.</w:t>
      </w:r>
      <w:r>
        <w:rPr>
          <w:rFonts w:ascii="Times New Roman" w:hAnsi="Times New Roman" w:eastAsia="Times New Roman"/>
          <w:b w:val="0"/>
          <w:i w:val="0"/>
          <w:sz w:val="24"/>
        </w:rPr>
        <w:t xml:space="preserve"> Game state advances as a function of elapsed frame time, so exercising a rule means running the loop, which means constructing the display.</w:t>
      </w:r>
    </w:p>
    <w:p>
      <w:pPr>
        <w:pStyle w:val="ListBullet"/>
        <w:spacing w:after="100"/>
        <w:jc w:val="both"/>
      </w:pPr>
      <w:r>
        <w:rPr>
          <w:rFonts w:ascii="Times New Roman" w:hAnsi="Times New Roman" w:eastAsia="Times New Roman"/>
          <w:b w:val="0"/>
          <w:i/>
          <w:sz w:val="24"/>
        </w:rPr>
        <w:t>Behaviour is not reproducible.</w:t>
      </w:r>
      <w:r>
        <w:rPr>
          <w:rFonts w:ascii="Times New Roman" w:hAnsi="Times New Roman" w:eastAsia="Times New Roman"/>
          <w:b w:val="0"/>
          <w:i w:val="0"/>
          <w:sz w:val="24"/>
        </w:rPr>
        <w:t xml:space="preserve"> Because the simulation advances by however much wall-clock time has passed, the same sequence of inputs produces slightly different outcomes on different hardware or under different load. A defect that appears once may not appear again.</w:t>
      </w:r>
    </w:p>
    <w:p>
      <w:pPr>
        <w:pStyle w:val="ListBullet"/>
        <w:spacing w:after="100"/>
        <w:jc w:val="both"/>
      </w:pPr>
      <w:r>
        <w:rPr>
          <w:rFonts w:ascii="Times New Roman" w:hAnsi="Times New Roman" w:eastAsia="Times New Roman"/>
          <w:b w:val="0"/>
          <w:i/>
          <w:sz w:val="24"/>
        </w:rPr>
        <w:t>The design cannot be drawn honestly.</w:t>
      </w:r>
      <w:r>
        <w:rPr>
          <w:rFonts w:ascii="Times New Roman" w:hAnsi="Times New Roman" w:eastAsia="Times New Roman"/>
          <w:b w:val="0"/>
          <w:i w:val="0"/>
          <w:sz w:val="24"/>
        </w:rPr>
        <w:t xml:space="preserve"> A class diagram of such a system describes the engine's structure rather than the game's rules, because the rules are distributed across update methods rather than held in identifiable objects.</w:t>
      </w:r>
    </w:p>
    <w:p>
      <w:pPr>
        <w:spacing w:after="160" w:line="276" w:lineRule="auto"/>
        <w:jc w:val="both"/>
      </w:pPr>
      <w:r>
        <w:rPr>
          <w:rFonts w:ascii="Times New Roman" w:hAnsi="Times New Roman" w:eastAsia="Times New Roman"/>
          <w:b/>
          <w:i w:val="0"/>
          <w:sz w:val="24"/>
        </w:rPr>
        <w:t>(b) Visibility by ray casting.</w:t>
      </w:r>
      <w:r>
        <w:rPr>
          <w:rFonts w:ascii="Times New Roman" w:hAnsi="Times New Roman" w:eastAsia="Times New Roman"/>
          <w:b w:val="0"/>
          <w:i w:val="0"/>
          <w:sz w:val="24"/>
        </w:rPr>
        <w:t xml:space="preserve"> Line of sight is commonly determined by casting rays from the observer and recording what each ray strikes first. This is fast and well understood, but it has a characteristic weakness: it computes </w:t>
      </w:r>
      <w:r>
        <w:rPr>
          <w:rFonts w:ascii="Times New Roman" w:hAnsi="Times New Roman" w:eastAsia="Times New Roman"/>
          <w:b w:val="0"/>
          <w:i/>
          <w:sz w:val="24"/>
        </w:rPr>
        <w:t>line</w:t>
      </w:r>
      <w:r>
        <w:rPr>
          <w:rFonts w:ascii="Times New Roman" w:hAnsi="Times New Roman" w:eastAsia="Times New Roman"/>
          <w:b w:val="0"/>
          <w:i w:val="0"/>
          <w:sz w:val="24"/>
        </w:rPr>
        <w:t xml:space="preserve"> of sight literally, so visibility passes through diagonal gaps between wall corners, and the resulting lit region can contain artefacts — isolated lit tiles behind walls, or walls bounding a lit room that are themselves left dark, so that rooms do not read as enclosed. Roguelike development has produced a substantial literature of corrective algorithms for precisely these artefacts, which is itself evidence that the underlying model fits a grid imperfectly.</w:t>
      </w:r>
    </w:p>
    <w:p>
      <w:pPr>
        <w:spacing w:after="160" w:line="276" w:lineRule="auto"/>
        <w:jc w:val="both"/>
      </w:pPr>
      <w:r>
        <w:rPr>
          <w:rFonts w:ascii="Times New Roman" w:hAnsi="Times New Roman" w:eastAsia="Times New Roman"/>
          <w:b/>
          <w:i w:val="0"/>
          <w:sz w:val="24"/>
        </w:rPr>
        <w:t>(c) Verification by play.</w:t>
      </w:r>
      <w:r>
        <w:rPr>
          <w:rFonts w:ascii="Times New Roman" w:hAnsi="Times New Roman" w:eastAsia="Times New Roman"/>
          <w:b w:val="0"/>
          <w:i w:val="0"/>
          <w:sz w:val="24"/>
        </w:rPr>
        <w:t xml:space="preserve"> The prevailing method of validating a level is for its author to complete it. This establishes that at least one person can win once. It does not establish that a level is winnable in general, nor that its difficulty rating is attainable, and it cannot distinguish a level that is very hard from one that is impossible. Automated tests, where they exist at all, typically verify that individual rules behave correctly — which is a different and much weaker claim than verifying that the game those rules compose can be completed.</w:t>
      </w:r>
    </w:p>
    <w:p>
      <w:pPr>
        <w:spacing w:after="160" w:line="276" w:lineRule="auto"/>
        <w:jc w:val="both"/>
      </w:pPr>
      <w:r>
        <w:rPr>
          <w:rFonts w:ascii="Times New Roman" w:hAnsi="Times New Roman" w:eastAsia="Times New Roman"/>
          <w:b/>
          <w:i w:val="0"/>
          <w:sz w:val="24"/>
        </w:rPr>
        <w:t>Summary of shortcomings</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p>
        </w:tc>
        <w:tc>
          <w:tcPr>
            <w:tcW w:type="dxa" w:w="4514"/>
            <w:shd w:val="clear" w:fill="E8E8E8"/>
          </w:tcPr>
          <w:p>
            <w:pPr>
              <w:spacing w:after="40"/>
              <w:jc w:val="left"/>
            </w:pPr>
            <w:r/>
            <w:r>
              <w:rPr>
                <w:rFonts w:ascii="Times New Roman" w:hAnsi="Times New Roman" w:eastAsia="Times New Roman"/>
                <w:b/>
                <w:i w:val="0"/>
                <w:sz w:val="21"/>
              </w:rPr>
              <w:t>Shortcoming of existing approaches</w:t>
            </w:r>
          </w:p>
        </w:tc>
      </w:tr>
      <w:tr>
        <w:tc>
          <w:tcPr>
            <w:tcW w:type="dxa" w:w="4514"/>
          </w:tcPr>
          <w:p>
            <w:pPr>
              <w:spacing w:after="40"/>
              <w:jc w:val="left"/>
            </w:pPr>
            <w:r/>
            <w:r>
              <w:rPr>
                <w:rFonts w:ascii="Times New Roman" w:hAnsi="Times New Roman" w:eastAsia="Times New Roman"/>
                <w:b w:val="0"/>
                <w:i w:val="0"/>
                <w:sz w:val="21"/>
              </w:rPr>
              <w:t>E1</w:t>
            </w:r>
          </w:p>
        </w:tc>
        <w:tc>
          <w:tcPr>
            <w:tcW w:type="dxa" w:w="4514"/>
          </w:tcPr>
          <w:p>
            <w:pPr>
              <w:spacing w:after="40"/>
              <w:jc w:val="left"/>
            </w:pPr>
            <w:r/>
            <w:r>
              <w:rPr>
                <w:rFonts w:ascii="Times New Roman" w:hAnsi="Times New Roman" w:eastAsia="Times New Roman"/>
                <w:b w:val="0"/>
                <w:i w:val="0"/>
                <w:sz w:val="21"/>
              </w:rPr>
              <w:t>Game logic cannot be exercised without constructing the user interface</w:t>
            </w:r>
          </w:p>
        </w:tc>
      </w:tr>
      <w:tr>
        <w:tc>
          <w:tcPr>
            <w:tcW w:type="dxa" w:w="4514"/>
          </w:tcPr>
          <w:p>
            <w:pPr>
              <w:spacing w:after="40"/>
              <w:jc w:val="left"/>
            </w:pPr>
            <w:r/>
            <w:r>
              <w:rPr>
                <w:rFonts w:ascii="Times New Roman" w:hAnsi="Times New Roman" w:eastAsia="Times New Roman"/>
                <w:b w:val="0"/>
                <w:i w:val="0"/>
                <w:sz w:val="21"/>
              </w:rPr>
              <w:t>E2</w:t>
            </w:r>
          </w:p>
        </w:tc>
        <w:tc>
          <w:tcPr>
            <w:tcW w:type="dxa" w:w="4514"/>
          </w:tcPr>
          <w:p>
            <w:pPr>
              <w:spacing w:after="40"/>
              <w:jc w:val="left"/>
            </w:pPr>
            <w:r/>
            <w:r>
              <w:rPr>
                <w:rFonts w:ascii="Times New Roman" w:hAnsi="Times New Roman" w:eastAsia="Times New Roman"/>
                <w:b w:val="0"/>
                <w:i w:val="0"/>
                <w:sz w:val="21"/>
              </w:rPr>
              <w:t>Behaviour is not reproducible, so defects are not reliably repeatable</w:t>
            </w:r>
          </w:p>
        </w:tc>
      </w:tr>
      <w:tr>
        <w:tc>
          <w:tcPr>
            <w:tcW w:type="dxa" w:w="4514"/>
          </w:tcPr>
          <w:p>
            <w:pPr>
              <w:spacing w:after="40"/>
              <w:jc w:val="left"/>
            </w:pPr>
            <w:r/>
            <w:r>
              <w:rPr>
                <w:rFonts w:ascii="Times New Roman" w:hAnsi="Times New Roman" w:eastAsia="Times New Roman"/>
                <w:b w:val="0"/>
                <w:i w:val="0"/>
                <w:sz w:val="21"/>
              </w:rPr>
              <w:t>E3</w:t>
            </w:r>
          </w:p>
        </w:tc>
        <w:tc>
          <w:tcPr>
            <w:tcW w:type="dxa" w:w="4514"/>
          </w:tcPr>
          <w:p>
            <w:pPr>
              <w:spacing w:after="40"/>
              <w:jc w:val="left"/>
            </w:pPr>
            <w:r/>
            <w:r>
              <w:rPr>
                <w:rFonts w:ascii="Times New Roman" w:hAnsi="Times New Roman" w:eastAsia="Times New Roman"/>
                <w:b w:val="0"/>
                <w:i w:val="0"/>
                <w:sz w:val="21"/>
              </w:rPr>
              <w:t>Design patterns are obscured by the frame loop, so the design resists honest documentation</w:t>
            </w:r>
          </w:p>
        </w:tc>
      </w:tr>
      <w:tr>
        <w:tc>
          <w:tcPr>
            <w:tcW w:type="dxa" w:w="4514"/>
          </w:tcPr>
          <w:p>
            <w:pPr>
              <w:spacing w:after="40"/>
              <w:jc w:val="left"/>
            </w:pPr>
            <w:r/>
            <w:r>
              <w:rPr>
                <w:rFonts w:ascii="Times New Roman" w:hAnsi="Times New Roman" w:eastAsia="Times New Roman"/>
                <w:b w:val="0"/>
                <w:i w:val="0"/>
                <w:sz w:val="21"/>
              </w:rPr>
              <w:t>E4</w:t>
            </w:r>
          </w:p>
        </w:tc>
        <w:tc>
          <w:tcPr>
            <w:tcW w:type="dxa" w:w="4514"/>
          </w:tcPr>
          <w:p>
            <w:pPr>
              <w:spacing w:after="40"/>
              <w:jc w:val="left"/>
            </w:pPr>
            <w:r/>
            <w:r>
              <w:rPr>
                <w:rFonts w:ascii="Times New Roman" w:hAnsi="Times New Roman" w:eastAsia="Times New Roman"/>
                <w:b w:val="0"/>
                <w:i w:val="0"/>
                <w:sz w:val="21"/>
              </w:rPr>
              <w:t>Ray-cast visibility produces artefacts on a grid and does not naturally enclose rooms</w:t>
            </w:r>
          </w:p>
        </w:tc>
      </w:tr>
      <w:tr>
        <w:tc>
          <w:tcPr>
            <w:tcW w:type="dxa" w:w="4514"/>
          </w:tcPr>
          <w:p>
            <w:pPr>
              <w:spacing w:after="40"/>
              <w:jc w:val="left"/>
            </w:pPr>
            <w:r/>
            <w:r>
              <w:rPr>
                <w:rFonts w:ascii="Times New Roman" w:hAnsi="Times New Roman" w:eastAsia="Times New Roman"/>
                <w:b w:val="0"/>
                <w:i w:val="0"/>
                <w:sz w:val="21"/>
              </w:rPr>
              <w:t>E5</w:t>
            </w:r>
          </w:p>
        </w:tc>
        <w:tc>
          <w:tcPr>
            <w:tcW w:type="dxa" w:w="4514"/>
          </w:tcPr>
          <w:p>
            <w:pPr>
              <w:spacing w:after="40"/>
              <w:jc w:val="left"/>
            </w:pPr>
            <w:r/>
            <w:r>
              <w:rPr>
                <w:rFonts w:ascii="Times New Roman" w:hAnsi="Times New Roman" w:eastAsia="Times New Roman"/>
                <w:b w:val="0"/>
                <w:i w:val="0"/>
                <w:sz w:val="21"/>
              </w:rPr>
              <w:t>Playability is asserted by the author rather than demonstrated</w:t>
            </w:r>
          </w:p>
        </w:tc>
      </w:tr>
      <w:tr>
        <w:tc>
          <w:tcPr>
            <w:tcW w:type="dxa" w:w="4514"/>
          </w:tcPr>
          <w:p>
            <w:pPr>
              <w:spacing w:after="40"/>
              <w:jc w:val="left"/>
            </w:pPr>
            <w:r/>
            <w:r>
              <w:rPr>
                <w:rFonts w:ascii="Times New Roman" w:hAnsi="Times New Roman" w:eastAsia="Times New Roman"/>
                <w:b w:val="0"/>
                <w:i w:val="0"/>
                <w:sz w:val="21"/>
              </w:rPr>
              <w:t>E6</w:t>
            </w:r>
          </w:p>
        </w:tc>
        <w:tc>
          <w:tcPr>
            <w:tcW w:type="dxa" w:w="4514"/>
          </w:tcPr>
          <w:p>
            <w:pPr>
              <w:spacing w:after="40"/>
              <w:jc w:val="left"/>
            </w:pPr>
            <w:r/>
            <w:r>
              <w:rPr>
                <w:rFonts w:ascii="Times New Roman" w:hAnsi="Times New Roman" w:eastAsia="Times New Roman"/>
                <w:b w:val="0"/>
                <w:i w:val="0"/>
                <w:sz w:val="21"/>
              </w:rPr>
              <w:t>Difficulty thresholds are set by intuition and may be unattainable</w:t>
            </w:r>
          </w:p>
        </w:tc>
      </w:tr>
    </w:tbl>
    <w:p>
      <w:pPr>
        <w:spacing w:after="80"/>
      </w:pPr>
    </w:p>
    <w:p>
      <w:pPr>
        <w:keepNext/>
        <w:spacing w:before="280" w:after="160"/>
        <w:jc w:val="left"/>
      </w:pPr>
      <w:r>
        <w:rPr>
          <w:rFonts w:ascii="Times New Roman" w:hAnsi="Times New Roman" w:eastAsia="Times New Roman"/>
          <w:b/>
          <w:i w:val="0"/>
          <w:sz w:val="28"/>
        </w:rPr>
        <w:t>4.2 Proposed System</w:t>
      </w:r>
    </w:p>
    <w:p>
      <w:pPr>
        <w:spacing w:after="160" w:line="276" w:lineRule="auto"/>
        <w:jc w:val="both"/>
      </w:pPr>
      <w:r>
        <w:rPr>
          <w:rFonts w:ascii="Times New Roman" w:hAnsi="Times New Roman" w:eastAsia="Times New Roman"/>
          <w:b w:val="0"/>
          <w:i w:val="0"/>
          <w:sz w:val="24"/>
        </w:rPr>
        <w:t>Signal Lost addresses each shortcoming directly. The correspondence is deliberate rather than incidental, and each response is enforced by an automated test rather than left as a convention.</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Addresses</w:t>
            </w:r>
          </w:p>
        </w:tc>
        <w:tc>
          <w:tcPr>
            <w:tcW w:type="dxa" w:w="3010"/>
            <w:shd w:val="clear" w:fill="E8E8E8"/>
          </w:tcPr>
          <w:p>
            <w:pPr>
              <w:spacing w:after="40"/>
              <w:jc w:val="left"/>
            </w:pPr>
            <w:r/>
            <w:r>
              <w:rPr>
                <w:rFonts w:ascii="Times New Roman" w:hAnsi="Times New Roman" w:eastAsia="Times New Roman"/>
                <w:b/>
                <w:i w:val="0"/>
                <w:sz w:val="21"/>
              </w:rPr>
              <w:t>Proposed solution</w:t>
            </w:r>
          </w:p>
        </w:tc>
        <w:tc>
          <w:tcPr>
            <w:tcW w:type="dxa" w:w="3010"/>
            <w:shd w:val="clear" w:fill="E8E8E8"/>
          </w:tcPr>
          <w:p>
            <w:pPr>
              <w:spacing w:after="40"/>
              <w:jc w:val="left"/>
            </w:pPr>
            <w:r/>
            <w:r>
              <w:rPr>
                <w:rFonts w:ascii="Times New Roman" w:hAnsi="Times New Roman" w:eastAsia="Times New Roman"/>
                <w:b/>
                <w:i w:val="0"/>
                <w:sz w:val="21"/>
              </w:rPr>
              <w:t>Enforced by</w:t>
            </w:r>
          </w:p>
        </w:tc>
      </w:tr>
      <w:tr>
        <w:tc>
          <w:tcPr>
            <w:tcW w:type="dxa" w:w="3010"/>
          </w:tcPr>
          <w:p>
            <w:pPr>
              <w:spacing w:after="40"/>
              <w:jc w:val="left"/>
            </w:pPr>
            <w:r/>
            <w:r>
              <w:rPr>
                <w:rFonts w:ascii="Times New Roman" w:hAnsi="Times New Roman" w:eastAsia="Times New Roman"/>
                <w:b w:val="0"/>
                <w:i w:val="0"/>
                <w:sz w:val="21"/>
              </w:rPr>
              <w:t>E1</w:t>
            </w:r>
          </w:p>
        </w:tc>
        <w:tc>
          <w:tcPr>
            <w:tcW w:type="dxa" w:w="3010"/>
          </w:tcPr>
          <w:p>
            <w:pPr>
              <w:spacing w:after="40"/>
              <w:jc w:val="left"/>
            </w:pPr>
            <w:r/>
            <w:r>
              <w:rPr>
                <w:rFonts w:ascii="Times New Roman" w:hAnsi="Times New Roman" w:eastAsia="Times New Roman"/>
                <w:b w:val="0"/>
                <w:i w:val="0"/>
                <w:sz w:val="21"/>
              </w:rPr>
              <w:t>Strict separation of rules from presentation. All 2,704 lines of game logic reside in six packages that reference no user-interface type whatsoever.</w:t>
            </w:r>
          </w:p>
        </w:tc>
        <w:tc>
          <w:tcPr>
            <w:tcW w:type="dxa" w:w="3010"/>
          </w:tcPr>
          <w:p>
            <w:pPr>
              <w:spacing w:after="40"/>
              <w:jc w:val="left"/>
            </w:pPr>
            <w:r/>
            <w:r>
              <w:rPr>
                <w:rFonts w:ascii="Consolas" w:hAnsi="Consolas" w:eastAsia="Consolas"/>
                <w:b w:val="0"/>
                <w:i w:val="0"/>
                <w:color w:val="333333"/>
                <w:sz w:val="20"/>
              </w:rPr>
              <w:t>ArchitectureTest</w:t>
            </w:r>
            <w:r>
              <w:rPr>
                <w:rFonts w:ascii="Times New Roman" w:hAnsi="Times New Roman" w:eastAsia="Times New Roman"/>
                <w:b w:val="0"/>
                <w:i w:val="0"/>
                <w:sz w:val="21"/>
              </w:rPr>
              <w:t xml:space="preserve"> fails the build on any such import</w:t>
            </w:r>
          </w:p>
        </w:tc>
      </w:tr>
      <w:tr>
        <w:tc>
          <w:tcPr>
            <w:tcW w:type="dxa" w:w="3010"/>
          </w:tcPr>
          <w:p>
            <w:pPr>
              <w:spacing w:after="40"/>
              <w:jc w:val="left"/>
            </w:pPr>
            <w:r/>
            <w:r>
              <w:rPr>
                <w:rFonts w:ascii="Times New Roman" w:hAnsi="Times New Roman" w:eastAsia="Times New Roman"/>
                <w:b w:val="0"/>
                <w:i w:val="0"/>
                <w:sz w:val="21"/>
              </w:rPr>
              <w:t>E2</w:t>
            </w:r>
          </w:p>
        </w:tc>
        <w:tc>
          <w:tcPr>
            <w:tcW w:type="dxa" w:w="3010"/>
          </w:tcPr>
          <w:p>
            <w:pPr>
              <w:spacing w:after="40"/>
              <w:jc w:val="left"/>
            </w:pPr>
            <w:r/>
            <w:r>
              <w:rPr>
                <w:rFonts w:ascii="Times New Roman" w:hAnsi="Times New Roman" w:eastAsia="Times New Roman"/>
                <w:b w:val="0"/>
                <w:i w:val="0"/>
                <w:sz w:val="21"/>
              </w:rPr>
              <w:t>A discrete, deterministic turn model. State advances only when the player acts, by whole tiles, with no dependence on elapsed time. Identical input yields identical output.</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E3</w:t>
            </w:r>
          </w:p>
        </w:tc>
        <w:tc>
          <w:tcPr>
            <w:tcW w:type="dxa" w:w="3010"/>
          </w:tcPr>
          <w:p>
            <w:pPr>
              <w:spacing w:after="40"/>
              <w:jc w:val="left"/>
            </w:pPr>
            <w:r/>
            <w:r>
              <w:rPr>
                <w:rFonts w:ascii="Times New Roman" w:hAnsi="Times New Roman" w:eastAsia="Times New Roman"/>
                <w:b w:val="0"/>
                <w:i w:val="0"/>
                <w:sz w:val="21"/>
              </w:rPr>
              <w:t>Design patterns applied where they carry weight: Command for turns, Strategy for behaviours, State for modes, Observer for the alarm, Factory for construction. Each is an identifiable set of classes, not a dispersed convention.</w:t>
            </w:r>
          </w:p>
        </w:tc>
        <w:tc>
          <w:tcPr>
            <w:tcW w:type="dxa" w:w="3010"/>
          </w:tcPr>
          <w:p>
            <w:pPr>
              <w:spacing w:after="40"/>
              <w:jc w:val="left"/>
            </w:pPr>
            <w:r/>
            <w:r>
              <w:rPr>
                <w:rFonts w:ascii="Times New Roman" w:hAnsi="Times New Roman" w:eastAsia="Times New Roman"/>
                <w:b w:val="0"/>
                <w:i w:val="0"/>
                <w:sz w:val="21"/>
              </w:rPr>
              <w:t>Section 5.3</w:t>
            </w:r>
          </w:p>
        </w:tc>
      </w:tr>
      <w:tr>
        <w:tc>
          <w:tcPr>
            <w:tcW w:type="dxa" w:w="3010"/>
          </w:tcPr>
          <w:p>
            <w:pPr>
              <w:spacing w:after="40"/>
              <w:jc w:val="left"/>
            </w:pPr>
            <w:r/>
            <w:r>
              <w:rPr>
                <w:rFonts w:ascii="Times New Roman" w:hAnsi="Times New Roman" w:eastAsia="Times New Roman"/>
                <w:b w:val="0"/>
                <w:i w:val="0"/>
                <w:sz w:val="21"/>
              </w:rPr>
              <w:t>E4</w:t>
            </w:r>
          </w:p>
        </w:tc>
        <w:tc>
          <w:tcPr>
            <w:tcW w:type="dxa" w:w="3010"/>
          </w:tcPr>
          <w:p>
            <w:pPr>
              <w:spacing w:after="40"/>
              <w:jc w:val="left"/>
            </w:pPr>
            <w:r/>
            <w:r>
              <w:rPr>
                <w:rFonts w:ascii="Times New Roman" w:hAnsi="Times New Roman" w:eastAsia="Times New Roman"/>
                <w:b w:val="0"/>
                <w:i w:val="0"/>
                <w:sz w:val="21"/>
              </w:rPr>
              <w:t>Visibility as breadth-first traversal of the grid graph rather than ray casting. Because the fill propagates between adjacent tiles, it cannot leak through diagonal gaps, and a wall adjacent to a lit tile is lit as part of the same pass.</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E5</w:t>
            </w:r>
          </w:p>
        </w:tc>
        <w:tc>
          <w:tcPr>
            <w:tcW w:type="dxa" w:w="3010"/>
          </w:tcPr>
          <w:p>
            <w:pPr>
              <w:spacing w:after="40"/>
              <w:jc w:val="left"/>
            </w:pPr>
            <w:r/>
            <w:r>
              <w:rPr>
                <w:rFonts w:ascii="Times New Roman" w:hAnsi="Times New Roman" w:eastAsia="Times New Roman"/>
                <w:b w:val="0"/>
                <w:i w:val="0"/>
                <w:sz w:val="21"/>
              </w:rPr>
              <w:t>Exhaustive search of the game tree to prove a winning line exists on every level.</w:t>
            </w:r>
          </w:p>
        </w:tc>
        <w:tc>
          <w:tcPr>
            <w:tcW w:type="dxa" w:w="3010"/>
          </w:tcPr>
          <w:p>
            <w:pPr>
              <w:spacing w:after="40"/>
              <w:jc w:val="left"/>
            </w:pPr>
            <w:r/>
            <w:r>
              <w:rPr>
                <w:rFonts w:ascii="Consolas" w:hAnsi="Consolas" w:eastAsia="Consolas"/>
                <w:b w:val="0"/>
                <w:i w:val="0"/>
                <w:color w:val="333333"/>
                <w:sz w:val="20"/>
              </w:rPr>
              <w:t>LevelIntegrityTest</w:t>
            </w:r>
            <w:r>
              <w:rPr>
                <w:rFonts w:ascii="Times New Roman" w:hAnsi="Times New Roman" w:eastAsia="Times New Roman"/>
                <w:b w:val="0"/>
                <w:i w:val="0"/>
                <w:sz w:val="21"/>
              </w:rPr>
              <w:t>, and the solver described in Section 6.4</w:t>
            </w:r>
          </w:p>
        </w:tc>
      </w:tr>
      <w:tr>
        <w:tc>
          <w:tcPr>
            <w:tcW w:type="dxa" w:w="3010"/>
          </w:tcPr>
          <w:p>
            <w:pPr>
              <w:spacing w:after="40"/>
              <w:jc w:val="left"/>
            </w:pPr>
            <w:r/>
            <w:r>
              <w:rPr>
                <w:rFonts w:ascii="Times New Roman" w:hAnsi="Times New Roman" w:eastAsia="Times New Roman"/>
                <w:b w:val="0"/>
                <w:i w:val="0"/>
                <w:sz w:val="21"/>
              </w:rPr>
              <w:t>E6</w:t>
            </w:r>
          </w:p>
        </w:tc>
        <w:tc>
          <w:tcPr>
            <w:tcW w:type="dxa" w:w="3010"/>
          </w:tcPr>
          <w:p>
            <w:pPr>
              <w:spacing w:after="40"/>
              <w:jc w:val="left"/>
            </w:pPr>
            <w:r/>
            <w:r>
              <w:rPr>
                <w:rFonts w:ascii="Times New Roman" w:hAnsi="Times New Roman" w:eastAsia="Times New Roman"/>
                <w:b w:val="0"/>
                <w:i w:val="0"/>
                <w:sz w:val="21"/>
              </w:rPr>
              <w:t>Star thresholds derived from the geometry of each level and verified attainable, rather than chosen by intuition.</w:t>
            </w:r>
          </w:p>
        </w:tc>
        <w:tc>
          <w:tcPr>
            <w:tcW w:type="dxa" w:w="3010"/>
          </w:tcPr>
          <w:p>
            <w:pPr>
              <w:spacing w:after="40"/>
              <w:jc w:val="left"/>
            </w:pPr>
            <w:r/>
            <w:r>
              <w:rPr>
                <w:rFonts w:ascii="Consolas" w:hAnsi="Consolas" w:eastAsia="Consolas"/>
                <w:b w:val="0"/>
                <w:i w:val="0"/>
                <w:color w:val="333333"/>
                <w:sz w:val="20"/>
              </w:rPr>
              <w:t>StarRatingAchievableTest</w:t>
            </w:r>
          </w:p>
        </w:tc>
      </w:tr>
    </w:tbl>
    <w:p>
      <w:pPr>
        <w:spacing w:after="80"/>
      </w:pPr>
    </w:p>
    <w:p>
      <w:pPr>
        <w:spacing w:after="160" w:line="276" w:lineRule="auto"/>
        <w:jc w:val="both"/>
      </w:pPr>
      <w:r>
        <w:rPr>
          <w:rFonts w:ascii="Times New Roman" w:hAnsi="Times New Roman" w:eastAsia="Times New Roman"/>
          <w:b/>
          <w:i w:val="0"/>
          <w:sz w:val="24"/>
        </w:rPr>
        <w:t>Advantages of the proposed system</w:t>
      </w:r>
    </w:p>
    <w:p>
      <w:pPr>
        <w:pStyle w:val="ListNumber"/>
        <w:spacing w:after="100"/>
        <w:jc w:val="both"/>
      </w:pPr>
      <w:r>
        <w:rPr>
          <w:rFonts w:ascii="Times New Roman" w:hAnsi="Times New Roman" w:eastAsia="Times New Roman"/>
          <w:b/>
          <w:i w:val="0"/>
          <w:sz w:val="24"/>
        </w:rPr>
        <w:t>The rules are testable in isolation.</w:t>
      </w:r>
      <w:r>
        <w:rPr>
          <w:rFonts w:ascii="Times New Roman" w:hAnsi="Times New Roman" w:eastAsia="Times New Roman"/>
          <w:b w:val="0"/>
          <w:i w:val="0"/>
          <w:sz w:val="24"/>
        </w:rPr>
        <w:t xml:space="preserve"> 205 tests run headless in a few seconds, because no part of the logic requires a window.</w:t>
      </w:r>
    </w:p>
    <w:p>
      <w:pPr>
        <w:pStyle w:val="ListNumber"/>
        <w:spacing w:after="100"/>
        <w:jc w:val="both"/>
      </w:pPr>
      <w:r>
        <w:rPr>
          <w:rFonts w:ascii="Times New Roman" w:hAnsi="Times New Roman" w:eastAsia="Times New Roman"/>
          <w:b/>
          <w:i w:val="0"/>
          <w:sz w:val="24"/>
        </w:rPr>
        <w:t>Defects are reproducible.</w:t>
      </w:r>
      <w:r>
        <w:rPr>
          <w:rFonts w:ascii="Times New Roman" w:hAnsi="Times New Roman" w:eastAsia="Times New Roman"/>
          <w:b w:val="0"/>
          <w:i w:val="0"/>
          <w:sz w:val="24"/>
        </w:rPr>
        <w:t xml:space="preserve"> Determinism means a failing scenario can be written down as a sequence of moves and will fail identically every time.</w:t>
      </w:r>
    </w:p>
    <w:p>
      <w:pPr>
        <w:pStyle w:val="ListNumber"/>
        <w:spacing w:after="100"/>
        <w:jc w:val="both"/>
      </w:pPr>
      <w:r>
        <w:rPr>
          <w:rFonts w:ascii="Times New Roman" w:hAnsi="Times New Roman" w:eastAsia="Times New Roman"/>
          <w:b/>
          <w:i w:val="0"/>
          <w:sz w:val="24"/>
        </w:rPr>
        <w:t>Visibility behaves correctly at corners.</w:t>
      </w:r>
      <w:r>
        <w:rPr>
          <w:rFonts w:ascii="Times New Roman" w:hAnsi="Times New Roman" w:eastAsia="Times New Roman"/>
          <w:b w:val="0"/>
          <w:i w:val="0"/>
          <w:sz w:val="24"/>
        </w:rPr>
        <w:t xml:space="preserve"> A flood fill over the grid graph has no diagonal leakage to correct for, and encloses rooms by construction rather than by special case.</w:t>
      </w:r>
    </w:p>
    <w:p>
      <w:pPr>
        <w:pStyle w:val="ListNumber"/>
        <w:spacing w:after="100"/>
        <w:jc w:val="both"/>
      </w:pPr>
      <w:r>
        <w:rPr>
          <w:rFonts w:ascii="Times New Roman" w:hAnsi="Times New Roman" w:eastAsia="Times New Roman"/>
          <w:b/>
          <w:i w:val="0"/>
          <w:sz w:val="24"/>
        </w:rPr>
        <w:t>Playability is demonstrated, not claimed.</w:t>
      </w:r>
      <w:r>
        <w:rPr>
          <w:rFonts w:ascii="Times New Roman" w:hAnsi="Times New Roman" w:eastAsia="Times New Roman"/>
          <w:b w:val="0"/>
          <w:i w:val="0"/>
          <w:sz w:val="24"/>
        </w:rPr>
        <w:t xml:space="preserve"> Exhaustive search proved level 1 unwinnable with its guards in place — a defect that no amount of playtesting would have distinguished from excessive difficulty.</w:t>
      </w:r>
    </w:p>
    <w:p>
      <w:pPr>
        <w:pStyle w:val="ListNumber"/>
        <w:spacing w:after="100"/>
        <w:jc w:val="both"/>
      </w:pPr>
      <w:r>
        <w:rPr>
          <w:rFonts w:ascii="Times New Roman" w:hAnsi="Times New Roman" w:eastAsia="Times New Roman"/>
          <w:b/>
          <w:i w:val="0"/>
          <w:sz w:val="24"/>
        </w:rPr>
        <w:t>The design is portable.</w:t>
      </w:r>
      <w:r>
        <w:rPr>
          <w:rFonts w:ascii="Times New Roman" w:hAnsi="Times New Roman" w:eastAsia="Times New Roman"/>
          <w:b w:val="0"/>
          <w:i w:val="0"/>
          <w:sz w:val="24"/>
        </w:rPr>
        <w:t xml:space="preserve"> Because the rules import no user-interface type, relocating the game to another platform is a matter of writing a new presentation layer rather than a new game.</w:t>
      </w:r>
    </w:p>
    <w:p>
      <w:pPr>
        <w:spacing w:after="160" w:line="276" w:lineRule="auto"/>
        <w:jc w:val="both"/>
      </w:pPr>
      <w:r>
        <w:rPr>
          <w:rFonts w:ascii="Times New Roman" w:hAnsi="Times New Roman" w:eastAsia="Times New Roman"/>
          <w:b/>
          <w:i w:val="0"/>
          <w:sz w:val="24"/>
        </w:rPr>
        <w:t>Trade-offs accepted.</w:t>
      </w:r>
      <w:r>
        <w:rPr>
          <w:rFonts w:ascii="Times New Roman" w:hAnsi="Times New Roman" w:eastAsia="Times New Roman"/>
          <w:b w:val="0"/>
          <w:i w:val="0"/>
          <w:sz w:val="24"/>
        </w:rPr>
        <w:t xml:space="preserve"> A turn-based model forgoes the tension of continuous movement. Breadth-first visibility is computed over a bounded radius each turn rather than incrementally, which is more work per turn than an incremental scheme would require — a cost that is irrelevant at this grid size and would need revisiting at a substantially larger one. Both costs were accepted in exchange for the properties above.</w:t>
      </w:r>
    </w:p>
    <w:p>
      <w:r>
        <w:br w:type="page"/>
      </w:r>
    </w:p>
    <w:p>
      <w:pPr>
        <w:keepNext/>
        <w:spacing w:before="360" w:after="240"/>
        <w:jc w:val="center"/>
      </w:pPr>
      <w:r>
        <w:rPr>
          <w:rFonts w:ascii="Times New Roman" w:hAnsi="Times New Roman" w:eastAsia="Times New Roman"/>
          <w:b/>
          <w:i w:val="0"/>
          <w:sz w:val="32"/>
        </w:rPr>
        <w:t>5. System Design</w:t>
      </w:r>
    </w:p>
    <w:p>
      <w:pPr>
        <w:spacing w:after="160" w:line="276" w:lineRule="auto"/>
        <w:jc w:val="both"/>
      </w:pPr>
      <w:r>
        <w:rPr>
          <w:rFonts w:ascii="Times New Roman" w:hAnsi="Times New Roman" w:eastAsia="Times New Roman"/>
          <w:b w:val="0"/>
          <w:i w:val="0"/>
          <w:sz w:val="24"/>
        </w:rPr>
        <w:t xml:space="preserve">The diagrams in this section are generated from Mermaid source held in </w:t>
      </w:r>
      <w:r>
        <w:rPr>
          <w:rFonts w:ascii="Times New Roman" w:hAnsi="Times New Roman" w:eastAsia="Times New Roman"/>
          <w:b w:val="0"/>
          <w:i w:val="0"/>
          <w:sz w:val="24"/>
        </w:rPr>
        <w:t>`docs/uml.md`</w:t>
      </w:r>
      <w:r>
        <w:rPr>
          <w:rFonts w:ascii="Times New Roman" w:hAnsi="Times New Roman" w:eastAsia="Times New Roman"/>
          <w:b w:val="0"/>
          <w:i w:val="0"/>
          <w:sz w:val="24"/>
        </w:rPr>
        <w:t>, so they are version-controlled as text, appear meaningfully in a diff, and cannot silently drift away from the code they describe.</w:t>
      </w:r>
    </w:p>
    <w:p>
      <w:pPr>
        <w:keepNext/>
        <w:spacing w:before="280" w:after="160"/>
        <w:jc w:val="left"/>
      </w:pPr>
      <w:r>
        <w:rPr>
          <w:rFonts w:ascii="Times New Roman" w:hAnsi="Times New Roman" w:eastAsia="Times New Roman"/>
          <w:b/>
          <w:i w:val="0"/>
          <w:sz w:val="28"/>
        </w:rPr>
        <w:t>5.1 System Architecture</w:t>
      </w:r>
    </w:p>
    <w:p>
      <w:pPr>
        <w:spacing w:before="120" w:after="80"/>
        <w:jc w:val="center"/>
      </w:pPr>
      <w:r>
        <w:drawing>
          <wp:inline xmlns:a="http://schemas.openxmlformats.org/drawingml/2006/main" xmlns:pic="http://schemas.openxmlformats.org/drawingml/2006/picture">
            <wp:extent cx="5733288" cy="4231188"/>
            <wp:docPr id="1" name="Picture 1"/>
            <wp:cNvGraphicFramePr>
              <a:graphicFrameLocks noChangeAspect="1"/>
            </wp:cNvGraphicFramePr>
            <a:graphic>
              <a:graphicData uri="http://schemas.openxmlformats.org/drawingml/2006/picture">
                <pic:pic>
                  <pic:nvPicPr>
                    <pic:cNvPr id="0" name="5.1-system-architecture.png"/>
                    <pic:cNvPicPr/>
                  </pic:nvPicPr>
                  <pic:blipFill>
                    <a:blip r:embed="rId9"/>
                    <a:stretch>
                      <a:fillRect/>
                    </a:stretch>
                  </pic:blipFill>
                  <pic:spPr>
                    <a:xfrm>
                      <a:off x="0" y="0"/>
                      <a:ext cx="5733288" cy="4231188"/>
                    </a:xfrm>
                    <a:prstGeom prst="rect"/>
                  </pic:spPr>
                </pic:pic>
              </a:graphicData>
            </a:graphic>
          </wp:inline>
        </w:drawing>
      </w:r>
    </w:p>
    <w:p>
      <w:pPr>
        <w:spacing w:after="160" w:line="276" w:lineRule="auto"/>
        <w:jc w:val="both"/>
      </w:pPr>
      <w:r>
        <w:rPr>
          <w:rFonts w:ascii="Times New Roman" w:hAnsi="Times New Roman" w:eastAsia="Times New Roman"/>
          <w:b w:val="0"/>
          <w:i w:val="0"/>
          <w:sz w:val="24"/>
        </w:rPr>
        <w:t>The system is divided into two layers with a single permitted direction of dependency. The presentation layer reads game state and forwards input; the rules layer knows nothing of it.</w:t>
      </w:r>
    </w:p>
    <w:p>
      <w:pPr>
        <w:spacing w:after="160" w:line="276" w:lineRule="auto"/>
        <w:jc w:val="both"/>
      </w:pPr>
      <w:r>
        <w:rPr>
          <w:rFonts w:ascii="Times New Roman" w:hAnsi="Times New Roman" w:eastAsia="Times New Roman"/>
          <w:b w:val="0"/>
          <w:i w:val="0"/>
          <w:sz w:val="24"/>
        </w:rPr>
        <w:t xml:space="preserve">This is not a convention but an enforced invariant. </w:t>
      </w:r>
      <w:r>
        <w:rPr>
          <w:rFonts w:ascii="Consolas" w:hAnsi="Consolas" w:eastAsia="Consolas"/>
          <w:b w:val="0"/>
          <w:i w:val="0"/>
          <w:color w:val="333333"/>
          <w:sz w:val="23"/>
        </w:rPr>
        <w:t>ArchitectureTest</w:t>
      </w:r>
      <w:r>
        <w:rPr>
          <w:rFonts w:ascii="Times New Roman" w:hAnsi="Times New Roman" w:eastAsia="Times New Roman"/>
          <w:b w:val="0"/>
          <w:i w:val="0"/>
          <w:sz w:val="24"/>
        </w:rPr>
        <w:t xml:space="preserve"> scans every source file in the six rule packages and fails the build if any of them imports </w:t>
      </w:r>
      <w:r>
        <w:rPr>
          <w:rFonts w:ascii="Consolas" w:hAnsi="Consolas" w:eastAsia="Consolas"/>
          <w:b w:val="0"/>
          <w:i w:val="0"/>
          <w:color w:val="333333"/>
          <w:sz w:val="23"/>
        </w:rPr>
        <w:t>java.awt</w:t>
      </w:r>
      <w:r>
        <w:rPr>
          <w:rFonts w:ascii="Times New Roman" w:hAnsi="Times New Roman" w:eastAsia="Times New Roman"/>
          <w:b w:val="0"/>
          <w:i w:val="0"/>
          <w:sz w:val="24"/>
        </w:rPr>
        <w:t xml:space="preserve">, </w:t>
      </w:r>
      <w:r>
        <w:rPr>
          <w:rFonts w:ascii="Consolas" w:hAnsi="Consolas" w:eastAsia="Consolas"/>
          <w:b w:val="0"/>
          <w:i w:val="0"/>
          <w:color w:val="333333"/>
          <w:sz w:val="23"/>
        </w:rPr>
        <w:t>javax.swing</w:t>
      </w:r>
      <w:r>
        <w:rPr>
          <w:rFonts w:ascii="Times New Roman" w:hAnsi="Times New Roman" w:eastAsia="Times New Roman"/>
          <w:b w:val="0"/>
          <w:i w:val="0"/>
          <w:sz w:val="24"/>
        </w:rPr>
        <w:t xml:space="preserve"> or </w:t>
      </w:r>
      <w:r>
        <w:rPr>
          <w:rFonts w:ascii="Consolas" w:hAnsi="Consolas" w:eastAsia="Consolas"/>
          <w:b w:val="0"/>
          <w:i w:val="0"/>
          <w:color w:val="333333"/>
          <w:sz w:val="23"/>
        </w:rPr>
        <w:t>java.applet</w:t>
      </w:r>
      <w:r>
        <w:rPr>
          <w:rFonts w:ascii="Times New Roman" w:hAnsi="Times New Roman" w:eastAsia="Times New Roman"/>
          <w:b w:val="0"/>
          <w:i w:val="0"/>
          <w:sz w:val="24"/>
        </w:rPr>
        <w:t xml:space="preserve">. The constraint was added after observing how easily it could be lost: a single model class reaching for </w:t>
      </w:r>
      <w:r>
        <w:rPr>
          <w:rFonts w:ascii="Consolas" w:hAnsi="Consolas" w:eastAsia="Consolas"/>
          <w:b w:val="0"/>
          <w:i w:val="0"/>
          <w:color w:val="333333"/>
          <w:sz w:val="23"/>
        </w:rPr>
        <w:t>java.awt.Color</w:t>
      </w:r>
      <w:r>
        <w:rPr>
          <w:rFonts w:ascii="Times New Roman" w:hAnsi="Times New Roman" w:eastAsia="Times New Roman"/>
          <w:b w:val="0"/>
          <w:i w:val="0"/>
          <w:sz w:val="24"/>
        </w:rPr>
        <w:t xml:space="preserve"> because it is a convenient way to hold a colour would compile, pass every other test, and permanently weld the rules to the desktop.</w:t>
      </w:r>
    </w:p>
    <w:p>
      <w:pPr>
        <w:spacing w:after="160" w:line="276" w:lineRule="auto"/>
        <w:jc w:val="both"/>
      </w:pPr>
      <w:r>
        <w:rPr>
          <w:rFonts w:ascii="Times New Roman" w:hAnsi="Times New Roman" w:eastAsia="Times New Roman"/>
          <w:b w:val="0"/>
          <w:i w:val="0"/>
          <w:sz w:val="24"/>
        </w:rPr>
        <w:t>Two consequences follow. First, the whole test suite runs headless, which is why 205 tests complete in seconds. Second, relocating the game to another platform means writing a new presentation layer rather than a new game.</w:t>
      </w:r>
    </w:p>
    <w:p>
      <w:pPr>
        <w:keepNext/>
        <w:spacing w:before="280" w:after="160"/>
        <w:jc w:val="left"/>
      </w:pPr>
      <w:r>
        <w:rPr>
          <w:rFonts w:ascii="Times New Roman" w:hAnsi="Times New Roman" w:eastAsia="Times New Roman"/>
          <w:b/>
          <w:i w:val="0"/>
          <w:sz w:val="28"/>
        </w:rPr>
        <w:t>5.2 Use Case Diagram</w:t>
      </w:r>
    </w:p>
    <w:p>
      <w:pPr>
        <w:spacing w:before="120" w:after="80"/>
        <w:jc w:val="center"/>
      </w:pPr>
      <w:r>
        <w:drawing>
          <wp:inline xmlns:a="http://schemas.openxmlformats.org/drawingml/2006/main" xmlns:pic="http://schemas.openxmlformats.org/drawingml/2006/picture">
            <wp:extent cx="5733288" cy="4570659"/>
            <wp:docPr id="2" name="Picture 2"/>
            <wp:cNvGraphicFramePr>
              <a:graphicFrameLocks noChangeAspect="1"/>
            </wp:cNvGraphicFramePr>
            <a:graphic>
              <a:graphicData uri="http://schemas.openxmlformats.org/drawingml/2006/picture">
                <pic:pic>
                  <pic:nvPicPr>
                    <pic:cNvPr id="0" name="5.2-use-case-diagram.png"/>
                    <pic:cNvPicPr/>
                  </pic:nvPicPr>
                  <pic:blipFill>
                    <a:blip r:embed="rId10"/>
                    <a:stretch>
                      <a:fillRect/>
                    </a:stretch>
                  </pic:blipFill>
                  <pic:spPr>
                    <a:xfrm>
                      <a:off x="0" y="0"/>
                      <a:ext cx="5733288" cy="4570659"/>
                    </a:xfrm>
                    <a:prstGeom prst="rect"/>
                  </pic:spPr>
                </pic:pic>
              </a:graphicData>
            </a:graphic>
          </wp:inline>
        </w:drawing>
      </w:r>
    </w:p>
    <w:p>
      <w:pPr>
        <w:spacing w:after="160" w:line="276" w:lineRule="auto"/>
        <w:jc w:val="both"/>
      </w:pPr>
      <w:r>
        <w:rPr>
          <w:rFonts w:ascii="Times New Roman" w:hAnsi="Times New Roman" w:eastAsia="Times New Roman"/>
          <w:b w:val="0"/>
          <w:i w:val="0"/>
          <w:sz w:val="24"/>
        </w:rPr>
        <w:t>The player is the only human actor. Guards are modelled as a system actor because their behaviour is autonomous: they act every turn without the player invoking them, and two of the most consequential events in the game — the alarm and a capture — originate with them.</w:t>
      </w:r>
    </w:p>
    <w:p>
      <w:pPr>
        <w:spacing w:after="160" w:line="276" w:lineRule="auto"/>
        <w:jc w:val="both"/>
      </w:pPr>
      <w:r>
        <w:rPr>
          <w:rFonts w:ascii="Times New Roman" w:hAnsi="Times New Roman" w:eastAsia="Times New Roman"/>
          <w:b w:val="0"/>
          <w:i w:val="0"/>
          <w:sz w:val="24"/>
        </w:rPr>
        <w:t xml:space="preserve">The </w:t>
      </w:r>
      <w:r>
        <w:rPr>
          <w:rFonts w:ascii="Consolas" w:hAnsi="Consolas" w:eastAsia="Consolas"/>
          <w:b w:val="0"/>
          <w:i w:val="0"/>
          <w:color w:val="333333"/>
          <w:sz w:val="23"/>
        </w:rPr>
        <w:t>&lt;&lt;include&gt;&gt;</w:t>
      </w:r>
      <w:r>
        <w:rPr>
          <w:rFonts w:ascii="Times New Roman" w:hAnsi="Times New Roman" w:eastAsia="Times New Roman"/>
          <w:b w:val="0"/>
          <w:i w:val="0"/>
          <w:sz w:val="24"/>
        </w:rPr>
        <w:t xml:space="preserve"> relationship from </w:t>
      </w:r>
      <w:r>
        <w:rPr>
          <w:rFonts w:ascii="Times New Roman" w:hAnsi="Times New Roman" w:eastAsia="Times New Roman"/>
          <w:b w:val="0"/>
          <w:i/>
          <w:sz w:val="24"/>
        </w:rPr>
        <w:t>Move or wait one turn</w:t>
      </w:r>
      <w:r>
        <w:rPr>
          <w:rFonts w:ascii="Times New Roman" w:hAnsi="Times New Roman" w:eastAsia="Times New Roman"/>
          <w:b w:val="0"/>
          <w:i w:val="0"/>
          <w:sz w:val="24"/>
        </w:rPr>
        <w:t xml:space="preserve"> to </w:t>
      </w:r>
      <w:r>
        <w:rPr>
          <w:rFonts w:ascii="Times New Roman" w:hAnsi="Times New Roman" w:eastAsia="Times New Roman"/>
          <w:b w:val="0"/>
          <w:i/>
          <w:sz w:val="24"/>
        </w:rPr>
        <w:t>Advance every guard</w:t>
      </w:r>
      <w:r>
        <w:rPr>
          <w:rFonts w:ascii="Times New Roman" w:hAnsi="Times New Roman" w:eastAsia="Times New Roman"/>
          <w:b w:val="0"/>
          <w:i w:val="0"/>
          <w:sz w:val="24"/>
        </w:rPr>
        <w:t xml:space="preserve"> captures the central rule of the game: there is no player action that does not also give every guard a move.</w:t>
      </w:r>
    </w:p>
    <w:p>
      <w:pPr>
        <w:keepNext/>
        <w:spacing w:before="280" w:after="160"/>
        <w:jc w:val="left"/>
      </w:pPr>
      <w:r>
        <w:rPr>
          <w:rFonts w:ascii="Times New Roman" w:hAnsi="Times New Roman" w:eastAsia="Times New Roman"/>
          <w:b/>
          <w:i w:val="0"/>
          <w:sz w:val="28"/>
        </w:rPr>
        <w:t>5.3 Class Diagram</w:t>
      </w:r>
    </w:p>
    <w:p>
      <w:pPr>
        <w:spacing w:after="160" w:line="276" w:lineRule="auto"/>
        <w:jc w:val="both"/>
      </w:pPr>
      <w:r>
        <w:rPr>
          <w:rFonts w:ascii="Times New Roman" w:hAnsi="Times New Roman" w:eastAsia="Times New Roman"/>
          <w:b w:val="0"/>
          <w:i w:val="0"/>
          <w:sz w:val="24"/>
        </w:rPr>
        <w:t>The class model is presented in three parts for legibility. Together they cover every type in the rules layer.</w:t>
      </w:r>
    </w:p>
    <w:p>
      <w:pPr>
        <w:keepNext/>
        <w:spacing w:before="280" w:after="160"/>
        <w:jc w:val="left"/>
      </w:pPr>
      <w:r>
        <w:rPr>
          <w:rFonts w:ascii="Times New Roman" w:hAnsi="Times New Roman" w:eastAsia="Times New Roman"/>
          <w:b/>
          <w:i w:val="0"/>
          <w:sz w:val="28"/>
        </w:rPr>
        <w:t>5.3.1 Core model and the Command pattern</w:t>
      </w:r>
    </w:p>
    <w:p>
      <w:pPr>
        <w:spacing w:before="120" w:after="80"/>
        <w:jc w:val="center"/>
      </w:pPr>
      <w:r>
        <w:drawing>
          <wp:inline xmlns:a="http://schemas.openxmlformats.org/drawingml/2006/main" xmlns:pic="http://schemas.openxmlformats.org/drawingml/2006/picture">
            <wp:extent cx="5733288" cy="5967442"/>
            <wp:docPr id="3" name="Picture 3"/>
            <wp:cNvGraphicFramePr>
              <a:graphicFrameLocks noChangeAspect="1"/>
            </wp:cNvGraphicFramePr>
            <a:graphic>
              <a:graphicData uri="http://schemas.openxmlformats.org/drawingml/2006/picture">
                <pic:pic>
                  <pic:nvPicPr>
                    <pic:cNvPr id="0" name="5.3.1-core-model-and-the-command-pattern.png"/>
                    <pic:cNvPicPr/>
                  </pic:nvPicPr>
                  <pic:blipFill>
                    <a:blip r:embed="rId11"/>
                    <a:stretch>
                      <a:fillRect/>
                    </a:stretch>
                  </pic:blipFill>
                  <pic:spPr>
                    <a:xfrm>
                      <a:off x="0" y="0"/>
                      <a:ext cx="5733288" cy="5967442"/>
                    </a:xfrm>
                    <a:prstGeom prst="rect"/>
                  </pic:spPr>
                </pic:pic>
              </a:graphicData>
            </a:graphic>
          </wp:inline>
        </w:drawing>
      </w:r>
    </w:p>
    <w:p>
      <w:pPr>
        <w:spacing w:after="160" w:line="276" w:lineRule="auto"/>
        <w:jc w:val="both"/>
      </w:pPr>
      <w:r>
        <w:rPr>
          <w:rFonts w:ascii="Consolas" w:hAnsi="Consolas" w:eastAsia="Consolas"/>
          <w:b w:val="0"/>
          <w:i w:val="0"/>
          <w:color w:val="333333"/>
          <w:sz w:val="23"/>
        </w:rPr>
        <w:t>GameState</w:t>
      </w:r>
      <w:r>
        <w:rPr>
          <w:rFonts w:ascii="Times New Roman" w:hAnsi="Times New Roman" w:eastAsia="Times New Roman"/>
          <w:b w:val="0"/>
          <w:i w:val="0"/>
          <w:sz w:val="24"/>
        </w:rPr>
        <w:t xml:space="preserve"> holds the mutable position of play. Its mutable fields are package-private rather than private, so that only command objects in the same package may write to them — a deliberate narrowing of the write surface that the compiler enforces.</w:t>
      </w:r>
    </w:p>
    <w:p>
      <w:pPr>
        <w:spacing w:after="160" w:line="276" w:lineRule="auto"/>
        <w:jc w:val="both"/>
      </w:pPr>
      <w:r>
        <w:rPr>
          <w:rFonts w:ascii="Times New Roman" w:hAnsi="Times New Roman" w:eastAsia="Times New Roman"/>
          <w:b w:val="0"/>
          <w:i w:val="0"/>
          <w:sz w:val="24"/>
        </w:rPr>
        <w:t xml:space="preserve">The Command pattern is used at two levels. A </w:t>
      </w:r>
      <w:r>
        <w:rPr>
          <w:rFonts w:ascii="Consolas" w:hAnsi="Consolas" w:eastAsia="Consolas"/>
          <w:b w:val="0"/>
          <w:i w:val="0"/>
          <w:color w:val="333333"/>
          <w:sz w:val="23"/>
        </w:rPr>
        <w:t>TurnCommand</w:t>
      </w:r>
      <w:r>
        <w:rPr>
          <w:rFonts w:ascii="Times New Roman" w:hAnsi="Times New Roman" w:eastAsia="Times New Roman"/>
          <w:b w:val="0"/>
          <w:i w:val="0"/>
          <w:sz w:val="24"/>
        </w:rPr>
        <w:t xml:space="preserve"> represents one whole turn and owns the smaller commands that make it up: one </w:t>
      </w:r>
      <w:r>
        <w:rPr>
          <w:rFonts w:ascii="Consolas" w:hAnsi="Consolas" w:eastAsia="Consolas"/>
          <w:b w:val="0"/>
          <w:i w:val="0"/>
          <w:color w:val="333333"/>
          <w:sz w:val="23"/>
        </w:rPr>
        <w:t>MoveCommand</w:t>
      </w:r>
      <w:r>
        <w:rPr>
          <w:rFonts w:ascii="Times New Roman" w:hAnsi="Times New Roman" w:eastAsia="Times New Roman"/>
          <w:b w:val="0"/>
          <w:i w:val="0"/>
          <w:sz w:val="24"/>
        </w:rPr>
        <w:t xml:space="preserve"> for the player, one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for each guard, and an </w:t>
      </w:r>
      <w:r>
        <w:rPr>
          <w:rFonts w:ascii="Consolas" w:hAnsi="Consolas" w:eastAsia="Consolas"/>
          <w:b w:val="0"/>
          <w:i w:val="0"/>
          <w:color w:val="333333"/>
          <w:sz w:val="23"/>
        </w:rPr>
        <w:t>AlarmCommand</w:t>
      </w:r>
      <w:r>
        <w:rPr>
          <w:rFonts w:ascii="Times New Roman" w:hAnsi="Times New Roman" w:eastAsia="Times New Roman"/>
          <w:b w:val="0"/>
          <w:i w:val="0"/>
          <w:sz w:val="24"/>
        </w:rPr>
        <w:t xml:space="preserve"> if the player was seen. Because the composite holds its constituents, undoing a turn means undoing each part in reverse order, and nothing can be overlooked.</w:t>
      </w:r>
    </w:p>
    <w:p>
      <w:pPr>
        <w:keepNext/>
        <w:spacing w:before="280" w:after="160"/>
        <w:jc w:val="left"/>
      </w:pPr>
      <w:r>
        <w:rPr>
          <w:rFonts w:ascii="Times New Roman" w:hAnsi="Times New Roman" w:eastAsia="Times New Roman"/>
          <w:b/>
          <w:i w:val="0"/>
          <w:sz w:val="28"/>
        </w:rPr>
        <w:t>5.3.2 Guards: State, Strategy and Observer</w:t>
      </w:r>
    </w:p>
    <w:p>
      <w:pPr>
        <w:spacing w:before="120" w:after="80"/>
        <w:jc w:val="center"/>
      </w:pPr>
      <w:r>
        <w:drawing>
          <wp:inline xmlns:a="http://schemas.openxmlformats.org/drawingml/2006/main" xmlns:pic="http://schemas.openxmlformats.org/drawingml/2006/picture">
            <wp:extent cx="5733288" cy="4254616"/>
            <wp:docPr id="4" name="Picture 4"/>
            <wp:cNvGraphicFramePr>
              <a:graphicFrameLocks noChangeAspect="1"/>
            </wp:cNvGraphicFramePr>
            <a:graphic>
              <a:graphicData uri="http://schemas.openxmlformats.org/drawingml/2006/picture">
                <pic:pic>
                  <pic:nvPicPr>
                    <pic:cNvPr id="0" name="5.3.2-guards-state-strategy-and-observer-together.png"/>
                    <pic:cNvPicPr/>
                  </pic:nvPicPr>
                  <pic:blipFill>
                    <a:blip r:embed="rId12"/>
                    <a:stretch>
                      <a:fillRect/>
                    </a:stretch>
                  </pic:blipFill>
                  <pic:spPr>
                    <a:xfrm>
                      <a:off x="0" y="0"/>
                      <a:ext cx="5733288" cy="4254616"/>
                    </a:xfrm>
                    <a:prstGeom prst="rect"/>
                  </pic:spPr>
                </pic:pic>
              </a:graphicData>
            </a:graphic>
          </wp:inline>
        </w:drawing>
      </w:r>
    </w:p>
    <w:p>
      <w:pPr>
        <w:spacing w:after="160" w:line="276" w:lineRule="auto"/>
        <w:jc w:val="both"/>
      </w:pPr>
      <w:r>
        <w:rPr>
          <w:rFonts w:ascii="Times New Roman" w:hAnsi="Times New Roman" w:eastAsia="Times New Roman"/>
          <w:b w:val="0"/>
          <w:i w:val="0"/>
          <w:sz w:val="24"/>
        </w:rPr>
        <w:t xml:space="preserve">Three patterns meet at the guard. </w:t>
      </w:r>
      <w:r>
        <w:rPr>
          <w:rFonts w:ascii="Consolas" w:hAnsi="Consolas" w:eastAsia="Consolas"/>
          <w:b w:val="0"/>
          <w:i w:val="0"/>
          <w:color w:val="333333"/>
          <w:sz w:val="23"/>
        </w:rPr>
        <w:t>GuardMode</w:t>
      </w:r>
      <w:r>
        <w:rPr>
          <w:rFonts w:ascii="Times New Roman" w:hAnsi="Times New Roman" w:eastAsia="Times New Roman"/>
          <w:b w:val="0"/>
          <w:i w:val="0"/>
          <w:sz w:val="24"/>
        </w:rPr>
        <w:t xml:space="preserve"> is the </w:t>
      </w:r>
      <w:r>
        <w:rPr>
          <w:rFonts w:ascii="Times New Roman" w:hAnsi="Times New Roman" w:eastAsia="Times New Roman"/>
          <w:b/>
          <w:i w:val="0"/>
          <w:sz w:val="24"/>
        </w:rPr>
        <w:t>State</w:t>
      </w:r>
      <w:r>
        <w:rPr>
          <w:rFonts w:ascii="Times New Roman" w:hAnsi="Times New Roman" w:eastAsia="Times New Roman"/>
          <w:b w:val="0"/>
          <w:i w:val="0"/>
          <w:sz w:val="24"/>
        </w:rPr>
        <w:t xml:space="preserve">, determining which behaviour applies. </w:t>
      </w:r>
      <w:r>
        <w:rPr>
          <w:rFonts w:ascii="Consolas" w:hAnsi="Consolas" w:eastAsia="Consolas"/>
          <w:b w:val="0"/>
          <w:i w:val="0"/>
          <w:color w:val="333333"/>
          <w:sz w:val="23"/>
        </w:rPr>
        <w:t>GuardBehaviour</w:t>
      </w:r>
      <w:r>
        <w:rPr>
          <w:rFonts w:ascii="Times New Roman" w:hAnsi="Times New Roman" w:eastAsia="Times New Roman"/>
          <w:b w:val="0"/>
          <w:i w:val="0"/>
          <w:sz w:val="24"/>
        </w:rPr>
        <w:t xml:space="preserve"> is the </w:t>
      </w:r>
      <w:r>
        <w:rPr>
          <w:rFonts w:ascii="Times New Roman" w:hAnsi="Times New Roman" w:eastAsia="Times New Roman"/>
          <w:b/>
          <w:i w:val="0"/>
          <w:sz w:val="24"/>
        </w:rPr>
        <w:t>Strategy</w:t>
      </w:r>
      <w:r>
        <w:rPr>
          <w:rFonts w:ascii="Times New Roman" w:hAnsi="Times New Roman" w:eastAsia="Times New Roman"/>
          <w:b w:val="0"/>
          <w:i w:val="0"/>
          <w:sz w:val="24"/>
        </w:rPr>
        <w:t xml:space="preserve">, with three stateless singleton implementations selected by that mode. </w:t>
      </w:r>
      <w:r>
        <w:rPr>
          <w:rFonts w:ascii="Consolas" w:hAnsi="Consolas" w:eastAsia="Consolas"/>
          <w:b w:val="0"/>
          <w:i w:val="0"/>
          <w:color w:val="333333"/>
          <w:sz w:val="23"/>
        </w:rPr>
        <w:t>AlarmListener</w:t>
      </w:r>
      <w:r>
        <w:rPr>
          <w:rFonts w:ascii="Times New Roman" w:hAnsi="Times New Roman" w:eastAsia="Times New Roman"/>
          <w:b w:val="0"/>
          <w:i w:val="0"/>
          <w:sz w:val="24"/>
        </w:rPr>
        <w:t xml:space="preserve"> is the </w:t>
      </w:r>
      <w:r>
        <w:rPr>
          <w:rFonts w:ascii="Times New Roman" w:hAnsi="Times New Roman" w:eastAsia="Times New Roman"/>
          <w:b/>
          <w:i w:val="0"/>
          <w:sz w:val="24"/>
        </w:rPr>
        <w:t>Observer</w:t>
      </w:r>
      <w:r>
        <w:rPr>
          <w:rFonts w:ascii="Times New Roman" w:hAnsi="Times New Roman" w:eastAsia="Times New Roman"/>
          <w:b w:val="0"/>
          <w:i w:val="0"/>
          <w:sz w:val="24"/>
        </w:rPr>
        <w:t>, through which one guard's sighting reaches every other guard without any of them holding a reference to the others.</w:t>
      </w:r>
    </w:p>
    <w:p>
      <w:pPr>
        <w:spacing w:after="160" w:line="276" w:lineRule="auto"/>
        <w:jc w:val="both"/>
      </w:pPr>
      <w:r>
        <w:rPr>
          <w:rFonts w:ascii="Consolas" w:hAnsi="Consolas" w:eastAsia="Consolas"/>
          <w:b w:val="0"/>
          <w:i w:val="0"/>
          <w:color w:val="333333"/>
          <w:sz w:val="23"/>
        </w:rPr>
        <w:t>GuardState</w:t>
      </w:r>
      <w:r>
        <w:rPr>
          <w:rFonts w:ascii="Times New Roman" w:hAnsi="Times New Roman" w:eastAsia="Times New Roman"/>
          <w:b w:val="0"/>
          <w:i w:val="0"/>
          <w:sz w:val="24"/>
        </w:rPr>
        <w:t xml:space="preserve"> is an immutable record holding a guard's entire condition. A guard does not mutate itself; it computes a new state and has one applied. This is what makes undo exact: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keeps the previous record and restores it, rather than attempting to reverse each individual change.</w:t>
      </w:r>
    </w:p>
    <w:p>
      <w:pPr>
        <w:keepNext/>
        <w:spacing w:before="280" w:after="160"/>
        <w:jc w:val="left"/>
      </w:pPr>
      <w:r>
        <w:rPr>
          <w:rFonts w:ascii="Times New Roman" w:hAnsi="Times New Roman" w:eastAsia="Times New Roman"/>
          <w:b/>
          <w:i w:val="0"/>
          <w:sz w:val="28"/>
        </w:rPr>
        <w:t>5.3.3 Vision, levels and progress</w:t>
      </w:r>
    </w:p>
    <w:p>
      <w:pPr>
        <w:spacing w:before="120" w:after="80"/>
        <w:jc w:val="center"/>
      </w:pPr>
      <w:r>
        <w:drawing>
          <wp:inline xmlns:a="http://schemas.openxmlformats.org/drawingml/2006/main" xmlns:pic="http://schemas.openxmlformats.org/drawingml/2006/picture">
            <wp:extent cx="5733288" cy="5863647"/>
            <wp:docPr id="5" name="Picture 5"/>
            <wp:cNvGraphicFramePr>
              <a:graphicFrameLocks noChangeAspect="1"/>
            </wp:cNvGraphicFramePr>
            <a:graphic>
              <a:graphicData uri="http://schemas.openxmlformats.org/drawingml/2006/picture">
                <pic:pic>
                  <pic:nvPicPr>
                    <pic:cNvPr id="0" name="5.3.3-vision-levels-and-progress.png"/>
                    <pic:cNvPicPr/>
                  </pic:nvPicPr>
                  <pic:blipFill>
                    <a:blip r:embed="rId13"/>
                    <a:stretch>
                      <a:fillRect/>
                    </a:stretch>
                  </pic:blipFill>
                  <pic:spPr>
                    <a:xfrm>
                      <a:off x="0" y="0"/>
                      <a:ext cx="5733288" cy="5863647"/>
                    </a:xfrm>
                    <a:prstGeom prst="rect"/>
                  </pic:spPr>
                </pic:pic>
              </a:graphicData>
            </a:graphic>
          </wp:inline>
        </w:drawing>
      </w:r>
    </w:p>
    <w:p>
      <w:pPr>
        <w:spacing w:after="160" w:line="276" w:lineRule="auto"/>
        <w:jc w:val="both"/>
      </w:pPr>
      <w:r>
        <w:rPr>
          <w:rFonts w:ascii="Consolas" w:hAnsi="Consolas" w:eastAsia="Consolas"/>
          <w:b w:val="0"/>
          <w:i w:val="0"/>
          <w:color w:val="333333"/>
          <w:sz w:val="23"/>
        </w:rPr>
        <w:t>VisibilityService</w:t>
      </w:r>
      <w:r>
        <w:rPr>
          <w:rFonts w:ascii="Times New Roman" w:hAnsi="Times New Roman" w:eastAsia="Times New Roman"/>
          <w:b w:val="0"/>
          <w:i w:val="0"/>
          <w:sz w:val="24"/>
        </w:rPr>
        <w:t xml:space="preserve"> is stateless and computes what is visible from a position. </w:t>
      </w:r>
      <w:r>
        <w:rPr>
          <w:rFonts w:ascii="Consolas" w:hAnsi="Consolas" w:eastAsia="Consolas"/>
          <w:b w:val="0"/>
          <w:i w:val="0"/>
          <w:color w:val="333333"/>
          <w:sz w:val="23"/>
        </w:rPr>
        <w:t>FogOfWar</w:t>
      </w:r>
      <w:r>
        <w:rPr>
          <w:rFonts w:ascii="Times New Roman" w:hAnsi="Times New Roman" w:eastAsia="Times New Roman"/>
          <w:b w:val="0"/>
          <w:i w:val="0"/>
          <w:sz w:val="24"/>
        </w:rPr>
        <w:t xml:space="preserve"> adds memory: it accumulates the set of explored tiles and classifies each as </w:t>
      </w:r>
      <w:r>
        <w:rPr>
          <w:rFonts w:ascii="Consolas" w:hAnsi="Consolas" w:eastAsia="Consolas"/>
          <w:b w:val="0"/>
          <w:i w:val="0"/>
          <w:color w:val="333333"/>
          <w:sz w:val="23"/>
        </w:rPr>
        <w:t>VISIBLE</w:t>
      </w:r>
      <w:r>
        <w:rPr>
          <w:rFonts w:ascii="Times New Roman" w:hAnsi="Times New Roman" w:eastAsia="Times New Roman"/>
          <w:b w:val="0"/>
          <w:i w:val="0"/>
          <w:sz w:val="24"/>
        </w:rPr>
        <w:t xml:space="preserve">, </w:t>
      </w:r>
      <w:r>
        <w:rPr>
          <w:rFonts w:ascii="Consolas" w:hAnsi="Consolas" w:eastAsia="Consolas"/>
          <w:b w:val="0"/>
          <w:i w:val="0"/>
          <w:color w:val="333333"/>
          <w:sz w:val="23"/>
        </w:rPr>
        <w:t>REMEMBERED</w:t>
      </w:r>
      <w:r>
        <w:rPr>
          <w:rFonts w:ascii="Times New Roman" w:hAnsi="Times New Roman" w:eastAsia="Times New Roman"/>
          <w:b w:val="0"/>
          <w:i w:val="0"/>
          <w:sz w:val="24"/>
        </w:rPr>
        <w:t xml:space="preserve"> or </w:t>
      </w:r>
      <w:r>
        <w:rPr>
          <w:rFonts w:ascii="Consolas" w:hAnsi="Consolas" w:eastAsia="Consolas"/>
          <w:b w:val="0"/>
          <w:i w:val="0"/>
          <w:color w:val="333333"/>
          <w:sz w:val="23"/>
        </w:rPr>
        <w:t>UNEXPLORED</w:t>
      </w:r>
      <w:r>
        <w:rPr>
          <w:rFonts w:ascii="Times New Roman" w:hAnsi="Times New Roman" w:eastAsia="Times New Roman"/>
          <w:b w:val="0"/>
          <w:i w:val="0"/>
          <w:sz w:val="24"/>
        </w:rPr>
        <w:t>. Separating the two keeps the geometry testable in isolation from the history.</w:t>
      </w:r>
    </w:p>
    <w:p>
      <w:pPr>
        <w:spacing w:after="160" w:line="276" w:lineRule="auto"/>
        <w:jc w:val="both"/>
      </w:pPr>
      <w:r>
        <w:rPr>
          <w:rFonts w:ascii="Consolas" w:hAnsi="Consolas" w:eastAsia="Consolas"/>
          <w:b w:val="0"/>
          <w:i w:val="0"/>
          <w:color w:val="333333"/>
          <w:sz w:val="23"/>
        </w:rPr>
        <w:t>LevelLoader</w:t>
      </w:r>
      <w:r>
        <w:rPr>
          <w:rFonts w:ascii="Times New Roman" w:hAnsi="Times New Roman" w:eastAsia="Times New Roman"/>
          <w:b w:val="0"/>
          <w:i w:val="0"/>
          <w:sz w:val="24"/>
        </w:rPr>
        <w:t xml:space="preserve"> and </w:t>
      </w:r>
      <w:r>
        <w:rPr>
          <w:rFonts w:ascii="Consolas" w:hAnsi="Consolas" w:eastAsia="Consolas"/>
          <w:b w:val="0"/>
          <w:i w:val="0"/>
          <w:color w:val="333333"/>
          <w:sz w:val="23"/>
        </w:rPr>
        <w:t>GuardFactory</w:t>
      </w:r>
      <w:r>
        <w:rPr>
          <w:rFonts w:ascii="Times New Roman" w:hAnsi="Times New Roman" w:eastAsia="Times New Roman"/>
          <w:b w:val="0"/>
          <w:i w:val="0"/>
          <w:sz w:val="24"/>
        </w:rPr>
        <w:t xml:space="preserve"> form the Factory pattern, constructing a level and its guards from a text description so that adding a level requires no code change. </w:t>
      </w:r>
      <w:r>
        <w:rPr>
          <w:rFonts w:ascii="Consolas" w:hAnsi="Consolas" w:eastAsia="Consolas"/>
          <w:b w:val="0"/>
          <w:i w:val="0"/>
          <w:color w:val="333333"/>
          <w:sz w:val="23"/>
        </w:rPr>
        <w:t>ProgressStore</w:t>
      </w:r>
      <w:r>
        <w:rPr>
          <w:rFonts w:ascii="Times New Roman" w:hAnsi="Times New Roman" w:eastAsia="Times New Roman"/>
          <w:b w:val="0"/>
          <w:i w:val="0"/>
          <w:sz w:val="24"/>
        </w:rPr>
        <w:t xml:space="preserve"> is the only class in the rules layer that touches the filesystem, and it accepts its path from the caller rather than assuming one.</w:t>
      </w:r>
    </w:p>
    <w:p>
      <w:pPr>
        <w:keepNext/>
        <w:spacing w:before="280" w:after="160"/>
        <w:jc w:val="left"/>
      </w:pPr>
      <w:r>
        <w:rPr>
          <w:rFonts w:ascii="Times New Roman" w:hAnsi="Times New Roman" w:eastAsia="Times New Roman"/>
          <w:b/>
          <w:i w:val="0"/>
          <w:sz w:val="28"/>
        </w:rPr>
        <w:t>5.4 Sequence Diagram</w:t>
      </w:r>
    </w:p>
    <w:p>
      <w:pPr>
        <w:keepNext/>
        <w:spacing w:before="280" w:after="160"/>
        <w:jc w:val="left"/>
      </w:pPr>
      <w:r>
        <w:rPr>
          <w:rFonts w:ascii="Times New Roman" w:hAnsi="Times New Roman" w:eastAsia="Times New Roman"/>
          <w:b/>
          <w:i w:val="0"/>
          <w:sz w:val="28"/>
        </w:rPr>
        <w:t>5.4.1 Taking one turn</w:t>
      </w:r>
    </w:p>
    <w:p>
      <w:pPr>
        <w:spacing w:before="120" w:after="80"/>
        <w:jc w:val="center"/>
      </w:pPr>
      <w:r>
        <w:drawing>
          <wp:inline xmlns:a="http://schemas.openxmlformats.org/drawingml/2006/main" xmlns:pic="http://schemas.openxmlformats.org/drawingml/2006/picture">
            <wp:extent cx="5733288" cy="3965855"/>
            <wp:docPr id="6" name="Picture 6"/>
            <wp:cNvGraphicFramePr>
              <a:graphicFrameLocks noChangeAspect="1"/>
            </wp:cNvGraphicFramePr>
            <a:graphic>
              <a:graphicData uri="http://schemas.openxmlformats.org/drawingml/2006/picture">
                <pic:pic>
                  <pic:nvPicPr>
                    <pic:cNvPr id="0" name="5.4.1-one-turn.png"/>
                    <pic:cNvPicPr/>
                  </pic:nvPicPr>
                  <pic:blipFill>
                    <a:blip r:embed="rId14"/>
                    <a:stretch>
                      <a:fillRect/>
                    </a:stretch>
                  </pic:blipFill>
                  <pic:spPr>
                    <a:xfrm>
                      <a:off x="0" y="0"/>
                      <a:ext cx="5733288" cy="3965855"/>
                    </a:xfrm>
                    <a:prstGeom prst="rect"/>
                  </pic:spPr>
                </pic:pic>
              </a:graphicData>
            </a:graphic>
          </wp:inline>
        </w:drawing>
      </w:r>
    </w:p>
    <w:p>
      <w:pPr>
        <w:spacing w:after="160" w:line="276" w:lineRule="auto"/>
        <w:jc w:val="both"/>
      </w:pPr>
      <w:r>
        <w:rPr>
          <w:rFonts w:ascii="Times New Roman" w:hAnsi="Times New Roman" w:eastAsia="Times New Roman"/>
          <w:b w:val="0"/>
          <w:i w:val="0"/>
          <w:sz w:val="24"/>
        </w:rPr>
        <w:t>This is the system's principal flow. Its ordering is the source of the game's tension: the player acts, then every guard acts, and only afterwards is it determined whether the player was seen. Moving to a tile that is safe at the moment of departure is therefore no guarantee, because a guard may round a corner and be looking at that tile by the time the turn concludes.</w:t>
      </w:r>
    </w:p>
    <w:p>
      <w:pPr>
        <w:spacing w:after="160" w:line="276" w:lineRule="auto"/>
        <w:jc w:val="both"/>
      </w:pPr>
      <w:r>
        <w:rPr>
          <w:rFonts w:ascii="Times New Roman" w:hAnsi="Times New Roman" w:eastAsia="Times New Roman"/>
          <w:b w:val="0"/>
          <w:i w:val="0"/>
          <w:sz w:val="24"/>
        </w:rPr>
        <w:t>Detection is also evaluated after movement for a second reason — it allows a guard to be in a position it has only just reached, which a check performed before the guards moved could not express.</w:t>
      </w:r>
    </w:p>
    <w:p>
      <w:pPr>
        <w:keepNext/>
        <w:spacing w:before="280" w:after="160"/>
        <w:jc w:val="left"/>
      </w:pPr>
      <w:r>
        <w:rPr>
          <w:rFonts w:ascii="Times New Roman" w:hAnsi="Times New Roman" w:eastAsia="Times New Roman"/>
          <w:b/>
          <w:i w:val="0"/>
          <w:sz w:val="28"/>
        </w:rPr>
        <w:t>5.4.2 Undoing a turn</w:t>
      </w:r>
    </w:p>
    <w:p>
      <w:pPr>
        <w:spacing w:before="120" w:after="80"/>
        <w:jc w:val="center"/>
      </w:pPr>
      <w:r>
        <w:drawing>
          <wp:inline xmlns:a="http://schemas.openxmlformats.org/drawingml/2006/main" xmlns:pic="http://schemas.openxmlformats.org/drawingml/2006/picture">
            <wp:extent cx="5733288" cy="3189115"/>
            <wp:docPr id="7" name="Picture 7"/>
            <wp:cNvGraphicFramePr>
              <a:graphicFrameLocks noChangeAspect="1"/>
            </wp:cNvGraphicFramePr>
            <a:graphic>
              <a:graphicData uri="http://schemas.openxmlformats.org/drawingml/2006/picture">
                <pic:pic>
                  <pic:nvPicPr>
                    <pic:cNvPr id="0" name="5.4.2-undoing-a-turn.png"/>
                    <pic:cNvPicPr/>
                  </pic:nvPicPr>
                  <pic:blipFill>
                    <a:blip r:embed="rId15"/>
                    <a:stretch>
                      <a:fillRect/>
                    </a:stretch>
                  </pic:blipFill>
                  <pic:spPr>
                    <a:xfrm>
                      <a:off x="0" y="0"/>
                      <a:ext cx="5733288" cy="3189115"/>
                    </a:xfrm>
                    <a:prstGeom prst="rect"/>
                  </pic:spPr>
                </pic:pic>
              </a:graphicData>
            </a:graphic>
          </wp:inline>
        </w:drawing>
      </w:r>
    </w:p>
    <w:p>
      <w:pPr>
        <w:spacing w:after="160" w:line="276" w:lineRule="auto"/>
        <w:jc w:val="both"/>
      </w:pPr>
      <w:r>
        <w:rPr>
          <w:rFonts w:ascii="Times New Roman" w:hAnsi="Times New Roman" w:eastAsia="Times New Roman"/>
          <w:b w:val="0"/>
          <w:i w:val="0"/>
          <w:sz w:val="24"/>
        </w:rPr>
        <w:t>Undo pops the turn and reverses its parts in the opposite order to their execution: the alarm first, then each guard, then the player. The state of the world before the turn is not recomputed but restored from values captured at the time.</w:t>
      </w:r>
    </w:p>
    <w:p>
      <w:pPr>
        <w:spacing w:after="160" w:line="276" w:lineRule="auto"/>
        <w:jc w:val="both"/>
      </w:pPr>
      <w:r>
        <w:rPr>
          <w:rFonts w:ascii="Times New Roman" w:hAnsi="Times New Roman" w:eastAsia="Times New Roman"/>
          <w:b w:val="0"/>
          <w:i w:val="0"/>
          <w:sz w:val="24"/>
        </w:rPr>
        <w:t>One omission is deliberate: the hint budget is not restored. Were it refunded, three hints would be effectively unlimited, since a player could request one, undo, and repeat.</w:t>
      </w:r>
    </w:p>
    <w:p>
      <w:pPr>
        <w:keepNext/>
        <w:spacing w:before="280" w:after="160"/>
        <w:jc w:val="left"/>
      </w:pPr>
      <w:r>
        <w:rPr>
          <w:rFonts w:ascii="Times New Roman" w:hAnsi="Times New Roman" w:eastAsia="Times New Roman"/>
          <w:b/>
          <w:i w:val="0"/>
          <w:sz w:val="28"/>
        </w:rPr>
        <w:t>5.4.3 Detection and the alarm</w:t>
      </w:r>
    </w:p>
    <w:p>
      <w:pPr>
        <w:spacing w:before="120" w:after="80"/>
        <w:jc w:val="center"/>
      </w:pPr>
      <w:r>
        <w:drawing>
          <wp:inline xmlns:a="http://schemas.openxmlformats.org/drawingml/2006/main" xmlns:pic="http://schemas.openxmlformats.org/drawingml/2006/picture">
            <wp:extent cx="5733288" cy="3131406"/>
            <wp:docPr id="8" name="Picture 8"/>
            <wp:cNvGraphicFramePr>
              <a:graphicFrameLocks noChangeAspect="1"/>
            </wp:cNvGraphicFramePr>
            <a:graphic>
              <a:graphicData uri="http://schemas.openxmlformats.org/drawingml/2006/picture">
                <pic:pic>
                  <pic:nvPicPr>
                    <pic:cNvPr id="0" name="5.4.3-being-seen-and-the-alarm-reaching-the-hunters.png"/>
                    <pic:cNvPicPr/>
                  </pic:nvPicPr>
                  <pic:blipFill>
                    <a:blip r:embed="rId16"/>
                    <a:stretch>
                      <a:fillRect/>
                    </a:stretch>
                  </pic:blipFill>
                  <pic:spPr>
                    <a:xfrm>
                      <a:off x="0" y="0"/>
                      <a:ext cx="5733288" cy="3131406"/>
                    </a:xfrm>
                    <a:prstGeom prst="rect"/>
                  </pic:spPr>
                </pic:pic>
              </a:graphicData>
            </a:graphic>
          </wp:inline>
        </w:drawing>
      </w:r>
    </w:p>
    <w:p>
      <w:pPr>
        <w:spacing w:after="160" w:line="276" w:lineRule="auto"/>
        <w:jc w:val="both"/>
      </w:pPr>
      <w:r>
        <w:rPr>
          <w:rFonts w:ascii="Times New Roman" w:hAnsi="Times New Roman" w:eastAsia="Times New Roman"/>
          <w:b w:val="0"/>
          <w:i w:val="0"/>
          <w:sz w:val="24"/>
        </w:rPr>
        <w:t xml:space="preserve">The alarm propagates by Observer. </w:t>
      </w:r>
      <w:r>
        <w:rPr>
          <w:rFonts w:ascii="Consolas" w:hAnsi="Consolas" w:eastAsia="Consolas"/>
          <w:b w:val="0"/>
          <w:i w:val="0"/>
          <w:color w:val="333333"/>
          <w:sz w:val="23"/>
        </w:rPr>
        <w:t>AlarmCommand</w:t>
      </w:r>
      <w:r>
        <w:rPr>
          <w:rFonts w:ascii="Times New Roman" w:hAnsi="Times New Roman" w:eastAsia="Times New Roman"/>
          <w:b w:val="0"/>
          <w:i w:val="0"/>
          <w:sz w:val="24"/>
        </w:rPr>
        <w:t xml:space="preserve"> notifies every guard; each decides for itself how to respond. Hunters enter HUNT mode with the sighting as their target; patrollers return themselves unchanged, since a patroller can raise an alarm but has no means of answering one. Every previous state is retained so the entire propagation is undoable.</w:t>
      </w:r>
    </w:p>
    <w:p>
      <w:pPr>
        <w:keepNext/>
        <w:spacing w:before="280" w:after="160"/>
        <w:jc w:val="left"/>
      </w:pPr>
      <w:r>
        <w:rPr>
          <w:rFonts w:ascii="Times New Roman" w:hAnsi="Times New Roman" w:eastAsia="Times New Roman"/>
          <w:b/>
          <w:i w:val="0"/>
          <w:sz w:val="28"/>
        </w:rPr>
        <w:t>5.5 Activity Diagram</w:t>
      </w:r>
    </w:p>
    <w:p>
      <w:pPr>
        <w:spacing w:before="120" w:after="80"/>
        <w:jc w:val="center"/>
      </w:pPr>
      <w:r>
        <w:drawing>
          <wp:inline xmlns:a="http://schemas.openxmlformats.org/drawingml/2006/main" xmlns:pic="http://schemas.openxmlformats.org/drawingml/2006/picture">
            <wp:extent cx="3458866" cy="6857998"/>
            <wp:docPr id="9" name="Picture 9"/>
            <wp:cNvGraphicFramePr>
              <a:graphicFrameLocks noChangeAspect="1"/>
            </wp:cNvGraphicFramePr>
            <a:graphic>
              <a:graphicData uri="http://schemas.openxmlformats.org/drawingml/2006/picture">
                <pic:pic>
                  <pic:nvPicPr>
                    <pic:cNvPr id="0" name="5.5-activity-diagram.png"/>
                    <pic:cNvPicPr/>
                  </pic:nvPicPr>
                  <pic:blipFill>
                    <a:blip r:embed="rId17"/>
                    <a:stretch>
                      <a:fillRect/>
                    </a:stretch>
                  </pic:blipFill>
                  <pic:spPr>
                    <a:xfrm>
                      <a:off x="0" y="0"/>
                      <a:ext cx="3458866" cy="6857998"/>
                    </a:xfrm>
                    <a:prstGeom prst="rect"/>
                  </pic:spPr>
                </pic:pic>
              </a:graphicData>
            </a:graphic>
          </wp:inline>
        </w:drawing>
      </w:r>
    </w:p>
    <w:p>
      <w:pPr>
        <w:spacing w:after="160" w:line="276" w:lineRule="auto"/>
        <w:jc w:val="both"/>
      </w:pPr>
      <w:r>
        <w:rPr>
          <w:rFonts w:ascii="Times New Roman" w:hAnsi="Times New Roman" w:eastAsia="Times New Roman"/>
          <w:b w:val="0"/>
          <w:i w:val="0"/>
          <w:sz w:val="24"/>
        </w:rPr>
        <w:t>The diagram traces one attempt at a level from entry to rating, including the branches for undo, hints and restart, and both failure paths — capture, which costs a life, and the turn limit, which ends the attempt outright.</w:t>
      </w:r>
    </w:p>
    <w:p>
      <w:pPr>
        <w:keepNext/>
        <w:spacing w:before="280" w:after="160"/>
        <w:jc w:val="left"/>
      </w:pPr>
      <w:r>
        <w:rPr>
          <w:rFonts w:ascii="Times New Roman" w:hAnsi="Times New Roman" w:eastAsia="Times New Roman"/>
          <w:b/>
          <w:i w:val="0"/>
          <w:sz w:val="28"/>
        </w:rPr>
        <w:t>5.6 Guard State Machine</w:t>
      </w:r>
    </w:p>
    <w:p>
      <w:pPr>
        <w:spacing w:before="120" w:after="80"/>
        <w:jc w:val="center"/>
      </w:pPr>
      <w:r>
        <w:drawing>
          <wp:inline xmlns:a="http://schemas.openxmlformats.org/drawingml/2006/main" xmlns:pic="http://schemas.openxmlformats.org/drawingml/2006/picture">
            <wp:extent cx="5733288" cy="3843426"/>
            <wp:docPr id="10" name="Picture 10"/>
            <wp:cNvGraphicFramePr>
              <a:graphicFrameLocks noChangeAspect="1"/>
            </wp:cNvGraphicFramePr>
            <a:graphic>
              <a:graphicData uri="http://schemas.openxmlformats.org/drawingml/2006/picture">
                <pic:pic>
                  <pic:nvPicPr>
                    <pic:cNvPr id="0" name="5.6-guard-state-machine.png"/>
                    <pic:cNvPicPr/>
                  </pic:nvPicPr>
                  <pic:blipFill>
                    <a:blip r:embed="rId18"/>
                    <a:stretch>
                      <a:fillRect/>
                    </a:stretch>
                  </pic:blipFill>
                  <pic:spPr>
                    <a:xfrm>
                      <a:off x="0" y="0"/>
                      <a:ext cx="5733288" cy="3843426"/>
                    </a:xfrm>
                    <a:prstGeom prst="rect"/>
                  </pic:spPr>
                </pic:pic>
              </a:graphicData>
            </a:graphic>
          </wp:inline>
        </w:drawing>
      </w:r>
    </w:p>
    <w:p>
      <w:pPr>
        <w:spacing w:after="160" w:line="276" w:lineRule="auto"/>
        <w:jc w:val="both"/>
      </w:pPr>
      <w:r>
        <w:rPr>
          <w:rFonts w:ascii="Times New Roman" w:hAnsi="Times New Roman" w:eastAsia="Times New Roman"/>
          <w:b w:val="0"/>
          <w:i w:val="0"/>
          <w:sz w:val="24"/>
        </w:rPr>
        <w:t>Drawn separately because its transitions are the part of the design most often specified incorrectly. Note in particular that only a guard in HUNT mode can capture the player. A patroller that walks into the player obstructs them and nothing more — a rule arrived at after the stricter alternative made a single-width corridor on level 1 impassable, and the level unwinnable.</w:t>
      </w:r>
    </w:p>
    <w:p>
      <w:r>
        <w:br w:type="page"/>
      </w:r>
    </w:p>
    <w:p>
      <w:pPr>
        <w:keepNext/>
        <w:spacing w:before="360" w:after="240"/>
        <w:jc w:val="center"/>
      </w:pPr>
      <w:r>
        <w:rPr>
          <w:rFonts w:ascii="Times New Roman" w:hAnsi="Times New Roman" w:eastAsia="Times New Roman"/>
          <w:b/>
          <w:i w:val="0"/>
          <w:sz w:val="32"/>
        </w:rPr>
        <w:t>6. Methodology</w:t>
      </w:r>
    </w:p>
    <w:p>
      <w:pPr>
        <w:keepNext/>
        <w:spacing w:before="280" w:after="160"/>
        <w:jc w:val="left"/>
      </w:pPr>
      <w:r>
        <w:rPr>
          <w:rFonts w:ascii="Times New Roman" w:hAnsi="Times New Roman" w:eastAsia="Times New Roman"/>
          <w:b/>
          <w:i w:val="0"/>
          <w:sz w:val="28"/>
        </w:rPr>
        <w:t>6.1 Development approach</w:t>
      </w:r>
    </w:p>
    <w:p>
      <w:pPr>
        <w:spacing w:after="160" w:line="276" w:lineRule="auto"/>
        <w:jc w:val="both"/>
      </w:pPr>
      <w:r>
        <w:rPr>
          <w:rFonts w:ascii="Times New Roman" w:hAnsi="Times New Roman" w:eastAsia="Times New Roman"/>
          <w:b w:val="0"/>
          <w:i w:val="0"/>
          <w:sz w:val="24"/>
        </w:rPr>
        <w:t>An incremental approach was followed, with each increment producing a working program rather than a layer of an unfinished one. Eight increments were planned and six completed:</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Increment</w:t>
            </w:r>
          </w:p>
        </w:tc>
        <w:tc>
          <w:tcPr>
            <w:tcW w:type="dxa" w:w="4514"/>
            <w:shd w:val="clear" w:fill="E8E8E8"/>
          </w:tcPr>
          <w:p>
            <w:pPr>
              <w:spacing w:after="40"/>
              <w:jc w:val="left"/>
            </w:pPr>
            <w:r/>
            <w:r>
              <w:rPr>
                <w:rFonts w:ascii="Times New Roman" w:hAnsi="Times New Roman" w:eastAsia="Times New Roman"/>
                <w:b/>
                <w:i w:val="0"/>
                <w:sz w:val="21"/>
              </w:rPr>
              <w:t>Delivered</w:t>
            </w:r>
          </w:p>
        </w:tc>
      </w:tr>
      <w:tr>
        <w:tc>
          <w:tcPr>
            <w:tcW w:type="dxa" w:w="4514"/>
          </w:tcPr>
          <w:p>
            <w:pPr>
              <w:spacing w:after="40"/>
              <w:jc w:val="left"/>
            </w:pPr>
            <w:r/>
            <w:r>
              <w:rPr>
                <w:rFonts w:ascii="Times New Roman" w:hAnsi="Times New Roman" w:eastAsia="Times New Roman"/>
                <w:b w:val="0"/>
                <w:i w:val="0"/>
                <w:sz w:val="21"/>
              </w:rPr>
              <w:t>1</w:t>
            </w:r>
          </w:p>
        </w:tc>
        <w:tc>
          <w:tcPr>
            <w:tcW w:type="dxa" w:w="4514"/>
          </w:tcPr>
          <w:p>
            <w:pPr>
              <w:spacing w:after="40"/>
              <w:jc w:val="left"/>
            </w:pPr>
            <w:r/>
            <w:r>
              <w:rPr>
                <w:rFonts w:ascii="Times New Roman" w:hAnsi="Times New Roman" w:eastAsia="Times New Roman"/>
                <w:b w:val="0"/>
                <w:i w:val="0"/>
                <w:sz w:val="21"/>
              </w:rPr>
              <w:t>Grid model, breadth-first fog of war, playable board</w:t>
            </w:r>
          </w:p>
        </w:tc>
      </w:tr>
      <w:tr>
        <w:tc>
          <w:tcPr>
            <w:tcW w:type="dxa" w:w="4514"/>
          </w:tcPr>
          <w:p>
            <w:pPr>
              <w:spacing w:after="40"/>
              <w:jc w:val="left"/>
            </w:pPr>
            <w:r/>
            <w:r>
              <w:rPr>
                <w:rFonts w:ascii="Times New Roman" w:hAnsi="Times New Roman" w:eastAsia="Times New Roman"/>
                <w:b w:val="0"/>
                <w:i w:val="0"/>
                <w:sz w:val="21"/>
              </w:rPr>
              <w:t>2</w:t>
            </w:r>
          </w:p>
        </w:tc>
        <w:tc>
          <w:tcPr>
            <w:tcW w:type="dxa" w:w="4514"/>
          </w:tcPr>
          <w:p>
            <w:pPr>
              <w:spacing w:after="40"/>
              <w:jc w:val="left"/>
            </w:pPr>
            <w:r/>
            <w:r>
              <w:rPr>
                <w:rFonts w:ascii="Times New Roman" w:hAnsi="Times New Roman" w:eastAsia="Times New Roman"/>
                <w:b w:val="0"/>
                <w:i w:val="0"/>
                <w:sz w:val="21"/>
              </w:rPr>
              <w:t>Command pattern, undo stack, six characters</w:t>
            </w:r>
          </w:p>
        </w:tc>
      </w:tr>
      <w:tr>
        <w:tc>
          <w:tcPr>
            <w:tcW w:type="dxa" w:w="4514"/>
          </w:tcPr>
          <w:p>
            <w:pPr>
              <w:spacing w:after="40"/>
              <w:jc w:val="left"/>
            </w:pPr>
            <w:r/>
            <w:r>
              <w:rPr>
                <w:rFonts w:ascii="Times New Roman" w:hAnsi="Times New Roman" w:eastAsia="Times New Roman"/>
                <w:b w:val="0"/>
                <w:i w:val="0"/>
                <w:sz w:val="21"/>
              </w:rPr>
              <w:t>3</w:t>
            </w:r>
          </w:p>
        </w:tc>
        <w:tc>
          <w:tcPr>
            <w:tcW w:type="dxa" w:w="4514"/>
          </w:tcPr>
          <w:p>
            <w:pPr>
              <w:spacing w:after="40"/>
              <w:jc w:val="left"/>
            </w:pPr>
            <w:r/>
            <w:r>
              <w:rPr>
                <w:rFonts w:ascii="Times New Roman" w:hAnsi="Times New Roman" w:eastAsia="Times New Roman"/>
                <w:b w:val="0"/>
                <w:i w:val="0"/>
                <w:sz w:val="21"/>
              </w:rPr>
              <w:t>A\* pathfinding, patrolling and hunting guards, hints</w:t>
            </w:r>
          </w:p>
        </w:tc>
      </w:tr>
      <w:tr>
        <w:tc>
          <w:tcPr>
            <w:tcW w:type="dxa" w:w="4514"/>
          </w:tcPr>
          <w:p>
            <w:pPr>
              <w:spacing w:after="40"/>
              <w:jc w:val="left"/>
            </w:pPr>
            <w:r/>
            <w:r>
              <w:rPr>
                <w:rFonts w:ascii="Times New Roman" w:hAnsi="Times New Roman" w:eastAsia="Times New Roman"/>
                <w:b w:val="0"/>
                <w:i w:val="0"/>
                <w:sz w:val="21"/>
              </w:rPr>
              <w:t>4</w:t>
            </w:r>
          </w:p>
        </w:tc>
        <w:tc>
          <w:tcPr>
            <w:tcW w:type="dxa" w:w="4514"/>
          </w:tcPr>
          <w:p>
            <w:pPr>
              <w:spacing w:after="40"/>
              <w:jc w:val="left"/>
            </w:pPr>
            <w:r/>
            <w:r>
              <w:rPr>
                <w:rFonts w:ascii="Times New Roman" w:hAnsi="Times New Roman" w:eastAsia="Times New Roman"/>
                <w:b w:val="0"/>
                <w:i w:val="0"/>
                <w:sz w:val="21"/>
              </w:rPr>
              <w:t>Detection, line-of-sight overlay, turn limit</w:t>
            </w:r>
          </w:p>
        </w:tc>
      </w:tr>
      <w:tr>
        <w:tc>
          <w:tcPr>
            <w:tcW w:type="dxa" w:w="4514"/>
          </w:tcPr>
          <w:p>
            <w:pPr>
              <w:spacing w:after="40"/>
              <w:jc w:val="left"/>
            </w:pPr>
            <w:r/>
            <w:r>
              <w:rPr>
                <w:rFonts w:ascii="Times New Roman" w:hAnsi="Times New Roman" w:eastAsia="Times New Roman"/>
                <w:b w:val="0"/>
                <w:i w:val="0"/>
                <w:sz w:val="21"/>
              </w:rPr>
              <w:t>6</w:t>
            </w:r>
          </w:p>
        </w:tc>
        <w:tc>
          <w:tcPr>
            <w:tcW w:type="dxa" w:w="4514"/>
          </w:tcPr>
          <w:p>
            <w:pPr>
              <w:spacing w:after="40"/>
              <w:jc w:val="left"/>
            </w:pPr>
            <w:r/>
            <w:r>
              <w:rPr>
                <w:rFonts w:ascii="Times New Roman" w:hAnsi="Times New Roman" w:eastAsia="Times New Roman"/>
                <w:b w:val="0"/>
                <w:i w:val="0"/>
                <w:sz w:val="21"/>
              </w:rPr>
              <w:t>Ten levels, title screen, player names, saved progress</w:t>
            </w:r>
          </w:p>
        </w:tc>
      </w:tr>
      <w:tr>
        <w:tc>
          <w:tcPr>
            <w:tcW w:type="dxa" w:w="4514"/>
          </w:tcPr>
          <w:p>
            <w:pPr>
              <w:spacing w:after="40"/>
              <w:jc w:val="left"/>
            </w:pPr>
            <w:r/>
            <w:r>
              <w:rPr>
                <w:rFonts w:ascii="Times New Roman" w:hAnsi="Times New Roman" w:eastAsia="Times New Roman"/>
                <w:b w:val="0"/>
                <w:i w:val="0"/>
                <w:sz w:val="21"/>
              </w:rPr>
              <w:t>7</w:t>
            </w:r>
          </w:p>
        </w:tc>
        <w:tc>
          <w:tcPr>
            <w:tcW w:type="dxa" w:w="4514"/>
          </w:tcPr>
          <w:p>
            <w:pPr>
              <w:spacing w:after="40"/>
              <w:jc w:val="left"/>
            </w:pPr>
            <w:r/>
            <w:r>
              <w:rPr>
                <w:rFonts w:ascii="Times New Roman" w:hAnsi="Times New Roman" w:eastAsia="Times New Roman"/>
                <w:b w:val="0"/>
                <w:i w:val="0"/>
                <w:sz w:val="21"/>
              </w:rPr>
              <w:t>This report, the SRS, and the UML diagrams</w:t>
            </w:r>
          </w:p>
        </w:tc>
      </w:tr>
    </w:tbl>
    <w:p>
      <w:pPr>
        <w:spacing w:after="80"/>
      </w:pPr>
    </w:p>
    <w:p>
      <w:pPr>
        <w:spacing w:after="160" w:line="276" w:lineRule="auto"/>
        <w:jc w:val="both"/>
      </w:pPr>
      <w:r>
        <w:rPr>
          <w:rFonts w:ascii="Times New Roman" w:hAnsi="Times New Roman" w:eastAsia="Times New Roman"/>
          <w:b w:val="0"/>
          <w:i w:val="0"/>
          <w:sz w:val="24"/>
        </w:rPr>
        <w:t>Increment 5 — a sentinel guard with a rotating vision cone — was deferred in favour of increment 6, on the judgement that a complete and progressable game with two guard types demonstrates more than an incomplete one with three. Increment 8, the Spring Boot leaderboard, is phase 2.</w:t>
      </w:r>
    </w:p>
    <w:p>
      <w:pPr>
        <w:keepNext/>
        <w:spacing w:before="280" w:after="160"/>
        <w:jc w:val="left"/>
      </w:pPr>
      <w:r>
        <w:rPr>
          <w:rFonts w:ascii="Times New Roman" w:hAnsi="Times New Roman" w:eastAsia="Times New Roman"/>
          <w:b/>
          <w:i w:val="0"/>
          <w:sz w:val="28"/>
        </w:rPr>
        <w:t>6.2 Version control</w:t>
      </w:r>
    </w:p>
    <w:p>
      <w:pPr>
        <w:spacing w:after="160" w:line="276" w:lineRule="auto"/>
        <w:jc w:val="both"/>
      </w:pPr>
      <w:r>
        <w:rPr>
          <w:rFonts w:ascii="Times New Roman" w:hAnsi="Times New Roman" w:eastAsia="Times New Roman"/>
          <w:b w:val="0"/>
          <w:i w:val="0"/>
          <w:sz w:val="24"/>
        </w:rPr>
        <w:t>Git throughout, with the repository published on GitHub. Thirty-eight commits, each confined to a single concern and carrying a message that states what changed and why. The history is itself a record of the development process.</w:t>
      </w:r>
    </w:p>
    <w:p>
      <w:pPr>
        <w:keepNext/>
        <w:spacing w:before="280" w:after="160"/>
        <w:jc w:val="left"/>
      </w:pPr>
      <w:r>
        <w:rPr>
          <w:rFonts w:ascii="Times New Roman" w:hAnsi="Times New Roman" w:eastAsia="Times New Roman"/>
          <w:b/>
          <w:i w:val="0"/>
          <w:sz w:val="28"/>
        </w:rPr>
        <w:t>6.3 Testing strategy</w:t>
      </w:r>
    </w:p>
    <w:p>
      <w:pPr>
        <w:spacing w:after="160" w:line="276" w:lineRule="auto"/>
        <w:jc w:val="both"/>
      </w:pPr>
      <w:r>
        <w:rPr>
          <w:rFonts w:ascii="Times New Roman" w:hAnsi="Times New Roman" w:eastAsia="Times New Roman"/>
          <w:b w:val="0"/>
          <w:i w:val="0"/>
          <w:sz w:val="24"/>
        </w:rPr>
        <w:t>Testing proceeded on four levels, in increasing order of what they can establish:</w:t>
      </w:r>
    </w:p>
    <w:p>
      <w:pPr>
        <w:pStyle w:val="ListNumber"/>
        <w:spacing w:after="100"/>
        <w:jc w:val="both"/>
      </w:pPr>
      <w:r>
        <w:rPr>
          <w:rFonts w:ascii="Times New Roman" w:hAnsi="Times New Roman" w:eastAsia="Times New Roman"/>
          <w:b/>
          <w:i w:val="0"/>
          <w:sz w:val="24"/>
        </w:rPr>
        <w:t>Unit tests</w:t>
      </w:r>
      <w:r>
        <w:rPr>
          <w:rFonts w:ascii="Times New Roman" w:hAnsi="Times New Roman" w:eastAsia="Times New Roman"/>
          <w:b w:val="0"/>
          <w:i w:val="0"/>
          <w:sz w:val="24"/>
        </w:rPr>
        <w:t xml:space="preserve"> over individual rules — visibility geometry, pathfinding, scoring arithmetic.</w:t>
      </w:r>
    </w:p>
    <w:p>
      <w:pPr>
        <w:pStyle w:val="ListNumber"/>
        <w:spacing w:after="100"/>
        <w:jc w:val="both"/>
      </w:pPr>
      <w:r>
        <w:rPr>
          <w:rFonts w:ascii="Times New Roman" w:hAnsi="Times New Roman" w:eastAsia="Times New Roman"/>
          <w:b/>
          <w:i w:val="0"/>
          <w:sz w:val="24"/>
        </w:rPr>
        <w:t>Integration tests</w:t>
      </w:r>
      <w:r>
        <w:rPr>
          <w:rFonts w:ascii="Times New Roman" w:hAnsi="Times New Roman" w:eastAsia="Times New Roman"/>
          <w:b w:val="0"/>
          <w:i w:val="0"/>
          <w:sz w:val="24"/>
        </w:rPr>
        <w:t xml:space="preserve"> over whole turns, in which the player acts, guards respond and the outcome is asserted.</w:t>
      </w:r>
    </w:p>
    <w:p>
      <w:pPr>
        <w:pStyle w:val="ListNumber"/>
        <w:spacing w:after="100"/>
        <w:jc w:val="both"/>
      </w:pPr>
      <w:r>
        <w:rPr>
          <w:rFonts w:ascii="Times New Roman" w:hAnsi="Times New Roman" w:eastAsia="Times New Roman"/>
          <w:b/>
          <w:i w:val="0"/>
          <w:sz w:val="24"/>
        </w:rPr>
        <w:t>Property tests</w:t>
      </w:r>
      <w:r>
        <w:rPr>
          <w:rFonts w:ascii="Times New Roman" w:hAnsi="Times New Roman" w:eastAsia="Times New Roman"/>
          <w:b w:val="0"/>
          <w:i w:val="0"/>
          <w:sz w:val="24"/>
        </w:rPr>
        <w:t xml:space="preserve"> over all ten levels at once: that every key is reachable, that every watched tile has cover within reach, that three stars are attainable.</w:t>
      </w:r>
    </w:p>
    <w:p>
      <w:pPr>
        <w:pStyle w:val="ListNumber"/>
        <w:spacing w:after="100"/>
        <w:jc w:val="both"/>
      </w:pPr>
      <w:r>
        <w:rPr>
          <w:rFonts w:ascii="Times New Roman" w:hAnsi="Times New Roman" w:eastAsia="Times New Roman"/>
          <w:b/>
          <w:i w:val="0"/>
          <w:sz w:val="24"/>
        </w:rPr>
        <w:t>Architectural tests</w:t>
      </w:r>
      <w:r>
        <w:rPr>
          <w:rFonts w:ascii="Times New Roman" w:hAnsi="Times New Roman" w:eastAsia="Times New Roman"/>
          <w:b w:val="0"/>
          <w:i w:val="0"/>
          <w:sz w:val="24"/>
        </w:rPr>
        <w:t xml:space="preserve"> over the source itself, failing the build if the dependency rule of Section 5.1 is violated.</w:t>
      </w:r>
    </w:p>
    <w:p>
      <w:pPr>
        <w:spacing w:after="160" w:line="276" w:lineRule="auto"/>
        <w:jc w:val="both"/>
      </w:pPr>
      <w:r>
        <w:rPr>
          <w:rFonts w:ascii="Times New Roman" w:hAnsi="Times New Roman" w:eastAsia="Times New Roman"/>
          <w:b/>
          <w:i w:val="0"/>
          <w:sz w:val="24"/>
        </w:rPr>
        <w:t>An honest account of the order of events.</w:t>
      </w:r>
      <w:r>
        <w:rPr>
          <w:rFonts w:ascii="Times New Roman" w:hAnsi="Times New Roman" w:eastAsia="Times New Roman"/>
          <w:b w:val="0"/>
          <w:i w:val="0"/>
          <w:sz w:val="24"/>
        </w:rPr>
        <w:t xml:space="preserve"> The sequence was frequently the reverse of the textbook one. Several of the most significant defects were found not by testing but by playing — a hunter that escorted the player rather than catching them, a level whose only key stood behind a door that never opened, a star rating that could not be achieved. In each case a test was written afterwards to close that class of fault permanently. The test suite is therefore better understood as an accumulated record of mistakes already made than as a specification written in advance. The property tests in level 3 above exist precisely because unit tests had proved unable to detect faults of that kind.</w:t>
      </w:r>
    </w:p>
    <w:p>
      <w:pPr>
        <w:keepNext/>
        <w:spacing w:before="280" w:after="160"/>
        <w:jc w:val="left"/>
      </w:pPr>
      <w:r>
        <w:rPr>
          <w:rFonts w:ascii="Times New Roman" w:hAnsi="Times New Roman" w:eastAsia="Times New Roman"/>
          <w:b/>
          <w:i w:val="0"/>
          <w:sz w:val="28"/>
        </w:rPr>
        <w:t>6.4 Verification by exhaustive search</w:t>
      </w:r>
    </w:p>
    <w:p>
      <w:pPr>
        <w:spacing w:after="160" w:line="276" w:lineRule="auto"/>
        <w:jc w:val="both"/>
      </w:pPr>
      <w:r>
        <w:rPr>
          <w:rFonts w:ascii="Times New Roman" w:hAnsi="Times New Roman" w:eastAsia="Times New Roman"/>
          <w:b w:val="0"/>
          <w:i w:val="0"/>
          <w:sz w:val="24"/>
        </w:rPr>
        <w:t xml:space="preserve">Because the simulation is deterministic (NFR-4), the question </w:t>
      </w:r>
      <w:r>
        <w:rPr>
          <w:rFonts w:ascii="Times New Roman" w:hAnsi="Times New Roman" w:eastAsia="Times New Roman"/>
          <w:b w:val="0"/>
          <w:i/>
          <w:sz w:val="24"/>
        </w:rPr>
        <w:t>"can this level be won?"</w:t>
      </w:r>
      <w:r>
        <w:rPr>
          <w:rFonts w:ascii="Times New Roman" w:hAnsi="Times New Roman" w:eastAsia="Times New Roman"/>
          <w:b w:val="0"/>
          <w:i w:val="0"/>
          <w:sz w:val="24"/>
        </w:rPr>
        <w:t xml:space="preserve"> is decidable rather than a matter of opinion. A solver was written that performs a breadth-first search over the entire game tree, with each state keyed by player position, turn count and the set of keys still uncollected.</w:t>
      </w:r>
    </w:p>
    <w:p>
      <w:pPr>
        <w:spacing w:after="160" w:line="276" w:lineRule="auto"/>
        <w:jc w:val="both"/>
      </w:pPr>
      <w:r>
        <w:rPr>
          <w:rFonts w:ascii="Times New Roman" w:hAnsi="Times New Roman" w:eastAsia="Times New Roman"/>
          <w:b w:val="0"/>
          <w:i w:val="0"/>
          <w:sz w:val="24"/>
        </w:rPr>
        <w:t>The solver established three things that testing had not:</w:t>
      </w:r>
    </w:p>
    <w:p>
      <w:pPr>
        <w:pStyle w:val="ListBullet"/>
        <w:spacing w:after="100"/>
        <w:jc w:val="both"/>
      </w:pPr>
      <w:r>
        <w:rPr>
          <w:rFonts w:ascii="Times New Roman" w:hAnsi="Times New Roman" w:eastAsia="Times New Roman"/>
          <w:b/>
          <w:i w:val="0"/>
          <w:sz w:val="24"/>
        </w:rPr>
        <w:t>Level 1 was unwinnable</w:t>
      </w:r>
      <w:r>
        <w:rPr>
          <w:rFonts w:ascii="Times New Roman" w:hAnsi="Times New Roman" w:eastAsia="Times New Roman"/>
          <w:b w:val="0"/>
          <w:i w:val="0"/>
          <w:sz w:val="24"/>
        </w:rPr>
        <w:t xml:space="preserve"> with both guards in place. No amount of play would have distinguished this from a level that was merely difficult.</w:t>
      </w:r>
    </w:p>
    <w:p>
      <w:pPr>
        <w:pStyle w:val="ListBullet"/>
        <w:spacing w:after="100"/>
        <w:jc w:val="both"/>
      </w:pPr>
      <w:r>
        <w:rPr>
          <w:rFonts w:ascii="Times New Roman" w:hAnsi="Times New Roman" w:eastAsia="Times New Roman"/>
          <w:b/>
          <w:i w:val="0"/>
          <w:sz w:val="24"/>
        </w:rPr>
        <w:t>The star thresholds were unreachable.</w:t>
      </w:r>
      <w:r>
        <w:rPr>
          <w:rFonts w:ascii="Times New Roman" w:hAnsi="Times New Roman" w:eastAsia="Times New Roman"/>
          <w:b w:val="0"/>
          <w:i w:val="0"/>
          <w:sz w:val="24"/>
        </w:rPr>
        <w:t xml:space="preserve"> On level 1 the fastest escape took 38 turns and the fastest </w:t>
      </w:r>
      <w:r>
        <w:rPr>
          <w:rFonts w:ascii="Times New Roman" w:hAnsi="Times New Roman" w:eastAsia="Times New Roman"/>
          <w:b w:val="0"/>
          <w:i/>
          <w:sz w:val="24"/>
        </w:rPr>
        <w:t>unseen</w:t>
      </w:r>
      <w:r>
        <w:rPr>
          <w:rFonts w:ascii="Times New Roman" w:hAnsi="Times New Roman" w:eastAsia="Times New Roman"/>
          <w:b w:val="0"/>
          <w:i w:val="0"/>
          <w:sz w:val="24"/>
        </w:rPr>
        <w:t xml:space="preserve"> escape took 56, against a par of 51 — so the speed star and the stealth star mutually excluded each other, and three stars was impossible by construction.</w:t>
      </w:r>
    </w:p>
    <w:p>
      <w:pPr>
        <w:pStyle w:val="ListBullet"/>
        <w:spacing w:after="100"/>
        <w:jc w:val="both"/>
      </w:pPr>
      <w:r>
        <w:rPr>
          <w:rFonts w:ascii="Times New Roman" w:hAnsi="Times New Roman" w:eastAsia="Times New Roman"/>
          <w:b/>
          <w:i w:val="0"/>
          <w:sz w:val="24"/>
        </w:rPr>
        <w:t>The solver itself was twice wrong</w:t>
      </w:r>
      <w:r>
        <w:rPr>
          <w:rFonts w:ascii="Times New Roman" w:hAnsi="Times New Roman" w:eastAsia="Times New Roman"/>
          <w:b w:val="0"/>
          <w:i w:val="0"/>
          <w:sz w:val="24"/>
        </w:rPr>
        <w:t xml:space="preserve"> before it was right. A depth-first version memoised states without the turn count, which is unsound while a clock is running. A later version keyed states on </w:t>
      </w:r>
      <w:r>
        <w:rPr>
          <w:rFonts w:ascii="Times New Roman" w:hAnsi="Times New Roman" w:eastAsia="Times New Roman"/>
          <w:b w:val="0"/>
          <w:i/>
          <w:sz w:val="24"/>
        </w:rPr>
        <w:t>how many</w:t>
      </w:r>
      <w:r>
        <w:rPr>
          <w:rFonts w:ascii="Times New Roman" w:hAnsi="Times New Roman" w:eastAsia="Times New Roman"/>
          <w:b w:val="0"/>
          <w:i w:val="0"/>
          <w:sz w:val="24"/>
        </w:rPr>
        <w:t xml:space="preserve"> keys were held rather than </w:t>
      </w:r>
      <w:r>
        <w:rPr>
          <w:rFonts w:ascii="Times New Roman" w:hAnsi="Times New Roman" w:eastAsia="Times New Roman"/>
          <w:b w:val="0"/>
          <w:i/>
          <w:sz w:val="24"/>
        </w:rPr>
        <w:t>which</w:t>
      </w:r>
      <w:r>
        <w:rPr>
          <w:rFonts w:ascii="Times New Roman" w:hAnsi="Times New Roman" w:eastAsia="Times New Roman"/>
          <w:b w:val="0"/>
          <w:i w:val="0"/>
          <w:sz w:val="24"/>
        </w:rPr>
        <w:t>, so holding the first key and holding the third appeared identical and valid routes were pruned. Both versions confidently reported winnable levels as lost.</w:t>
      </w:r>
    </w:p>
    <w:p>
      <w:pPr>
        <w:spacing w:after="160" w:line="276" w:lineRule="auto"/>
        <w:jc w:val="both"/>
      </w:pPr>
      <w:r>
        <w:rPr>
          <w:rFonts w:ascii="Times New Roman" w:hAnsi="Times New Roman" w:eastAsia="Times New Roman"/>
          <w:b w:val="0"/>
          <w:i w:val="0"/>
          <w:sz w:val="24"/>
        </w:rPr>
        <w:t>That last point is the most instructive result of the project. A verification tool is software, and is no more trustworthy than the software it verifies until it too has been checked.</w:t>
      </w:r>
    </w:p>
    <w:p>
      <w:r>
        <w:br w:type="page"/>
      </w:r>
    </w:p>
    <w:p>
      <w:pPr>
        <w:keepNext/>
        <w:spacing w:before="360" w:after="240"/>
        <w:jc w:val="center"/>
      </w:pPr>
      <w:r>
        <w:rPr>
          <w:rFonts w:ascii="Times New Roman" w:hAnsi="Times New Roman" w:eastAsia="Times New Roman"/>
          <w:b/>
          <w:i w:val="0"/>
          <w:sz w:val="32"/>
        </w:rPr>
        <w:t>7. Implementation</w:t>
      </w:r>
    </w:p>
    <w:p>
      <w:pPr>
        <w:keepNext/>
        <w:spacing w:before="280" w:after="160"/>
        <w:jc w:val="left"/>
      </w:pPr>
      <w:r>
        <w:rPr>
          <w:rFonts w:ascii="Times New Roman" w:hAnsi="Times New Roman" w:eastAsia="Times New Roman"/>
          <w:b/>
          <w:i w:val="0"/>
          <w:sz w:val="28"/>
        </w:rPr>
        <w:t>7.1 Module organisation</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Package</w:t>
            </w:r>
          </w:p>
        </w:tc>
        <w:tc>
          <w:tcPr>
            <w:tcW w:type="dxa" w:w="3010"/>
            <w:shd w:val="clear" w:fill="E8E8E8"/>
          </w:tcPr>
          <w:p>
            <w:pPr>
              <w:spacing w:after="40"/>
              <w:jc w:val="left"/>
            </w:pPr>
            <w:r/>
            <w:r>
              <w:rPr>
                <w:rFonts w:ascii="Times New Roman" w:hAnsi="Times New Roman" w:eastAsia="Times New Roman"/>
                <w:b/>
                <w:i w:val="0"/>
                <w:sz w:val="21"/>
              </w:rPr>
              <w:t>Lines</w:t>
            </w:r>
          </w:p>
        </w:tc>
        <w:tc>
          <w:tcPr>
            <w:tcW w:type="dxa" w:w="3010"/>
            <w:shd w:val="clear" w:fill="E8E8E8"/>
          </w:tcPr>
          <w:p>
            <w:pPr>
              <w:spacing w:after="40"/>
              <w:jc w:val="left"/>
            </w:pPr>
            <w:r/>
            <w:r>
              <w:rPr>
                <w:rFonts w:ascii="Times New Roman" w:hAnsi="Times New Roman" w:eastAsia="Times New Roman"/>
                <w:b/>
                <w:i w:val="0"/>
                <w:sz w:val="21"/>
              </w:rPr>
              <w:t>Responsibility</w:t>
            </w:r>
          </w:p>
        </w:tc>
      </w:tr>
      <w:tr>
        <w:tc>
          <w:tcPr>
            <w:tcW w:type="dxa" w:w="3010"/>
          </w:tcPr>
          <w:p>
            <w:pPr>
              <w:spacing w:after="40"/>
              <w:jc w:val="left"/>
            </w:pPr>
            <w:r/>
            <w:r>
              <w:rPr>
                <w:rFonts w:ascii="Consolas" w:hAnsi="Consolas" w:eastAsia="Consolas"/>
                <w:b w:val="0"/>
                <w:i w:val="0"/>
                <w:color w:val="333333"/>
                <w:sz w:val="20"/>
              </w:rPr>
              <w:t>model</w:t>
            </w:r>
          </w:p>
        </w:tc>
        <w:tc>
          <w:tcPr>
            <w:tcW w:type="dxa" w:w="3010"/>
          </w:tcPr>
          <w:p>
            <w:pPr>
              <w:spacing w:after="40"/>
              <w:jc w:val="left"/>
            </w:pPr>
            <w:r/>
            <w:r>
              <w:rPr>
                <w:rFonts w:ascii="Times New Roman" w:hAnsi="Times New Roman" w:eastAsia="Times New Roman"/>
                <w:b w:val="0"/>
                <w:i w:val="0"/>
                <w:sz w:val="21"/>
              </w:rPr>
              <w:t>1,148</w:t>
            </w:r>
          </w:p>
        </w:tc>
        <w:tc>
          <w:tcPr>
            <w:tcW w:type="dxa" w:w="3010"/>
          </w:tcPr>
          <w:p>
            <w:pPr>
              <w:spacing w:after="40"/>
              <w:jc w:val="left"/>
            </w:pPr>
            <w:r/>
            <w:r>
              <w:rPr>
                <w:rFonts w:ascii="Times New Roman" w:hAnsi="Times New Roman" w:eastAsia="Times New Roman"/>
                <w:b w:val="0"/>
                <w:i w:val="0"/>
                <w:sz w:val="21"/>
              </w:rPr>
              <w:t>Game state, the map, commands and the undo stack, scoring</w:t>
            </w:r>
          </w:p>
        </w:tc>
      </w:tr>
      <w:tr>
        <w:tc>
          <w:tcPr>
            <w:tcW w:type="dxa" w:w="3010"/>
          </w:tcPr>
          <w:p>
            <w:pPr>
              <w:spacing w:after="40"/>
              <w:jc w:val="left"/>
            </w:pPr>
            <w:r/>
            <w:r>
              <w:rPr>
                <w:rFonts w:ascii="Consolas" w:hAnsi="Consolas" w:eastAsia="Consolas"/>
                <w:b w:val="0"/>
                <w:i w:val="0"/>
                <w:color w:val="333333"/>
                <w:sz w:val="20"/>
              </w:rPr>
              <w:t>guard</w:t>
            </w:r>
          </w:p>
        </w:tc>
        <w:tc>
          <w:tcPr>
            <w:tcW w:type="dxa" w:w="3010"/>
          </w:tcPr>
          <w:p>
            <w:pPr>
              <w:spacing w:after="40"/>
              <w:jc w:val="left"/>
            </w:pPr>
            <w:r/>
            <w:r>
              <w:rPr>
                <w:rFonts w:ascii="Times New Roman" w:hAnsi="Times New Roman" w:eastAsia="Times New Roman"/>
                <w:b w:val="0"/>
                <w:i w:val="0"/>
                <w:sz w:val="21"/>
              </w:rPr>
              <w:t>612</w:t>
            </w:r>
          </w:p>
        </w:tc>
        <w:tc>
          <w:tcPr>
            <w:tcW w:type="dxa" w:w="3010"/>
          </w:tcPr>
          <w:p>
            <w:pPr>
              <w:spacing w:after="40"/>
              <w:jc w:val="left"/>
            </w:pPr>
            <w:r/>
            <w:r>
              <w:rPr>
                <w:rFonts w:ascii="Times New Roman" w:hAnsi="Times New Roman" w:eastAsia="Times New Roman"/>
                <w:b w:val="0"/>
                <w:i w:val="0"/>
                <w:sz w:val="21"/>
              </w:rPr>
              <w:t>Guard types, modes, behaviours, the alarm</w:t>
            </w:r>
          </w:p>
        </w:tc>
      </w:tr>
      <w:tr>
        <w:tc>
          <w:tcPr>
            <w:tcW w:type="dxa" w:w="3010"/>
          </w:tcPr>
          <w:p>
            <w:pPr>
              <w:spacing w:after="40"/>
              <w:jc w:val="left"/>
            </w:pPr>
            <w:r/>
            <w:r>
              <w:rPr>
                <w:rFonts w:ascii="Consolas" w:hAnsi="Consolas" w:eastAsia="Consolas"/>
                <w:b w:val="0"/>
                <w:i w:val="0"/>
                <w:color w:val="333333"/>
                <w:sz w:val="20"/>
              </w:rPr>
              <w:t>level</w:t>
            </w:r>
          </w:p>
        </w:tc>
        <w:tc>
          <w:tcPr>
            <w:tcW w:type="dxa" w:w="3010"/>
          </w:tcPr>
          <w:p>
            <w:pPr>
              <w:spacing w:after="40"/>
              <w:jc w:val="left"/>
            </w:pPr>
            <w:r/>
            <w:r>
              <w:rPr>
                <w:rFonts w:ascii="Times New Roman" w:hAnsi="Times New Roman" w:eastAsia="Times New Roman"/>
                <w:b w:val="0"/>
                <w:i w:val="0"/>
                <w:sz w:val="21"/>
              </w:rPr>
              <w:t>258</w:t>
            </w:r>
          </w:p>
        </w:tc>
        <w:tc>
          <w:tcPr>
            <w:tcW w:type="dxa" w:w="3010"/>
          </w:tcPr>
          <w:p>
            <w:pPr>
              <w:spacing w:after="40"/>
              <w:jc w:val="left"/>
            </w:pPr>
            <w:r/>
            <w:r>
              <w:rPr>
                <w:rFonts w:ascii="Times New Roman" w:hAnsi="Times New Roman" w:eastAsia="Times New Roman"/>
                <w:b w:val="0"/>
                <w:i w:val="0"/>
                <w:sz w:val="21"/>
              </w:rPr>
              <w:t>Level and catalogue loading from text</w:t>
            </w:r>
          </w:p>
        </w:tc>
      </w:tr>
      <w:tr>
        <w:tc>
          <w:tcPr>
            <w:tcW w:type="dxa" w:w="3010"/>
          </w:tcPr>
          <w:p>
            <w:pPr>
              <w:spacing w:after="40"/>
              <w:jc w:val="left"/>
            </w:pPr>
            <w:r/>
            <w:r>
              <w:rPr>
                <w:rFonts w:ascii="Consolas" w:hAnsi="Consolas" w:eastAsia="Consolas"/>
                <w:b w:val="0"/>
                <w:i w:val="0"/>
                <w:color w:val="333333"/>
                <w:sz w:val="20"/>
              </w:rPr>
              <w:t>progress</w:t>
            </w:r>
          </w:p>
        </w:tc>
        <w:tc>
          <w:tcPr>
            <w:tcW w:type="dxa" w:w="3010"/>
          </w:tcPr>
          <w:p>
            <w:pPr>
              <w:spacing w:after="40"/>
              <w:jc w:val="left"/>
            </w:pPr>
            <w:r/>
            <w:r>
              <w:rPr>
                <w:rFonts w:ascii="Times New Roman" w:hAnsi="Times New Roman" w:eastAsia="Times New Roman"/>
                <w:b w:val="0"/>
                <w:i w:val="0"/>
                <w:sz w:val="21"/>
              </w:rPr>
              <w:t>284</w:t>
            </w:r>
          </w:p>
        </w:tc>
        <w:tc>
          <w:tcPr>
            <w:tcW w:type="dxa" w:w="3010"/>
          </w:tcPr>
          <w:p>
            <w:pPr>
              <w:spacing w:after="40"/>
              <w:jc w:val="left"/>
            </w:pPr>
            <w:r/>
            <w:r>
              <w:rPr>
                <w:rFonts w:ascii="Times New Roman" w:hAnsi="Times New Roman" w:eastAsia="Times New Roman"/>
                <w:b w:val="0"/>
                <w:i w:val="0"/>
                <w:sz w:val="21"/>
              </w:rPr>
              <w:t>Player profiles and local persistence</w:t>
            </w:r>
          </w:p>
        </w:tc>
      </w:tr>
      <w:tr>
        <w:tc>
          <w:tcPr>
            <w:tcW w:type="dxa" w:w="3010"/>
          </w:tcPr>
          <w:p>
            <w:pPr>
              <w:spacing w:after="40"/>
              <w:jc w:val="left"/>
            </w:pPr>
            <w:r/>
            <w:r>
              <w:rPr>
                <w:rFonts w:ascii="Consolas" w:hAnsi="Consolas" w:eastAsia="Consolas"/>
                <w:b w:val="0"/>
                <w:i w:val="0"/>
                <w:color w:val="333333"/>
                <w:sz w:val="20"/>
              </w:rPr>
              <w:t>pathfinding</w:t>
            </w:r>
          </w:p>
        </w:tc>
        <w:tc>
          <w:tcPr>
            <w:tcW w:type="dxa" w:w="3010"/>
          </w:tcPr>
          <w:p>
            <w:pPr>
              <w:spacing w:after="40"/>
              <w:jc w:val="left"/>
            </w:pPr>
            <w:r/>
            <w:r>
              <w:rPr>
                <w:rFonts w:ascii="Times New Roman" w:hAnsi="Times New Roman" w:eastAsia="Times New Roman"/>
                <w:b w:val="0"/>
                <w:i w:val="0"/>
                <w:sz w:val="21"/>
              </w:rPr>
              <w:t>213</w:t>
            </w:r>
          </w:p>
        </w:tc>
        <w:tc>
          <w:tcPr>
            <w:tcW w:type="dxa" w:w="3010"/>
          </w:tcPr>
          <w:p>
            <w:pPr>
              <w:spacing w:after="40"/>
              <w:jc w:val="left"/>
            </w:pPr>
            <w:r/>
            <w:r>
              <w:rPr>
                <w:rFonts w:ascii="Times New Roman" w:hAnsi="Times New Roman" w:eastAsia="Times New Roman"/>
                <w:b w:val="0"/>
                <w:i w:val="0"/>
                <w:sz w:val="21"/>
              </w:rPr>
              <w:t>A\* search and route metrics</w:t>
            </w:r>
          </w:p>
        </w:tc>
      </w:tr>
      <w:tr>
        <w:tc>
          <w:tcPr>
            <w:tcW w:type="dxa" w:w="3010"/>
          </w:tcPr>
          <w:p>
            <w:pPr>
              <w:spacing w:after="40"/>
              <w:jc w:val="left"/>
            </w:pPr>
            <w:r/>
            <w:r>
              <w:rPr>
                <w:rFonts w:ascii="Consolas" w:hAnsi="Consolas" w:eastAsia="Consolas"/>
                <w:b w:val="0"/>
                <w:i w:val="0"/>
                <w:color w:val="333333"/>
                <w:sz w:val="20"/>
              </w:rPr>
              <w:t>vision</w:t>
            </w:r>
          </w:p>
        </w:tc>
        <w:tc>
          <w:tcPr>
            <w:tcW w:type="dxa" w:w="3010"/>
          </w:tcPr>
          <w:p>
            <w:pPr>
              <w:spacing w:after="40"/>
              <w:jc w:val="left"/>
            </w:pPr>
            <w:r/>
            <w:r>
              <w:rPr>
                <w:rFonts w:ascii="Times New Roman" w:hAnsi="Times New Roman" w:eastAsia="Times New Roman"/>
                <w:b w:val="0"/>
                <w:i w:val="0"/>
                <w:sz w:val="21"/>
              </w:rPr>
              <w:t>189</w:t>
            </w:r>
          </w:p>
        </w:tc>
        <w:tc>
          <w:tcPr>
            <w:tcW w:type="dxa" w:w="3010"/>
          </w:tcPr>
          <w:p>
            <w:pPr>
              <w:spacing w:after="40"/>
              <w:jc w:val="left"/>
            </w:pPr>
            <w:r/>
            <w:r>
              <w:rPr>
                <w:rFonts w:ascii="Times New Roman" w:hAnsi="Times New Roman" w:eastAsia="Times New Roman"/>
                <w:b w:val="0"/>
                <w:i w:val="0"/>
                <w:sz w:val="21"/>
              </w:rPr>
              <w:t>Visibility computation and fog memory</w:t>
            </w:r>
          </w:p>
        </w:tc>
      </w:tr>
      <w:tr>
        <w:tc>
          <w:tcPr>
            <w:tcW w:type="dxa" w:w="3010"/>
          </w:tcPr>
          <w:p>
            <w:pPr>
              <w:spacing w:after="40"/>
              <w:jc w:val="left"/>
            </w:pPr>
            <w:r/>
            <w:r>
              <w:rPr>
                <w:rFonts w:ascii="Times New Roman" w:hAnsi="Times New Roman" w:eastAsia="Times New Roman"/>
                <w:b/>
                <w:i w:val="0"/>
                <w:sz w:val="21"/>
              </w:rPr>
              <w:t>Rules total</w:t>
            </w:r>
          </w:p>
        </w:tc>
        <w:tc>
          <w:tcPr>
            <w:tcW w:type="dxa" w:w="3010"/>
          </w:tcPr>
          <w:p>
            <w:pPr>
              <w:spacing w:after="40"/>
              <w:jc w:val="left"/>
            </w:pPr>
            <w:r/>
            <w:r>
              <w:rPr>
                <w:rFonts w:ascii="Times New Roman" w:hAnsi="Times New Roman" w:eastAsia="Times New Roman"/>
                <w:b/>
                <w:i w:val="0"/>
                <w:sz w:val="21"/>
              </w:rPr>
              <w:t>2,704</w:t>
            </w:r>
          </w:p>
        </w:tc>
        <w:tc>
          <w:tcPr>
            <w:tcW w:type="dxa" w:w="3010"/>
          </w:tcPr>
          <w:p>
            <w:pPr>
              <w:spacing w:after="40"/>
              <w:jc w:val="left"/>
            </w:pPr>
            <w:r/>
            <w:r>
              <w:rPr>
                <w:rFonts w:ascii="Times New Roman" w:hAnsi="Times New Roman" w:eastAsia="Times New Roman"/>
                <w:b/>
                <w:i w:val="0"/>
                <w:sz w:val="21"/>
              </w:rPr>
              <w:t>No user-interface dependency</w:t>
            </w:r>
          </w:p>
        </w:tc>
      </w:tr>
      <w:tr>
        <w:tc>
          <w:tcPr>
            <w:tcW w:type="dxa" w:w="3010"/>
          </w:tcPr>
          <w:p>
            <w:pPr>
              <w:spacing w:after="40"/>
              <w:jc w:val="left"/>
            </w:pPr>
            <w:r/>
            <w:r>
              <w:rPr>
                <w:rFonts w:ascii="Consolas" w:hAnsi="Consolas" w:eastAsia="Consolas"/>
                <w:b w:val="0"/>
                <w:i w:val="0"/>
                <w:color w:val="333333"/>
                <w:sz w:val="20"/>
              </w:rPr>
              <w:t>ui</w:t>
            </w:r>
          </w:p>
        </w:tc>
        <w:tc>
          <w:tcPr>
            <w:tcW w:type="dxa" w:w="3010"/>
          </w:tcPr>
          <w:p>
            <w:pPr>
              <w:spacing w:after="40"/>
              <w:jc w:val="left"/>
            </w:pPr>
            <w:r/>
            <w:r>
              <w:rPr>
                <w:rFonts w:ascii="Times New Roman" w:hAnsi="Times New Roman" w:eastAsia="Times New Roman"/>
                <w:b w:val="0"/>
                <w:i w:val="0"/>
                <w:sz w:val="21"/>
              </w:rPr>
              <w:t>—</w:t>
            </w:r>
          </w:p>
        </w:tc>
        <w:tc>
          <w:tcPr>
            <w:tcW w:type="dxa" w:w="3010"/>
          </w:tcPr>
          <w:p>
            <w:pPr>
              <w:spacing w:after="40"/>
              <w:jc w:val="left"/>
            </w:pPr>
            <w:r/>
            <w:r>
              <w:rPr>
                <w:rFonts w:ascii="Times New Roman" w:hAnsi="Times New Roman" w:eastAsia="Times New Roman"/>
                <w:b w:val="0"/>
                <w:i w:val="0"/>
                <w:sz w:val="21"/>
              </w:rPr>
              <w:t>Swing presentation: screens, board, sprites</w:t>
            </w:r>
          </w:p>
        </w:tc>
      </w:tr>
    </w:tbl>
    <w:p>
      <w:pPr>
        <w:spacing w:after="80"/>
      </w:pPr>
    </w:p>
    <w:p>
      <w:pPr>
        <w:keepNext/>
        <w:spacing w:before="280" w:after="160"/>
        <w:jc w:val="left"/>
      </w:pPr>
      <w:r>
        <w:rPr>
          <w:rFonts w:ascii="Times New Roman" w:hAnsi="Times New Roman" w:eastAsia="Times New Roman"/>
          <w:b/>
          <w:i w:val="0"/>
          <w:sz w:val="28"/>
        </w:rPr>
        <w:t>7.2 Fog of war</w:t>
      </w:r>
    </w:p>
    <w:p>
      <w:pPr>
        <w:spacing w:after="160" w:line="276" w:lineRule="auto"/>
        <w:jc w:val="both"/>
      </w:pPr>
      <w:r>
        <w:rPr>
          <w:rFonts w:ascii="Times New Roman" w:hAnsi="Times New Roman" w:eastAsia="Times New Roman"/>
          <w:b w:val="0"/>
          <w:i w:val="0"/>
          <w:sz w:val="24"/>
        </w:rPr>
        <w:t>Visibility is a breadth-first flood fill from the player's tile, bounded by the sight radius and blocked by walls. Walls adjacent to a visible tile are marked visible in the same pass, so that rooms appear enclosed rather than open-edged.</w:t>
      </w:r>
    </w:p>
    <w:p>
      <w:pPr>
        <w:spacing w:after="160" w:line="276" w:lineRule="auto"/>
        <w:jc w:val="both"/>
      </w:pPr>
      <w:r>
        <w:rPr>
          <w:rFonts w:ascii="Times New Roman" w:hAnsi="Times New Roman" w:eastAsia="Times New Roman"/>
          <w:b w:val="0"/>
          <w:i w:val="0"/>
          <w:sz w:val="24"/>
        </w:rPr>
        <w:t>The choice of a flood fill over ray casting is deliberate. Because propagation occurs only between orthogonally adjacent tiles, visibility cannot leak through the diagonal gap between two wall corners — an artefact that ray-cast implementations must correct for explicitly. Sight bending around a corner is likewise a natural consequence of the traversal rather than a special case.</w:t>
      </w:r>
    </w:p>
    <w:p>
      <w:pPr>
        <w:keepNext/>
        <w:spacing w:before="280" w:after="160"/>
        <w:jc w:val="left"/>
      </w:pPr>
      <w:r>
        <w:rPr>
          <w:rFonts w:ascii="Times New Roman" w:hAnsi="Times New Roman" w:eastAsia="Times New Roman"/>
          <w:b/>
          <w:i w:val="0"/>
          <w:sz w:val="28"/>
        </w:rPr>
        <w:t>7.3 Pathfinding</w:t>
      </w:r>
    </w:p>
    <w:p>
      <w:pPr>
        <w:spacing w:after="160" w:line="276" w:lineRule="auto"/>
        <w:jc w:val="both"/>
      </w:pPr>
      <w:r>
        <w:rPr>
          <w:rFonts w:ascii="Times New Roman" w:hAnsi="Times New Roman" w:eastAsia="Times New Roman"/>
          <w:b w:val="0"/>
          <w:i w:val="0"/>
          <w:sz w:val="24"/>
        </w:rPr>
        <w:t>A\* over the grid graph, with a Manhattan-distance heuristic — admissible for four-directional movement — and a priority queue ordered by estimated total cost. Ties are broken deterministically so that identical situations always resolve identically, as NFR-4 requires.</w:t>
      </w:r>
    </w:p>
    <w:p>
      <w:pPr>
        <w:spacing w:after="160" w:line="276" w:lineRule="auto"/>
        <w:jc w:val="both"/>
      </w:pPr>
      <w:r>
        <w:rPr>
          <w:rFonts w:ascii="Times New Roman" w:hAnsi="Times New Roman" w:eastAsia="Times New Roman"/>
          <w:b w:val="0"/>
          <w:i w:val="0"/>
          <w:sz w:val="24"/>
        </w:rPr>
        <w:t>A second overload accepts a cost function per tile, which is used by the hint system rather than by the guards: tiles under observation are assigned a higher traversal cost, and tiles near a hunting guard higher still, so the route returned is one that avoids being seen rather than the one that is shortest.</w:t>
      </w:r>
    </w:p>
    <w:p>
      <w:pPr>
        <w:keepNext/>
        <w:spacing w:before="280" w:after="160"/>
        <w:jc w:val="left"/>
      </w:pPr>
      <w:r>
        <w:rPr>
          <w:rFonts w:ascii="Times New Roman" w:hAnsi="Times New Roman" w:eastAsia="Times New Roman"/>
          <w:b/>
          <w:i w:val="0"/>
          <w:sz w:val="28"/>
        </w:rPr>
        <w:t>7.4 The hunter's pursuit</w:t>
      </w:r>
    </w:p>
    <w:p>
      <w:pPr>
        <w:spacing w:after="160" w:line="276" w:lineRule="auto"/>
        <w:jc w:val="both"/>
      </w:pPr>
      <w:r>
        <w:rPr>
          <w:rFonts w:ascii="Times New Roman" w:hAnsi="Times New Roman" w:eastAsia="Times New Roman"/>
          <w:b w:val="0"/>
          <w:i w:val="0"/>
          <w:sz w:val="24"/>
        </w:rPr>
        <w:t>A hunter moving at exactly the player's speed can never close a gap. The first implementation did precisely this, with the result that a chase froze at whatever separation it began with and the hunter appeared to accompany the player rather than pursue them.</w:t>
      </w:r>
    </w:p>
    <w:p>
      <w:pPr>
        <w:spacing w:after="160" w:line="276" w:lineRule="auto"/>
        <w:jc w:val="both"/>
      </w:pPr>
      <w:r>
        <w:rPr>
          <w:rFonts w:ascii="Times New Roman" w:hAnsi="Times New Roman" w:eastAsia="Times New Roman"/>
          <w:b w:val="0"/>
          <w:i w:val="0"/>
          <w:sz w:val="24"/>
        </w:rPr>
        <w:t>The correction was to let a hunter take two steps on alternate turns, giving a net gain of half a tile per turn. The consequence for play is the intended one: fleeing in a straight line is arithmetic the player loses, while breaking line of sight succeeds. A flat two-step hunter was tried first and proved unsurvivable — capture arrived in four turns where the nearest cover was five away.</w:t>
      </w:r>
    </w:p>
    <w:p>
      <w:pPr>
        <w:keepNext/>
        <w:spacing w:before="280" w:after="160"/>
        <w:jc w:val="left"/>
      </w:pPr>
      <w:r>
        <w:rPr>
          <w:rFonts w:ascii="Times New Roman" w:hAnsi="Times New Roman" w:eastAsia="Times New Roman"/>
          <w:b/>
          <w:i w:val="0"/>
          <w:sz w:val="28"/>
        </w:rPr>
        <w:t>7.5 Undo</w:t>
      </w:r>
    </w:p>
    <w:p>
      <w:pPr>
        <w:spacing w:after="160" w:line="276" w:lineRule="auto"/>
        <w:jc w:val="both"/>
      </w:pPr>
      <w:r>
        <w:rPr>
          <w:rFonts w:ascii="Times New Roman" w:hAnsi="Times New Roman" w:eastAsia="Times New Roman"/>
          <w:b w:val="0"/>
          <w:i w:val="0"/>
          <w:sz w:val="24"/>
        </w:rPr>
        <w:t xml:space="preserve">Every turn is a </w:t>
      </w:r>
      <w:r>
        <w:rPr>
          <w:rFonts w:ascii="Consolas" w:hAnsi="Consolas" w:eastAsia="Consolas"/>
          <w:b w:val="0"/>
          <w:i w:val="0"/>
          <w:color w:val="333333"/>
          <w:sz w:val="23"/>
        </w:rPr>
        <w:t>TurnCommand</w:t>
      </w:r>
      <w:r>
        <w:rPr>
          <w:rFonts w:ascii="Times New Roman" w:hAnsi="Times New Roman" w:eastAsia="Times New Roman"/>
          <w:b w:val="0"/>
          <w:i w:val="0"/>
          <w:sz w:val="24"/>
        </w:rPr>
        <w:t xml:space="preserve"> holding a </w:t>
      </w:r>
      <w:r>
        <w:rPr>
          <w:rFonts w:ascii="Consolas" w:hAnsi="Consolas" w:eastAsia="Consolas"/>
          <w:b w:val="0"/>
          <w:i w:val="0"/>
          <w:color w:val="333333"/>
          <w:sz w:val="23"/>
        </w:rPr>
        <w:t>MoveCommand</w:t>
      </w:r>
      <w:r>
        <w:rPr>
          <w:rFonts w:ascii="Times New Roman" w:hAnsi="Times New Roman" w:eastAsia="Times New Roman"/>
          <w:b w:val="0"/>
          <w:i w:val="0"/>
          <w:sz w:val="24"/>
        </w:rPr>
        <w:t xml:space="preserve">, one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per guard, and an </w:t>
      </w:r>
      <w:r>
        <w:rPr>
          <w:rFonts w:ascii="Consolas" w:hAnsi="Consolas" w:eastAsia="Consolas"/>
          <w:b w:val="0"/>
          <w:i w:val="0"/>
          <w:color w:val="333333"/>
          <w:sz w:val="23"/>
        </w:rPr>
        <w:t>AlarmCommand</w:t>
      </w:r>
      <w:r>
        <w:rPr>
          <w:rFonts w:ascii="Times New Roman" w:hAnsi="Times New Roman" w:eastAsia="Times New Roman"/>
          <w:b w:val="0"/>
          <w:i w:val="0"/>
          <w:sz w:val="24"/>
        </w:rPr>
        <w:t xml:space="preserve"> where one was raised. Each sub-command retains the state it replaced; guards retain an immutable </w:t>
      </w:r>
      <w:r>
        <w:rPr>
          <w:rFonts w:ascii="Consolas" w:hAnsi="Consolas" w:eastAsia="Consolas"/>
          <w:b w:val="0"/>
          <w:i w:val="0"/>
          <w:color w:val="333333"/>
          <w:sz w:val="23"/>
        </w:rPr>
        <w:t>GuardState</w:t>
      </w:r>
      <w:r>
        <w:rPr>
          <w:rFonts w:ascii="Times New Roman" w:hAnsi="Times New Roman" w:eastAsia="Times New Roman"/>
          <w:b w:val="0"/>
          <w:i w:val="0"/>
          <w:sz w:val="24"/>
        </w:rPr>
        <w:t xml:space="preserve"> record capturing position, mode, route index, last-known player position, remaining alert turns and surge status.</w:t>
      </w:r>
    </w:p>
    <w:p>
      <w:pPr>
        <w:spacing w:after="160" w:line="276" w:lineRule="auto"/>
        <w:jc w:val="both"/>
      </w:pPr>
      <w:r>
        <w:rPr>
          <w:rFonts w:ascii="Times New Roman" w:hAnsi="Times New Roman" w:eastAsia="Times New Roman"/>
          <w:b w:val="0"/>
          <w:i w:val="0"/>
          <w:sz w:val="24"/>
        </w:rPr>
        <w:t>Undo therefore restores the guards, the alarm, the sighting count, the keys and the clock — not merely the player's position. The property that makes this exact is that guards are never mutated field by field, only replaced wholesale.</w:t>
      </w:r>
    </w:p>
    <w:p>
      <w:pPr>
        <w:keepNext/>
        <w:spacing w:before="280" w:after="160"/>
        <w:jc w:val="left"/>
      </w:pPr>
      <w:r>
        <w:rPr>
          <w:rFonts w:ascii="Times New Roman" w:hAnsi="Times New Roman" w:eastAsia="Times New Roman"/>
          <w:b/>
          <w:i w:val="0"/>
          <w:sz w:val="28"/>
        </w:rPr>
        <w:t>7.6 Persistence</w:t>
      </w:r>
    </w:p>
    <w:p>
      <w:pPr>
        <w:spacing w:after="160" w:line="276" w:lineRule="auto"/>
        <w:jc w:val="both"/>
      </w:pPr>
      <w:r>
        <w:rPr>
          <w:rFonts w:ascii="Times New Roman" w:hAnsi="Times New Roman" w:eastAsia="Times New Roman"/>
          <w:b w:val="0"/>
          <w:i w:val="0"/>
          <w:sz w:val="24"/>
        </w:rPr>
        <w:t>Progress is stored as a Java properties file under the user's home directory, keyed by player name, holding the best result achieved on each level. Writing is a merge rather than an overwrite, so one player's progress cannot disturb another's. A file that is missing, empty or malformed is treated as "no progress" rather than surfaced as an error.</w:t>
      </w:r>
    </w:p>
    <w:p>
      <w:pPr>
        <w:spacing w:after="160" w:line="276" w:lineRule="auto"/>
        <w:jc w:val="both"/>
      </w:pPr>
      <w:r>
        <w:rPr>
          <w:rFonts w:ascii="Consolas" w:hAnsi="Consolas" w:eastAsia="Consolas"/>
          <w:b w:val="0"/>
          <w:i w:val="0"/>
          <w:color w:val="333333"/>
          <w:sz w:val="23"/>
        </w:rPr>
        <w:t>ProgressStore</w:t>
      </w:r>
      <w:r>
        <w:rPr>
          <w:rFonts w:ascii="Times New Roman" w:hAnsi="Times New Roman" w:eastAsia="Times New Roman"/>
          <w:b w:val="0"/>
          <w:i w:val="0"/>
          <w:sz w:val="24"/>
        </w:rPr>
        <w:t xml:space="preserve"> accepts its path from the caller — </w:t>
      </w:r>
      <w:r>
        <w:rPr>
          <w:rFonts w:ascii="Consolas" w:hAnsi="Consolas" w:eastAsia="Consolas"/>
          <w:b w:val="0"/>
          <w:i w:val="0"/>
          <w:color w:val="333333"/>
          <w:sz w:val="23"/>
        </w:rPr>
        <w:t>inUserHome()</w:t>
      </w:r>
      <w:r>
        <w:rPr>
          <w:rFonts w:ascii="Times New Roman" w:hAnsi="Times New Roman" w:eastAsia="Times New Roman"/>
          <w:b w:val="0"/>
          <w:i w:val="0"/>
          <w:sz w:val="24"/>
        </w:rPr>
        <w:t xml:space="preserve"> is a convenience, not an assumption — so a platform with no home directory can supply its own location without modification.</w:t>
      </w:r>
    </w:p>
    <w:p>
      <w:pPr>
        <w:keepNext/>
        <w:spacing w:before="280" w:after="160"/>
        <w:jc w:val="left"/>
      </w:pPr>
      <w:r>
        <w:rPr>
          <w:rFonts w:ascii="Times New Roman" w:hAnsi="Times New Roman" w:eastAsia="Times New Roman"/>
          <w:b/>
          <w:i w:val="0"/>
          <w:sz w:val="28"/>
        </w:rPr>
        <w:t>7.7 Artwork</w:t>
      </w:r>
    </w:p>
    <w:p>
      <w:pPr>
        <w:spacing w:after="160" w:line="276" w:lineRule="auto"/>
        <w:jc w:val="both"/>
      </w:pPr>
      <w:r>
        <w:rPr>
          <w:rFonts w:ascii="Times New Roman" w:hAnsi="Times New Roman" w:eastAsia="Times New Roman"/>
          <w:b w:val="0"/>
          <w:i w:val="0"/>
          <w:sz w:val="24"/>
        </w:rPr>
        <w:t>All sprites are 16×16 pixel art written as arrays of strings in Java source, where each character names a colour supplied by the character that owns the sprite. One grid therefore produces a ginger cat and a pink rabbit from the same shape data. Artwork lives in the repository as readable text, appears meaningfully in a diff, and can be reviewed like any other source. Sprites are snapped to whole screen pixels before being centred, since scaling pixel art by a fractional factor is what makes it look wrong.</w:t>
      </w:r>
    </w:p>
    <w:p>
      <w:pPr>
        <w:keepNext/>
        <w:spacing w:before="280" w:after="160"/>
        <w:jc w:val="left"/>
      </w:pPr>
      <w:r>
        <w:rPr>
          <w:rFonts w:ascii="Times New Roman" w:hAnsi="Times New Roman" w:eastAsia="Times New Roman"/>
          <w:b/>
          <w:i w:val="0"/>
          <w:sz w:val="28"/>
        </w:rPr>
        <w:t>7.8 Output Screenshots</w:t>
      </w:r>
    </w:p>
    <w:p>
      <w:pPr>
        <w:spacing w:after="160" w:line="276" w:lineRule="auto"/>
        <w:jc w:val="both"/>
      </w:pPr>
      <w:r>
        <w:rPr>
          <w:rFonts w:ascii="Times New Roman" w:hAnsi="Times New Roman" w:eastAsia="Times New Roman"/>
          <w:b w:val="0"/>
          <w:i w:val="0"/>
          <w:sz w:val="24"/>
        </w:rPr>
        <w:t>All images are renders of the running interface produced by a tool that drives the real game with A\* rather than scripted keystrokes, so they cannot fall out of step with the build.</w:t>
      </w:r>
    </w:p>
    <w:p>
      <w:pPr>
        <w:spacing w:before="120" w:after="80"/>
        <w:jc w:val="center"/>
      </w:pPr>
      <w:r>
        <w:drawing>
          <wp:inline xmlns:a="http://schemas.openxmlformats.org/drawingml/2006/main" xmlns:pic="http://schemas.openxmlformats.org/drawingml/2006/picture">
            <wp:extent cx="5733288" cy="3709775"/>
            <wp:docPr id="11" name="Picture 11"/>
            <wp:cNvGraphicFramePr>
              <a:graphicFrameLocks noChangeAspect="1"/>
            </wp:cNvGraphicFramePr>
            <a:graphic>
              <a:graphicData uri="http://schemas.openxmlformats.org/drawingml/2006/picture">
                <pic:pic>
                  <pic:nvPicPr>
                    <pic:cNvPr id="0" name="13-title.png"/>
                    <pic:cNvPicPr/>
                  </pic:nvPicPr>
                  <pic:blipFill>
                    <a:blip r:embed="rId19"/>
                    <a:stretch>
                      <a:fillRect/>
                    </a:stretch>
                  </pic:blipFill>
                  <pic:spPr>
                    <a:xfrm>
                      <a:off x="0" y="0"/>
                      <a:ext cx="5733288" cy="3709775"/>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7.1 — Title screen. A returning player is greeted by name with their star total.</w:t>
      </w:r>
    </w:p>
    <w:p>
      <w:pPr>
        <w:spacing w:before="120" w:after="80"/>
        <w:jc w:val="center"/>
      </w:pPr>
      <w:r>
        <w:drawing>
          <wp:inline xmlns:a="http://schemas.openxmlformats.org/drawingml/2006/main" xmlns:pic="http://schemas.openxmlformats.org/drawingml/2006/picture">
            <wp:extent cx="5733288" cy="3978200"/>
            <wp:docPr id="12" name="Picture 12"/>
            <wp:cNvGraphicFramePr>
              <a:graphicFrameLocks noChangeAspect="1"/>
            </wp:cNvGraphicFramePr>
            <a:graphic>
              <a:graphicData uri="http://schemas.openxmlformats.org/drawingml/2006/picture">
                <pic:pic>
                  <pic:nvPicPr>
                    <pic:cNvPr id="0" name="00-character-select.png"/>
                    <pic:cNvPicPr/>
                  </pic:nvPicPr>
                  <pic:blipFill>
                    <a:blip r:embed="rId20"/>
                    <a:stretch>
                      <a:fillRect/>
                    </a:stretch>
                  </pic:blipFill>
                  <pic:spPr>
                    <a:xfrm>
                      <a:off x="0" y="0"/>
                      <a:ext cx="5733288" cy="3978200"/>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7.2 — Character selection. Six characters, each 16×16 pixel art written as text in the source.</w:t>
      </w:r>
    </w:p>
    <w:p>
      <w:pPr>
        <w:spacing w:before="120" w:after="80"/>
        <w:jc w:val="center"/>
      </w:pPr>
      <w:r>
        <w:drawing>
          <wp:inline xmlns:a="http://schemas.openxmlformats.org/drawingml/2006/main" xmlns:pic="http://schemas.openxmlformats.org/drawingml/2006/picture">
            <wp:extent cx="5733288" cy="5191888"/>
            <wp:docPr id="13" name="Picture 13"/>
            <wp:cNvGraphicFramePr>
              <a:graphicFrameLocks noChangeAspect="1"/>
            </wp:cNvGraphicFramePr>
            <a:graphic>
              <a:graphicData uri="http://schemas.openxmlformats.org/drawingml/2006/picture">
                <pic:pic>
                  <pic:nvPicPr>
                    <pic:cNvPr id="0" name="09-level-select.png"/>
                    <pic:cNvPicPr/>
                  </pic:nvPicPr>
                  <pic:blipFill>
                    <a:blip r:embed="rId21"/>
                    <a:stretch>
                      <a:fillRect/>
                    </a:stretch>
                  </pic:blipFill>
                  <pic:spPr>
                    <a:xfrm>
                      <a:off x="0" y="0"/>
                      <a:ext cx="5733288" cy="5191888"/>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7.3 — Level selection. Levels unlock against accumulated stars; each box shows the best rating achieved on it.</w:t>
      </w:r>
    </w:p>
    <w:p>
      <w:pPr>
        <w:spacing w:before="120" w:after="80"/>
        <w:jc w:val="center"/>
      </w:pPr>
      <w:r>
        <w:drawing>
          <wp:inline xmlns:a="http://schemas.openxmlformats.org/drawingml/2006/main" xmlns:pic="http://schemas.openxmlformats.org/drawingml/2006/picture">
            <wp:extent cx="5733288" cy="3567379"/>
            <wp:docPr id="14" name="Picture 14"/>
            <wp:cNvGraphicFramePr>
              <a:graphicFrameLocks noChangeAspect="1"/>
            </wp:cNvGraphicFramePr>
            <a:graphic>
              <a:graphicData uri="http://schemas.openxmlformats.org/drawingml/2006/picture">
                <pic:pic>
                  <pic:nvPicPr>
                    <pic:cNvPr id="0" name="01-start.png"/>
                    <pic:cNvPicPr/>
                  </pic:nvPicPr>
                  <pic:blipFill>
                    <a:blip r:embed="rId22"/>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7.4 — The opening position. Almost the entire map is unexplored; sight hugs the corner of the starting corridor.</w:t>
      </w:r>
    </w:p>
    <w:p>
      <w:pPr>
        <w:spacing w:before="120" w:after="80"/>
        <w:jc w:val="center"/>
      </w:pPr>
      <w:r>
        <w:drawing>
          <wp:inline xmlns:a="http://schemas.openxmlformats.org/drawingml/2006/main" xmlns:pic="http://schemas.openxmlformats.org/drawingml/2006/picture">
            <wp:extent cx="5733288" cy="3567379"/>
            <wp:docPr id="15" name="Picture 15"/>
            <wp:cNvGraphicFramePr>
              <a:graphicFrameLocks noChangeAspect="1"/>
            </wp:cNvGraphicFramePr>
            <a:graphic>
              <a:graphicData uri="http://schemas.openxmlformats.org/drawingml/2006/picture">
                <pic:pic>
                  <pic:nvPicPr>
                    <pic:cNvPr id="0" name="02-explored.png"/>
                    <pic:cNvPicPr/>
                  </pic:nvPicPr>
                  <pic:blipFill>
                    <a:blip r:embed="rId23"/>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7.5 — Part way through. Bright tiles are currently visible, dim tiles are remembered terrain, black is unexplored.</w:t>
      </w:r>
    </w:p>
    <w:p>
      <w:pPr>
        <w:spacing w:before="120" w:after="80"/>
        <w:jc w:val="center"/>
      </w:pPr>
      <w:r>
        <w:drawing>
          <wp:inline xmlns:a="http://schemas.openxmlformats.org/drawingml/2006/main" xmlns:pic="http://schemas.openxmlformats.org/drawingml/2006/picture">
            <wp:extent cx="5733288" cy="3567379"/>
            <wp:docPr id="16" name="Picture 16"/>
            <wp:cNvGraphicFramePr>
              <a:graphicFrameLocks noChangeAspect="1"/>
            </wp:cNvGraphicFramePr>
            <a:graphic>
              <a:graphicData uri="http://schemas.openxmlformats.org/drawingml/2006/picture">
                <pic:pic>
                  <pic:nvPicPr>
                    <pic:cNvPr id="0" name="03-spotted.png"/>
                    <pic:cNvPicPr/>
                  </pic:nvPicPr>
                  <pic:blipFill>
                    <a:blip r:embed="rId24"/>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7.6 — Spotted. The guard's line of sight is drawn in red, the alarm is raised, and a hunter begins moving towards the sighting.</w:t>
      </w:r>
    </w:p>
    <w:p>
      <w:pPr>
        <w:spacing w:before="120" w:after="80"/>
        <w:jc w:val="center"/>
      </w:pPr>
      <w:r>
        <w:drawing>
          <wp:inline xmlns:a="http://schemas.openxmlformats.org/drawingml/2006/main" xmlns:pic="http://schemas.openxmlformats.org/drawingml/2006/picture">
            <wp:extent cx="5733288" cy="3567379"/>
            <wp:docPr id="17" name="Picture 17"/>
            <wp:cNvGraphicFramePr>
              <a:graphicFrameLocks noChangeAspect="1"/>
            </wp:cNvGraphicFramePr>
            <a:graphic>
              <a:graphicData uri="http://schemas.openxmlformats.org/drawingml/2006/picture">
                <pic:pic>
                  <pic:nvPicPr>
                    <pic:cNvPr id="0" name="04-hint.png"/>
                    <pic:cNvPicPr/>
                  </pic:nvPicPr>
                  <pic:blipFill>
                    <a:blip r:embed="rId25"/>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7.7 — A hint. One suggested move, shown for a single turn, routed to avoid observation rather than to be shortest.</w:t>
      </w:r>
    </w:p>
    <w:p>
      <w:pPr>
        <w:spacing w:before="120" w:after="80"/>
        <w:jc w:val="center"/>
      </w:pPr>
      <w:r>
        <w:drawing>
          <wp:inline xmlns:a="http://schemas.openxmlformats.org/drawingml/2006/main" xmlns:pic="http://schemas.openxmlformats.org/drawingml/2006/picture">
            <wp:extent cx="5733288" cy="3567379"/>
            <wp:docPr id="18" name="Picture 18"/>
            <wp:cNvGraphicFramePr>
              <a:graphicFrameLocks noChangeAspect="1"/>
            </wp:cNvGraphicFramePr>
            <a:graphic>
              <a:graphicData uri="http://schemas.openxmlformats.org/drawingml/2006/picture">
                <pic:pic>
                  <pic:nvPicPr>
                    <pic:cNvPr id="0" name="06-caught.png"/>
                    <pic:cNvPicPr/>
                  </pic:nvPicPr>
                  <pic:blipFill>
                    <a:blip r:embed="rId26"/>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7.8 — Captured. A hunting guard reached the player; one life is spent, two remain.</w:t>
      </w:r>
    </w:p>
    <w:p>
      <w:pPr>
        <w:spacing w:before="120" w:after="80"/>
        <w:jc w:val="center"/>
      </w:pPr>
      <w:r>
        <w:drawing>
          <wp:inline xmlns:a="http://schemas.openxmlformats.org/drawingml/2006/main" xmlns:pic="http://schemas.openxmlformats.org/drawingml/2006/picture">
            <wp:extent cx="5733288" cy="3567379"/>
            <wp:docPr id="19" name="Picture 19"/>
            <wp:cNvGraphicFramePr>
              <a:graphicFrameLocks noChangeAspect="1"/>
            </wp:cNvGraphicFramePr>
            <a:graphic>
              <a:graphicData uri="http://schemas.openxmlformats.org/drawingml/2006/picture">
                <pic:pic>
                  <pic:nvPicPr>
                    <pic:cNvPr id="0" name="07-escaped.png"/>
                    <pic:cNvPicPr/>
                  </pic:nvPicPr>
                  <pic:blipFill>
                    <a:blip r:embed="rId27"/>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7.9 — Escaped. The rating screen, showing turns taken against par and the resulting stars.</w:t>
      </w:r>
    </w:p>
    <w:p>
      <w:pPr>
        <w:spacing w:before="120" w:after="80"/>
        <w:jc w:val="center"/>
      </w:pPr>
      <w:r>
        <w:drawing>
          <wp:inline xmlns:a="http://schemas.openxmlformats.org/drawingml/2006/main" xmlns:pic="http://schemas.openxmlformats.org/drawingml/2006/picture">
            <wp:extent cx="5733288" cy="3567379"/>
            <wp:docPr id="20" name="Picture 20"/>
            <wp:cNvGraphicFramePr>
              <a:graphicFrameLocks noChangeAspect="1"/>
            </wp:cNvGraphicFramePr>
            <a:graphic>
              <a:graphicData uri="http://schemas.openxmlformats.org/drawingml/2006/picture">
                <pic:pic>
                  <pic:nvPicPr>
                    <pic:cNvPr id="0" name="05-dev-reveal.png"/>
                    <pic:cNvPicPr/>
                  </pic:nvPicPr>
                  <pic:blipFill>
                    <a:blip r:embed="rId28"/>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7.10 — Developer reveal. The whole map with every guard shown, used to verify guard behaviour against expectation.</w:t>
      </w:r>
    </w:p>
    <w:p>
      <w:r>
        <w:br w:type="page"/>
      </w:r>
    </w:p>
    <w:p>
      <w:pPr>
        <w:keepNext/>
        <w:spacing w:before="360" w:after="240"/>
        <w:jc w:val="center"/>
      </w:pPr>
      <w:r>
        <w:rPr>
          <w:rFonts w:ascii="Times New Roman" w:hAnsi="Times New Roman" w:eastAsia="Times New Roman"/>
          <w:b/>
          <w:i w:val="0"/>
          <w:sz w:val="32"/>
        </w:rPr>
        <w:t>8. Conclusion</w:t>
      </w:r>
    </w:p>
    <w:p>
      <w:pPr>
        <w:keepNext/>
        <w:spacing w:before="280" w:after="160"/>
        <w:jc w:val="left"/>
      </w:pPr>
      <w:r>
        <w:rPr>
          <w:rFonts w:ascii="Times New Roman" w:hAnsi="Times New Roman" w:eastAsia="Times New Roman"/>
          <w:b/>
          <w:i w:val="0"/>
          <w:sz w:val="28"/>
        </w:rPr>
        <w:t>8.1 Summary of work</w:t>
      </w:r>
    </w:p>
    <w:p>
      <w:pPr>
        <w:spacing w:after="160" w:line="276" w:lineRule="auto"/>
        <w:jc w:val="both"/>
      </w:pPr>
      <w:r>
        <w:rPr>
          <w:rFonts w:ascii="Times New Roman" w:hAnsi="Times New Roman" w:eastAsia="Times New Roman"/>
          <w:b w:val="0"/>
          <w:i w:val="0"/>
          <w:sz w:val="24"/>
        </w:rPr>
        <w:t>Signal Lost was delivered as a complete, playable turn-based stealth game in Java, comprising ten levels, six characters, two guard types with a three-mode state machine, exact undo, a limited hint system, star-based scoring, star-gated level progression and per-player local persistence. The rules occupy 2,704 lines across six packages and are verified by 205 automated tests in 25 test classes.</w:t>
      </w:r>
    </w:p>
    <w:p>
      <w:pPr>
        <w:spacing w:after="160" w:line="276" w:lineRule="auto"/>
        <w:jc w:val="both"/>
      </w:pPr>
      <w:r>
        <w:rPr>
          <w:rFonts w:ascii="Times New Roman" w:hAnsi="Times New Roman" w:eastAsia="Times New Roman"/>
          <w:b w:val="0"/>
          <w:i w:val="0"/>
          <w:sz w:val="24"/>
        </w:rPr>
        <w:t>All seven objectives stated in Section 2.2 were met. Fog of war is implemented as a bounded breadth-first flood fill; pursuit uses A\* with a Manhattan heuristic and a priority queue; five design patterns are applied where they carry structural weight; the separation of rules from presentation is enforced by an automated test rather than by convention; behaviour is verified by test; playability is verified by exhaustive search; and the result is a finished product rather than a demonstration.</w:t>
      </w:r>
    </w:p>
    <w:p>
      <w:pPr>
        <w:keepNext/>
        <w:spacing w:before="280" w:after="160"/>
        <w:jc w:val="left"/>
      </w:pPr>
      <w:r>
        <w:rPr>
          <w:rFonts w:ascii="Times New Roman" w:hAnsi="Times New Roman" w:eastAsia="Times New Roman"/>
          <w:b/>
          <w:i w:val="0"/>
          <w:sz w:val="28"/>
        </w:rPr>
        <w:t>8.2 What the project demonstrates</w:t>
      </w:r>
    </w:p>
    <w:p>
      <w:pPr>
        <w:spacing w:after="160" w:line="276" w:lineRule="auto"/>
        <w:jc w:val="both"/>
      </w:pPr>
      <w:r>
        <w:rPr>
          <w:rFonts w:ascii="Times New Roman" w:hAnsi="Times New Roman" w:eastAsia="Times New Roman"/>
          <w:b w:val="0"/>
          <w:i w:val="0"/>
          <w:sz w:val="24"/>
        </w:rPr>
        <w:t>Three results are worth drawing out.</w:t>
      </w:r>
    </w:p>
    <w:p>
      <w:pPr>
        <w:spacing w:after="160" w:line="276" w:lineRule="auto"/>
        <w:jc w:val="both"/>
      </w:pPr>
      <w:r>
        <w:rPr>
          <w:rFonts w:ascii="Times New Roman" w:hAnsi="Times New Roman" w:eastAsia="Times New Roman"/>
          <w:b/>
          <w:i w:val="0"/>
          <w:sz w:val="24"/>
        </w:rPr>
        <w:t>An architectural rule that nothing enforces will not survive.</w:t>
      </w:r>
      <w:r>
        <w:rPr>
          <w:rFonts w:ascii="Times New Roman" w:hAnsi="Times New Roman" w:eastAsia="Times New Roman"/>
          <w:b w:val="0"/>
          <w:i w:val="0"/>
          <w:sz w:val="24"/>
        </w:rPr>
        <w:t xml:space="preserve"> The separation between rules and presentation is the project's most valuable property — it is why the tests run headless, and why the game could be moved to another platform by replacing only its upper layer. It is also a property that one convenient import would destroy silently. Writing a test that fails the build on such an import converts an intention into a guarantee.</w:t>
      </w:r>
    </w:p>
    <w:p>
      <w:pPr>
        <w:spacing w:after="160" w:line="276" w:lineRule="auto"/>
        <w:jc w:val="both"/>
      </w:pPr>
      <w:r>
        <w:rPr>
          <w:rFonts w:ascii="Times New Roman" w:hAnsi="Times New Roman" w:eastAsia="Times New Roman"/>
          <w:b/>
          <w:i w:val="0"/>
          <w:sz w:val="24"/>
        </w:rPr>
        <w:t>Passing tests and a working game are different claims.</w:t>
      </w:r>
      <w:r>
        <w:rPr>
          <w:rFonts w:ascii="Times New Roman" w:hAnsi="Times New Roman" w:eastAsia="Times New Roman"/>
          <w:b w:val="0"/>
          <w:i w:val="0"/>
          <w:sz w:val="24"/>
        </w:rPr>
        <w:t xml:space="preserve"> The project's most instructive defect was a level that could not be won while every test passed, because the tests verified that each rule behaved correctly and nothing verified that the game those rules composed was completable. Determinism made the stronger claim checkable: the entire game tree could be searched, and the question answered rather than estimated.</w:t>
      </w:r>
    </w:p>
    <w:p>
      <w:pPr>
        <w:spacing w:after="160" w:line="276" w:lineRule="auto"/>
        <w:jc w:val="both"/>
      </w:pPr>
      <w:r>
        <w:rPr>
          <w:rFonts w:ascii="Times New Roman" w:hAnsi="Times New Roman" w:eastAsia="Times New Roman"/>
          <w:b/>
          <w:i w:val="0"/>
          <w:sz w:val="24"/>
        </w:rPr>
        <w:t>Tools require verification too.</w:t>
      </w:r>
      <w:r>
        <w:rPr>
          <w:rFonts w:ascii="Times New Roman" w:hAnsi="Times New Roman" w:eastAsia="Times New Roman"/>
          <w:b w:val="0"/>
          <w:i w:val="0"/>
          <w:sz w:val="24"/>
        </w:rPr>
        <w:t xml:space="preserve"> The solver written to validate the levels was itself wrong twice, in each case reporting winnable levels as unwinnable. Had its conclusions been accepted uncritically, correct levels would have been redesigned to fix a fault that did not exist.</w:t>
      </w:r>
    </w:p>
    <w:p>
      <w:pPr>
        <w:keepNext/>
        <w:spacing w:before="280" w:after="160"/>
        <w:jc w:val="left"/>
      </w:pPr>
      <w:r>
        <w:rPr>
          <w:rFonts w:ascii="Times New Roman" w:hAnsi="Times New Roman" w:eastAsia="Times New Roman"/>
          <w:b/>
          <w:i w:val="0"/>
          <w:sz w:val="28"/>
        </w:rPr>
        <w:t>8.3 Limitations</w:t>
      </w:r>
    </w:p>
    <w:p>
      <w:pPr>
        <w:spacing w:after="160" w:line="276" w:lineRule="auto"/>
        <w:jc w:val="both"/>
      </w:pPr>
      <w:r>
        <w:rPr>
          <w:rFonts w:ascii="Times New Roman" w:hAnsi="Times New Roman" w:eastAsia="Times New Roman"/>
          <w:b w:val="0"/>
          <w:i w:val="0"/>
          <w:sz w:val="24"/>
        </w:rPr>
        <w:t>Recorded in full in Section 6 of the accompanying SRS, and summarised here:</w:t>
      </w:r>
    </w:p>
    <w:p>
      <w:pPr>
        <w:pStyle w:val="ListBullet"/>
        <w:spacing w:after="100"/>
        <w:jc w:val="both"/>
      </w:pPr>
      <w:r>
        <w:rPr>
          <w:rFonts w:ascii="Times New Roman" w:hAnsi="Times New Roman" w:eastAsia="Times New Roman"/>
          <w:b w:val="0"/>
          <w:i w:val="0"/>
          <w:sz w:val="24"/>
        </w:rPr>
        <w:t>The sentinel guard with a rotating vision cone, one of three guard types in the original proposal, is not implemented.</w:t>
      </w:r>
    </w:p>
    <w:p>
      <w:pPr>
        <w:pStyle w:val="ListBullet"/>
        <w:spacing w:after="100"/>
        <w:jc w:val="both"/>
      </w:pPr>
      <w:r>
        <w:rPr>
          <w:rFonts w:ascii="Times New Roman" w:hAnsi="Times New Roman" w:eastAsia="Times New Roman"/>
          <w:b w:val="0"/>
          <w:i w:val="0"/>
          <w:sz w:val="24"/>
        </w:rPr>
        <w:t>No performance budget is stated or measured; NFR-1 is asserted rather than verified.</w:t>
      </w:r>
    </w:p>
    <w:p>
      <w:pPr>
        <w:pStyle w:val="ListBullet"/>
        <w:spacing w:after="100"/>
        <w:jc w:val="both"/>
      </w:pPr>
      <w:r>
        <w:rPr>
          <w:rFonts w:ascii="Times New Roman" w:hAnsi="Times New Roman" w:eastAsia="Times New Roman"/>
          <w:b w:val="0"/>
          <w:i w:val="0"/>
          <w:sz w:val="24"/>
        </w:rPr>
        <w:t>Nothing in the game teaches its rules. The controls are named on screen, but a new player learns that red tiles are observed, that only hunters capture, and how stars are earned by being caught.</w:t>
      </w:r>
    </w:p>
    <w:p>
      <w:pPr>
        <w:pStyle w:val="ListBullet"/>
        <w:spacing w:after="100"/>
        <w:jc w:val="both"/>
      </w:pPr>
      <w:r>
        <w:rPr>
          <w:rFonts w:ascii="Times New Roman" w:hAnsi="Times New Roman" w:eastAsia="Times New Roman"/>
          <w:b w:val="0"/>
          <w:i w:val="0"/>
          <w:sz w:val="24"/>
        </w:rPr>
        <w:t>No accessibility conformance is claimed. In particular, the line-of-sight overlay conveys meaning by colour alone.</w:t>
      </w:r>
    </w:p>
    <w:p>
      <w:pPr>
        <w:pStyle w:val="ListBullet"/>
        <w:spacing w:after="100"/>
        <w:jc w:val="both"/>
      </w:pPr>
      <w:r>
        <w:rPr>
          <w:rFonts w:ascii="Times New Roman" w:hAnsi="Times New Roman" w:eastAsia="Times New Roman"/>
          <w:b w:val="0"/>
          <w:i w:val="0"/>
          <w:sz w:val="24"/>
        </w:rPr>
        <w:t>Automated testing of the presentation layer is limited to navigation and key bindings; nothing verifies what is drawn.</w:t>
      </w:r>
    </w:p>
    <w:p>
      <w:pPr>
        <w:keepNext/>
        <w:spacing w:before="280" w:after="160"/>
        <w:jc w:val="left"/>
      </w:pPr>
      <w:r>
        <w:rPr>
          <w:rFonts w:ascii="Times New Roman" w:hAnsi="Times New Roman" w:eastAsia="Times New Roman"/>
          <w:b/>
          <w:i w:val="0"/>
          <w:sz w:val="28"/>
        </w:rPr>
        <w:t>8.4 Future work</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p>
        </w:tc>
        <w:tc>
          <w:tcPr>
            <w:tcW w:type="dxa" w:w="4514"/>
            <w:shd w:val="clear" w:fill="E8E8E8"/>
          </w:tcPr>
          <w:p>
            <w:pPr>
              <w:spacing w:after="40"/>
              <w:jc w:val="left"/>
            </w:pPr>
            <w:r/>
            <w:r>
              <w:rPr>
                <w:rFonts w:ascii="Times New Roman" w:hAnsi="Times New Roman" w:eastAsia="Times New Roman"/>
                <w:b/>
                <w:i w:val="0"/>
                <w:sz w:val="21"/>
              </w:rPr>
              <w:t>Work</w:t>
            </w:r>
          </w:p>
        </w:tc>
      </w:tr>
      <w:tr>
        <w:tc>
          <w:tcPr>
            <w:tcW w:type="dxa" w:w="4514"/>
          </w:tcPr>
          <w:p>
            <w:pPr>
              <w:spacing w:after="40"/>
              <w:jc w:val="left"/>
            </w:pPr>
            <w:r/>
            <w:r>
              <w:rPr>
                <w:rFonts w:ascii="Times New Roman" w:hAnsi="Times New Roman" w:eastAsia="Times New Roman"/>
                <w:b w:val="0"/>
                <w:i w:val="0"/>
                <w:sz w:val="21"/>
              </w:rPr>
              <w:t>Near term</w:t>
            </w:r>
          </w:p>
        </w:tc>
        <w:tc>
          <w:tcPr>
            <w:tcW w:type="dxa" w:w="4514"/>
          </w:tcPr>
          <w:p>
            <w:pPr>
              <w:spacing w:after="40"/>
              <w:jc w:val="left"/>
            </w:pPr>
            <w:r/>
            <w:r>
              <w:rPr>
                <w:rFonts w:ascii="Times New Roman" w:hAnsi="Times New Roman" w:eastAsia="Times New Roman"/>
                <w:b w:val="0"/>
                <w:i w:val="0"/>
                <w:sz w:val="21"/>
              </w:rPr>
              <w:t>The sentinel guard; an in-game tutorial addressing the third limitation above; a colour-blind-safe treatment of the line-of-sight overlay</w:t>
            </w:r>
          </w:p>
        </w:tc>
      </w:tr>
      <w:tr>
        <w:tc>
          <w:tcPr>
            <w:tcW w:type="dxa" w:w="4514"/>
          </w:tcPr>
          <w:p>
            <w:pPr>
              <w:spacing w:after="40"/>
              <w:jc w:val="left"/>
            </w:pPr>
            <w:r/>
            <w:r>
              <w:rPr>
                <w:rFonts w:ascii="Times New Roman" w:hAnsi="Times New Roman" w:eastAsia="Times New Roman"/>
                <w:b w:val="0"/>
                <w:i w:val="0"/>
                <w:sz w:val="21"/>
              </w:rPr>
              <w:t>Phase 2</w:t>
            </w:r>
          </w:p>
        </w:tc>
        <w:tc>
          <w:tcPr>
            <w:tcW w:type="dxa" w:w="4514"/>
          </w:tcPr>
          <w:p>
            <w:pPr>
              <w:spacing w:after="40"/>
              <w:jc w:val="left"/>
            </w:pPr>
            <w:r/>
            <w:r>
              <w:rPr>
                <w:rFonts w:ascii="Times New Roman" w:hAnsi="Times New Roman" w:eastAsia="Times New Roman"/>
                <w:b w:val="0"/>
                <w:i w:val="0"/>
                <w:sz w:val="21"/>
              </w:rPr>
              <w:t xml:space="preserve">The Spring Boot and PostgreSQL leaderboard with daily levels. </w:t>
            </w:r>
            <w:r>
              <w:rPr>
                <w:rFonts w:ascii="Consolas" w:hAnsi="Consolas" w:eastAsia="Consolas"/>
                <w:b w:val="0"/>
                <w:i w:val="0"/>
                <w:color w:val="333333"/>
                <w:sz w:val="20"/>
              </w:rPr>
              <w:t>Score</w:t>
            </w:r>
            <w:r>
              <w:rPr>
                <w:rFonts w:ascii="Times New Roman" w:hAnsi="Times New Roman" w:eastAsia="Times New Roman"/>
                <w:b w:val="0"/>
                <w:i w:val="0"/>
                <w:sz w:val="21"/>
              </w:rPr>
              <w:t xml:space="preserve"> and </w:t>
            </w:r>
            <w:r>
              <w:rPr>
                <w:rFonts w:ascii="Consolas" w:hAnsi="Consolas" w:eastAsia="Consolas"/>
                <w:b w:val="0"/>
                <w:i w:val="0"/>
                <w:color w:val="333333"/>
                <w:sz w:val="20"/>
              </w:rPr>
              <w:t>LevelResult</w:t>
            </w:r>
            <w:r>
              <w:rPr>
                <w:rFonts w:ascii="Times New Roman" w:hAnsi="Times New Roman" w:eastAsia="Times New Roman"/>
                <w:b w:val="0"/>
                <w:i w:val="0"/>
                <w:sz w:val="21"/>
              </w:rPr>
              <w:t xml:space="preserve"> are already plain data records for this purpose</w:t>
            </w:r>
          </w:p>
        </w:tc>
      </w:tr>
      <w:tr>
        <w:tc>
          <w:tcPr>
            <w:tcW w:type="dxa" w:w="4514"/>
          </w:tcPr>
          <w:p>
            <w:pPr>
              <w:spacing w:after="40"/>
              <w:jc w:val="left"/>
            </w:pPr>
            <w:r/>
            <w:r>
              <w:rPr>
                <w:rFonts w:ascii="Times New Roman" w:hAnsi="Times New Roman" w:eastAsia="Times New Roman"/>
                <w:b w:val="0"/>
                <w:i w:val="0"/>
                <w:sz w:val="21"/>
              </w:rPr>
              <w:t>Longer term</w:t>
            </w:r>
          </w:p>
        </w:tc>
        <w:tc>
          <w:tcPr>
            <w:tcW w:type="dxa" w:w="4514"/>
          </w:tcPr>
          <w:p>
            <w:pPr>
              <w:spacing w:after="40"/>
              <w:jc w:val="left"/>
            </w:pPr>
            <w:r/>
            <w:r>
              <w:rPr>
                <w:rFonts w:ascii="Times New Roman" w:hAnsi="Times New Roman" w:eastAsia="Times New Roman"/>
                <w:b w:val="0"/>
                <w:i w:val="0"/>
                <w:sz w:val="21"/>
              </w:rPr>
              <w:t xml:space="preserve">An Android port. Because the rules import no user-interface type, this requires a new presentation layer rather than a new game; the only rules-layer change identified is supplying </w:t>
            </w:r>
            <w:r>
              <w:rPr>
                <w:rFonts w:ascii="Consolas" w:hAnsi="Consolas" w:eastAsia="Consolas"/>
                <w:b w:val="0"/>
                <w:i w:val="0"/>
                <w:color w:val="333333"/>
                <w:sz w:val="20"/>
              </w:rPr>
              <w:t>ProgressStore</w:t>
            </w:r>
            <w:r>
              <w:rPr>
                <w:rFonts w:ascii="Times New Roman" w:hAnsi="Times New Roman" w:eastAsia="Times New Roman"/>
                <w:b w:val="0"/>
                <w:i w:val="0"/>
                <w:sz w:val="21"/>
              </w:rPr>
              <w:t xml:space="preserve"> with a platform-appropriate path</w:t>
            </w:r>
          </w:p>
        </w:tc>
      </w:tr>
    </w:tbl>
    <w:p>
      <w:pPr>
        <w:spacing w:after="80"/>
      </w:pPr>
    </w:p>
    <w:p>
      <w:r>
        <w:br w:type="page"/>
      </w:r>
    </w:p>
    <w:p>
      <w:pPr>
        <w:keepNext/>
        <w:spacing w:before="360" w:after="240"/>
        <w:jc w:val="center"/>
      </w:pPr>
      <w:r>
        <w:rPr>
          <w:rFonts w:ascii="Times New Roman" w:hAnsi="Times New Roman" w:eastAsia="Times New Roman"/>
          <w:b/>
          <w:i w:val="0"/>
          <w:sz w:val="32"/>
        </w:rPr>
        <w:t>9. References</w:t>
      </w:r>
    </w:p>
    <w:p>
      <w:pPr>
        <w:pStyle w:val="ListNumber"/>
        <w:spacing w:after="100"/>
        <w:jc w:val="both"/>
      </w:pPr>
      <w:r>
        <w:rPr>
          <w:rFonts w:ascii="Times New Roman" w:hAnsi="Times New Roman" w:eastAsia="Times New Roman"/>
          <w:b w:val="0"/>
          <w:i w:val="0"/>
          <w:sz w:val="24"/>
        </w:rPr>
        <w:t xml:space="preserve">Hart, P. E., Nilsson, N. J. and Raphael, B. (1968). "A Formal Basis for the Heuristic Determination of Minimum Cost Paths." </w:t>
      </w:r>
      <w:r>
        <w:rPr>
          <w:rFonts w:ascii="Times New Roman" w:hAnsi="Times New Roman" w:eastAsia="Times New Roman"/>
          <w:b w:val="0"/>
          <w:i/>
          <w:sz w:val="24"/>
        </w:rPr>
        <w:t>IEEE Transactions on Systems Science and Cybernetics</w:t>
      </w:r>
      <w:r>
        <w:rPr>
          <w:rFonts w:ascii="Times New Roman" w:hAnsi="Times New Roman" w:eastAsia="Times New Roman"/>
          <w:b w:val="0"/>
          <w:i w:val="0"/>
          <w:sz w:val="24"/>
        </w:rPr>
        <w:t>, 4(2), pp. 100–107. — the A\* algorithm used for guard pursuit.</w:t>
      </w:r>
    </w:p>
    <w:p>
      <w:pPr>
        <w:pStyle w:val="ListNumber"/>
        <w:spacing w:after="100"/>
        <w:jc w:val="both"/>
      </w:pPr>
      <w:r>
        <w:rPr>
          <w:rFonts w:ascii="Times New Roman" w:hAnsi="Times New Roman" w:eastAsia="Times New Roman"/>
          <w:b w:val="0"/>
          <w:i w:val="0"/>
          <w:sz w:val="24"/>
        </w:rPr>
        <w:t xml:space="preserve">Dijkstra, E. W. (1959). "A Note on Two Problems in Connexion with Graphs." </w:t>
      </w:r>
      <w:r>
        <w:rPr>
          <w:rFonts w:ascii="Times New Roman" w:hAnsi="Times New Roman" w:eastAsia="Times New Roman"/>
          <w:b w:val="0"/>
          <w:i/>
          <w:sz w:val="24"/>
        </w:rPr>
        <w:t>Numerische Mathematik</w:t>
      </w:r>
      <w:r>
        <w:rPr>
          <w:rFonts w:ascii="Times New Roman" w:hAnsi="Times New Roman" w:eastAsia="Times New Roman"/>
          <w:b w:val="0"/>
          <w:i w:val="0"/>
          <w:sz w:val="24"/>
        </w:rPr>
        <w:t>, 1(1), pp. 269–271. — the shortest-path foundation from which A\* extends.</w:t>
      </w:r>
    </w:p>
    <w:p>
      <w:pPr>
        <w:pStyle w:val="ListNumber"/>
        <w:spacing w:after="100"/>
        <w:jc w:val="both"/>
      </w:pPr>
      <w:r>
        <w:rPr>
          <w:rFonts w:ascii="Times New Roman" w:hAnsi="Times New Roman" w:eastAsia="Times New Roman"/>
          <w:b w:val="0"/>
          <w:i w:val="0"/>
          <w:sz w:val="24"/>
        </w:rPr>
        <w:t xml:space="preserve">Gamma, E., Helm, R., Johnson, R. and Vlissides, J. (1994). </w:t>
      </w:r>
      <w:r>
        <w:rPr>
          <w:rFonts w:ascii="Times New Roman" w:hAnsi="Times New Roman" w:eastAsia="Times New Roman"/>
          <w:b w:val="0"/>
          <w:i/>
          <w:sz w:val="24"/>
        </w:rPr>
        <w:t>Design Patterns: Elements of Reusable Object-Oriented Software</w:t>
      </w:r>
      <w:r>
        <w:rPr>
          <w:rFonts w:ascii="Times New Roman" w:hAnsi="Times New Roman" w:eastAsia="Times New Roman"/>
          <w:b w:val="0"/>
          <w:i w:val="0"/>
          <w:sz w:val="24"/>
        </w:rPr>
        <w:t>. Addison-Wesley. — the Command, Strategy, State, Observer and Factory patterns applied in Section 5.3.</w:t>
      </w:r>
    </w:p>
    <w:p>
      <w:pPr>
        <w:pStyle w:val="ListNumber"/>
        <w:spacing w:after="100"/>
        <w:jc w:val="both"/>
      </w:pPr>
      <w:r>
        <w:rPr>
          <w:rFonts w:ascii="Times New Roman" w:hAnsi="Times New Roman" w:eastAsia="Times New Roman"/>
          <w:b w:val="0"/>
          <w:i w:val="0"/>
          <w:sz w:val="24"/>
        </w:rPr>
        <w:t xml:space="preserve">IEEE Std 830-1998. </w:t>
      </w:r>
      <w:r>
        <w:rPr>
          <w:rFonts w:ascii="Times New Roman" w:hAnsi="Times New Roman" w:eastAsia="Times New Roman"/>
          <w:b w:val="0"/>
          <w:i/>
          <w:sz w:val="24"/>
        </w:rPr>
        <w:t>IEEE Recommended Practice for Software Requirements Specifications</w:t>
      </w:r>
      <w:r>
        <w:rPr>
          <w:rFonts w:ascii="Times New Roman" w:hAnsi="Times New Roman" w:eastAsia="Times New Roman"/>
          <w:b w:val="0"/>
          <w:i w:val="0"/>
          <w:sz w:val="24"/>
        </w:rPr>
        <w:t>. Institute of Electrical and Electronics Engineers. — the structure followed by the accompanying SRS.</w:t>
      </w:r>
    </w:p>
    <w:p>
      <w:pPr>
        <w:pStyle w:val="ListNumber"/>
        <w:spacing w:after="100"/>
        <w:jc w:val="both"/>
      </w:pPr>
      <w:r>
        <w:rPr>
          <w:rFonts w:ascii="Times New Roman" w:hAnsi="Times New Roman" w:eastAsia="Times New Roman"/>
          <w:b w:val="0"/>
          <w:i w:val="0"/>
          <w:sz w:val="24"/>
        </w:rPr>
        <w:t xml:space="preserve">Oracle Corporation. </w:t>
      </w:r>
      <w:r>
        <w:rPr>
          <w:rFonts w:ascii="Times New Roman" w:hAnsi="Times New Roman" w:eastAsia="Times New Roman"/>
          <w:b w:val="0"/>
          <w:i/>
          <w:sz w:val="24"/>
        </w:rPr>
        <w:t>Java SE 17 Documentation</w:t>
      </w:r>
      <w:r>
        <w:rPr>
          <w:rFonts w:ascii="Times New Roman" w:hAnsi="Times New Roman" w:eastAsia="Times New Roman"/>
          <w:b w:val="0"/>
          <w:i w:val="0"/>
          <w:sz w:val="24"/>
        </w:rPr>
        <w:t>. https://docs.oracle.com/en/java/javase/17/</w:t>
      </w:r>
    </w:p>
    <w:p>
      <w:pPr>
        <w:pStyle w:val="ListNumber"/>
        <w:spacing w:after="100"/>
        <w:jc w:val="both"/>
      </w:pPr>
      <w:r>
        <w:rPr>
          <w:rFonts w:ascii="Times New Roman" w:hAnsi="Times New Roman" w:eastAsia="Times New Roman"/>
          <w:b w:val="0"/>
          <w:i w:val="0"/>
          <w:sz w:val="24"/>
        </w:rPr>
        <w:t xml:space="preserve">The JUnit Team. </w:t>
      </w:r>
      <w:r>
        <w:rPr>
          <w:rFonts w:ascii="Times New Roman" w:hAnsi="Times New Roman" w:eastAsia="Times New Roman"/>
          <w:b w:val="0"/>
          <w:i/>
          <w:sz w:val="24"/>
        </w:rPr>
        <w:t>JUnit 5 User Guide</w:t>
      </w:r>
      <w:r>
        <w:rPr>
          <w:rFonts w:ascii="Times New Roman" w:hAnsi="Times New Roman" w:eastAsia="Times New Roman"/>
          <w:b w:val="0"/>
          <w:i w:val="0"/>
          <w:sz w:val="24"/>
        </w:rPr>
        <w:t>. https://junit.org/junit5/docs/current/user-guide/</w:t>
      </w:r>
    </w:p>
    <w:p>
      <w:pPr>
        <w:pStyle w:val="ListNumber"/>
        <w:spacing w:after="100"/>
        <w:jc w:val="both"/>
      </w:pPr>
      <w:r>
        <w:rPr>
          <w:rFonts w:ascii="Times New Roman" w:hAnsi="Times New Roman" w:eastAsia="Times New Roman"/>
          <w:b w:val="0"/>
          <w:i w:val="0"/>
          <w:sz w:val="24"/>
        </w:rPr>
        <w:t xml:space="preserve">The Apache Software Foundation. </w:t>
      </w:r>
      <w:r>
        <w:rPr>
          <w:rFonts w:ascii="Times New Roman" w:hAnsi="Times New Roman" w:eastAsia="Times New Roman"/>
          <w:b w:val="0"/>
          <w:i/>
          <w:sz w:val="24"/>
        </w:rPr>
        <w:t>Apache Maven</w:t>
      </w:r>
      <w:r>
        <w:rPr>
          <w:rFonts w:ascii="Times New Roman" w:hAnsi="Times New Roman" w:eastAsia="Times New Roman"/>
          <w:b w:val="0"/>
          <w:i w:val="0"/>
          <w:sz w:val="24"/>
        </w:rPr>
        <w:t>. https://maven.apache.org/</w:t>
      </w:r>
    </w:p>
    <w:p>
      <w:pPr>
        <w:pStyle w:val="ListNumber"/>
        <w:spacing w:after="100"/>
        <w:jc w:val="both"/>
      </w:pPr>
      <w:r>
        <w:rPr>
          <w:rFonts w:ascii="Times New Roman" w:hAnsi="Times New Roman" w:eastAsia="Times New Roman"/>
          <w:b w:val="0"/>
          <w:i w:val="0"/>
          <w:sz w:val="24"/>
        </w:rPr>
        <w:t xml:space="preserve">Mermaid. </w:t>
      </w:r>
      <w:r>
        <w:rPr>
          <w:rFonts w:ascii="Times New Roman" w:hAnsi="Times New Roman" w:eastAsia="Times New Roman"/>
          <w:b w:val="0"/>
          <w:i/>
          <w:sz w:val="24"/>
        </w:rPr>
        <w:t>Diagramming and charting tool</w:t>
      </w:r>
      <w:r>
        <w:rPr>
          <w:rFonts w:ascii="Times New Roman" w:hAnsi="Times New Roman" w:eastAsia="Times New Roman"/>
          <w:b w:val="0"/>
          <w:i w:val="0"/>
          <w:sz w:val="24"/>
        </w:rPr>
        <w:t>. https://mermaid.js.org/ — used to generate the diagrams in Section 5 from version-controlled text.</w:t>
      </w:r>
    </w:p>
    <w:p>
      <w:pPr>
        <w:pStyle w:val="ListNumber"/>
        <w:spacing w:after="100"/>
        <w:jc w:val="both"/>
      </w:pPr>
      <w:r>
        <w:rPr>
          <w:rFonts w:ascii="Times New Roman" w:hAnsi="Times New Roman" w:eastAsia="Times New Roman"/>
          <w:b w:val="0"/>
          <w:i w:val="0"/>
          <w:sz w:val="24"/>
        </w:rPr>
        <w:t xml:space="preserve">Yasmeen, U. (2026). </w:t>
      </w:r>
      <w:r>
        <w:rPr>
          <w:rFonts w:ascii="Times New Roman" w:hAnsi="Times New Roman" w:eastAsia="Times New Roman"/>
          <w:b w:val="0"/>
          <w:i/>
          <w:sz w:val="24"/>
        </w:rPr>
        <w:t>Signal Lost — source repository</w:t>
      </w:r>
      <w:r>
        <w:rPr>
          <w:rFonts w:ascii="Times New Roman" w:hAnsi="Times New Roman" w:eastAsia="Times New Roman"/>
          <w:b w:val="0"/>
          <w:i w:val="0"/>
          <w:sz w:val="24"/>
        </w:rPr>
        <w:t>. https://github.com/Uzma-Yasmeen/SignalLost</w:t>
      </w:r>
    </w:p>
    <w:p>
      <w:pPr>
        <w:pStyle w:val="ListNumber"/>
        <w:spacing w:after="100"/>
        <w:jc w:val="both"/>
      </w:pPr>
      <w:r>
        <w:rPr>
          <w:rFonts w:ascii="Times New Roman" w:hAnsi="Times New Roman" w:eastAsia="Times New Roman"/>
          <w:b w:val="0"/>
          <w:i w:val="0"/>
          <w:sz w:val="24"/>
        </w:rPr>
        <w:t xml:space="preserve">Yasmeen, U. (2026). </w:t>
      </w:r>
      <w:r>
        <w:rPr>
          <w:rFonts w:ascii="Times New Roman" w:hAnsi="Times New Roman" w:eastAsia="Times New Roman"/>
          <w:b w:val="0"/>
          <w:i/>
          <w:sz w:val="24"/>
        </w:rPr>
        <w:t>Signal Lost — Software Requirements Specification</w:t>
      </w:r>
      <w:r>
        <w:rPr>
          <w:rFonts w:ascii="Times New Roman" w:hAnsi="Times New Roman" w:eastAsia="Times New Roman"/>
          <w:b w:val="0"/>
          <w:i w:val="0"/>
          <w:sz w:val="24"/>
        </w:rPr>
        <w:t xml:space="preserve">. Held in the repository as </w:t>
      </w:r>
      <w:r>
        <w:rPr>
          <w:rFonts w:ascii="Consolas" w:hAnsi="Consolas" w:eastAsia="Consolas"/>
          <w:b w:val="0"/>
          <w:i w:val="0"/>
          <w:color w:val="333333"/>
          <w:sz w:val="23"/>
        </w:rPr>
        <w:t>docs/srs.md</w:t>
      </w:r>
      <w:r>
        <w:rPr>
          <w:rFonts w:ascii="Times New Roman" w:hAnsi="Times New Roman" w:eastAsia="Times New Roman"/>
          <w:b w:val="0"/>
          <w:i w:val="0"/>
          <w:sz w:val="24"/>
        </w:rPr>
        <w:t>.</w:t>
      </w:r>
    </w:p>
    <w:p>
      <w:pPr>
        <w:pStyle w:val="ListNumber"/>
        <w:spacing w:after="100"/>
        <w:jc w:val="both"/>
      </w:pPr>
      <w:r>
        <w:rPr>
          <w:rFonts w:ascii="Times New Roman" w:hAnsi="Times New Roman" w:eastAsia="Times New Roman"/>
          <w:b w:val="0"/>
          <w:i/>
          <w:sz w:val="24"/>
        </w:rPr>
        <w:t>Signal Lost: A Fog-of-War Stealth Strategy Game</w:t>
      </w:r>
      <w:r>
        <w:rPr>
          <w:rFonts w:ascii="Times New Roman" w:hAnsi="Times New Roman" w:eastAsia="Times New Roman"/>
          <w:b w:val="0"/>
          <w:i w:val="0"/>
          <w:sz w:val="24"/>
        </w:rPr>
        <w:t xml:space="preserve"> — project proposal document, the brief against which this work was undertaken.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