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5BB1B" w14:textId="612AA25F" w:rsidR="005159BA" w:rsidRPr="00245443" w:rsidRDefault="00CD15D2" w:rsidP="005159BA">
      <w:pPr>
        <w:spacing w:line="480" w:lineRule="auto"/>
        <w:jc w:val="cente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Road crashes among u</w:t>
      </w:r>
      <w:r w:rsidR="005159BA" w:rsidRPr="00245443">
        <w:rPr>
          <w:rFonts w:ascii="Times New Roman" w:hAnsi="Times New Roman" w:cs="Times New Roman"/>
          <w:b/>
          <w:color w:val="212121"/>
          <w:sz w:val="24"/>
          <w:szCs w:val="24"/>
          <w:shd w:val="clear" w:color="auto" w:fill="FFFFFF"/>
        </w:rPr>
        <w:t xml:space="preserve">nderage </w:t>
      </w:r>
      <w:r w:rsidR="00504089" w:rsidRPr="00245443">
        <w:rPr>
          <w:rFonts w:ascii="Times New Roman" w:hAnsi="Times New Roman" w:cs="Times New Roman"/>
          <w:b/>
          <w:color w:val="212121"/>
          <w:sz w:val="24"/>
          <w:szCs w:val="24"/>
          <w:shd w:val="clear" w:color="auto" w:fill="FFFFFF"/>
        </w:rPr>
        <w:t xml:space="preserve">adolescent </w:t>
      </w:r>
      <w:r w:rsidR="005159BA" w:rsidRPr="00245443">
        <w:rPr>
          <w:rFonts w:ascii="Times New Roman" w:hAnsi="Times New Roman" w:cs="Times New Roman"/>
          <w:b/>
          <w:color w:val="212121"/>
          <w:sz w:val="24"/>
          <w:szCs w:val="24"/>
          <w:shd w:val="clear" w:color="auto" w:fill="FFFFFF"/>
        </w:rPr>
        <w:t>drivers</w:t>
      </w:r>
      <w:r>
        <w:rPr>
          <w:rFonts w:ascii="Times New Roman" w:hAnsi="Times New Roman" w:cs="Times New Roman"/>
          <w:b/>
          <w:color w:val="212121"/>
          <w:sz w:val="24"/>
          <w:szCs w:val="24"/>
          <w:shd w:val="clear" w:color="auto" w:fill="FFFFFF"/>
        </w:rPr>
        <w:t>’</w:t>
      </w:r>
      <w:r w:rsidR="005159BA" w:rsidRPr="00245443">
        <w:rPr>
          <w:rFonts w:ascii="Times New Roman" w:hAnsi="Times New Roman" w:cs="Times New Roman"/>
          <w:b/>
          <w:color w:val="212121"/>
          <w:sz w:val="24"/>
          <w:szCs w:val="24"/>
          <w:shd w:val="clear" w:color="auto" w:fill="FFFFFF"/>
        </w:rPr>
        <w:t xml:space="preserve"> </w:t>
      </w:r>
      <w:r w:rsidR="007579F0">
        <w:rPr>
          <w:rFonts w:ascii="Times New Roman" w:hAnsi="Times New Roman" w:cs="Times New Roman"/>
          <w:b/>
          <w:color w:val="212121"/>
          <w:sz w:val="24"/>
          <w:szCs w:val="24"/>
          <w:shd w:val="clear" w:color="auto" w:fill="FFFFFF"/>
        </w:rPr>
        <w:t xml:space="preserve">compared with </w:t>
      </w:r>
      <w:r w:rsidR="00084F2C">
        <w:rPr>
          <w:rFonts w:ascii="Times New Roman" w:hAnsi="Times New Roman" w:cs="Times New Roman"/>
          <w:b/>
          <w:color w:val="212121"/>
          <w:sz w:val="24"/>
          <w:szCs w:val="24"/>
          <w:shd w:val="clear" w:color="auto" w:fill="FFFFFF"/>
        </w:rPr>
        <w:t xml:space="preserve">young drivers </w:t>
      </w:r>
      <w:r w:rsidR="00504089" w:rsidRPr="00245443">
        <w:rPr>
          <w:rFonts w:ascii="Times New Roman" w:hAnsi="Times New Roman" w:cs="Times New Roman"/>
          <w:b/>
          <w:color w:val="212121"/>
          <w:sz w:val="24"/>
          <w:szCs w:val="24"/>
          <w:shd w:val="clear" w:color="auto" w:fill="FFFFFF"/>
        </w:rPr>
        <w:t>of legal driving age</w:t>
      </w:r>
      <w:r w:rsidR="00084F2C">
        <w:rPr>
          <w:rFonts w:ascii="Times New Roman" w:hAnsi="Times New Roman" w:cs="Times New Roman"/>
          <w:b/>
          <w:color w:val="212121"/>
          <w:sz w:val="24"/>
          <w:szCs w:val="24"/>
          <w:shd w:val="clear" w:color="auto" w:fill="FFFFFF"/>
        </w:rPr>
        <w:t>:</w:t>
      </w:r>
      <w:r w:rsidR="00504089" w:rsidRPr="00245443">
        <w:rPr>
          <w:rFonts w:ascii="Times New Roman" w:hAnsi="Times New Roman" w:cs="Times New Roman"/>
          <w:b/>
          <w:color w:val="212121"/>
          <w:sz w:val="24"/>
          <w:szCs w:val="24"/>
          <w:shd w:val="clear" w:color="auto" w:fill="FFFFFF"/>
        </w:rPr>
        <w:t xml:space="preserve"> </w:t>
      </w:r>
      <w:r w:rsidR="00084F2C">
        <w:rPr>
          <w:rFonts w:ascii="Times New Roman" w:hAnsi="Times New Roman" w:cs="Times New Roman"/>
          <w:b/>
          <w:color w:val="212121"/>
          <w:sz w:val="24"/>
          <w:szCs w:val="24"/>
          <w:shd w:val="clear" w:color="auto" w:fill="FFFFFF"/>
        </w:rPr>
        <w:t>A Cross-Sectional Study from an Urban Setting in Low-Middle Income Country</w:t>
      </w:r>
      <w:r w:rsidR="005159BA" w:rsidRPr="00245443">
        <w:rPr>
          <w:rFonts w:ascii="Times New Roman" w:hAnsi="Times New Roman" w:cs="Times New Roman"/>
          <w:b/>
          <w:color w:val="212121"/>
          <w:sz w:val="24"/>
          <w:szCs w:val="24"/>
          <w:shd w:val="clear" w:color="auto" w:fill="FFFFFF"/>
        </w:rPr>
        <w:t>, Karachi, Pakistan</w:t>
      </w:r>
    </w:p>
    <w:p w14:paraId="49F7D625" w14:textId="77777777" w:rsidR="005159BA" w:rsidRPr="00245443" w:rsidRDefault="005159BA" w:rsidP="005159BA">
      <w:pPr>
        <w:spacing w:line="480" w:lineRule="auto"/>
        <w:rPr>
          <w:rFonts w:ascii="Times New Roman" w:hAnsi="Times New Roman" w:cs="Times New Roman"/>
          <w:color w:val="212121"/>
          <w:sz w:val="24"/>
          <w:szCs w:val="24"/>
          <w:shd w:val="clear" w:color="auto" w:fill="FFFFFF"/>
        </w:rPr>
      </w:pPr>
    </w:p>
    <w:p w14:paraId="18D304CF" w14:textId="231E22A0" w:rsidR="00630BDF" w:rsidRPr="0012070B" w:rsidRDefault="00CA264C" w:rsidP="001D6F5B">
      <w:pPr>
        <w:spacing w:line="480" w:lineRule="auto"/>
        <w:rPr>
          <w:rFonts w:ascii="Times New Roman" w:hAnsi="Times New Roman" w:cs="Times New Roman"/>
          <w:color w:val="212121"/>
          <w:sz w:val="24"/>
          <w:szCs w:val="24"/>
          <w:shd w:val="clear" w:color="auto" w:fill="FFFFFF"/>
        </w:rPr>
      </w:pPr>
      <w:r w:rsidRPr="00245443">
        <w:rPr>
          <w:rFonts w:ascii="Times New Roman" w:hAnsi="Times New Roman" w:cs="Times New Roman"/>
          <w:color w:val="212121"/>
          <w:sz w:val="24"/>
          <w:szCs w:val="24"/>
          <w:shd w:val="clear" w:color="auto" w:fill="FFFFFF"/>
        </w:rPr>
        <w:t>Adolescents have the highest burden of road traffic</w:t>
      </w:r>
      <w:r w:rsidR="00677625" w:rsidRPr="00245443">
        <w:rPr>
          <w:rFonts w:ascii="Times New Roman" w:hAnsi="Times New Roman" w:cs="Times New Roman"/>
          <w:color w:val="212121"/>
          <w:sz w:val="24"/>
          <w:szCs w:val="24"/>
          <w:shd w:val="clear" w:color="auto" w:fill="FFFFFF"/>
        </w:rPr>
        <w:t xml:space="preserve"> deaths.</w:t>
      </w:r>
      <w:r w:rsidR="004762FC" w:rsidRPr="00245443">
        <w:rPr>
          <w:rFonts w:ascii="Times New Roman" w:hAnsi="Times New Roman" w:cs="Times New Roman"/>
          <w:color w:val="212121"/>
          <w:sz w:val="24"/>
          <w:szCs w:val="24"/>
          <w:shd w:val="clear" w:color="auto" w:fill="FFFFFF"/>
        </w:rPr>
        <w:fldChar w:fldCharType="begin"/>
      </w:r>
      <w:r w:rsidR="004762FC" w:rsidRPr="00245443">
        <w:rPr>
          <w:rFonts w:ascii="Times New Roman" w:hAnsi="Times New Roman" w:cs="Times New Roman"/>
          <w:color w:val="212121"/>
          <w:sz w:val="24"/>
          <w:szCs w:val="24"/>
          <w:shd w:val="clear" w:color="auto" w:fill="FFFFFF"/>
        </w:rPr>
        <w:instrText xml:space="preserve"> ADDIN EN.CITE &lt;EndNote&gt;&lt;Cite&gt;&lt;Author&gt;Li&lt;/Author&gt;&lt;Year&gt;2016&lt;/Year&gt;&lt;RecNum&gt;17&lt;/RecNum&gt;&lt;DisplayText&gt;[1]&lt;/DisplayText&gt;&lt;record&gt;&lt;rec-number&gt;17&lt;/rec-number&gt;&lt;foreign-keys&gt;&lt;key app="EN" db-id="9pexzrwd6vtz2wepzzqxz9p7adx2etvt9rfx" timestamp="1613769378"&gt;17&lt;/key&gt;&lt;/foreign-keys&gt;&lt;ref-type name="Journal Article"&gt;17&lt;/ref-type&gt;&lt;contributors&gt;&lt;authors&gt;&lt;author&gt;Li, Qingfeng&lt;/author&gt;&lt;author&gt;Alonge, Olakunle&lt;/author&gt;&lt;author&gt;Hyder, Adnan A&lt;/author&gt;&lt;/authors&gt;&lt;/contributors&gt;&lt;titles&gt;&lt;title&gt;Children and road traffic injuries: can&amp;apos;t the world do better?&lt;/title&gt;&lt;secondary-title&gt;Archives of disease in childhood&lt;/secondary-title&gt;&lt;/titles&gt;&lt;periodical&gt;&lt;full-title&gt;Archives of disease in childhood&lt;/full-title&gt;&lt;/periodical&gt;&lt;pages&gt;1063-1070&lt;/pages&gt;&lt;volume&gt;101&lt;/volume&gt;&lt;number&gt;11&lt;/number&gt;&lt;dates&gt;&lt;year&gt;2016&lt;/year&gt;&lt;/dates&gt;&lt;isbn&gt;0003-9888&lt;/isbn&gt;&lt;urls&gt;&lt;/urls&gt;&lt;/record&gt;&lt;/Cite&gt;&lt;/EndNote&gt;</w:instrText>
      </w:r>
      <w:r w:rsidR="004762FC"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[1]</w:t>
      </w:r>
      <w:r w:rsidR="004762FC" w:rsidRPr="00245443">
        <w:rPr>
          <w:rFonts w:ascii="Times New Roman" w:hAnsi="Times New Roman" w:cs="Times New Roman"/>
          <w:color w:val="212121"/>
          <w:sz w:val="24"/>
          <w:szCs w:val="24"/>
          <w:shd w:val="clear" w:color="auto" w:fill="FFFFFF"/>
        </w:rPr>
        <w:fldChar w:fldCharType="end"/>
      </w:r>
      <w:r w:rsidR="00677625" w:rsidRPr="00245443">
        <w:rPr>
          <w:rFonts w:ascii="Times New Roman" w:hAnsi="Times New Roman" w:cs="Times New Roman"/>
          <w:color w:val="212121"/>
          <w:sz w:val="24"/>
          <w:szCs w:val="24"/>
          <w:shd w:val="clear" w:color="auto" w:fill="FFFFFF"/>
        </w:rPr>
        <w:t xml:space="preserve"> </w:t>
      </w:r>
      <w:r w:rsidR="005159BA" w:rsidRPr="00245443">
        <w:rPr>
          <w:rFonts w:ascii="Times New Roman" w:hAnsi="Times New Roman" w:cs="Times New Roman"/>
          <w:color w:val="212121"/>
          <w:sz w:val="24"/>
          <w:szCs w:val="24"/>
          <w:shd w:val="clear" w:color="auto" w:fill="FFFFFF"/>
        </w:rPr>
        <w:t>Underage adolescents’ drivers are involved in fatal crashes three times more often compared with adults.</w:t>
      </w:r>
      <w:r w:rsidR="005159BA" w:rsidRPr="00245443">
        <w:rPr>
          <w:rFonts w:ascii="Times New Roman" w:hAnsi="Times New Roman" w:cs="Times New Roman"/>
          <w:color w:val="212121"/>
          <w:sz w:val="24"/>
          <w:szCs w:val="24"/>
          <w:shd w:val="clear" w:color="auto" w:fill="FFFFFF"/>
        </w:rPr>
        <w:fldChar w:fldCharType="begin"/>
      </w:r>
      <w:r w:rsidR="004762FC" w:rsidRPr="00245443">
        <w:rPr>
          <w:rFonts w:ascii="Times New Roman" w:hAnsi="Times New Roman" w:cs="Times New Roman"/>
          <w:color w:val="212121"/>
          <w:sz w:val="24"/>
          <w:szCs w:val="24"/>
          <w:shd w:val="clear" w:color="auto" w:fill="FFFFFF"/>
        </w:rPr>
        <w:instrText xml:space="preserve"> 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005159BA" w:rsidRPr="00245443">
        <w:rPr>
          <w:rFonts w:ascii="Times New Roman" w:hAnsi="Times New Roman" w:cs="Times New Roman"/>
          <w:color w:val="212121"/>
          <w:sz w:val="24"/>
          <w:szCs w:val="24"/>
          <w:shd w:val="clear" w:color="auto" w:fill="FFFFFF"/>
        </w:rPr>
        <w:fldChar w:fldCharType="separate"/>
      </w:r>
      <w:r w:rsidR="004762FC" w:rsidRPr="00245443">
        <w:rPr>
          <w:rFonts w:ascii="Times New Roman" w:hAnsi="Times New Roman" w:cs="Times New Roman"/>
          <w:noProof/>
          <w:color w:val="212121"/>
          <w:sz w:val="24"/>
          <w:szCs w:val="24"/>
          <w:shd w:val="clear" w:color="auto" w:fill="FFFFFF"/>
        </w:rPr>
        <w:t>[2]</w:t>
      </w:r>
      <w:r w:rsidR="005159BA" w:rsidRPr="00245443">
        <w:rPr>
          <w:rFonts w:ascii="Times New Roman" w:hAnsi="Times New Roman" w:cs="Times New Roman"/>
          <w:color w:val="212121"/>
          <w:sz w:val="24"/>
          <w:szCs w:val="24"/>
          <w:shd w:val="clear" w:color="auto" w:fill="FFFFFF"/>
        </w:rPr>
        <w:fldChar w:fldCharType="end"/>
      </w:r>
      <w:r w:rsidR="005159BA" w:rsidRPr="00245443">
        <w:rPr>
          <w:rFonts w:ascii="Times New Roman" w:hAnsi="Times New Roman" w:cs="Times New Roman"/>
          <w:color w:val="212121"/>
          <w:sz w:val="24"/>
          <w:szCs w:val="24"/>
          <w:shd w:val="clear" w:color="auto" w:fill="FFFFFF"/>
        </w:rPr>
        <w:t xml:space="preserve"> </w:t>
      </w:r>
      <w:r w:rsidR="007579F0">
        <w:rPr>
          <w:rFonts w:ascii="Times New Roman" w:hAnsi="Times New Roman" w:cs="Times New Roman"/>
          <w:sz w:val="24"/>
          <w:szCs w:val="24"/>
        </w:rPr>
        <w:t xml:space="preserve">The number of road traffic crashes per million miles driven is six times higher in </w:t>
      </w:r>
      <w:r w:rsidR="005159BA" w:rsidRPr="00245443">
        <w:rPr>
          <w:rFonts w:ascii="Times New Roman" w:hAnsi="Times New Roman" w:cs="Times New Roman"/>
          <w:sz w:val="24"/>
          <w:szCs w:val="24"/>
        </w:rPr>
        <w:t xml:space="preserve">adolescents </w:t>
      </w:r>
      <w:r w:rsidR="00084F2C">
        <w:rPr>
          <w:rFonts w:ascii="Times New Roman" w:hAnsi="Times New Roman" w:cs="Times New Roman"/>
          <w:sz w:val="24"/>
          <w:szCs w:val="24"/>
        </w:rPr>
        <w:t xml:space="preserve">compared </w:t>
      </w:r>
      <w:r w:rsidR="007579F0">
        <w:rPr>
          <w:rFonts w:ascii="Times New Roman" w:hAnsi="Times New Roman" w:cs="Times New Roman"/>
          <w:sz w:val="24"/>
          <w:szCs w:val="24"/>
        </w:rPr>
        <w:t xml:space="preserve">with </w:t>
      </w:r>
      <w:r w:rsidR="00084F2C">
        <w:rPr>
          <w:rFonts w:ascii="Times New Roman" w:hAnsi="Times New Roman" w:cs="Times New Roman"/>
          <w:sz w:val="24"/>
          <w:szCs w:val="24"/>
        </w:rPr>
        <w:t>adult drivers</w:t>
      </w:r>
      <w:r w:rsidR="005159BA" w:rsidRPr="00245443">
        <w:rPr>
          <w:rFonts w:ascii="Times New Roman" w:hAnsi="Times New Roman" w:cs="Times New Roman"/>
          <w:sz w:val="24"/>
          <w:szCs w:val="24"/>
        </w:rPr>
        <w:t>.</w:t>
      </w:r>
      <w:r w:rsidR="005159BA" w:rsidRPr="00245443">
        <w:rPr>
          <w:rFonts w:ascii="Times New Roman" w:hAnsi="Times New Roman" w:cs="Times New Roman"/>
          <w:sz w:val="24"/>
          <w:szCs w:val="24"/>
        </w:rPr>
        <w:fldChar w:fldCharType="begin"/>
      </w:r>
      <w:r w:rsidR="00141838">
        <w:rPr>
          <w:rFonts w:ascii="Times New Roman" w:hAnsi="Times New Roman" w:cs="Times New Roman"/>
          <w:sz w:val="24"/>
          <w:szCs w:val="24"/>
        </w:rPr>
        <w:instrText xml:space="preserve"> 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005159BA" w:rsidRPr="00245443">
        <w:rPr>
          <w:rFonts w:ascii="Times New Roman" w:hAnsi="Times New Roman" w:cs="Times New Roman"/>
          <w:sz w:val="24"/>
          <w:szCs w:val="24"/>
        </w:rPr>
        <w:fldChar w:fldCharType="separate"/>
      </w:r>
      <w:r w:rsidR="00141838">
        <w:rPr>
          <w:rFonts w:ascii="Times New Roman" w:hAnsi="Times New Roman" w:cs="Times New Roman"/>
          <w:noProof/>
          <w:sz w:val="24"/>
          <w:szCs w:val="24"/>
        </w:rPr>
        <w:t>[3]</w:t>
      </w:r>
      <w:r w:rsidR="005159BA" w:rsidRPr="00245443">
        <w:rPr>
          <w:rFonts w:ascii="Times New Roman" w:hAnsi="Times New Roman" w:cs="Times New Roman"/>
          <w:sz w:val="24"/>
          <w:szCs w:val="24"/>
        </w:rPr>
        <w:fldChar w:fldCharType="end"/>
      </w:r>
      <w:r w:rsidR="005159BA" w:rsidRPr="00245443">
        <w:rPr>
          <w:rFonts w:ascii="Times New Roman" w:hAnsi="Times New Roman" w:cs="Times New Roman"/>
          <w:sz w:val="24"/>
          <w:szCs w:val="24"/>
        </w:rPr>
        <w:t xml:space="preserve"> </w:t>
      </w:r>
      <w:r w:rsidR="005159BA" w:rsidRPr="0012070B">
        <w:rPr>
          <w:rFonts w:ascii="Times New Roman" w:hAnsi="Times New Roman" w:cs="Times New Roman"/>
          <w:color w:val="212121"/>
          <w:sz w:val="24"/>
          <w:szCs w:val="24"/>
          <w:shd w:val="clear" w:color="auto" w:fill="FFFFFF"/>
        </w:rPr>
        <w:t xml:space="preserve">Adolescents are vulnerable to road traffic crashes due to limited experience and risky </w:t>
      </w:r>
      <w:r w:rsidR="00084F2C" w:rsidRPr="0012070B">
        <w:rPr>
          <w:rFonts w:ascii="Times New Roman" w:hAnsi="Times New Roman" w:cs="Times New Roman"/>
          <w:color w:val="212121"/>
          <w:sz w:val="24"/>
          <w:szCs w:val="24"/>
          <w:shd w:val="clear" w:color="auto" w:fill="FFFFFF"/>
        </w:rPr>
        <w:t xml:space="preserve">taking </w:t>
      </w:r>
      <w:r w:rsidR="0012070B">
        <w:rPr>
          <w:rFonts w:ascii="Times New Roman" w:hAnsi="Times New Roman" w:cs="Times New Roman"/>
          <w:color w:val="212121"/>
          <w:sz w:val="24"/>
          <w:szCs w:val="24"/>
          <w:shd w:val="clear" w:color="auto" w:fill="FFFFFF"/>
        </w:rPr>
        <w:t>behaviors</w:t>
      </w:r>
      <w:r w:rsidR="00084F2C" w:rsidRPr="0012070B">
        <w:rPr>
          <w:rFonts w:ascii="Times New Roman" w:hAnsi="Times New Roman" w:cs="Times New Roman"/>
          <w:color w:val="212121"/>
          <w:sz w:val="24"/>
          <w:szCs w:val="24"/>
          <w:shd w:val="clear" w:color="auto" w:fill="FFFFFF"/>
        </w:rPr>
        <w:t>.</w:t>
      </w:r>
      <w:r w:rsidR="00141838" w:rsidRPr="0012070B">
        <w:rPr>
          <w:rFonts w:ascii="Times New Roman" w:hAnsi="Times New Roman" w:cs="Times New Roman"/>
          <w:color w:val="212121"/>
          <w:sz w:val="24"/>
          <w:szCs w:val="24"/>
          <w:shd w:val="clear" w:color="auto" w:fill="FFFFFF"/>
        </w:rPr>
        <w:fldChar w:fldCharType="begin"/>
      </w:r>
      <w:r w:rsidR="00C92096" w:rsidRPr="0012070B">
        <w:rPr>
          <w:rFonts w:ascii="Times New Roman" w:hAnsi="Times New Roman" w:cs="Times New Roman"/>
          <w:color w:val="212121"/>
          <w:sz w:val="24"/>
          <w:szCs w:val="24"/>
          <w:shd w:val="clear" w:color="auto" w:fill="FFFFFF"/>
        </w:rPr>
        <w:instrText xml:space="preserve"> ADDIN EN.CITE &lt;EndNote&gt;&lt;Cite&gt;&lt;Author&gt;Sarkar&lt;/Author&gt;&lt;Year&gt;2004&lt;/Year&gt;&lt;RecNum&gt;27&lt;/RecNum&gt;&lt;DisplayText&gt;[4,5]&lt;/DisplayText&gt;&lt;record&gt;&lt;rec-number&gt;27&lt;/rec-number&gt;&lt;foreign-keys&gt;&lt;key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sidR="00141838" w:rsidRPr="0012070B">
        <w:rPr>
          <w:rFonts w:ascii="Times New Roman" w:hAnsi="Times New Roman" w:cs="Times New Roman"/>
          <w:color w:val="212121"/>
          <w:sz w:val="24"/>
          <w:szCs w:val="24"/>
          <w:shd w:val="clear" w:color="auto" w:fill="FFFFFF"/>
        </w:rPr>
        <w:fldChar w:fldCharType="separate"/>
      </w:r>
      <w:r w:rsidR="00C92096" w:rsidRPr="0012070B">
        <w:rPr>
          <w:rFonts w:ascii="Times New Roman" w:hAnsi="Times New Roman" w:cs="Times New Roman"/>
          <w:noProof/>
          <w:color w:val="212121"/>
          <w:sz w:val="24"/>
          <w:szCs w:val="24"/>
          <w:shd w:val="clear" w:color="auto" w:fill="FFFFFF"/>
        </w:rPr>
        <w:t>[4,5]</w:t>
      </w:r>
      <w:r w:rsidR="00141838" w:rsidRPr="0012070B">
        <w:rPr>
          <w:rFonts w:ascii="Times New Roman" w:hAnsi="Times New Roman" w:cs="Times New Roman"/>
          <w:color w:val="212121"/>
          <w:sz w:val="24"/>
          <w:szCs w:val="24"/>
          <w:shd w:val="clear" w:color="auto" w:fill="FFFFFF"/>
        </w:rPr>
        <w:fldChar w:fldCharType="end"/>
      </w:r>
      <w:r w:rsidR="00141838" w:rsidRPr="0012070B">
        <w:rPr>
          <w:rFonts w:ascii="Times New Roman" w:hAnsi="Times New Roman" w:cs="Times New Roman"/>
          <w:color w:val="212121"/>
          <w:sz w:val="24"/>
          <w:szCs w:val="24"/>
          <w:shd w:val="clear" w:color="auto" w:fill="FFFFFF"/>
        </w:rPr>
        <w:t xml:space="preserve"> </w:t>
      </w:r>
      <w:r w:rsidR="00084F2C" w:rsidRPr="0012070B">
        <w:rPr>
          <w:rFonts w:ascii="Times New Roman" w:hAnsi="Times New Roman" w:cs="Times New Roman"/>
          <w:color w:val="212121"/>
          <w:sz w:val="24"/>
          <w:szCs w:val="24"/>
          <w:shd w:val="clear" w:color="auto" w:fill="FFFFFF"/>
        </w:rPr>
        <w:t xml:space="preserve"> </w:t>
      </w:r>
    </w:p>
    <w:p w14:paraId="45E0DB6C" w14:textId="41613375" w:rsidR="0080547C" w:rsidRPr="0012070B" w:rsidRDefault="001D6F5B" w:rsidP="001D6F5B">
      <w:pPr>
        <w:spacing w:line="480" w:lineRule="auto"/>
        <w:rPr>
          <w:rFonts w:ascii="Times New Roman" w:hAnsi="Times New Roman" w:cs="Times New Roman"/>
          <w:color w:val="212121"/>
          <w:sz w:val="24"/>
          <w:szCs w:val="24"/>
          <w:shd w:val="clear" w:color="auto" w:fill="FFFFFF"/>
        </w:rPr>
      </w:pPr>
      <w:r w:rsidRPr="0012070B">
        <w:rPr>
          <w:rFonts w:ascii="Times New Roman" w:hAnsi="Times New Roman" w:cs="Times New Roman"/>
          <w:color w:val="212121"/>
          <w:sz w:val="24"/>
          <w:szCs w:val="24"/>
          <w:shd w:val="clear" w:color="auto" w:fill="FFFFFF"/>
        </w:rPr>
        <w:t>In most countries the minimum driving age is 18 years but many adolescents start to drive earlier than the legal age if they have access to vehicle in the household. Underage driving is linked to adolescents’ aspiration of becoming indep</w:t>
      </w:r>
      <w:r w:rsidR="00C92096" w:rsidRPr="0012070B">
        <w:rPr>
          <w:rFonts w:ascii="Times New Roman" w:hAnsi="Times New Roman" w:cs="Times New Roman"/>
          <w:color w:val="212121"/>
          <w:sz w:val="24"/>
          <w:szCs w:val="24"/>
          <w:shd w:val="clear" w:color="auto" w:fill="FFFFFF"/>
        </w:rPr>
        <w:t xml:space="preserve">endent and experience adventure, </w:t>
      </w:r>
      <w:r w:rsidRPr="0012070B">
        <w:rPr>
          <w:rFonts w:ascii="Times New Roman" w:hAnsi="Times New Roman" w:cs="Times New Roman"/>
          <w:color w:val="212121"/>
          <w:sz w:val="24"/>
          <w:szCs w:val="24"/>
          <w:shd w:val="clear" w:color="auto" w:fill="FFFFFF"/>
        </w:rPr>
        <w:t>augmented with peer pressure.</w:t>
      </w:r>
      <w:r w:rsidRPr="0012070B">
        <w:rPr>
          <w:rFonts w:ascii="Times New Roman" w:hAnsi="Times New Roman" w:cs="Times New Roman"/>
          <w:color w:val="212121"/>
          <w:sz w:val="24"/>
          <w:szCs w:val="24"/>
          <w:shd w:val="clear" w:color="auto" w:fill="FFFFFF"/>
        </w:rPr>
        <w:fldChar w:fldCharType="begin"/>
      </w:r>
      <w:r w:rsidR="00C92096" w:rsidRPr="0012070B">
        <w:rPr>
          <w:rFonts w:ascii="Times New Roman" w:hAnsi="Times New Roman" w:cs="Times New Roman"/>
          <w:color w:val="212121"/>
          <w:sz w:val="24"/>
          <w:szCs w:val="24"/>
          <w:shd w:val="clear" w:color="auto" w:fill="FFFFFF"/>
        </w:rPr>
        <w:instrText xml:space="preserve"> ADDIN EN.CITE &lt;EndNote&gt;&lt;Cite&gt;&lt;Author&gt;Alderman&lt;/Author&gt;&lt;Year&gt;2018&lt;/Year&gt;&lt;RecNum&gt;4&lt;/RecNum&gt;&lt;DisplayText&gt;[6]&lt;/DisplayText&gt;&lt;record&gt;&lt;rec-number&gt;4&lt;/rec-number&gt;&lt;foreign-keys&gt;&lt;key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Pr="0012070B">
        <w:rPr>
          <w:rFonts w:ascii="Times New Roman" w:hAnsi="Times New Roman" w:cs="Times New Roman"/>
          <w:color w:val="212121"/>
          <w:sz w:val="24"/>
          <w:szCs w:val="24"/>
          <w:shd w:val="clear" w:color="auto" w:fill="FFFFFF"/>
        </w:rPr>
        <w:fldChar w:fldCharType="separate"/>
      </w:r>
      <w:r w:rsidR="00C92096" w:rsidRPr="0012070B">
        <w:rPr>
          <w:rFonts w:ascii="Times New Roman" w:hAnsi="Times New Roman" w:cs="Times New Roman"/>
          <w:noProof/>
          <w:color w:val="212121"/>
          <w:sz w:val="24"/>
          <w:szCs w:val="24"/>
          <w:shd w:val="clear" w:color="auto" w:fill="FFFFFF"/>
        </w:rPr>
        <w:t>[6]</w:t>
      </w:r>
      <w:r w:rsidRPr="0012070B">
        <w:rPr>
          <w:rFonts w:ascii="Times New Roman" w:hAnsi="Times New Roman" w:cs="Times New Roman"/>
          <w:color w:val="212121"/>
          <w:sz w:val="24"/>
          <w:szCs w:val="24"/>
          <w:shd w:val="clear" w:color="auto" w:fill="FFFFFF"/>
        </w:rPr>
        <w:fldChar w:fldCharType="end"/>
      </w:r>
    </w:p>
    <w:p w14:paraId="2EC6F4D1" w14:textId="66FD64AB" w:rsidR="005159BA" w:rsidRPr="0012070B" w:rsidRDefault="004A49F1" w:rsidP="005159BA">
      <w:pPr>
        <w:spacing w:line="480" w:lineRule="auto"/>
        <w:rPr>
          <w:rFonts w:ascii="Times New Roman" w:hAnsi="Times New Roman" w:cs="Times New Roman"/>
          <w:color w:val="212121"/>
          <w:sz w:val="24"/>
          <w:szCs w:val="24"/>
          <w:shd w:val="clear" w:color="auto" w:fill="FFFFFF"/>
        </w:rPr>
      </w:pPr>
      <w:r w:rsidRPr="0012070B">
        <w:rPr>
          <w:rFonts w:ascii="Times New Roman" w:hAnsi="Times New Roman" w:cs="Times New Roman"/>
          <w:color w:val="212121"/>
          <w:sz w:val="24"/>
          <w:szCs w:val="24"/>
          <w:shd w:val="clear" w:color="auto" w:fill="FFFFFF"/>
        </w:rPr>
        <w:t xml:space="preserve">Demographics, socioeconomic factors, </w:t>
      </w:r>
      <w:proofErr w:type="spellStart"/>
      <w:r w:rsidRPr="0012070B">
        <w:rPr>
          <w:rFonts w:ascii="Times New Roman" w:hAnsi="Times New Roman" w:cs="Times New Roman"/>
          <w:color w:val="212121"/>
          <w:sz w:val="24"/>
          <w:szCs w:val="24"/>
          <w:shd w:val="clear" w:color="auto" w:fill="FFFFFF"/>
        </w:rPr>
        <w:t>behaviours</w:t>
      </w:r>
      <w:proofErr w:type="spellEnd"/>
      <w:r w:rsidRPr="0012070B">
        <w:rPr>
          <w:rFonts w:ascii="Times New Roman" w:hAnsi="Times New Roman" w:cs="Times New Roman"/>
          <w:color w:val="212121"/>
          <w:sz w:val="24"/>
          <w:szCs w:val="24"/>
          <w:shd w:val="clear" w:color="auto" w:fill="FFFFFF"/>
        </w:rPr>
        <w:t xml:space="preserve"> and consequences related to road crashes by adolescent drivers </w:t>
      </w:r>
      <w:r w:rsidR="007579F0" w:rsidRPr="0012070B">
        <w:rPr>
          <w:rFonts w:ascii="Times New Roman" w:hAnsi="Times New Roman" w:cs="Times New Roman"/>
          <w:color w:val="212121"/>
          <w:sz w:val="24"/>
          <w:szCs w:val="24"/>
          <w:shd w:val="clear" w:color="auto" w:fill="FFFFFF"/>
        </w:rPr>
        <w:t xml:space="preserve">have been </w:t>
      </w:r>
      <w:r w:rsidRPr="0012070B">
        <w:rPr>
          <w:rFonts w:ascii="Times New Roman" w:hAnsi="Times New Roman" w:cs="Times New Roman"/>
          <w:color w:val="212121"/>
          <w:sz w:val="24"/>
          <w:szCs w:val="24"/>
          <w:shd w:val="clear" w:color="auto" w:fill="FFFFFF"/>
        </w:rPr>
        <w:t xml:space="preserve">studied in high- income countries (HICs) </w:t>
      </w:r>
      <w:r w:rsidR="00630BDF" w:rsidRPr="0012070B">
        <w:rPr>
          <w:rFonts w:ascii="Times New Roman" w:hAnsi="Times New Roman" w:cs="Times New Roman"/>
          <w:color w:val="212121"/>
          <w:sz w:val="24"/>
          <w:szCs w:val="24"/>
          <w:shd w:val="clear" w:color="auto" w:fill="FFFFFF"/>
        </w:rPr>
        <w:fldChar w:fldCharType="begin"/>
      </w:r>
      <w:r w:rsidR="00C92096" w:rsidRPr="0012070B">
        <w:rPr>
          <w:rFonts w:ascii="Times New Roman" w:hAnsi="Times New Roman" w:cs="Times New Roman"/>
          <w:color w:val="212121"/>
          <w:sz w:val="24"/>
          <w:szCs w:val="24"/>
          <w:shd w:val="clear" w:color="auto" w:fill="FFFFFF"/>
        </w:rPr>
        <w:instrText xml:space="preserve"> ADDIN EN.CITE &lt;EndNote&gt;&lt;Cite&gt;&lt;Author&gt;Hanna&lt;/Author&gt;&lt;Year&gt;2010&lt;/Year&gt;&lt;RecNum&gt;5&lt;/RecNum&gt;&lt;DisplayText&gt;[7,8]&lt;/DisplayText&gt;&lt;record&gt;&lt;rec-number&gt;5&lt;/rec-number&gt;&lt;foreign-keys&gt;&lt;key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sidR="00630BDF" w:rsidRPr="0012070B">
        <w:rPr>
          <w:rFonts w:ascii="Times New Roman" w:hAnsi="Times New Roman" w:cs="Times New Roman"/>
          <w:color w:val="212121"/>
          <w:sz w:val="24"/>
          <w:szCs w:val="24"/>
          <w:shd w:val="clear" w:color="auto" w:fill="FFFFFF"/>
        </w:rPr>
        <w:fldChar w:fldCharType="separate"/>
      </w:r>
      <w:r w:rsidR="00C92096" w:rsidRPr="0012070B">
        <w:rPr>
          <w:rFonts w:ascii="Times New Roman" w:hAnsi="Times New Roman" w:cs="Times New Roman"/>
          <w:noProof/>
          <w:color w:val="212121"/>
          <w:sz w:val="24"/>
          <w:szCs w:val="24"/>
          <w:shd w:val="clear" w:color="auto" w:fill="FFFFFF"/>
        </w:rPr>
        <w:t>[7,8]</w:t>
      </w:r>
      <w:r w:rsidR="00630BDF" w:rsidRPr="0012070B">
        <w:rPr>
          <w:rFonts w:ascii="Times New Roman" w:hAnsi="Times New Roman" w:cs="Times New Roman"/>
          <w:color w:val="212121"/>
          <w:sz w:val="24"/>
          <w:szCs w:val="24"/>
          <w:shd w:val="clear" w:color="auto" w:fill="FFFFFF"/>
        </w:rPr>
        <w:fldChar w:fldCharType="end"/>
      </w:r>
      <w:r w:rsidR="00630BDF" w:rsidRPr="0012070B">
        <w:rPr>
          <w:rFonts w:ascii="Times New Roman" w:hAnsi="Times New Roman" w:cs="Times New Roman"/>
          <w:color w:val="212121"/>
          <w:sz w:val="24"/>
          <w:szCs w:val="24"/>
          <w:shd w:val="clear" w:color="auto" w:fill="FFFFFF"/>
        </w:rPr>
        <w:t xml:space="preserve"> </w:t>
      </w:r>
      <w:r w:rsidR="00C92096" w:rsidRPr="0012070B">
        <w:rPr>
          <w:rFonts w:ascii="Times New Roman" w:hAnsi="Times New Roman" w:cs="Times New Roman"/>
          <w:color w:val="212121"/>
          <w:sz w:val="24"/>
          <w:szCs w:val="24"/>
          <w:shd w:val="clear" w:color="auto" w:fill="FFFFFF"/>
        </w:rPr>
        <w:t xml:space="preserve">where at least one vehicle is available for every two persons. </w:t>
      </w:r>
      <w:r w:rsidR="005070CC" w:rsidRPr="0012070B">
        <w:rPr>
          <w:rFonts w:ascii="Times New Roman" w:hAnsi="Times New Roman" w:cs="Times New Roman"/>
          <w:color w:val="212121"/>
          <w:sz w:val="24"/>
          <w:szCs w:val="24"/>
          <w:shd w:val="clear" w:color="auto" w:fill="FFFFFF"/>
        </w:rPr>
        <w:t>T</w:t>
      </w:r>
      <w:r w:rsidR="00050265" w:rsidRPr="0012070B">
        <w:rPr>
          <w:rFonts w:ascii="Times New Roman" w:hAnsi="Times New Roman" w:cs="Times New Roman"/>
          <w:color w:val="212121"/>
          <w:sz w:val="24"/>
          <w:szCs w:val="24"/>
          <w:shd w:val="clear" w:color="auto" w:fill="FFFFFF"/>
        </w:rPr>
        <w:t>he common crash risks in</w:t>
      </w:r>
      <w:r w:rsidR="005070CC" w:rsidRPr="0012070B">
        <w:rPr>
          <w:rFonts w:ascii="Times New Roman" w:hAnsi="Times New Roman" w:cs="Times New Roman"/>
          <w:color w:val="212121"/>
          <w:sz w:val="24"/>
          <w:szCs w:val="24"/>
          <w:shd w:val="clear" w:color="auto" w:fill="FFFFFF"/>
        </w:rPr>
        <w:t xml:space="preserve"> HICs among</w:t>
      </w:r>
      <w:r w:rsidR="00050265" w:rsidRPr="0012070B">
        <w:rPr>
          <w:rFonts w:ascii="Times New Roman" w:hAnsi="Times New Roman" w:cs="Times New Roman"/>
          <w:color w:val="212121"/>
          <w:sz w:val="24"/>
          <w:szCs w:val="24"/>
          <w:shd w:val="clear" w:color="auto" w:fill="FFFFFF"/>
        </w:rPr>
        <w:t xml:space="preserve"> adolescent drivers are</w:t>
      </w:r>
      <w:r w:rsidR="00084F2C" w:rsidRPr="0012070B">
        <w:rPr>
          <w:rFonts w:ascii="Times New Roman" w:hAnsi="Times New Roman" w:cs="Times New Roman"/>
          <w:color w:val="212121"/>
          <w:sz w:val="24"/>
          <w:szCs w:val="24"/>
          <w:shd w:val="clear" w:color="auto" w:fill="FFFFFF"/>
        </w:rPr>
        <w:t xml:space="preserve"> </w:t>
      </w:r>
      <w:r w:rsidR="005159BA" w:rsidRPr="0012070B">
        <w:rPr>
          <w:rFonts w:ascii="Times New Roman" w:hAnsi="Times New Roman" w:cs="Times New Roman"/>
          <w:color w:val="212121"/>
          <w:sz w:val="24"/>
          <w:szCs w:val="24"/>
          <w:shd w:val="clear" w:color="auto" w:fill="FFFFFF"/>
        </w:rPr>
        <w:t>speeding, violation of safety rules, drink driving and use of cell phones</w:t>
      </w:r>
      <w:r w:rsidR="00630BDF" w:rsidRPr="0012070B">
        <w:rPr>
          <w:rFonts w:ascii="Times New Roman" w:hAnsi="Times New Roman" w:cs="Times New Roman"/>
          <w:color w:val="212121"/>
          <w:sz w:val="24"/>
          <w:szCs w:val="24"/>
          <w:shd w:val="clear" w:color="auto" w:fill="FFFFFF"/>
        </w:rPr>
        <w:t>.</w:t>
      </w:r>
      <w:r w:rsidR="005159BA" w:rsidRPr="0012070B">
        <w:rPr>
          <w:rFonts w:ascii="Times New Roman" w:hAnsi="Times New Roman" w:cs="Times New Roman"/>
          <w:color w:val="212121"/>
          <w:sz w:val="24"/>
          <w:szCs w:val="24"/>
          <w:shd w:val="clear" w:color="auto" w:fill="FFFFFF"/>
        </w:rPr>
        <w:t xml:space="preserve"> </w:t>
      </w:r>
      <w:r w:rsidR="005159BA" w:rsidRPr="0012070B">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cj48UmVjTnVtPjM8L1JlY051bT48RGlzcGxheVRleHQ+WzgtMTBdPC9EaXNwbGF5VGV4dD48cmVj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</w:fldData>
        </w:fldChar>
      </w:r>
      <w:r w:rsidR="00C92096" w:rsidRPr="0012070B">
        <w:rPr>
          <w:rFonts w:ascii="Times New Roman" w:hAnsi="Times New Roman" w:cs="Times New Roman"/>
          <w:color w:val="212121"/>
          <w:sz w:val="24"/>
          <w:szCs w:val="24"/>
          <w:shd w:val="clear" w:color="auto" w:fill="FFFFFF"/>
        </w:rPr>
        <w:instrText xml:space="preserve"> ADDIN EN.CITE </w:instrText>
      </w:r>
      <w:r w:rsidR="00C92096" w:rsidRPr="0012070B">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cj48UmVjTnVtPjM8L1JlY051bT48RGlzcGxheVRleHQ+WzgtMTBdPC9EaXNwbGF5VGV4dD48cmVj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</w:fldData>
        </w:fldChar>
      </w:r>
      <w:r w:rsidR="00C92096" w:rsidRPr="0012070B">
        <w:rPr>
          <w:rFonts w:ascii="Times New Roman" w:hAnsi="Times New Roman" w:cs="Times New Roman"/>
          <w:color w:val="212121"/>
          <w:sz w:val="24"/>
          <w:szCs w:val="24"/>
          <w:shd w:val="clear" w:color="auto" w:fill="FFFFFF"/>
        </w:rPr>
        <w:instrText xml:space="preserve"> ADDIN EN.CITE.DATA </w:instrText>
      </w:r>
      <w:r w:rsidR="00C92096" w:rsidRPr="0012070B">
        <w:rPr>
          <w:rFonts w:ascii="Times New Roman" w:hAnsi="Times New Roman" w:cs="Times New Roman"/>
          <w:color w:val="212121"/>
          <w:sz w:val="24"/>
          <w:szCs w:val="24"/>
          <w:shd w:val="clear" w:color="auto" w:fill="FFFFFF"/>
        </w:rPr>
      </w:r>
      <w:r w:rsidR="00C92096" w:rsidRPr="0012070B">
        <w:rPr>
          <w:rFonts w:ascii="Times New Roman" w:hAnsi="Times New Roman" w:cs="Times New Roman"/>
          <w:color w:val="212121"/>
          <w:sz w:val="24"/>
          <w:szCs w:val="24"/>
          <w:shd w:val="clear" w:color="auto" w:fill="FFFFFF"/>
        </w:rPr>
        <w:fldChar w:fldCharType="end"/>
      </w:r>
      <w:r w:rsidR="005159BA" w:rsidRPr="0012070B">
        <w:rPr>
          <w:rFonts w:ascii="Times New Roman" w:hAnsi="Times New Roman" w:cs="Times New Roman"/>
          <w:color w:val="212121"/>
          <w:sz w:val="24"/>
          <w:szCs w:val="24"/>
          <w:shd w:val="clear" w:color="auto" w:fill="FFFFFF"/>
        </w:rPr>
      </w:r>
      <w:r w:rsidR="005159BA" w:rsidRPr="0012070B">
        <w:rPr>
          <w:rFonts w:ascii="Times New Roman" w:hAnsi="Times New Roman" w:cs="Times New Roman"/>
          <w:color w:val="212121"/>
          <w:sz w:val="24"/>
          <w:szCs w:val="24"/>
          <w:shd w:val="clear" w:color="auto" w:fill="FFFFFF"/>
        </w:rPr>
        <w:fldChar w:fldCharType="separate"/>
      </w:r>
      <w:r w:rsidR="00C92096" w:rsidRPr="0012070B">
        <w:rPr>
          <w:rFonts w:ascii="Times New Roman" w:hAnsi="Times New Roman" w:cs="Times New Roman"/>
          <w:noProof/>
          <w:color w:val="212121"/>
          <w:sz w:val="24"/>
          <w:szCs w:val="24"/>
          <w:shd w:val="clear" w:color="auto" w:fill="FFFFFF"/>
        </w:rPr>
        <w:t>[8-10]</w:t>
      </w:r>
      <w:r w:rsidR="005159BA" w:rsidRPr="0012070B">
        <w:rPr>
          <w:rFonts w:ascii="Times New Roman" w:hAnsi="Times New Roman" w:cs="Times New Roman"/>
          <w:color w:val="212121"/>
          <w:sz w:val="24"/>
          <w:szCs w:val="24"/>
          <w:shd w:val="clear" w:color="auto" w:fill="FFFFFF"/>
        </w:rPr>
        <w:fldChar w:fldCharType="end"/>
      </w:r>
      <w:r w:rsidR="00630BDF" w:rsidRPr="0012070B">
        <w:rPr>
          <w:rFonts w:ascii="Times New Roman" w:hAnsi="Times New Roman" w:cs="Times New Roman"/>
          <w:color w:val="212121"/>
          <w:sz w:val="24"/>
          <w:szCs w:val="24"/>
          <w:shd w:val="clear" w:color="auto" w:fill="FFFFFF"/>
        </w:rPr>
        <w:t xml:space="preserve"> </w:t>
      </w:r>
      <w:r w:rsidR="00717150" w:rsidRPr="0012070B">
        <w:rPr>
          <w:rFonts w:ascii="Times New Roman" w:hAnsi="Times New Roman" w:cs="Times New Roman"/>
          <w:color w:val="212121"/>
          <w:sz w:val="24"/>
          <w:szCs w:val="24"/>
          <w:shd w:val="clear" w:color="auto" w:fill="FFFFFF"/>
        </w:rPr>
        <w:t xml:space="preserve">Graduate driving license </w:t>
      </w:r>
      <w:r w:rsidR="005159BA" w:rsidRPr="0012070B">
        <w:rPr>
          <w:rFonts w:ascii="Times New Roman" w:hAnsi="Times New Roman" w:cs="Times New Roman"/>
          <w:color w:val="212121"/>
          <w:sz w:val="24"/>
          <w:szCs w:val="24"/>
          <w:shd w:val="clear" w:color="auto" w:fill="FFFFFF"/>
        </w:rPr>
        <w:t xml:space="preserve">program </w:t>
      </w:r>
      <w:r w:rsidR="00717150" w:rsidRPr="0012070B">
        <w:rPr>
          <w:rFonts w:ascii="Times New Roman" w:hAnsi="Times New Roman" w:cs="Times New Roman"/>
          <w:color w:val="212121"/>
          <w:sz w:val="24"/>
          <w:szCs w:val="24"/>
          <w:shd w:val="clear" w:color="auto" w:fill="FFFFFF"/>
        </w:rPr>
        <w:t>in some high income countries</w:t>
      </w:r>
      <w:r w:rsidR="001D6F5B" w:rsidRPr="0012070B">
        <w:rPr>
          <w:rFonts w:ascii="Times New Roman" w:hAnsi="Times New Roman" w:cs="Times New Roman"/>
          <w:color w:val="212121"/>
          <w:sz w:val="24"/>
          <w:szCs w:val="24"/>
          <w:shd w:val="clear" w:color="auto" w:fill="FFFFFF"/>
        </w:rPr>
        <w:t xml:space="preserve"> </w:t>
      </w:r>
      <w:r w:rsidR="005070CC" w:rsidRPr="0012070B">
        <w:rPr>
          <w:rFonts w:ascii="Times New Roman" w:hAnsi="Times New Roman" w:cs="Times New Roman"/>
          <w:color w:val="212121"/>
          <w:sz w:val="24"/>
          <w:szCs w:val="24"/>
          <w:shd w:val="clear" w:color="auto" w:fill="FFFFFF"/>
        </w:rPr>
        <w:t xml:space="preserve">aims to </w:t>
      </w:r>
      <w:r w:rsidR="001D6F5B" w:rsidRPr="0012070B">
        <w:rPr>
          <w:rFonts w:ascii="Times New Roman" w:hAnsi="Times New Roman" w:cs="Times New Roman"/>
          <w:color w:val="212121"/>
          <w:sz w:val="24"/>
          <w:szCs w:val="24"/>
          <w:shd w:val="clear" w:color="auto" w:fill="FFFFFF"/>
        </w:rPr>
        <w:t xml:space="preserve">restrict the road </w:t>
      </w:r>
      <w:r w:rsidR="005159BA" w:rsidRPr="0012070B">
        <w:rPr>
          <w:rFonts w:ascii="Times New Roman" w:hAnsi="Times New Roman" w:cs="Times New Roman"/>
          <w:color w:val="212121"/>
          <w:sz w:val="24"/>
          <w:szCs w:val="24"/>
          <w:shd w:val="clear" w:color="auto" w:fill="FFFFFF"/>
        </w:rPr>
        <w:t>traffic exposure</w:t>
      </w:r>
      <w:r w:rsidR="001D6F5B" w:rsidRPr="0012070B">
        <w:rPr>
          <w:rFonts w:ascii="Times New Roman" w:hAnsi="Times New Roman" w:cs="Times New Roman"/>
          <w:color w:val="212121"/>
          <w:sz w:val="24"/>
          <w:szCs w:val="24"/>
          <w:shd w:val="clear" w:color="auto" w:fill="FFFFFF"/>
        </w:rPr>
        <w:t xml:space="preserve"> of adolescent drivers; </w:t>
      </w:r>
      <w:r w:rsidR="007579F0" w:rsidRPr="0012070B">
        <w:rPr>
          <w:rFonts w:ascii="Times New Roman" w:hAnsi="Times New Roman" w:cs="Times New Roman"/>
          <w:color w:val="212121"/>
          <w:sz w:val="24"/>
          <w:szCs w:val="24"/>
          <w:shd w:val="clear" w:color="auto" w:fill="FFFFFF"/>
        </w:rPr>
        <w:t xml:space="preserve">and have been shown to </w:t>
      </w:r>
      <w:r w:rsidR="001D6F5B" w:rsidRPr="0012070B">
        <w:rPr>
          <w:rFonts w:ascii="Times New Roman" w:hAnsi="Times New Roman" w:cs="Times New Roman"/>
          <w:color w:val="212121"/>
          <w:sz w:val="24"/>
          <w:szCs w:val="24"/>
          <w:shd w:val="clear" w:color="auto" w:fill="FFFFFF"/>
        </w:rPr>
        <w:t>successful in reducing fatal crashes in young drivers</w:t>
      </w:r>
      <w:r w:rsidR="005159BA" w:rsidRPr="0012070B">
        <w:rPr>
          <w:rFonts w:ascii="Times New Roman" w:hAnsi="Times New Roman" w:cs="Times New Roman"/>
          <w:color w:val="212121"/>
          <w:sz w:val="24"/>
          <w:szCs w:val="24"/>
          <w:shd w:val="clear" w:color="auto" w:fill="FFFFFF"/>
        </w:rPr>
        <w:t>.</w:t>
      </w:r>
      <w:r w:rsidR="005159BA" w:rsidRPr="0012070B">
        <w:rPr>
          <w:rFonts w:ascii="Times New Roman" w:hAnsi="Times New Roman" w:cs="Times New Roman"/>
          <w:color w:val="212121"/>
          <w:sz w:val="24"/>
          <w:szCs w:val="24"/>
          <w:shd w:val="clear" w:color="auto" w:fill="FFFFFF"/>
        </w:rPr>
        <w:fldChar w:fldCharType="begin"/>
      </w:r>
      <w:r w:rsidR="00C92096" w:rsidRPr="0012070B">
        <w:rPr>
          <w:rFonts w:ascii="Times New Roman" w:hAnsi="Times New Roman" w:cs="Times New Roman"/>
          <w:color w:val="212121"/>
          <w:sz w:val="24"/>
          <w:szCs w:val="24"/>
          <w:shd w:val="clear" w:color="auto" w:fill="FFFFFF"/>
        </w:rPr>
        <w:instrText xml:space="preserve"> ADDIN EN.CITE &lt;EndNote&gt;&lt;Cite&gt;&lt;Author&gt;Tefft&lt;/Author&gt;&lt;Year&gt;2014&lt;/Year&gt;&lt;RecNum&gt;6&lt;/RecNum&gt;&lt;DisplayText&gt;[11]&lt;/DisplayText&gt;&lt;record&gt;&lt;rec-number&gt;6&lt;/rec-number&gt;&lt;foreign-keys&gt;&lt;key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005159BA" w:rsidRPr="0012070B">
        <w:rPr>
          <w:rFonts w:ascii="Times New Roman" w:hAnsi="Times New Roman" w:cs="Times New Roman"/>
          <w:color w:val="212121"/>
          <w:sz w:val="24"/>
          <w:szCs w:val="24"/>
          <w:shd w:val="clear" w:color="auto" w:fill="FFFFFF"/>
        </w:rPr>
        <w:fldChar w:fldCharType="separate"/>
      </w:r>
      <w:r w:rsidR="00C92096" w:rsidRPr="0012070B">
        <w:rPr>
          <w:rFonts w:ascii="Times New Roman" w:hAnsi="Times New Roman" w:cs="Times New Roman"/>
          <w:noProof/>
          <w:color w:val="212121"/>
          <w:sz w:val="24"/>
          <w:szCs w:val="24"/>
          <w:shd w:val="clear" w:color="auto" w:fill="FFFFFF"/>
        </w:rPr>
        <w:t>[11]</w:t>
      </w:r>
      <w:r w:rsidR="005159BA" w:rsidRPr="0012070B">
        <w:rPr>
          <w:rFonts w:ascii="Times New Roman" w:hAnsi="Times New Roman" w:cs="Times New Roman"/>
          <w:color w:val="212121"/>
          <w:sz w:val="24"/>
          <w:szCs w:val="24"/>
          <w:shd w:val="clear" w:color="auto" w:fill="FFFFFF"/>
        </w:rPr>
        <w:fldChar w:fldCharType="end"/>
      </w:r>
      <w:r w:rsidR="00630BDF" w:rsidRPr="0012070B">
        <w:rPr>
          <w:rFonts w:ascii="Times New Roman" w:hAnsi="Times New Roman" w:cs="Times New Roman"/>
          <w:color w:val="212121"/>
          <w:sz w:val="24"/>
          <w:szCs w:val="24"/>
          <w:shd w:val="clear" w:color="auto" w:fill="FFFFFF"/>
        </w:rPr>
        <w:t xml:space="preserve"> </w:t>
      </w:r>
      <w:r w:rsidR="005159BA" w:rsidRPr="0012070B">
        <w:rPr>
          <w:rFonts w:ascii="Times New Roman" w:hAnsi="Times New Roman" w:cs="Times New Roman"/>
          <w:color w:val="212121"/>
          <w:sz w:val="24"/>
          <w:szCs w:val="24"/>
          <w:shd w:val="clear" w:color="auto" w:fill="FFFFFF"/>
        </w:rPr>
        <w:t xml:space="preserve"> </w:t>
      </w:r>
    </w:p>
    <w:p w14:paraId="267E14E9" w14:textId="430A9C19" w:rsidR="00102DB0" w:rsidRDefault="0080547C" w:rsidP="005070CC">
      <w:pPr>
        <w:spacing w:line="480" w:lineRule="auto"/>
        <w:rPr>
          <w:rFonts w:ascii="Times New Roman" w:hAnsi="Times New Roman" w:cs="Times New Roman"/>
          <w:color w:val="212121"/>
          <w:sz w:val="24"/>
          <w:szCs w:val="24"/>
          <w:shd w:val="clear" w:color="auto" w:fill="FFFFFF"/>
        </w:rPr>
      </w:pPr>
      <w:r w:rsidRPr="0012070B">
        <w:rPr>
          <w:rFonts w:ascii="Times New Roman" w:hAnsi="Times New Roman" w:cs="Times New Roman"/>
          <w:color w:val="212121"/>
          <w:sz w:val="24"/>
          <w:szCs w:val="24"/>
          <w:shd w:val="clear" w:color="auto" w:fill="FFFFFF"/>
        </w:rPr>
        <w:t xml:space="preserve">It is unclear how </w:t>
      </w:r>
      <w:r w:rsidR="005070CC" w:rsidRPr="0012070B">
        <w:rPr>
          <w:rFonts w:ascii="Times New Roman" w:hAnsi="Times New Roman" w:cs="Times New Roman"/>
          <w:color w:val="212121"/>
          <w:sz w:val="24"/>
          <w:szCs w:val="24"/>
          <w:shd w:val="clear" w:color="auto" w:fill="FFFFFF"/>
        </w:rPr>
        <w:t xml:space="preserve">underage drivers are contributing </w:t>
      </w:r>
      <w:r w:rsidR="007579F0" w:rsidRPr="0012070B">
        <w:rPr>
          <w:rFonts w:ascii="Times New Roman" w:hAnsi="Times New Roman" w:cs="Times New Roman"/>
          <w:color w:val="212121"/>
          <w:sz w:val="24"/>
          <w:szCs w:val="24"/>
          <w:shd w:val="clear" w:color="auto" w:fill="FFFFFF"/>
        </w:rPr>
        <w:t xml:space="preserve">to the </w:t>
      </w:r>
      <w:r w:rsidR="005070CC" w:rsidRPr="0012070B">
        <w:rPr>
          <w:rFonts w:ascii="Times New Roman" w:hAnsi="Times New Roman" w:cs="Times New Roman"/>
          <w:color w:val="212121"/>
          <w:sz w:val="24"/>
          <w:szCs w:val="24"/>
          <w:shd w:val="clear" w:color="auto" w:fill="FFFFFF"/>
        </w:rPr>
        <w:t>crash burden in low-income settings</w:t>
      </w:r>
      <w:r w:rsidR="00102DB0" w:rsidRPr="0012070B">
        <w:rPr>
          <w:rFonts w:ascii="Times New Roman" w:hAnsi="Times New Roman" w:cs="Times New Roman"/>
          <w:color w:val="212121"/>
          <w:sz w:val="24"/>
          <w:szCs w:val="24"/>
          <w:shd w:val="clear" w:color="auto" w:fill="FFFFFF"/>
        </w:rPr>
        <w:t xml:space="preserve"> where the</w:t>
      </w:r>
      <w:r w:rsidR="005070CC" w:rsidRPr="0012070B">
        <w:rPr>
          <w:rFonts w:ascii="Times New Roman" w:hAnsi="Times New Roman" w:cs="Times New Roman"/>
          <w:color w:val="212121"/>
          <w:sz w:val="24"/>
          <w:szCs w:val="24"/>
          <w:shd w:val="clear" w:color="auto" w:fill="FFFFFF"/>
        </w:rPr>
        <w:t xml:space="preserve"> </w:t>
      </w:r>
      <w:r w:rsidR="00102DB0" w:rsidRPr="0012070B">
        <w:rPr>
          <w:rFonts w:ascii="Times New Roman" w:hAnsi="Times New Roman" w:cs="Times New Roman"/>
          <w:color w:val="212121"/>
          <w:sz w:val="24"/>
          <w:szCs w:val="24"/>
          <w:shd w:val="clear" w:color="auto" w:fill="FFFFFF"/>
        </w:rPr>
        <w:t xml:space="preserve">number of vehicles per population is </w:t>
      </w:r>
      <w:r w:rsidR="005070CC" w:rsidRPr="0012070B">
        <w:rPr>
          <w:rFonts w:ascii="Times New Roman" w:hAnsi="Times New Roman" w:cs="Times New Roman"/>
          <w:color w:val="212121"/>
          <w:sz w:val="24"/>
          <w:szCs w:val="24"/>
          <w:shd w:val="clear" w:color="auto" w:fill="FFFFFF"/>
        </w:rPr>
        <w:t>lower. Understanding underage driving can be critical in suggesting preventive measures in low-income settings, as these countries account for about 90% of road deaths in adolescents globally</w:t>
      </w:r>
      <w:r w:rsidR="00683626" w:rsidRPr="0012070B">
        <w:rPr>
          <w:rFonts w:ascii="Times New Roman" w:hAnsi="Times New Roman" w:cs="Times New Roman"/>
          <w:color w:val="212121"/>
          <w:sz w:val="24"/>
          <w:szCs w:val="24"/>
          <w:shd w:val="clear" w:color="auto" w:fill="FFFFFF"/>
        </w:rPr>
        <w:t>.</w:t>
      </w:r>
      <w:r w:rsidR="0012070B" w:rsidRPr="0012070B">
        <w:rPr>
          <w:rFonts w:ascii="Times New Roman" w:hAnsi="Times New Roman" w:cs="Times New Roman"/>
          <w:color w:val="212121"/>
          <w:sz w:val="24"/>
          <w:szCs w:val="24"/>
          <w:shd w:val="clear" w:color="auto" w:fill="FFFFFF"/>
        </w:rPr>
        <w:fldChar w:fldCharType="begin"/>
      </w:r>
      <w:r w:rsidR="0012070B" w:rsidRPr="0012070B">
        <w:rPr>
          <w:rFonts w:ascii="Times New Roman" w:hAnsi="Times New Roman" w:cs="Times New Roman"/>
          <w:color w:val="212121"/>
          <w:sz w:val="24"/>
          <w:szCs w:val="24"/>
          <w:shd w:val="clear" w:color="auto" w:fill="FFFFFF"/>
        </w:rPr>
        <w:instrText xml:space="preserve"> ADDIN EN.CITE &lt;EndNote&gt;&lt;Cite&gt;&lt;Author&gt;Nantulya&lt;/Author&gt;&lt;Year&gt;2003&lt;/Year&gt;&lt;RecNum&gt;28&lt;/RecNum&gt;&lt;DisplayText&gt;[12]&lt;/DisplayText&gt;&lt;record&gt;&lt;rec-number&gt;28&lt;/rec-number&gt;&lt;foreign-keys&gt;&lt;key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sidR="0012070B" w:rsidRPr="0012070B">
        <w:rPr>
          <w:rFonts w:ascii="Times New Roman" w:hAnsi="Times New Roman" w:cs="Times New Roman"/>
          <w:color w:val="212121"/>
          <w:sz w:val="24"/>
          <w:szCs w:val="24"/>
          <w:shd w:val="clear" w:color="auto" w:fill="FFFFFF"/>
        </w:rPr>
        <w:fldChar w:fldCharType="separate"/>
      </w:r>
      <w:r w:rsidR="0012070B" w:rsidRPr="0012070B">
        <w:rPr>
          <w:rFonts w:ascii="Times New Roman" w:hAnsi="Times New Roman" w:cs="Times New Roman"/>
          <w:noProof/>
          <w:color w:val="212121"/>
          <w:sz w:val="24"/>
          <w:szCs w:val="24"/>
          <w:shd w:val="clear" w:color="auto" w:fill="FFFFFF"/>
        </w:rPr>
        <w:t>[12]</w:t>
      </w:r>
      <w:r w:rsidR="0012070B" w:rsidRPr="0012070B">
        <w:rPr>
          <w:rFonts w:ascii="Times New Roman" w:hAnsi="Times New Roman" w:cs="Times New Roman"/>
          <w:color w:val="212121"/>
          <w:sz w:val="24"/>
          <w:szCs w:val="24"/>
          <w:shd w:val="clear" w:color="auto" w:fill="FFFFFF"/>
        </w:rPr>
        <w:fldChar w:fldCharType="end"/>
      </w:r>
    </w:p>
    <w:p w14:paraId="3CC8D47B" w14:textId="2DD35CB2" w:rsidR="009925A3" w:rsidRDefault="005070CC" w:rsidP="005070CC">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Unlike high-income countries, </w:t>
      </w:r>
      <w:r w:rsidR="00102DB0">
        <w:rPr>
          <w:rFonts w:ascii="Times New Roman" w:hAnsi="Times New Roman" w:cs="Times New Roman"/>
          <w:color w:val="212121"/>
          <w:sz w:val="24"/>
          <w:szCs w:val="24"/>
          <w:shd w:val="clear" w:color="auto" w:fill="FFFFFF"/>
        </w:rPr>
        <w:t xml:space="preserve">many </w:t>
      </w:r>
      <w:r>
        <w:rPr>
          <w:rFonts w:ascii="Times New Roman" w:hAnsi="Times New Roman" w:cs="Times New Roman"/>
          <w:color w:val="212121"/>
          <w:sz w:val="24"/>
          <w:szCs w:val="24"/>
          <w:shd w:val="clear" w:color="auto" w:fill="FFFFFF"/>
        </w:rPr>
        <w:t xml:space="preserve">low-income settings </w:t>
      </w:r>
      <w:r w:rsidR="00102DB0">
        <w:rPr>
          <w:rFonts w:ascii="Times New Roman" w:hAnsi="Times New Roman" w:cs="Times New Roman"/>
          <w:color w:val="212121"/>
          <w:sz w:val="24"/>
          <w:szCs w:val="24"/>
          <w:shd w:val="clear" w:color="auto" w:fill="FFFFFF"/>
        </w:rPr>
        <w:t>lack</w:t>
      </w:r>
      <w:r>
        <w:rPr>
          <w:rFonts w:ascii="Times New Roman" w:hAnsi="Times New Roman" w:cs="Times New Roman"/>
          <w:color w:val="212121"/>
          <w:sz w:val="24"/>
          <w:szCs w:val="24"/>
          <w:shd w:val="clear" w:color="auto" w:fill="FFFFFF"/>
        </w:rPr>
        <w:t xml:space="preserve"> stringent rules for obtaining driving license.</w:t>
      </w:r>
      <w:r w:rsidR="00183E41">
        <w:rPr>
          <w:rFonts w:ascii="Times New Roman" w:hAnsi="Times New Roman" w:cs="Times New Roman"/>
          <w:color w:val="212121"/>
          <w:sz w:val="24"/>
          <w:szCs w:val="24"/>
          <w:shd w:val="clear" w:color="auto" w:fill="FFFFFF"/>
        </w:rPr>
        <w:t xml:space="preserve"> Previous studies</w:t>
      </w:r>
      <w:r w:rsidR="00B87D99">
        <w:rPr>
          <w:rFonts w:ascii="Times New Roman" w:hAnsi="Times New Roman" w:cs="Times New Roman"/>
          <w:color w:val="212121"/>
          <w:sz w:val="24"/>
          <w:szCs w:val="24"/>
          <w:shd w:val="clear" w:color="auto" w:fill="FFFFFF"/>
        </w:rPr>
        <w:t xml:space="preserve"> report high cras</w:t>
      </w:r>
      <w:r w:rsidR="00183E41">
        <w:rPr>
          <w:rFonts w:ascii="Times New Roman" w:hAnsi="Times New Roman" w:cs="Times New Roman"/>
          <w:color w:val="212121"/>
          <w:sz w:val="24"/>
          <w:szCs w:val="24"/>
          <w:shd w:val="clear" w:color="auto" w:fill="FFFFFF"/>
        </w:rPr>
        <w:t>h rates in early licensure period</w:t>
      </w:r>
      <w:r w:rsidR="00B87D99">
        <w:rPr>
          <w:rFonts w:ascii="Times New Roman" w:hAnsi="Times New Roman" w:cs="Times New Roman"/>
          <w:color w:val="212121"/>
          <w:sz w:val="24"/>
          <w:szCs w:val="24"/>
          <w:shd w:val="clear" w:color="auto" w:fill="FFFFFF"/>
        </w:rPr>
        <w:t xml:space="preserve"> regardless of age of licensure compared to adults.</w:t>
      </w:r>
      <w:r w:rsidR="00183E41">
        <w:rPr>
          <w:rFonts w:ascii="Times New Roman" w:hAnsi="Times New Roman" w:cs="Times New Roman"/>
          <w:color w:val="212121"/>
          <w:sz w:val="24"/>
          <w:szCs w:val="24"/>
          <w:shd w:val="clear" w:color="auto" w:fill="FFFFFF"/>
        </w:rPr>
        <w:t xml:space="preserve"> </w:t>
      </w:r>
      <w:r w:rsidR="0071289F">
        <w:rPr>
          <w:rFonts w:ascii="Times New Roman" w:hAnsi="Times New Roman" w:cs="Times New Roman"/>
          <w:color w:val="212121"/>
          <w:sz w:val="24"/>
          <w:szCs w:val="24"/>
          <w:shd w:val="clear" w:color="auto" w:fill="FFFFFF"/>
        </w:rPr>
        <w:fldChar w:fldCharType="begin">
          <w:fldData xml:space="preserve">PEVuZE5vdGU+PENpdGU+PEF1dGhvcj5HZXJzaG9uPC9BdXRob3I+PFllYXI+MjAxODwvWWVhcj48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</w:fldData>
        </w:fldChar>
      </w:r>
      <w:r w:rsidR="0012070B">
        <w:rPr>
          <w:rFonts w:ascii="Times New Roman" w:hAnsi="Times New Roman" w:cs="Times New Roman"/>
          <w:color w:val="212121"/>
          <w:sz w:val="24"/>
          <w:szCs w:val="24"/>
          <w:shd w:val="clear" w:color="auto" w:fill="FFFFFF"/>
        </w:rPr>
        <w:instrText xml:space="preserve"> ADDIN EN.CITE </w:instrText>
      </w:r>
      <w:r w:rsidR="0012070B">
        <w:rPr>
          <w:rFonts w:ascii="Times New Roman" w:hAnsi="Times New Roman" w:cs="Times New Roman"/>
          <w:color w:val="212121"/>
          <w:sz w:val="24"/>
          <w:szCs w:val="24"/>
          <w:shd w:val="clear" w:color="auto" w:fill="FFFFFF"/>
        </w:rPr>
        <w:fldChar w:fldCharType="begin">
          <w:fldData xml:space="preserve">PEVuZE5vdGU+PENpdGU+PEF1dGhvcj5HZXJzaG9uPC9BdXRob3I+PFllYXI+MjAxODwvWWVhcj48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</w:fldData>
        </w:fldChar>
      </w:r>
      <w:r w:rsidR="0012070B">
        <w:rPr>
          <w:rFonts w:ascii="Times New Roman" w:hAnsi="Times New Roman" w:cs="Times New Roman"/>
          <w:color w:val="212121"/>
          <w:sz w:val="24"/>
          <w:szCs w:val="24"/>
          <w:shd w:val="clear" w:color="auto" w:fill="FFFFFF"/>
        </w:rPr>
        <w:instrText xml:space="preserve"> ADDIN EN.CITE.DATA </w:instrText>
      </w:r>
      <w:r w:rsidR="0012070B">
        <w:rPr>
          <w:rFonts w:ascii="Times New Roman" w:hAnsi="Times New Roman" w:cs="Times New Roman"/>
          <w:color w:val="212121"/>
          <w:sz w:val="24"/>
          <w:szCs w:val="24"/>
          <w:shd w:val="clear" w:color="auto" w:fill="FFFFFF"/>
        </w:rPr>
      </w:r>
      <w:r w:rsidR="0012070B">
        <w:rPr>
          <w:rFonts w:ascii="Times New Roman" w:hAnsi="Times New Roman" w:cs="Times New Roman"/>
          <w:color w:val="212121"/>
          <w:sz w:val="24"/>
          <w:szCs w:val="24"/>
          <w:shd w:val="clear" w:color="auto" w:fill="FFFFFF"/>
        </w:rPr>
        <w:fldChar w:fldCharType="end"/>
      </w:r>
      <w:r w:rsidR="0071289F">
        <w:rPr>
          <w:rFonts w:ascii="Times New Roman" w:hAnsi="Times New Roman" w:cs="Times New Roman"/>
          <w:color w:val="212121"/>
          <w:sz w:val="24"/>
          <w:szCs w:val="24"/>
          <w:shd w:val="clear" w:color="auto" w:fill="FFFFFF"/>
        </w:rPr>
      </w:r>
      <w:r w:rsidR="0071289F">
        <w:rPr>
          <w:rFonts w:ascii="Times New Roman" w:hAnsi="Times New Roman" w:cs="Times New Roman"/>
          <w:color w:val="212121"/>
          <w:sz w:val="24"/>
          <w:szCs w:val="24"/>
          <w:shd w:val="clear" w:color="auto" w:fill="FFFFFF"/>
        </w:rPr>
        <w:fldChar w:fldCharType="separate"/>
      </w:r>
      <w:r w:rsidR="0012070B">
        <w:rPr>
          <w:rFonts w:ascii="Times New Roman" w:hAnsi="Times New Roman" w:cs="Times New Roman"/>
          <w:noProof/>
          <w:color w:val="212121"/>
          <w:sz w:val="24"/>
          <w:szCs w:val="24"/>
          <w:shd w:val="clear" w:color="auto" w:fill="FFFFFF"/>
        </w:rPr>
        <w:t>[5,13-18]</w:t>
      </w:r>
      <w:r w:rsidR="0071289F">
        <w:rPr>
          <w:rFonts w:ascii="Times New Roman" w:hAnsi="Times New Roman" w:cs="Times New Roman"/>
          <w:color w:val="212121"/>
          <w:sz w:val="24"/>
          <w:szCs w:val="24"/>
          <w:shd w:val="clear" w:color="auto" w:fill="FFFFFF"/>
        </w:rPr>
        <w:fldChar w:fldCharType="end"/>
      </w:r>
      <w:r w:rsidR="00102DB0">
        <w:rPr>
          <w:rFonts w:ascii="Times New Roman" w:hAnsi="Times New Roman" w:cs="Times New Roman"/>
          <w:color w:val="212121"/>
          <w:sz w:val="24"/>
          <w:szCs w:val="24"/>
          <w:shd w:val="clear" w:color="auto" w:fill="FFFFFF"/>
        </w:rPr>
        <w:t xml:space="preserve"> </w:t>
      </w:r>
      <w:proofErr w:type="gramStart"/>
      <w:r w:rsidR="00183E41">
        <w:rPr>
          <w:rFonts w:ascii="Times New Roman" w:hAnsi="Times New Roman" w:cs="Times New Roman"/>
          <w:color w:val="212121"/>
          <w:sz w:val="24"/>
          <w:szCs w:val="24"/>
          <w:shd w:val="clear" w:color="auto" w:fill="FFFFFF"/>
        </w:rPr>
        <w:t>The</w:t>
      </w:r>
      <w:proofErr w:type="gramEnd"/>
      <w:r w:rsidR="00183E41">
        <w:rPr>
          <w:rFonts w:ascii="Times New Roman" w:hAnsi="Times New Roman" w:cs="Times New Roman"/>
          <w:color w:val="212121"/>
          <w:sz w:val="24"/>
          <w:szCs w:val="24"/>
          <w:shd w:val="clear" w:color="auto" w:fill="FFFFFF"/>
        </w:rPr>
        <w:t xml:space="preserve"> risk of crashes is particularly high in first 12 to 18 months of independent driving after obtaining license which eventually decline.</w:t>
      </w:r>
      <w:r w:rsidR="0071289F">
        <w:rPr>
          <w:rFonts w:ascii="Times New Roman" w:hAnsi="Times New Roman" w:cs="Times New Roman"/>
          <w:color w:val="212121"/>
          <w:sz w:val="24"/>
          <w:szCs w:val="24"/>
          <w:shd w:val="clear" w:color="auto" w:fill="FFFFFF"/>
        </w:rPr>
        <w:t xml:space="preserve"> </w:t>
      </w:r>
      <w:r w:rsidR="0071289F">
        <w:rPr>
          <w:rFonts w:ascii="Times New Roman" w:hAnsi="Times New Roman" w:cs="Times New Roman"/>
          <w:color w:val="212121"/>
          <w:sz w:val="24"/>
          <w:szCs w:val="24"/>
          <w:shd w:val="clear" w:color="auto" w:fill="FFFFFF"/>
        </w:rPr>
        <w:fldChar w:fldCharType="begin"/>
      </w:r>
      <w:r w:rsidR="0012070B">
        <w:rPr>
          <w:rFonts w:ascii="Times New Roman" w:hAnsi="Times New Roman" w:cs="Times New Roman"/>
          <w:color w:val="212121"/>
          <w:sz w:val="24"/>
          <w:szCs w:val="24"/>
          <w:shd w:val="clear" w:color="auto" w:fill="FFFFFF"/>
        </w:rPr>
        <w:instrText xml:space="preserve"> ADDIN EN.CITE &lt;EndNote&gt;&lt;Cite&gt;&lt;Author&gt;Curry&lt;/Author&gt;&lt;Year&gt;2017&lt;/Year&gt;&lt;RecNum&gt;19&lt;/RecNum&gt;&lt;DisplayText&gt;[19]&lt;/DisplayText&gt;&lt;record&gt;&lt;rec-number&gt;19&lt;/rec-number&gt;&lt;foreign-keys&gt;&lt;key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sidR="0071289F">
        <w:rPr>
          <w:rFonts w:ascii="Times New Roman" w:hAnsi="Times New Roman" w:cs="Times New Roman"/>
          <w:color w:val="212121"/>
          <w:sz w:val="24"/>
          <w:szCs w:val="24"/>
          <w:shd w:val="clear" w:color="auto" w:fill="FFFFFF"/>
        </w:rPr>
        <w:fldChar w:fldCharType="separate"/>
      </w:r>
      <w:r w:rsidR="0012070B">
        <w:rPr>
          <w:rFonts w:ascii="Times New Roman" w:hAnsi="Times New Roman" w:cs="Times New Roman"/>
          <w:noProof/>
          <w:color w:val="212121"/>
          <w:sz w:val="24"/>
          <w:szCs w:val="24"/>
          <w:shd w:val="clear" w:color="auto" w:fill="FFFFFF"/>
        </w:rPr>
        <w:t>[19]</w:t>
      </w:r>
      <w:r w:rsidR="0071289F">
        <w:rPr>
          <w:rFonts w:ascii="Times New Roman" w:hAnsi="Times New Roman" w:cs="Times New Roman"/>
          <w:color w:val="212121"/>
          <w:sz w:val="24"/>
          <w:szCs w:val="24"/>
          <w:shd w:val="clear" w:color="auto" w:fill="FFFFFF"/>
        </w:rPr>
        <w:fldChar w:fldCharType="end"/>
      </w:r>
    </w:p>
    <w:p w14:paraId="6A3000BA" w14:textId="4B874542" w:rsidR="009925A3" w:rsidRDefault="005070CC" w:rsidP="00EE308D">
      <w:pPr>
        <w:spacing w:line="480" w:lineRule="auto"/>
        <w:rPr>
          <w:rFonts w:ascii="Times New Roman" w:hAnsi="Times New Roman" w:cs="Times New Roman"/>
          <w:color w:val="212121"/>
          <w:sz w:val="24"/>
          <w:szCs w:val="24"/>
          <w:shd w:val="clear" w:color="auto" w:fill="FFFFFF"/>
        </w:rPr>
      </w:pPr>
      <w:r w:rsidRPr="00683626">
        <w:rPr>
          <w:rFonts w:ascii="Times New Roman" w:hAnsi="Times New Roman" w:cs="Times New Roman"/>
          <w:sz w:val="24"/>
          <w:szCs w:val="24"/>
          <w:shd w:val="clear" w:color="auto" w:fill="FFFFFF"/>
        </w:rPr>
        <w:t xml:space="preserve">Our aim is to </w:t>
      </w:r>
      <w:r w:rsidRPr="00683626">
        <w:rPr>
          <w:rFonts w:ascii="Times New Roman" w:hAnsi="Times New Roman" w:cs="Times New Roman"/>
          <w:sz w:val="24"/>
          <w:szCs w:val="24"/>
        </w:rPr>
        <w:t>determine</w:t>
      </w:r>
      <w:r w:rsidR="00140884" w:rsidRPr="00683626">
        <w:rPr>
          <w:rFonts w:ascii="Times New Roman" w:hAnsi="Times New Roman" w:cs="Times New Roman"/>
          <w:sz w:val="24"/>
          <w:szCs w:val="24"/>
        </w:rPr>
        <w:t xml:space="preserve"> and compare the</w:t>
      </w:r>
      <w:r w:rsidRPr="00683626">
        <w:rPr>
          <w:rFonts w:ascii="Times New Roman" w:hAnsi="Times New Roman" w:cs="Times New Roman"/>
          <w:sz w:val="24"/>
          <w:szCs w:val="24"/>
        </w:rPr>
        <w:t xml:space="preserve"> </w:t>
      </w:r>
      <w:r w:rsidR="00B87D99" w:rsidRPr="00683626">
        <w:rPr>
          <w:rFonts w:ascii="Times New Roman" w:hAnsi="Times New Roman" w:cs="Times New Roman"/>
          <w:sz w:val="24"/>
          <w:szCs w:val="24"/>
        </w:rPr>
        <w:t>burden</w:t>
      </w:r>
      <w:r w:rsidR="00140884" w:rsidRPr="00683626">
        <w:rPr>
          <w:rFonts w:ascii="Times New Roman" w:hAnsi="Times New Roman" w:cs="Times New Roman"/>
          <w:sz w:val="24"/>
          <w:szCs w:val="24"/>
        </w:rPr>
        <w:t xml:space="preserve"> and </w:t>
      </w:r>
      <w:r w:rsidRPr="00683626">
        <w:rPr>
          <w:rFonts w:ascii="Times New Roman" w:hAnsi="Times New Roman" w:cs="Times New Roman"/>
          <w:sz w:val="24"/>
          <w:szCs w:val="24"/>
        </w:rPr>
        <w:t xml:space="preserve">characteristics of underage adolescent </w:t>
      </w:r>
      <w:r w:rsidR="001C504D" w:rsidRPr="00683626">
        <w:rPr>
          <w:rFonts w:ascii="Times New Roman" w:hAnsi="Times New Roman" w:cs="Times New Roman"/>
          <w:sz w:val="24"/>
          <w:szCs w:val="24"/>
        </w:rPr>
        <w:t>drivers’</w:t>
      </w:r>
      <w:r w:rsidR="00140884" w:rsidRPr="00683626">
        <w:rPr>
          <w:rFonts w:ascii="Times New Roman" w:hAnsi="Times New Roman" w:cs="Times New Roman"/>
          <w:sz w:val="24"/>
          <w:szCs w:val="24"/>
        </w:rPr>
        <w:t xml:space="preserve"> age</w:t>
      </w:r>
      <w:r w:rsidRPr="00683626">
        <w:rPr>
          <w:rFonts w:ascii="Times New Roman" w:hAnsi="Times New Roman" w:cs="Times New Roman"/>
          <w:sz w:val="24"/>
          <w:szCs w:val="24"/>
        </w:rPr>
        <w:t xml:space="preserve"> 1</w:t>
      </w:r>
      <w:r w:rsidR="008E0831" w:rsidRPr="00683626">
        <w:rPr>
          <w:rFonts w:ascii="Times New Roman" w:hAnsi="Times New Roman" w:cs="Times New Roman"/>
          <w:sz w:val="24"/>
          <w:szCs w:val="24"/>
        </w:rPr>
        <w:t>5</w:t>
      </w:r>
      <w:r w:rsidRPr="00683626">
        <w:rPr>
          <w:rFonts w:ascii="Times New Roman" w:hAnsi="Times New Roman" w:cs="Times New Roman"/>
          <w:sz w:val="24"/>
          <w:szCs w:val="24"/>
        </w:rPr>
        <w:t xml:space="preserve"> to 1</w:t>
      </w:r>
      <w:r w:rsidR="00140884" w:rsidRPr="00683626">
        <w:rPr>
          <w:rFonts w:ascii="Times New Roman" w:hAnsi="Times New Roman" w:cs="Times New Roman"/>
          <w:sz w:val="24"/>
          <w:szCs w:val="24"/>
        </w:rPr>
        <w:t>7</w:t>
      </w:r>
      <w:r w:rsidRPr="00683626">
        <w:rPr>
          <w:rFonts w:ascii="Times New Roman" w:hAnsi="Times New Roman" w:cs="Times New Roman"/>
          <w:sz w:val="24"/>
          <w:szCs w:val="24"/>
        </w:rPr>
        <w:t xml:space="preserve"> years</w:t>
      </w:r>
      <w:r w:rsidR="00140884" w:rsidRPr="00683626">
        <w:rPr>
          <w:rFonts w:ascii="Times New Roman" w:hAnsi="Times New Roman" w:cs="Times New Roman"/>
          <w:sz w:val="24"/>
          <w:szCs w:val="24"/>
        </w:rPr>
        <w:t>, 18-19 years, young drivers 20-24 years and adults 25-35 years involved</w:t>
      </w:r>
      <w:r w:rsidR="008E0831" w:rsidRPr="00683626">
        <w:rPr>
          <w:rFonts w:ascii="Times New Roman" w:hAnsi="Times New Roman" w:cs="Times New Roman"/>
          <w:sz w:val="24"/>
          <w:szCs w:val="24"/>
        </w:rPr>
        <w:t xml:space="preserve"> in road</w:t>
      </w:r>
      <w:r w:rsidRPr="00683626">
        <w:rPr>
          <w:rFonts w:ascii="Times New Roman" w:hAnsi="Times New Roman" w:cs="Times New Roman"/>
          <w:sz w:val="24"/>
          <w:szCs w:val="24"/>
        </w:rPr>
        <w:t xml:space="preserve"> crashes </w:t>
      </w:r>
      <w:r w:rsidR="008E0831" w:rsidRPr="00683626">
        <w:rPr>
          <w:rFonts w:ascii="Times New Roman" w:hAnsi="Times New Roman" w:cs="Times New Roman"/>
          <w:sz w:val="24"/>
          <w:szCs w:val="24"/>
        </w:rPr>
        <w:t>in Karachi, Pakistan.</w:t>
      </w:r>
    </w:p>
    <w:p w14:paraId="2A65197F" w14:textId="77777777" w:rsidR="00683626" w:rsidRDefault="00683626" w:rsidP="00EE308D">
      <w:pPr>
        <w:spacing w:line="480" w:lineRule="auto"/>
        <w:rPr>
          <w:rFonts w:ascii="Times New Roman" w:hAnsi="Times New Roman" w:cs="Times New Roman"/>
          <w:b/>
          <w:sz w:val="24"/>
          <w:szCs w:val="24"/>
        </w:rPr>
      </w:pPr>
    </w:p>
    <w:p w14:paraId="12C96720" w14:textId="06E56BCC" w:rsidR="00B802DC" w:rsidRPr="00683626" w:rsidRDefault="00B802DC" w:rsidP="00EE308D">
      <w:pPr>
        <w:spacing w:line="480" w:lineRule="auto"/>
        <w:rPr>
          <w:rFonts w:ascii="Times New Roman" w:hAnsi="Times New Roman" w:cs="Times New Roman"/>
          <w:sz w:val="24"/>
          <w:szCs w:val="24"/>
          <w:shd w:val="clear" w:color="auto" w:fill="FFFFFF"/>
        </w:rPr>
      </w:pPr>
      <w:r w:rsidRPr="00683626">
        <w:rPr>
          <w:rFonts w:ascii="Times New Roman" w:hAnsi="Times New Roman" w:cs="Times New Roman"/>
          <w:b/>
          <w:sz w:val="24"/>
          <w:szCs w:val="24"/>
        </w:rPr>
        <w:t>Methods</w:t>
      </w:r>
    </w:p>
    <w:p w14:paraId="54FA8301" w14:textId="77777777" w:rsidR="00AF3D6D" w:rsidRPr="00245443" w:rsidRDefault="00AF3D6D" w:rsidP="005C37B0">
      <w:pPr>
        <w:spacing w:line="480" w:lineRule="auto"/>
        <w:rPr>
          <w:rFonts w:ascii="Times New Roman" w:hAnsi="Times New Roman"/>
          <w:sz w:val="24"/>
          <w:szCs w:val="24"/>
        </w:rPr>
      </w:pPr>
      <w:r w:rsidRPr="00245443">
        <w:rPr>
          <w:rFonts w:ascii="Times New Roman" w:hAnsi="Times New Roman"/>
          <w:sz w:val="24"/>
          <w:szCs w:val="24"/>
        </w:rPr>
        <w:t>Design</w:t>
      </w:r>
    </w:p>
    <w:p w14:paraId="5063AD56" w14:textId="1F78E572" w:rsidR="005C37B0" w:rsidRPr="00245443" w:rsidRDefault="00CC4A7E" w:rsidP="005C37B0">
      <w:pPr>
        <w:spacing w:line="480" w:lineRule="auto"/>
        <w:rPr>
          <w:rFonts w:ascii="Times New Roman" w:hAnsi="Times New Roman"/>
          <w:b/>
          <w:sz w:val="24"/>
          <w:szCs w:val="24"/>
        </w:rPr>
      </w:pPr>
      <w:r w:rsidRPr="00245443">
        <w:rPr>
          <w:rFonts w:ascii="Times New Roman" w:hAnsi="Times New Roman"/>
          <w:sz w:val="24"/>
          <w:szCs w:val="24"/>
        </w:rPr>
        <w:t xml:space="preserve">The study is </w:t>
      </w:r>
      <w:commentRangeStart w:id="0"/>
      <w:r w:rsidRPr="00245443">
        <w:rPr>
          <w:rFonts w:ascii="Times New Roman" w:hAnsi="Times New Roman"/>
          <w:sz w:val="24"/>
          <w:szCs w:val="24"/>
        </w:rPr>
        <w:t xml:space="preserve">cross-sectional design </w:t>
      </w:r>
      <w:commentRangeEnd w:id="0"/>
      <w:r w:rsidR="00102DB0">
        <w:rPr>
          <w:rStyle w:val="CommentReference"/>
        </w:rPr>
        <w:commentReference w:id="0"/>
      </w:r>
      <w:r w:rsidR="005C37B0" w:rsidRPr="00245443">
        <w:rPr>
          <w:rFonts w:ascii="Times New Roman" w:hAnsi="Times New Roman"/>
          <w:sz w:val="24"/>
          <w:szCs w:val="24"/>
        </w:rPr>
        <w:t>during</w:t>
      </w:r>
      <w:r w:rsidR="008E0831">
        <w:rPr>
          <w:rFonts w:ascii="Times New Roman" w:hAnsi="Times New Roman"/>
          <w:sz w:val="24"/>
          <w:szCs w:val="24"/>
        </w:rPr>
        <w:t xml:space="preserve"> the period</w:t>
      </w:r>
      <w:r w:rsidR="00AA4070" w:rsidRPr="00245443">
        <w:rPr>
          <w:rFonts w:ascii="Times New Roman" w:hAnsi="Times New Roman"/>
          <w:sz w:val="24"/>
          <w:szCs w:val="24"/>
        </w:rPr>
        <w:t xml:space="preserve"> 2007-2014</w:t>
      </w:r>
      <w:r w:rsidR="005C37B0" w:rsidRPr="00245443">
        <w:rPr>
          <w:rFonts w:ascii="Times New Roman" w:hAnsi="Times New Roman"/>
          <w:sz w:val="24"/>
          <w:szCs w:val="24"/>
        </w:rPr>
        <w:t>.</w:t>
      </w:r>
      <w:r w:rsidRPr="00245443">
        <w:rPr>
          <w:rFonts w:ascii="Times New Roman" w:hAnsi="Times New Roman"/>
          <w:sz w:val="24"/>
          <w:szCs w:val="24"/>
        </w:rPr>
        <w:t xml:space="preserve"> </w:t>
      </w:r>
    </w:p>
    <w:p w14:paraId="6EB68F3F" w14:textId="77777777" w:rsidR="00AF3D6D" w:rsidRPr="00245443" w:rsidRDefault="005C37B0" w:rsidP="005C37B0">
      <w:pPr>
        <w:spacing w:line="480" w:lineRule="auto"/>
        <w:rPr>
          <w:rFonts w:ascii="Times New Roman" w:hAnsi="Times New Roman"/>
          <w:sz w:val="24"/>
          <w:szCs w:val="24"/>
        </w:rPr>
      </w:pPr>
      <w:r w:rsidRPr="00245443">
        <w:rPr>
          <w:rFonts w:ascii="Times New Roman" w:hAnsi="Times New Roman"/>
          <w:sz w:val="24"/>
          <w:szCs w:val="24"/>
        </w:rPr>
        <w:t>S</w:t>
      </w:r>
      <w:r w:rsidR="00AF3D6D" w:rsidRPr="00245443">
        <w:rPr>
          <w:rFonts w:ascii="Times New Roman" w:hAnsi="Times New Roman"/>
          <w:sz w:val="24"/>
          <w:szCs w:val="24"/>
        </w:rPr>
        <w:t>etting</w:t>
      </w:r>
    </w:p>
    <w:p w14:paraId="0EB566D2" w14:textId="7C07128A" w:rsidR="005C37B0" w:rsidRPr="00245443" w:rsidRDefault="00CC4A7E" w:rsidP="005C37B0">
      <w:pPr>
        <w:spacing w:line="480" w:lineRule="auto"/>
        <w:rPr>
          <w:rFonts w:ascii="Times New Roman" w:hAnsi="Times New Roman"/>
          <w:sz w:val="24"/>
          <w:szCs w:val="24"/>
        </w:rPr>
      </w:pPr>
      <w:r w:rsidRPr="00245443">
        <w:rPr>
          <w:rFonts w:ascii="Times New Roman" w:hAnsi="Times New Roman"/>
          <w:sz w:val="24"/>
          <w:szCs w:val="24"/>
        </w:rPr>
        <w:t>The study setting is Karachi, a large urban area of Pakistan (about 3,530 square kilometers), with an estimated population of 18 million and a total length of the road network of over 8,000 kilometers.</w:t>
      </w:r>
    </w:p>
    <w:p w14:paraId="4922FF57" w14:textId="135A48B7" w:rsidR="00EA5BC5" w:rsidRPr="00245443" w:rsidRDefault="00EA5BC5" w:rsidP="00EA5BC5">
      <w:pPr>
        <w:spacing w:line="480" w:lineRule="auto"/>
        <w:rPr>
          <w:rFonts w:ascii="Times New Roman" w:hAnsi="Times New Roman"/>
          <w:sz w:val="24"/>
          <w:szCs w:val="24"/>
        </w:rPr>
      </w:pPr>
      <w:r w:rsidRPr="00245443">
        <w:rPr>
          <w:rFonts w:ascii="Times New Roman" w:hAnsi="Times New Roman"/>
          <w:sz w:val="24"/>
          <w:szCs w:val="24"/>
        </w:rPr>
        <w:t>Injury data were extracted from an ongoing road traffic injury surveillance project based on emergency department</w:t>
      </w:r>
      <w:r w:rsidR="00102DB0">
        <w:rPr>
          <w:rFonts w:ascii="Times New Roman" w:hAnsi="Times New Roman"/>
          <w:sz w:val="24"/>
          <w:szCs w:val="24"/>
        </w:rPr>
        <w:t>s</w:t>
      </w:r>
      <w:r w:rsidRPr="00245443">
        <w:rPr>
          <w:rFonts w:ascii="Times New Roman" w:hAnsi="Times New Roman"/>
          <w:sz w:val="24"/>
          <w:szCs w:val="24"/>
        </w:rPr>
        <w:t xml:space="preserve"> (ED) </w:t>
      </w:r>
      <w:r w:rsidR="00102DB0">
        <w:rPr>
          <w:rFonts w:ascii="Times New Roman" w:hAnsi="Times New Roman"/>
          <w:sz w:val="24"/>
          <w:szCs w:val="24"/>
        </w:rPr>
        <w:t>in</w:t>
      </w:r>
      <w:r w:rsidR="00102DB0" w:rsidRPr="00245443">
        <w:rPr>
          <w:rFonts w:ascii="Times New Roman" w:hAnsi="Times New Roman"/>
          <w:sz w:val="24"/>
          <w:szCs w:val="24"/>
        </w:rPr>
        <w:t xml:space="preserve"> </w:t>
      </w:r>
      <w:r w:rsidRPr="00245443">
        <w:rPr>
          <w:rFonts w:ascii="Times New Roman" w:hAnsi="Times New Roman"/>
          <w:sz w:val="24"/>
          <w:szCs w:val="24"/>
        </w:rPr>
        <w:t>all of the three government trauma centers in the city, and the two</w:t>
      </w:r>
      <w:r w:rsidR="00F27DCC" w:rsidRPr="00245443">
        <w:rPr>
          <w:rFonts w:ascii="Times New Roman" w:hAnsi="Times New Roman"/>
          <w:sz w:val="24"/>
          <w:szCs w:val="24"/>
        </w:rPr>
        <w:t xml:space="preserve"> private tertiary care hospitals</w:t>
      </w:r>
      <w:r w:rsidRPr="00245443">
        <w:rPr>
          <w:rFonts w:ascii="Times New Roman" w:hAnsi="Times New Roman"/>
          <w:sz w:val="24"/>
          <w:szCs w:val="24"/>
        </w:rPr>
        <w:t>. The detailed methods have been described previously.</w:t>
      </w:r>
      <w:r w:rsidR="00F27DCC" w:rsidRPr="00245443">
        <w:rPr>
          <w:rFonts w:ascii="Times New Roman" w:hAnsi="Times New Roman"/>
          <w:sz w:val="24"/>
          <w:szCs w:val="24"/>
        </w:rPr>
        <w:fldChar w:fldCharType="begin"/>
      </w:r>
      <w:r w:rsidR="0012070B">
        <w:rPr>
          <w:rFonts w:ascii="Times New Roman" w:hAnsi="Times New Roman"/>
          <w:sz w:val="24"/>
          <w:szCs w:val="24"/>
        </w:rPr>
        <w:instrText xml:space="preserve"> ADDIN EN.CITE &lt;EndNote&gt;&lt;Cite&gt;&lt;Author&gt;Razzak&lt;/Author&gt;&lt;Year&gt;2012&lt;/Year&gt;&lt;RecNum&gt;10&lt;/RecNum&gt;&lt;DisplayText&gt;[20]&lt;/DisplayText&gt;&lt;record&gt;&lt;rec-number&gt;10&lt;/rec-number&gt;&lt;foreign-keys&gt;&lt;key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00F27DCC" w:rsidRPr="00245443">
        <w:rPr>
          <w:rFonts w:ascii="Times New Roman" w:hAnsi="Times New Roman"/>
          <w:sz w:val="24"/>
          <w:szCs w:val="24"/>
        </w:rPr>
        <w:fldChar w:fldCharType="separate"/>
      </w:r>
      <w:r w:rsidR="0012070B">
        <w:rPr>
          <w:rFonts w:ascii="Times New Roman" w:hAnsi="Times New Roman"/>
          <w:noProof/>
          <w:sz w:val="24"/>
          <w:szCs w:val="24"/>
        </w:rPr>
        <w:t>[20]</w:t>
      </w:r>
      <w:r w:rsidR="00F27DCC" w:rsidRPr="00245443">
        <w:rPr>
          <w:rFonts w:ascii="Times New Roman" w:hAnsi="Times New Roman"/>
          <w:sz w:val="24"/>
          <w:szCs w:val="24"/>
        </w:rPr>
        <w:fldChar w:fldCharType="end"/>
      </w:r>
    </w:p>
    <w:p w14:paraId="6C1D1900" w14:textId="4952DBFF" w:rsidR="007128F9" w:rsidRPr="00245443" w:rsidRDefault="00EA5BC5" w:rsidP="005C37B0">
      <w:pPr>
        <w:spacing w:line="480" w:lineRule="auto"/>
        <w:rPr>
          <w:rFonts w:ascii="Times New Roman" w:hAnsi="Times New Roman"/>
          <w:sz w:val="24"/>
          <w:szCs w:val="24"/>
        </w:rPr>
      </w:pPr>
      <w:r w:rsidRPr="00245443">
        <w:rPr>
          <w:rFonts w:ascii="Times New Roman" w:hAnsi="Times New Roman"/>
          <w:sz w:val="24"/>
          <w:szCs w:val="24"/>
        </w:rPr>
        <w:t xml:space="preserve">These hospitals receive nearly all major trauma cases from the city. The data collectors of the surveillance project gather demographic information on the injured patients and details of the </w:t>
      </w:r>
      <w:r w:rsidR="007128F9" w:rsidRPr="00245443">
        <w:rPr>
          <w:rFonts w:ascii="Times New Roman" w:hAnsi="Times New Roman"/>
          <w:sz w:val="24"/>
          <w:szCs w:val="24"/>
        </w:rPr>
        <w:t>crash</w:t>
      </w:r>
      <w:r w:rsidR="00894F07" w:rsidRPr="00245443">
        <w:rPr>
          <w:rFonts w:ascii="Times New Roman" w:hAnsi="Times New Roman"/>
          <w:sz w:val="24"/>
          <w:szCs w:val="24"/>
        </w:rPr>
        <w:t xml:space="preserve"> </w:t>
      </w:r>
      <w:r w:rsidR="00894F07" w:rsidRPr="00245443">
        <w:rPr>
          <w:rFonts w:ascii="Times New Roman" w:hAnsi="Times New Roman" w:cs="Times New Roman"/>
          <w:sz w:val="24"/>
          <w:szCs w:val="24"/>
        </w:rPr>
        <w:t>by asking victims, their relat</w:t>
      </w:r>
      <w:r w:rsidR="00683626">
        <w:rPr>
          <w:rFonts w:ascii="Times New Roman" w:hAnsi="Times New Roman" w:cs="Times New Roman"/>
          <w:sz w:val="24"/>
          <w:szCs w:val="24"/>
        </w:rPr>
        <w:t>i</w:t>
      </w:r>
      <w:r w:rsidR="00894F07" w:rsidRPr="00245443">
        <w:rPr>
          <w:rFonts w:ascii="Times New Roman" w:hAnsi="Times New Roman" w:cs="Times New Roman"/>
          <w:sz w:val="24"/>
          <w:szCs w:val="24"/>
        </w:rPr>
        <w:t>ves, ambulance drivers or any eyewitnesses.</w:t>
      </w:r>
      <w:r w:rsidR="00F27DCC" w:rsidRPr="00245443">
        <w:rPr>
          <w:rFonts w:ascii="Times New Roman" w:hAnsi="Times New Roman" w:cs="Times New Roman"/>
          <w:sz w:val="24"/>
          <w:szCs w:val="24"/>
        </w:rPr>
        <w:t xml:space="preserve"> </w:t>
      </w:r>
      <w:r w:rsidR="00B802DC" w:rsidRPr="00245443">
        <w:rPr>
          <w:rFonts w:ascii="Times New Roman" w:hAnsi="Times New Roman"/>
          <w:sz w:val="24"/>
          <w:szCs w:val="24"/>
        </w:rPr>
        <w:t>The system was piloted in late 2006 and formally launched in 2007.</w:t>
      </w:r>
    </w:p>
    <w:p w14:paraId="5C4DDDFF" w14:textId="6AEA4544" w:rsidR="00B647B9" w:rsidRPr="00245443" w:rsidRDefault="00B647B9" w:rsidP="005C37B0">
      <w:pPr>
        <w:spacing w:line="480" w:lineRule="auto"/>
        <w:rPr>
          <w:rFonts w:ascii="Times New Roman" w:hAnsi="Times New Roman"/>
          <w:sz w:val="24"/>
          <w:szCs w:val="24"/>
        </w:rPr>
      </w:pPr>
    </w:p>
    <w:p w14:paraId="71721341" w14:textId="7B32CA9D" w:rsidR="00AF3D6D" w:rsidRPr="00245443" w:rsidRDefault="00AF3D6D" w:rsidP="005C37B0">
      <w:pPr>
        <w:spacing w:line="480" w:lineRule="auto"/>
        <w:rPr>
          <w:rFonts w:ascii="Times New Roman" w:hAnsi="Times New Roman"/>
          <w:sz w:val="24"/>
          <w:szCs w:val="24"/>
        </w:rPr>
      </w:pPr>
      <w:r w:rsidRPr="00245443">
        <w:rPr>
          <w:rFonts w:ascii="Times New Roman" w:hAnsi="Times New Roman"/>
          <w:sz w:val="24"/>
          <w:szCs w:val="24"/>
        </w:rPr>
        <w:t>Participants</w:t>
      </w:r>
    </w:p>
    <w:p w14:paraId="1B13A8B9" w14:textId="3E2F5854" w:rsidR="005C37B0" w:rsidRPr="00245443" w:rsidRDefault="00E75E18" w:rsidP="005C37B0">
      <w:pPr>
        <w:spacing w:line="480" w:lineRule="auto"/>
        <w:rPr>
          <w:rFonts w:ascii="Times New Roman" w:hAnsi="Times New Roman" w:cs="Times New Roman"/>
          <w:sz w:val="24"/>
          <w:szCs w:val="24"/>
        </w:rPr>
      </w:pPr>
      <w:r w:rsidRPr="00245443">
        <w:rPr>
          <w:rFonts w:ascii="Times New Roman" w:hAnsi="Times New Roman" w:cs="Times New Roman"/>
          <w:sz w:val="24"/>
          <w:szCs w:val="24"/>
        </w:rPr>
        <w:t>Road traffic crash victims</w:t>
      </w:r>
      <w:r w:rsidR="00A53945" w:rsidRPr="00245443">
        <w:rPr>
          <w:rFonts w:ascii="Times New Roman" w:hAnsi="Times New Roman" w:cs="Times New Roman"/>
          <w:sz w:val="24"/>
          <w:szCs w:val="24"/>
        </w:rPr>
        <w:t xml:space="preserve"> </w:t>
      </w:r>
      <w:r w:rsidR="00683626">
        <w:rPr>
          <w:rFonts w:ascii="Times New Roman" w:hAnsi="Times New Roman" w:cs="Times New Roman"/>
          <w:sz w:val="24"/>
          <w:szCs w:val="24"/>
        </w:rPr>
        <w:t>of age 13</w:t>
      </w:r>
      <w:r w:rsidR="008E0831">
        <w:rPr>
          <w:rFonts w:ascii="Times New Roman" w:hAnsi="Times New Roman" w:cs="Times New Roman"/>
          <w:sz w:val="24"/>
          <w:szCs w:val="24"/>
        </w:rPr>
        <w:t>-24</w:t>
      </w:r>
      <w:r w:rsidR="00A53945" w:rsidRPr="00245443">
        <w:rPr>
          <w:rFonts w:ascii="Times New Roman" w:hAnsi="Times New Roman" w:cs="Times New Roman"/>
          <w:sz w:val="24"/>
          <w:szCs w:val="24"/>
        </w:rPr>
        <w:t xml:space="preserve"> years</w:t>
      </w:r>
      <w:r w:rsidRPr="00245443">
        <w:rPr>
          <w:rFonts w:ascii="Times New Roman" w:hAnsi="Times New Roman" w:cs="Times New Roman"/>
          <w:sz w:val="24"/>
          <w:szCs w:val="24"/>
        </w:rPr>
        <w:t xml:space="preserve"> who are </w:t>
      </w:r>
      <w:r w:rsidR="00680F76" w:rsidRPr="00245443">
        <w:rPr>
          <w:rFonts w:ascii="Times New Roman" w:hAnsi="Times New Roman" w:cs="Times New Roman"/>
          <w:sz w:val="24"/>
          <w:szCs w:val="24"/>
        </w:rPr>
        <w:t xml:space="preserve">drivers </w:t>
      </w:r>
      <w:r w:rsidR="00A53945" w:rsidRPr="00245443">
        <w:rPr>
          <w:rFonts w:ascii="Times New Roman" w:hAnsi="Times New Roman" w:cs="Times New Roman"/>
          <w:sz w:val="24"/>
          <w:szCs w:val="24"/>
        </w:rPr>
        <w:t>of motorcycles</w:t>
      </w:r>
      <w:r w:rsidR="008E0831">
        <w:rPr>
          <w:rFonts w:ascii="Times New Roman" w:hAnsi="Times New Roman" w:cs="Times New Roman"/>
          <w:sz w:val="24"/>
          <w:szCs w:val="24"/>
        </w:rPr>
        <w:t xml:space="preserve"> or any other vehicle</w:t>
      </w:r>
      <w:r w:rsidR="0009781A">
        <w:rPr>
          <w:rFonts w:ascii="Times New Roman" w:hAnsi="Times New Roman" w:cs="Times New Roman"/>
          <w:sz w:val="24"/>
          <w:szCs w:val="24"/>
        </w:rPr>
        <w:t xml:space="preserve"> reporting to </w:t>
      </w:r>
      <w:r w:rsidRPr="00245443">
        <w:rPr>
          <w:rFonts w:ascii="Times New Roman" w:hAnsi="Times New Roman" w:cs="Times New Roman"/>
          <w:sz w:val="24"/>
          <w:szCs w:val="24"/>
        </w:rPr>
        <w:t>emergency departments</w:t>
      </w:r>
      <w:r w:rsidR="00477242" w:rsidRPr="00245443">
        <w:rPr>
          <w:rFonts w:ascii="Times New Roman" w:hAnsi="Times New Roman" w:cs="Times New Roman"/>
          <w:sz w:val="24"/>
          <w:szCs w:val="24"/>
        </w:rPr>
        <w:t xml:space="preserve"> of participating hospitals</w:t>
      </w:r>
      <w:r w:rsidRPr="00245443">
        <w:rPr>
          <w:rFonts w:ascii="Times New Roman" w:hAnsi="Times New Roman" w:cs="Times New Roman"/>
          <w:sz w:val="24"/>
          <w:szCs w:val="24"/>
        </w:rPr>
        <w:t xml:space="preserve"> with injuries.</w:t>
      </w:r>
    </w:p>
    <w:p w14:paraId="0D62DF25" w14:textId="77777777" w:rsidR="009925A3" w:rsidRDefault="009925A3" w:rsidP="00AF4688">
      <w:pPr>
        <w:spacing w:line="480" w:lineRule="auto"/>
        <w:rPr>
          <w:rFonts w:ascii="Times New Roman" w:hAnsi="Times New Roman"/>
          <w:sz w:val="24"/>
          <w:szCs w:val="24"/>
        </w:rPr>
      </w:pPr>
    </w:p>
    <w:p w14:paraId="31AB15D1" w14:textId="59E19322" w:rsidR="00BB3E25" w:rsidRPr="00245443" w:rsidRDefault="005159BA" w:rsidP="00AF4688">
      <w:pPr>
        <w:spacing w:line="480" w:lineRule="auto"/>
        <w:rPr>
          <w:rFonts w:ascii="Times New Roman" w:hAnsi="Times New Roman"/>
          <w:sz w:val="24"/>
          <w:szCs w:val="24"/>
        </w:rPr>
      </w:pPr>
      <w:r w:rsidRPr="00245443">
        <w:rPr>
          <w:rFonts w:ascii="Times New Roman" w:hAnsi="Times New Roman"/>
          <w:sz w:val="24"/>
          <w:szCs w:val="24"/>
        </w:rPr>
        <w:t>Outcome</w:t>
      </w:r>
      <w:r w:rsidR="00B647B9">
        <w:rPr>
          <w:rFonts w:ascii="Times New Roman" w:hAnsi="Times New Roman"/>
          <w:sz w:val="24"/>
          <w:szCs w:val="24"/>
        </w:rPr>
        <w:t>s</w:t>
      </w:r>
    </w:p>
    <w:p w14:paraId="5B0FDE61" w14:textId="4FEE86A6" w:rsidR="00BE2E66" w:rsidRPr="00683626" w:rsidRDefault="00683626" w:rsidP="00683626">
      <w:pPr>
        <w:spacing w:line="480" w:lineRule="auto"/>
        <w:rPr>
          <w:rFonts w:ascii="Times New Roman" w:hAnsi="Times New Roman" w:cs="Times New Roman"/>
          <w:sz w:val="24"/>
          <w:szCs w:val="24"/>
        </w:rPr>
      </w:pPr>
      <w:r w:rsidRPr="00683626">
        <w:rPr>
          <w:rFonts w:ascii="Times New Roman" w:hAnsi="Times New Roman" w:cs="Times New Roman"/>
          <w:sz w:val="24"/>
          <w:szCs w:val="24"/>
        </w:rPr>
        <w:t xml:space="preserve">AIS &gt;= 3 in </w:t>
      </w:r>
      <w:proofErr w:type="spellStart"/>
      <w:r w:rsidRPr="00683626">
        <w:rPr>
          <w:rFonts w:ascii="Times New Roman" w:hAnsi="Times New Roman" w:cs="Times New Roman"/>
          <w:sz w:val="24"/>
          <w:szCs w:val="24"/>
        </w:rPr>
        <w:t>any body</w:t>
      </w:r>
      <w:proofErr w:type="spellEnd"/>
      <w:r w:rsidRPr="00683626">
        <w:rPr>
          <w:rFonts w:ascii="Times New Roman" w:hAnsi="Times New Roman" w:cs="Times New Roman"/>
          <w:sz w:val="24"/>
          <w:szCs w:val="24"/>
        </w:rPr>
        <w:t xml:space="preserve"> region </w:t>
      </w:r>
      <w:r w:rsidR="00BE2E66" w:rsidRPr="00683626">
        <w:rPr>
          <w:rFonts w:ascii="Times New Roman" w:hAnsi="Times New Roman" w:cs="Times New Roman"/>
          <w:sz w:val="24"/>
          <w:szCs w:val="24"/>
        </w:rPr>
        <w:t>and death</w:t>
      </w:r>
    </w:p>
    <w:p w14:paraId="5EAE8C62" w14:textId="77777777" w:rsidR="009925A3" w:rsidRDefault="009925A3" w:rsidP="00AF3D6D">
      <w:pPr>
        <w:spacing w:line="480" w:lineRule="auto"/>
        <w:rPr>
          <w:rFonts w:ascii="Times New Roman" w:hAnsi="Times New Roman"/>
          <w:sz w:val="24"/>
          <w:szCs w:val="24"/>
        </w:rPr>
      </w:pPr>
    </w:p>
    <w:p w14:paraId="29E5FE4A" w14:textId="1C82BD8D" w:rsidR="00AF3D6D" w:rsidRPr="00245443" w:rsidRDefault="00BE6C40" w:rsidP="00AF3D6D">
      <w:pPr>
        <w:spacing w:line="480" w:lineRule="auto"/>
        <w:rPr>
          <w:rFonts w:ascii="Times New Roman" w:hAnsi="Times New Roman"/>
          <w:sz w:val="24"/>
          <w:szCs w:val="24"/>
        </w:rPr>
      </w:pPr>
      <w:r w:rsidRPr="00245443">
        <w:rPr>
          <w:rFonts w:ascii="Times New Roman" w:hAnsi="Times New Roman"/>
          <w:sz w:val="24"/>
          <w:szCs w:val="24"/>
        </w:rPr>
        <w:t>Exposure</w:t>
      </w:r>
      <w:r w:rsidR="00BE2E66" w:rsidRPr="00245443">
        <w:rPr>
          <w:rFonts w:ascii="Times New Roman" w:hAnsi="Times New Roman"/>
          <w:sz w:val="24"/>
          <w:szCs w:val="24"/>
        </w:rPr>
        <w:t xml:space="preserve"> </w:t>
      </w:r>
    </w:p>
    <w:p w14:paraId="67FB5E6E" w14:textId="79292D0D" w:rsidR="004235AC" w:rsidRPr="00245443" w:rsidRDefault="00BE6C40" w:rsidP="00AF3D6D">
      <w:pPr>
        <w:spacing w:line="480" w:lineRule="auto"/>
        <w:rPr>
          <w:rFonts w:ascii="Times New Roman" w:hAnsi="Times New Roman" w:cs="Times New Roman"/>
          <w:sz w:val="24"/>
          <w:szCs w:val="24"/>
        </w:rPr>
      </w:pPr>
      <w:r w:rsidRPr="00245443">
        <w:rPr>
          <w:rFonts w:ascii="Times New Roman" w:hAnsi="Times New Roman" w:cs="Times New Roman"/>
          <w:sz w:val="24"/>
          <w:szCs w:val="24"/>
        </w:rPr>
        <w:t>Age</w:t>
      </w:r>
      <w:r w:rsidR="005F2AAC">
        <w:rPr>
          <w:rFonts w:ascii="Times New Roman" w:hAnsi="Times New Roman" w:cs="Times New Roman"/>
          <w:sz w:val="24"/>
          <w:szCs w:val="24"/>
        </w:rPr>
        <w:t xml:space="preserve"> groups 13-17</w:t>
      </w:r>
      <w:r w:rsidR="0009781A">
        <w:rPr>
          <w:rFonts w:ascii="Times New Roman" w:hAnsi="Times New Roman" w:cs="Times New Roman"/>
          <w:sz w:val="24"/>
          <w:szCs w:val="24"/>
        </w:rPr>
        <w:t xml:space="preserve"> years</w:t>
      </w:r>
      <w:r w:rsidR="005F2AAC">
        <w:rPr>
          <w:rFonts w:ascii="Times New Roman" w:hAnsi="Times New Roman" w:cs="Times New Roman"/>
          <w:sz w:val="24"/>
          <w:szCs w:val="24"/>
        </w:rPr>
        <w:t xml:space="preserve"> (underage), 18-19 years (early licensure period) and 20</w:t>
      </w:r>
      <w:r w:rsidR="0009781A">
        <w:rPr>
          <w:rFonts w:ascii="Times New Roman" w:hAnsi="Times New Roman" w:cs="Times New Roman"/>
          <w:sz w:val="24"/>
          <w:szCs w:val="24"/>
        </w:rPr>
        <w:t>-24</w:t>
      </w:r>
      <w:r w:rsidR="004235AC" w:rsidRPr="00245443">
        <w:rPr>
          <w:rFonts w:ascii="Times New Roman" w:hAnsi="Times New Roman" w:cs="Times New Roman"/>
          <w:sz w:val="24"/>
          <w:szCs w:val="24"/>
        </w:rPr>
        <w:t xml:space="preserve"> years</w:t>
      </w:r>
      <w:r w:rsidR="005F2AAC">
        <w:rPr>
          <w:rFonts w:ascii="Times New Roman" w:hAnsi="Times New Roman" w:cs="Times New Roman"/>
          <w:sz w:val="24"/>
          <w:szCs w:val="24"/>
        </w:rPr>
        <w:t xml:space="preserve"> (experienced young </w:t>
      </w:r>
      <w:r w:rsidR="001547CE">
        <w:rPr>
          <w:rFonts w:ascii="Times New Roman" w:hAnsi="Times New Roman" w:cs="Times New Roman"/>
          <w:sz w:val="24"/>
          <w:szCs w:val="24"/>
        </w:rPr>
        <w:t>drivers)</w:t>
      </w:r>
    </w:p>
    <w:p w14:paraId="2272FC11" w14:textId="77777777" w:rsidR="009925A3" w:rsidRDefault="009925A3" w:rsidP="00AF3D6D">
      <w:pPr>
        <w:spacing w:line="480" w:lineRule="auto"/>
        <w:rPr>
          <w:rFonts w:ascii="Times New Roman" w:hAnsi="Times New Roman"/>
          <w:sz w:val="24"/>
          <w:szCs w:val="24"/>
        </w:rPr>
      </w:pPr>
    </w:p>
    <w:p w14:paraId="408900E4" w14:textId="63FE00D6" w:rsidR="004235AC" w:rsidRPr="00245443" w:rsidRDefault="00475EE9" w:rsidP="00AF3D6D">
      <w:pPr>
        <w:spacing w:line="480" w:lineRule="auto"/>
        <w:rPr>
          <w:rFonts w:ascii="Times New Roman" w:hAnsi="Times New Roman" w:cs="Times New Roman"/>
          <w:sz w:val="24"/>
          <w:szCs w:val="24"/>
        </w:rPr>
      </w:pPr>
      <w:r w:rsidRPr="00245443">
        <w:rPr>
          <w:rFonts w:ascii="Times New Roman" w:hAnsi="Times New Roman"/>
          <w:sz w:val="24"/>
          <w:szCs w:val="24"/>
        </w:rPr>
        <w:t xml:space="preserve">Study </w:t>
      </w:r>
      <w:r w:rsidR="004235AC" w:rsidRPr="00245443">
        <w:rPr>
          <w:rFonts w:ascii="Times New Roman" w:hAnsi="Times New Roman"/>
          <w:sz w:val="24"/>
          <w:szCs w:val="24"/>
        </w:rPr>
        <w:t>variables</w:t>
      </w:r>
      <w:r w:rsidR="004235AC" w:rsidRPr="00245443">
        <w:rPr>
          <w:rFonts w:ascii="Times New Roman" w:hAnsi="Times New Roman" w:cs="Times New Roman"/>
          <w:sz w:val="24"/>
          <w:szCs w:val="24"/>
        </w:rPr>
        <w:t xml:space="preserve"> </w:t>
      </w:r>
    </w:p>
    <w:p w14:paraId="775924A9" w14:textId="34B637BC" w:rsidR="00AF3D6D" w:rsidRDefault="00475EE9" w:rsidP="00AF3D6D">
      <w:pPr>
        <w:spacing w:line="480" w:lineRule="auto"/>
        <w:rPr>
          <w:rFonts w:ascii="Times New Roman" w:hAnsi="Times New Roman" w:cs="Times New Roman"/>
          <w:sz w:val="24"/>
          <w:szCs w:val="24"/>
        </w:rPr>
      </w:pPr>
      <w:r w:rsidRPr="00245443">
        <w:rPr>
          <w:rFonts w:ascii="Times New Roman" w:hAnsi="Times New Roman" w:cs="Times New Roman"/>
          <w:sz w:val="24"/>
          <w:szCs w:val="24"/>
        </w:rPr>
        <w:t>G</w:t>
      </w:r>
      <w:r w:rsidR="00BE6C40" w:rsidRPr="00245443">
        <w:rPr>
          <w:rFonts w:ascii="Times New Roman" w:hAnsi="Times New Roman" w:cs="Times New Roman"/>
          <w:sz w:val="24"/>
          <w:szCs w:val="24"/>
        </w:rPr>
        <w:t>ender,</w:t>
      </w:r>
      <w:r w:rsidR="0065418B">
        <w:rPr>
          <w:rFonts w:ascii="Times New Roman" w:hAnsi="Times New Roman" w:cs="Times New Roman"/>
          <w:sz w:val="24"/>
          <w:szCs w:val="24"/>
        </w:rPr>
        <w:t xml:space="preserve"> injured body type,</w:t>
      </w:r>
      <w:r w:rsidR="00BE6C40" w:rsidRPr="00245443">
        <w:rPr>
          <w:rFonts w:ascii="Times New Roman" w:hAnsi="Times New Roman" w:cs="Times New Roman"/>
          <w:sz w:val="24"/>
          <w:szCs w:val="24"/>
        </w:rPr>
        <w:t xml:space="preserve"> vehicle</w:t>
      </w:r>
      <w:r w:rsidR="0065418B">
        <w:rPr>
          <w:rFonts w:ascii="Times New Roman" w:hAnsi="Times New Roman" w:cs="Times New Roman"/>
          <w:sz w:val="24"/>
          <w:szCs w:val="24"/>
        </w:rPr>
        <w:t xml:space="preserve"> involved in crash, time </w:t>
      </w:r>
      <w:r w:rsidR="00AF3D6D" w:rsidRPr="00245443">
        <w:rPr>
          <w:rFonts w:ascii="Times New Roman" w:hAnsi="Times New Roman" w:cs="Times New Roman"/>
          <w:sz w:val="24"/>
          <w:szCs w:val="24"/>
        </w:rPr>
        <w:t xml:space="preserve"> of the crash, </w:t>
      </w:r>
      <w:r w:rsidR="00BB3E25" w:rsidRPr="00245443">
        <w:rPr>
          <w:rFonts w:ascii="Times New Roman" w:hAnsi="Times New Roman" w:cs="Times New Roman"/>
          <w:sz w:val="24"/>
          <w:szCs w:val="24"/>
        </w:rPr>
        <w:t xml:space="preserve">days of the week, </w:t>
      </w:r>
      <w:r w:rsidRPr="00245443">
        <w:rPr>
          <w:rFonts w:ascii="Times New Roman" w:hAnsi="Times New Roman" w:cs="Times New Roman"/>
          <w:sz w:val="24"/>
          <w:szCs w:val="24"/>
        </w:rPr>
        <w:t>helmet use and</w:t>
      </w:r>
      <w:r w:rsidR="00AF3D6D" w:rsidRPr="00245443">
        <w:rPr>
          <w:rFonts w:ascii="Times New Roman" w:hAnsi="Times New Roman" w:cs="Times New Roman"/>
          <w:sz w:val="24"/>
          <w:szCs w:val="24"/>
        </w:rPr>
        <w:t xml:space="preserve"> type of locat</w:t>
      </w:r>
      <w:r w:rsidRPr="00245443">
        <w:rPr>
          <w:rFonts w:ascii="Times New Roman" w:hAnsi="Times New Roman" w:cs="Times New Roman"/>
          <w:sz w:val="24"/>
          <w:szCs w:val="24"/>
        </w:rPr>
        <w:t>ion (intersection or midblock)</w:t>
      </w:r>
      <w:r w:rsidR="00C0526A" w:rsidRPr="00245443">
        <w:rPr>
          <w:rFonts w:ascii="Times New Roman" w:hAnsi="Times New Roman" w:cs="Times New Roman"/>
          <w:sz w:val="24"/>
          <w:szCs w:val="24"/>
        </w:rPr>
        <w:t>.</w:t>
      </w:r>
    </w:p>
    <w:p w14:paraId="621AE4F0" w14:textId="77777777" w:rsidR="009925A3" w:rsidRDefault="009925A3" w:rsidP="00AF3D6D">
      <w:pPr>
        <w:spacing w:line="480" w:lineRule="auto"/>
        <w:rPr>
          <w:rFonts w:ascii="Times New Roman" w:hAnsi="Times New Roman" w:cs="Times New Roman"/>
          <w:sz w:val="24"/>
          <w:szCs w:val="24"/>
        </w:rPr>
      </w:pPr>
    </w:p>
    <w:p w14:paraId="0E513A17" w14:textId="467A6FAC" w:rsidR="008E0831" w:rsidRDefault="008E0831" w:rsidP="00AF3D6D">
      <w:pPr>
        <w:spacing w:line="480" w:lineRule="auto"/>
        <w:rPr>
          <w:rFonts w:ascii="Times New Roman" w:hAnsi="Times New Roman" w:cs="Times New Roman"/>
          <w:sz w:val="24"/>
          <w:szCs w:val="24"/>
        </w:rPr>
      </w:pPr>
      <w:r>
        <w:rPr>
          <w:rFonts w:ascii="Times New Roman" w:hAnsi="Times New Roman" w:cs="Times New Roman"/>
          <w:sz w:val="24"/>
          <w:szCs w:val="24"/>
        </w:rPr>
        <w:t>Ethics approval</w:t>
      </w:r>
    </w:p>
    <w:p w14:paraId="05952E3D" w14:textId="77777777" w:rsidR="008E0831" w:rsidRPr="00245443" w:rsidRDefault="008E0831" w:rsidP="008E0831">
      <w:pPr>
        <w:spacing w:line="480" w:lineRule="auto"/>
        <w:rPr>
          <w:rFonts w:ascii="Times New Roman" w:hAnsi="Times New Roman"/>
          <w:sz w:val="24"/>
          <w:szCs w:val="24"/>
        </w:rPr>
      </w:pPr>
      <w:r>
        <w:rPr>
          <w:rFonts w:ascii="Times New Roman" w:hAnsi="Times New Roman"/>
          <w:sz w:val="24"/>
          <w:szCs w:val="24"/>
        </w:rPr>
        <w:t xml:space="preserve">Ethics </w:t>
      </w:r>
      <w:r w:rsidRPr="00245443">
        <w:rPr>
          <w:rFonts w:ascii="Times New Roman" w:hAnsi="Times New Roman"/>
          <w:sz w:val="24"/>
          <w:szCs w:val="24"/>
        </w:rPr>
        <w:t xml:space="preserve">of study methods were approved from the Institutional Review Board of the Jinnah Post Graduate Medical Center, which is </w:t>
      </w:r>
      <w:r>
        <w:rPr>
          <w:rFonts w:ascii="Times New Roman" w:hAnsi="Times New Roman"/>
          <w:sz w:val="24"/>
          <w:szCs w:val="24"/>
        </w:rPr>
        <w:t>coordinating site</w:t>
      </w:r>
      <w:r w:rsidRPr="00245443">
        <w:rPr>
          <w:rFonts w:ascii="Times New Roman" w:hAnsi="Times New Roman"/>
          <w:sz w:val="24"/>
          <w:szCs w:val="24"/>
        </w:rPr>
        <w:t xml:space="preserve"> of this road surveillance project.</w:t>
      </w:r>
    </w:p>
    <w:p w14:paraId="77E3BC68" w14:textId="77777777" w:rsidR="008E0831" w:rsidRPr="00245443" w:rsidRDefault="008E0831" w:rsidP="00AF3D6D">
      <w:pPr>
        <w:spacing w:line="480" w:lineRule="auto"/>
        <w:rPr>
          <w:rFonts w:ascii="Times New Roman" w:hAnsi="Times New Roman" w:cs="Times New Roman"/>
          <w:sz w:val="24"/>
          <w:szCs w:val="24"/>
        </w:rPr>
      </w:pPr>
    </w:p>
    <w:p w14:paraId="65FB82EE" w14:textId="77777777" w:rsidR="00683626" w:rsidRDefault="00683626" w:rsidP="007E47F3">
      <w:pPr>
        <w:spacing w:line="480" w:lineRule="auto"/>
        <w:rPr>
          <w:rFonts w:ascii="Times New Roman" w:hAnsi="Times New Roman"/>
          <w:sz w:val="24"/>
          <w:szCs w:val="24"/>
        </w:rPr>
      </w:pPr>
    </w:p>
    <w:p w14:paraId="2EE78C47" w14:textId="44D622A2" w:rsidR="007E47F3" w:rsidRPr="00245443" w:rsidRDefault="007E47F3" w:rsidP="007E47F3">
      <w:pPr>
        <w:spacing w:line="480" w:lineRule="auto"/>
        <w:rPr>
          <w:rFonts w:ascii="Times New Roman" w:hAnsi="Times New Roman"/>
          <w:sz w:val="24"/>
          <w:szCs w:val="24"/>
        </w:rPr>
      </w:pPr>
      <w:r w:rsidRPr="00245443">
        <w:rPr>
          <w:rFonts w:ascii="Times New Roman" w:hAnsi="Times New Roman"/>
          <w:sz w:val="24"/>
          <w:szCs w:val="24"/>
        </w:rPr>
        <w:lastRenderedPageBreak/>
        <w:t xml:space="preserve">Data </w:t>
      </w:r>
      <w:r w:rsidR="00477242" w:rsidRPr="00245443">
        <w:rPr>
          <w:rFonts w:ascii="Times New Roman" w:hAnsi="Times New Roman"/>
          <w:sz w:val="24"/>
          <w:szCs w:val="24"/>
        </w:rPr>
        <w:t>analysis</w:t>
      </w:r>
    </w:p>
    <w:p w14:paraId="34C7CCA1" w14:textId="41822D43" w:rsidR="00C61896" w:rsidRPr="00245443" w:rsidRDefault="00C61896" w:rsidP="004429A0">
      <w:pPr>
        <w:autoSpaceDE w:val="0"/>
        <w:autoSpaceDN w:val="0"/>
        <w:adjustRightInd w:val="0"/>
        <w:spacing w:after="0" w:line="480" w:lineRule="auto"/>
        <w:rPr>
          <w:rFonts w:ascii="Times New Roman" w:hAnsi="Times New Roman" w:cs="Times New Roman"/>
          <w:sz w:val="24"/>
          <w:szCs w:val="24"/>
        </w:rPr>
      </w:pPr>
      <w:r w:rsidRPr="00245443">
        <w:rPr>
          <w:rFonts w:ascii="Times New Roman" w:hAnsi="Times New Roman" w:cs="Times New Roman"/>
          <w:sz w:val="24"/>
          <w:szCs w:val="24"/>
        </w:rPr>
        <w:t>We performed the analysis using R.</w:t>
      </w:r>
      <w:r w:rsidR="00910EAC" w:rsidRPr="00245443">
        <w:rPr>
          <w:rFonts w:ascii="Times New Roman" w:hAnsi="Times New Roman" w:cs="Times New Roman"/>
          <w:sz w:val="24"/>
          <w:szCs w:val="24"/>
        </w:rPr>
        <w:fldChar w:fldCharType="begin"/>
      </w:r>
      <w:r w:rsidR="0012070B">
        <w:rPr>
          <w:rFonts w:ascii="Times New Roman" w:hAnsi="Times New Roman" w:cs="Times New Roman"/>
          <w:sz w:val="24"/>
          <w:szCs w:val="24"/>
        </w:rPr>
        <w:instrText xml:space="preserve"> ADDIN EN.CITE &lt;EndNote&gt;&lt;Cite&gt;&lt;Author&gt;Team R Core&lt;/Author&gt;&lt;Year&gt;2017&lt;/Year&gt;&lt;RecNum&gt;11&lt;/RecNum&gt;&lt;DisplayText&gt;[21]&lt;/DisplayText&gt;&lt;record&gt;&lt;rec-number&gt;11&lt;/rec-number&gt;&lt;foreign-keys&gt;&lt;key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00910EAC" w:rsidRPr="00245443">
        <w:rPr>
          <w:rFonts w:ascii="Times New Roman" w:hAnsi="Times New Roman" w:cs="Times New Roman"/>
          <w:sz w:val="24"/>
          <w:szCs w:val="24"/>
        </w:rPr>
        <w:fldChar w:fldCharType="separate"/>
      </w:r>
      <w:r w:rsidR="0012070B">
        <w:rPr>
          <w:rFonts w:ascii="Times New Roman" w:hAnsi="Times New Roman" w:cs="Times New Roman"/>
          <w:noProof/>
          <w:sz w:val="24"/>
          <w:szCs w:val="24"/>
        </w:rPr>
        <w:t>[21]</w:t>
      </w:r>
      <w:r w:rsidR="00910EAC" w:rsidRPr="00245443">
        <w:rPr>
          <w:rFonts w:ascii="Times New Roman" w:hAnsi="Times New Roman" w:cs="Times New Roman"/>
          <w:sz w:val="24"/>
          <w:szCs w:val="24"/>
        </w:rPr>
        <w:fldChar w:fldCharType="end"/>
      </w:r>
      <w:r w:rsidRPr="00245443">
        <w:rPr>
          <w:rFonts w:ascii="Times New Roman" w:hAnsi="Times New Roman" w:cs="Times New Roman"/>
          <w:sz w:val="24"/>
          <w:szCs w:val="24"/>
        </w:rPr>
        <w:t xml:space="preserve"> The categorical variables are described using frequencies and percentages (age, gender, injury patterns, vehicle type </w:t>
      </w:r>
      <w:proofErr w:type="spellStart"/>
      <w:r w:rsidRPr="00245443">
        <w:rPr>
          <w:rFonts w:ascii="Times New Roman" w:hAnsi="Times New Roman" w:cs="Times New Roman"/>
          <w:sz w:val="24"/>
          <w:szCs w:val="24"/>
        </w:rPr>
        <w:t>etc</w:t>
      </w:r>
      <w:proofErr w:type="spellEnd"/>
      <w:r w:rsidRPr="00245443">
        <w:rPr>
          <w:rFonts w:ascii="Times New Roman" w:hAnsi="Times New Roman" w:cs="Times New Roman"/>
          <w:sz w:val="24"/>
          <w:szCs w:val="24"/>
        </w:rPr>
        <w:t xml:space="preserve">). Chi-square tests were used to assess crash characteristics associated with </w:t>
      </w:r>
      <w:r w:rsidR="00AF3D6D" w:rsidRPr="00245443">
        <w:rPr>
          <w:rFonts w:ascii="Times New Roman" w:hAnsi="Times New Roman" w:cs="Times New Roman"/>
          <w:sz w:val="24"/>
          <w:szCs w:val="24"/>
        </w:rPr>
        <w:t xml:space="preserve">drivers of motorcycles versus </w:t>
      </w:r>
      <w:r w:rsidR="00BE6C40" w:rsidRPr="00245443">
        <w:rPr>
          <w:rFonts w:ascii="Times New Roman" w:hAnsi="Times New Roman" w:cs="Times New Roman"/>
          <w:sz w:val="24"/>
          <w:szCs w:val="24"/>
        </w:rPr>
        <w:t xml:space="preserve">other </w:t>
      </w:r>
      <w:r w:rsidR="00AF3D6D" w:rsidRPr="00245443">
        <w:rPr>
          <w:rFonts w:ascii="Times New Roman" w:hAnsi="Times New Roman" w:cs="Times New Roman"/>
          <w:sz w:val="24"/>
          <w:szCs w:val="24"/>
        </w:rPr>
        <w:t>drivers.</w:t>
      </w:r>
      <w:r w:rsidR="00BE2E66" w:rsidRPr="00245443">
        <w:rPr>
          <w:rFonts w:ascii="Times New Roman" w:hAnsi="Times New Roman" w:cs="Times New Roman"/>
          <w:sz w:val="24"/>
          <w:szCs w:val="24"/>
        </w:rPr>
        <w:t xml:space="preserve"> </w:t>
      </w:r>
      <w:r w:rsidR="00435765">
        <w:rPr>
          <w:rFonts w:ascii="Times New Roman" w:hAnsi="Times New Roman" w:cs="Times New Roman"/>
          <w:sz w:val="24"/>
          <w:szCs w:val="24"/>
        </w:rPr>
        <w:t>We used l</w:t>
      </w:r>
      <w:r w:rsidR="00475EE9" w:rsidRPr="00245443">
        <w:rPr>
          <w:rFonts w:ascii="Times New Roman" w:hAnsi="Times New Roman" w:cs="Times New Roman"/>
          <w:sz w:val="24"/>
          <w:szCs w:val="24"/>
        </w:rPr>
        <w:t xml:space="preserve">ogistic regression </w:t>
      </w:r>
      <w:r w:rsidR="004429A0" w:rsidRPr="00245443">
        <w:rPr>
          <w:rFonts w:ascii="Times New Roman" w:hAnsi="Times New Roman" w:cs="Times New Roman"/>
          <w:sz w:val="24"/>
          <w:szCs w:val="24"/>
        </w:rPr>
        <w:t xml:space="preserve">to </w:t>
      </w:r>
      <w:r w:rsidR="0009781A">
        <w:rPr>
          <w:rFonts w:ascii="Times New Roman" w:hAnsi="Times New Roman" w:cs="Times New Roman"/>
          <w:sz w:val="24"/>
          <w:szCs w:val="24"/>
        </w:rPr>
        <w:t xml:space="preserve">assess </w:t>
      </w:r>
      <w:r w:rsidR="00435765">
        <w:rPr>
          <w:rFonts w:ascii="Times New Roman" w:hAnsi="Times New Roman" w:cs="Times New Roman"/>
          <w:sz w:val="24"/>
          <w:szCs w:val="24"/>
        </w:rPr>
        <w:t>the association of age group (15-18 years compared with 19-24 years) and the outcomes</w:t>
      </w:r>
      <w:r w:rsidR="004429A0" w:rsidRPr="00245443">
        <w:rPr>
          <w:rFonts w:ascii="Times New Roman" w:hAnsi="Times New Roman" w:cs="Times New Roman"/>
          <w:sz w:val="24"/>
          <w:szCs w:val="24"/>
        </w:rPr>
        <w:t xml:space="preserve"> </w:t>
      </w:r>
      <w:r w:rsidR="00475EE9" w:rsidRPr="00245443">
        <w:rPr>
          <w:rFonts w:ascii="Times New Roman" w:hAnsi="Times New Roman" w:cs="Times New Roman"/>
          <w:sz w:val="24"/>
          <w:szCs w:val="24"/>
        </w:rPr>
        <w:t>severe injury (AIS ≥ 3) to a specific body region</w:t>
      </w:r>
      <w:r w:rsidR="00435765">
        <w:rPr>
          <w:rFonts w:ascii="Times New Roman" w:hAnsi="Times New Roman" w:cs="Times New Roman"/>
          <w:sz w:val="24"/>
          <w:szCs w:val="24"/>
        </w:rPr>
        <w:t xml:space="preserve"> and death</w:t>
      </w:r>
      <w:r w:rsidR="004429A0" w:rsidRPr="00245443">
        <w:rPr>
          <w:rFonts w:ascii="Times New Roman" w:hAnsi="Times New Roman" w:cs="Times New Roman"/>
          <w:sz w:val="24"/>
          <w:szCs w:val="24"/>
        </w:rPr>
        <w:t>.</w:t>
      </w:r>
    </w:p>
    <w:p w14:paraId="7B503ADA" w14:textId="3FBE8DA7" w:rsidR="004429A0" w:rsidRDefault="004429A0" w:rsidP="004429A0">
      <w:pPr>
        <w:autoSpaceDE w:val="0"/>
        <w:autoSpaceDN w:val="0"/>
        <w:adjustRightInd w:val="0"/>
        <w:spacing w:after="0" w:line="240" w:lineRule="auto"/>
        <w:rPr>
          <w:rFonts w:ascii="Times New Roman" w:hAnsi="Times New Roman" w:cs="Times New Roman"/>
          <w:sz w:val="24"/>
          <w:szCs w:val="24"/>
        </w:rPr>
      </w:pPr>
    </w:p>
    <w:p w14:paraId="455F2A69"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2D65BCA"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183D2F2D"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228866F1"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19E36135"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150BB9A8"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493C0022"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7B914A6C"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09C64E3"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011D141D"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235A257D"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72BE45F9"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7CB6D03B"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17C8C250"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FFBF6A1"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088C7C84"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42B8302F"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2EBBAD11"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1AF0F6FA"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22DFF2C"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37B30872"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6FB4D53"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040E6DDE"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343FB82A"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04A97775"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271EB566"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3C8BACF7"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1E0B7A71"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3F253C3"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D255002"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7A4133D3"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2548CA3B"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09329D9C"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5779F89A" w14:textId="77777777" w:rsidR="003A7C3F" w:rsidRDefault="003A7C3F" w:rsidP="004429A0">
      <w:pPr>
        <w:autoSpaceDE w:val="0"/>
        <w:autoSpaceDN w:val="0"/>
        <w:adjustRightInd w:val="0"/>
        <w:spacing w:after="0" w:line="240" w:lineRule="auto"/>
        <w:rPr>
          <w:rFonts w:ascii="Times New Roman" w:hAnsi="Times New Roman" w:cs="Times New Roman"/>
          <w:sz w:val="24"/>
          <w:szCs w:val="24"/>
        </w:rPr>
      </w:pPr>
    </w:p>
    <w:p w14:paraId="0C4D201B" w14:textId="23F3B52B" w:rsidR="00EF1472" w:rsidRDefault="00EF1472" w:rsidP="004429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7DA0FCFC" w14:textId="454191C8" w:rsidR="00C77F83" w:rsidRDefault="00C77F83" w:rsidP="004429A0">
      <w:pPr>
        <w:autoSpaceDE w:val="0"/>
        <w:autoSpaceDN w:val="0"/>
        <w:adjustRightInd w:val="0"/>
        <w:spacing w:after="0" w:line="240" w:lineRule="auto"/>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3415"/>
        <w:gridCol w:w="1800"/>
        <w:gridCol w:w="1890"/>
        <w:gridCol w:w="1911"/>
      </w:tblGrid>
      <w:tr w:rsidR="00C77F83" w14:paraId="57EF49AD" w14:textId="77777777" w:rsidTr="003A7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4E0B68A4" w14:textId="48C51632" w:rsidR="00C77F83"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Variables</w:t>
            </w:r>
          </w:p>
        </w:tc>
        <w:tc>
          <w:tcPr>
            <w:tcW w:w="1800" w:type="dxa"/>
            <w:shd w:val="clear" w:color="auto" w:fill="auto"/>
          </w:tcPr>
          <w:p w14:paraId="26BA454E" w14:textId="49421D47" w:rsidR="00C77F83" w:rsidRDefault="00C77F83" w:rsidP="004429A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13-17 years</w:t>
            </w:r>
          </w:p>
        </w:tc>
        <w:tc>
          <w:tcPr>
            <w:tcW w:w="1890" w:type="dxa"/>
            <w:shd w:val="clear" w:color="auto" w:fill="auto"/>
          </w:tcPr>
          <w:p w14:paraId="53018020" w14:textId="55B0C515" w:rsidR="00C77F83" w:rsidRDefault="00C77F83" w:rsidP="004429A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18-19 years</w:t>
            </w:r>
          </w:p>
        </w:tc>
        <w:tc>
          <w:tcPr>
            <w:tcW w:w="1911" w:type="dxa"/>
            <w:shd w:val="clear" w:color="auto" w:fill="auto"/>
          </w:tcPr>
          <w:p w14:paraId="7B9D2DB4" w14:textId="7E3DDA00" w:rsidR="00C77F83" w:rsidRDefault="00C77F83" w:rsidP="004429A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20-24 years</w:t>
            </w:r>
          </w:p>
        </w:tc>
      </w:tr>
      <w:tr w:rsidR="00C77F83" w14:paraId="1A59F1DC"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41B9AEAF" w14:textId="0E51BF5B"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Gender</w:t>
            </w:r>
          </w:p>
          <w:p w14:paraId="11EA5249" w14:textId="4809579A"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Male</w:t>
            </w:r>
          </w:p>
        </w:tc>
        <w:tc>
          <w:tcPr>
            <w:tcW w:w="1800" w:type="dxa"/>
            <w:shd w:val="clear" w:color="auto" w:fill="auto"/>
          </w:tcPr>
          <w:p w14:paraId="6563653A" w14:textId="57D67B4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1890" w:type="dxa"/>
            <w:shd w:val="clear" w:color="auto" w:fill="auto"/>
          </w:tcPr>
          <w:p w14:paraId="312F5071"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7F2DC7E1"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7F83" w14:paraId="1934EAD2"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0C3378D9" w14:textId="77777777"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Type of Driver</w:t>
            </w:r>
          </w:p>
          <w:p w14:paraId="4656BFB6" w14:textId="77777777"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Motorcyclists</w:t>
            </w:r>
          </w:p>
          <w:p w14:paraId="45D424F8" w14:textId="77777777"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Cars</w:t>
            </w:r>
          </w:p>
          <w:p w14:paraId="07A046CA" w14:textId="6DE9F427"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Others</w:t>
            </w:r>
          </w:p>
        </w:tc>
        <w:tc>
          <w:tcPr>
            <w:tcW w:w="1800" w:type="dxa"/>
            <w:shd w:val="clear" w:color="auto" w:fill="auto"/>
          </w:tcPr>
          <w:p w14:paraId="2AC859E6"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632D8DF7"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65AC2C86"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7F83" w14:paraId="5C91C9C2"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3B1B12F3" w14:textId="02FF9C67"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Body region Injured  </w:t>
            </w:r>
          </w:p>
          <w:p w14:paraId="231FDF28" w14:textId="41AD6884"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Head</w:t>
            </w:r>
          </w:p>
          <w:p w14:paraId="348F7362" w14:textId="13E16F2A"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Face</w:t>
            </w:r>
          </w:p>
          <w:p w14:paraId="058E5248" w14:textId="604C242D"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Chest</w:t>
            </w:r>
          </w:p>
          <w:p w14:paraId="49EA7355" w14:textId="0E1C01FB"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Abdomen</w:t>
            </w:r>
          </w:p>
          <w:p w14:paraId="16433D6F" w14:textId="5EBE1DA9"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Extremities</w:t>
            </w:r>
          </w:p>
          <w:p w14:paraId="2FF43FB5" w14:textId="67A24CA6"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External</w:t>
            </w:r>
          </w:p>
          <w:p w14:paraId="1E214179" w14:textId="0BE068A4" w:rsidR="00C77F83" w:rsidRDefault="00C77F83" w:rsidP="004429A0">
            <w:pPr>
              <w:autoSpaceDE w:val="0"/>
              <w:autoSpaceDN w:val="0"/>
              <w:adjustRightInd w:val="0"/>
              <w:rPr>
                <w:rFonts w:ascii="Times New Roman" w:hAnsi="Times New Roman" w:cs="Times New Roman"/>
                <w:sz w:val="24"/>
                <w:szCs w:val="24"/>
              </w:rPr>
            </w:pPr>
          </w:p>
        </w:tc>
        <w:tc>
          <w:tcPr>
            <w:tcW w:w="1800" w:type="dxa"/>
            <w:shd w:val="clear" w:color="auto" w:fill="auto"/>
          </w:tcPr>
          <w:p w14:paraId="7CD987DC"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403DF902"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2486A5C2"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7F83" w14:paraId="5CBBFE5B"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79ABA1E5" w14:textId="77777777"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Vehicles involved in Crash</w:t>
            </w:r>
          </w:p>
          <w:p w14:paraId="5BA533EE" w14:textId="340B7A1C" w:rsidR="00C77F83" w:rsidRDefault="00C77F8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3A7C3F">
              <w:rPr>
                <w:rFonts w:ascii="Times New Roman" w:hAnsi="Times New Roman" w:cs="Times New Roman"/>
                <w:sz w:val="24"/>
                <w:szCs w:val="24"/>
              </w:rPr>
              <w:t xml:space="preserve">  </w:t>
            </w:r>
            <w:r>
              <w:rPr>
                <w:rFonts w:ascii="Times New Roman" w:hAnsi="Times New Roman" w:cs="Times New Roman"/>
                <w:sz w:val="24"/>
                <w:szCs w:val="24"/>
              </w:rPr>
              <w:t>Motorcycle</w:t>
            </w:r>
            <w:r w:rsidR="003A7C3F">
              <w:rPr>
                <w:rFonts w:ascii="Times New Roman" w:hAnsi="Times New Roman" w:cs="Times New Roman"/>
                <w:sz w:val="24"/>
                <w:szCs w:val="24"/>
              </w:rPr>
              <w:t>-Motorcycle</w:t>
            </w:r>
          </w:p>
          <w:p w14:paraId="31CE5747" w14:textId="5D7F6727"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Motorcycle- 3 wheelers</w:t>
            </w:r>
          </w:p>
          <w:p w14:paraId="34C93896" w14:textId="32CE623B"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Motorcycle-Cars</w:t>
            </w:r>
          </w:p>
          <w:p w14:paraId="4D99A2ED" w14:textId="6E190D1D"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Motorcycle-Bus</w:t>
            </w:r>
          </w:p>
          <w:p w14:paraId="3AA60B75" w14:textId="2D4C14E6"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Motorcycle-Trucks</w:t>
            </w:r>
          </w:p>
          <w:p w14:paraId="0D860941" w14:textId="70DD2337"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Cars-</w:t>
            </w:r>
          </w:p>
          <w:p w14:paraId="5FF5FFDA" w14:textId="4D9DD29F" w:rsidR="003A7C3F" w:rsidRDefault="003A7C3F" w:rsidP="004429A0">
            <w:pPr>
              <w:autoSpaceDE w:val="0"/>
              <w:autoSpaceDN w:val="0"/>
              <w:adjustRightInd w:val="0"/>
              <w:rPr>
                <w:rFonts w:ascii="Times New Roman" w:hAnsi="Times New Roman" w:cs="Times New Roman"/>
                <w:sz w:val="24"/>
                <w:szCs w:val="24"/>
              </w:rPr>
            </w:pPr>
          </w:p>
        </w:tc>
        <w:tc>
          <w:tcPr>
            <w:tcW w:w="1800" w:type="dxa"/>
            <w:shd w:val="clear" w:color="auto" w:fill="auto"/>
          </w:tcPr>
          <w:p w14:paraId="7B652901"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72E31142"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0C1A0199"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A7C3F" w14:paraId="3BF8E0D8"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228091E3" w14:textId="77777777"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Time of crash</w:t>
            </w:r>
          </w:p>
          <w:p w14:paraId="624BF1D3" w14:textId="77777777" w:rsidR="00B1438B" w:rsidRDefault="00B1438B"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Daylight</w:t>
            </w:r>
          </w:p>
          <w:p w14:paraId="0A82A46C" w14:textId="12A46965" w:rsidR="00B1438B" w:rsidRDefault="00B1438B"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Dark</w:t>
            </w:r>
          </w:p>
        </w:tc>
        <w:tc>
          <w:tcPr>
            <w:tcW w:w="1800" w:type="dxa"/>
            <w:shd w:val="clear" w:color="auto" w:fill="auto"/>
          </w:tcPr>
          <w:p w14:paraId="50EA83E6" w14:textId="77777777" w:rsidR="003A7C3F" w:rsidRDefault="003A7C3F"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4FD2DF07" w14:textId="77777777" w:rsidR="003A7C3F" w:rsidRDefault="003A7C3F"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67C2EC87" w14:textId="77777777" w:rsidR="003A7C3F" w:rsidRDefault="003A7C3F"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A7C3F" w14:paraId="25D61681"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05D03DFF" w14:textId="77777777" w:rsidR="003A7C3F" w:rsidRDefault="005871B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Day of the week</w:t>
            </w:r>
          </w:p>
          <w:p w14:paraId="5369B1D3" w14:textId="77777777" w:rsidR="005871B3" w:rsidRDefault="005871B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Weekday</w:t>
            </w:r>
          </w:p>
          <w:p w14:paraId="71893892" w14:textId="3BFCA54C" w:rsidR="005871B3" w:rsidRDefault="005871B3"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Weekend</w:t>
            </w:r>
          </w:p>
        </w:tc>
        <w:tc>
          <w:tcPr>
            <w:tcW w:w="1800" w:type="dxa"/>
            <w:shd w:val="clear" w:color="auto" w:fill="auto"/>
          </w:tcPr>
          <w:p w14:paraId="384C2E74" w14:textId="77777777" w:rsidR="003A7C3F" w:rsidRDefault="003A7C3F"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5D9EE3E4" w14:textId="77777777" w:rsidR="003A7C3F" w:rsidRDefault="003A7C3F"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3399942B" w14:textId="77777777" w:rsidR="003A7C3F" w:rsidRDefault="003A7C3F"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7F83" w14:paraId="64C44404"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48AF0364" w14:textId="6706F2A4" w:rsidR="00C77F83"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Type of collision</w:t>
            </w:r>
          </w:p>
          <w:p w14:paraId="3A0D8A3A" w14:textId="21E300E2"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Head on                    </w:t>
            </w:r>
          </w:p>
          <w:p w14:paraId="54A83358" w14:textId="7F902D04"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Rear end</w:t>
            </w:r>
          </w:p>
          <w:p w14:paraId="366DBEAA" w14:textId="4F92FDD2"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Hit on some object</w:t>
            </w:r>
          </w:p>
          <w:p w14:paraId="3319D69B" w14:textId="5B99132C"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Sideways</w:t>
            </w:r>
          </w:p>
        </w:tc>
        <w:tc>
          <w:tcPr>
            <w:tcW w:w="1800" w:type="dxa"/>
            <w:shd w:val="clear" w:color="auto" w:fill="auto"/>
          </w:tcPr>
          <w:p w14:paraId="014AC138"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2BE32AB5"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44EA1F6C"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4FBC" w14:paraId="0FD6A746"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7BEA7B86" w14:textId="77777777" w:rsidR="00B14FBC" w:rsidRDefault="00B14FBC"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Helmet use</w:t>
            </w:r>
          </w:p>
          <w:p w14:paraId="7D118200" w14:textId="77777777" w:rsidR="00B14FBC" w:rsidRDefault="00B14FBC"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Yes</w:t>
            </w:r>
          </w:p>
          <w:p w14:paraId="66043C95" w14:textId="57BDF860" w:rsidR="00B14FBC" w:rsidRDefault="00B14FBC"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No</w:t>
            </w:r>
          </w:p>
        </w:tc>
        <w:tc>
          <w:tcPr>
            <w:tcW w:w="1800" w:type="dxa"/>
            <w:shd w:val="clear" w:color="auto" w:fill="auto"/>
          </w:tcPr>
          <w:p w14:paraId="4B951B29" w14:textId="77777777" w:rsidR="00B14FBC" w:rsidRDefault="00B14FBC"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323FD77A" w14:textId="77777777" w:rsidR="00B14FBC" w:rsidRDefault="00B14FBC"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563A2628" w14:textId="77777777" w:rsidR="00B14FBC" w:rsidRDefault="00B14FBC"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7F83" w14:paraId="6C9CD277"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1BF2BB38" w14:textId="77777777" w:rsidR="00C77F83"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Abbreviated injury score</w:t>
            </w:r>
          </w:p>
          <w:p w14:paraId="6EA7EB72" w14:textId="77777777"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Less than 3</w:t>
            </w:r>
          </w:p>
          <w:p w14:paraId="58724470" w14:textId="314EB691" w:rsidR="003A7C3F" w:rsidRDefault="003A7C3F"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More than 3</w:t>
            </w:r>
          </w:p>
        </w:tc>
        <w:tc>
          <w:tcPr>
            <w:tcW w:w="1800" w:type="dxa"/>
            <w:shd w:val="clear" w:color="auto" w:fill="auto"/>
          </w:tcPr>
          <w:p w14:paraId="32B8679C"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676BAD3A"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28E176F1"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7F83" w14:paraId="00F31170" w14:textId="77777777" w:rsidTr="003A7C3F">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31E8A5AA" w14:textId="77777777" w:rsidR="00C77F83" w:rsidRDefault="00B14FBC"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Hospital disposition</w:t>
            </w:r>
          </w:p>
          <w:p w14:paraId="6F5F4AAC" w14:textId="77777777" w:rsidR="00B14FBC" w:rsidRDefault="00B14FBC"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Discharge</w:t>
            </w:r>
          </w:p>
          <w:p w14:paraId="59B5EC65" w14:textId="77777777" w:rsidR="00B14FBC" w:rsidRDefault="00B14FBC"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Admission</w:t>
            </w:r>
          </w:p>
          <w:p w14:paraId="5743140B" w14:textId="602B8F8B" w:rsidR="00B14FBC" w:rsidRDefault="00B14FBC" w:rsidP="004429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Death</w:t>
            </w:r>
          </w:p>
        </w:tc>
        <w:tc>
          <w:tcPr>
            <w:tcW w:w="1800" w:type="dxa"/>
            <w:shd w:val="clear" w:color="auto" w:fill="auto"/>
          </w:tcPr>
          <w:p w14:paraId="4364CABB"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shd w:val="clear" w:color="auto" w:fill="auto"/>
          </w:tcPr>
          <w:p w14:paraId="0CC22E85"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1" w:type="dxa"/>
            <w:shd w:val="clear" w:color="auto" w:fill="auto"/>
          </w:tcPr>
          <w:p w14:paraId="107F5BD7" w14:textId="77777777" w:rsidR="00C77F83" w:rsidRDefault="00C77F83" w:rsidP="004429A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F828F14" w14:textId="77777777" w:rsidR="00C77F83" w:rsidRDefault="00C77F83" w:rsidP="004429A0">
      <w:pPr>
        <w:autoSpaceDE w:val="0"/>
        <w:autoSpaceDN w:val="0"/>
        <w:adjustRightInd w:val="0"/>
        <w:spacing w:after="0" w:line="240" w:lineRule="auto"/>
        <w:rPr>
          <w:rFonts w:ascii="Times New Roman" w:hAnsi="Times New Roman" w:cs="Times New Roman"/>
          <w:sz w:val="24"/>
          <w:szCs w:val="24"/>
        </w:rPr>
      </w:pPr>
    </w:p>
    <w:p w14:paraId="0476A933" w14:textId="49398AE2" w:rsidR="00EF1472" w:rsidRDefault="00EF1472" w:rsidP="004429A0">
      <w:pPr>
        <w:autoSpaceDE w:val="0"/>
        <w:autoSpaceDN w:val="0"/>
        <w:adjustRightInd w:val="0"/>
        <w:spacing w:after="0" w:line="240" w:lineRule="auto"/>
        <w:rPr>
          <w:rFonts w:ascii="Times New Roman" w:hAnsi="Times New Roman" w:cs="Times New Roman"/>
          <w:sz w:val="24"/>
          <w:szCs w:val="24"/>
        </w:rPr>
      </w:pPr>
    </w:p>
    <w:p w14:paraId="3F91E614" w14:textId="77777777" w:rsidR="005F2AAC" w:rsidRPr="00245443" w:rsidRDefault="005F2AAC" w:rsidP="004429A0">
      <w:pPr>
        <w:autoSpaceDE w:val="0"/>
        <w:autoSpaceDN w:val="0"/>
        <w:adjustRightInd w:val="0"/>
        <w:spacing w:after="0" w:line="240" w:lineRule="auto"/>
        <w:rPr>
          <w:rFonts w:ascii="Times New Roman" w:hAnsi="Times New Roman" w:cs="Times New Roman"/>
          <w:sz w:val="24"/>
          <w:szCs w:val="24"/>
        </w:rPr>
      </w:pPr>
    </w:p>
    <w:p w14:paraId="5DBAF8CA" w14:textId="77777777" w:rsidR="00245443" w:rsidRPr="00245443" w:rsidRDefault="00245443" w:rsidP="007E47F3">
      <w:pPr>
        <w:spacing w:line="480" w:lineRule="auto"/>
        <w:rPr>
          <w:rFonts w:ascii="Times New Roman" w:hAnsi="Times New Roman" w:cs="Times New Roman"/>
          <w:b/>
          <w:sz w:val="24"/>
          <w:szCs w:val="24"/>
        </w:rPr>
      </w:pPr>
    </w:p>
    <w:p w14:paraId="4A232AD0" w14:textId="77777777" w:rsidR="00245443" w:rsidRPr="00245443" w:rsidRDefault="00245443" w:rsidP="007E47F3">
      <w:pPr>
        <w:spacing w:line="480" w:lineRule="auto"/>
        <w:rPr>
          <w:rFonts w:ascii="Times New Roman" w:hAnsi="Times New Roman" w:cs="Times New Roman"/>
          <w:b/>
          <w:sz w:val="24"/>
          <w:szCs w:val="24"/>
        </w:rPr>
      </w:pPr>
    </w:p>
    <w:p w14:paraId="4E3476C0" w14:textId="77777777" w:rsidR="00245443" w:rsidRDefault="00245443" w:rsidP="007E47F3">
      <w:pPr>
        <w:spacing w:line="480" w:lineRule="auto"/>
        <w:rPr>
          <w:rFonts w:ascii="Times New Roman" w:hAnsi="Times New Roman" w:cs="Times New Roman"/>
          <w:b/>
          <w:sz w:val="24"/>
          <w:szCs w:val="24"/>
        </w:rPr>
      </w:pPr>
    </w:p>
    <w:p w14:paraId="305AE682" w14:textId="77777777" w:rsidR="00245443" w:rsidRDefault="00245443" w:rsidP="007E47F3">
      <w:pPr>
        <w:spacing w:line="480" w:lineRule="auto"/>
        <w:rPr>
          <w:rFonts w:ascii="Times New Roman" w:hAnsi="Times New Roman" w:cs="Times New Roman"/>
          <w:b/>
          <w:sz w:val="24"/>
          <w:szCs w:val="24"/>
        </w:rPr>
      </w:pPr>
    </w:p>
    <w:p w14:paraId="25AF134E" w14:textId="77777777" w:rsidR="009925A3" w:rsidRDefault="009925A3" w:rsidP="007E47F3">
      <w:pPr>
        <w:spacing w:line="480" w:lineRule="auto"/>
        <w:rPr>
          <w:rFonts w:ascii="Times New Roman" w:hAnsi="Times New Roman" w:cs="Times New Roman"/>
          <w:b/>
          <w:sz w:val="24"/>
          <w:szCs w:val="24"/>
        </w:rPr>
      </w:pPr>
    </w:p>
    <w:p w14:paraId="712EE12E" w14:textId="77777777" w:rsidR="009925A3" w:rsidRDefault="009925A3" w:rsidP="007E47F3">
      <w:pPr>
        <w:spacing w:line="480" w:lineRule="auto"/>
        <w:rPr>
          <w:rFonts w:ascii="Times New Roman" w:hAnsi="Times New Roman" w:cs="Times New Roman"/>
          <w:b/>
          <w:sz w:val="24"/>
          <w:szCs w:val="24"/>
        </w:rPr>
      </w:pPr>
    </w:p>
    <w:p w14:paraId="50B92A48" w14:textId="77777777" w:rsidR="009925A3" w:rsidRDefault="009925A3" w:rsidP="007E47F3">
      <w:pPr>
        <w:spacing w:line="480" w:lineRule="auto"/>
        <w:rPr>
          <w:rFonts w:ascii="Times New Roman" w:hAnsi="Times New Roman" w:cs="Times New Roman"/>
          <w:b/>
          <w:sz w:val="24"/>
          <w:szCs w:val="24"/>
        </w:rPr>
      </w:pPr>
    </w:p>
    <w:p w14:paraId="78A9AAA6" w14:textId="77777777" w:rsidR="009925A3" w:rsidRDefault="009925A3" w:rsidP="007E47F3">
      <w:pPr>
        <w:spacing w:line="480" w:lineRule="auto"/>
        <w:rPr>
          <w:rFonts w:ascii="Times New Roman" w:hAnsi="Times New Roman" w:cs="Times New Roman"/>
          <w:b/>
          <w:sz w:val="24"/>
          <w:szCs w:val="24"/>
        </w:rPr>
      </w:pPr>
    </w:p>
    <w:p w14:paraId="57210C34" w14:textId="77777777" w:rsidR="009925A3" w:rsidRDefault="009925A3" w:rsidP="007E47F3">
      <w:pPr>
        <w:spacing w:line="480" w:lineRule="auto"/>
        <w:rPr>
          <w:rFonts w:ascii="Times New Roman" w:hAnsi="Times New Roman" w:cs="Times New Roman"/>
          <w:b/>
          <w:sz w:val="24"/>
          <w:szCs w:val="24"/>
        </w:rPr>
      </w:pPr>
    </w:p>
    <w:p w14:paraId="7557080B" w14:textId="77777777" w:rsidR="009925A3" w:rsidRDefault="009925A3" w:rsidP="007E47F3">
      <w:pPr>
        <w:spacing w:line="480" w:lineRule="auto"/>
        <w:rPr>
          <w:rFonts w:ascii="Times New Roman" w:hAnsi="Times New Roman" w:cs="Times New Roman"/>
          <w:b/>
          <w:sz w:val="24"/>
          <w:szCs w:val="24"/>
        </w:rPr>
      </w:pPr>
    </w:p>
    <w:p w14:paraId="77725A9E" w14:textId="77777777" w:rsidR="009925A3" w:rsidRDefault="009925A3" w:rsidP="007E47F3">
      <w:pPr>
        <w:spacing w:line="480" w:lineRule="auto"/>
        <w:rPr>
          <w:rFonts w:ascii="Times New Roman" w:hAnsi="Times New Roman" w:cs="Times New Roman"/>
          <w:b/>
          <w:sz w:val="24"/>
          <w:szCs w:val="24"/>
        </w:rPr>
      </w:pPr>
    </w:p>
    <w:p w14:paraId="27DE5953" w14:textId="77777777" w:rsidR="00683626" w:rsidRDefault="00683626" w:rsidP="007E47F3">
      <w:pPr>
        <w:spacing w:line="480" w:lineRule="auto"/>
        <w:rPr>
          <w:rFonts w:ascii="Times New Roman" w:hAnsi="Times New Roman" w:cs="Times New Roman"/>
          <w:b/>
          <w:sz w:val="24"/>
          <w:szCs w:val="24"/>
        </w:rPr>
      </w:pPr>
    </w:p>
    <w:p w14:paraId="7482F634" w14:textId="77777777" w:rsidR="00683626" w:rsidRDefault="00683626" w:rsidP="007E47F3">
      <w:pPr>
        <w:spacing w:line="480" w:lineRule="auto"/>
        <w:rPr>
          <w:rFonts w:ascii="Times New Roman" w:hAnsi="Times New Roman" w:cs="Times New Roman"/>
          <w:b/>
          <w:sz w:val="24"/>
          <w:szCs w:val="24"/>
        </w:rPr>
      </w:pPr>
    </w:p>
    <w:p w14:paraId="53AFB89B" w14:textId="77777777" w:rsidR="00683626" w:rsidRDefault="00683626" w:rsidP="007E47F3">
      <w:pPr>
        <w:spacing w:line="480" w:lineRule="auto"/>
        <w:rPr>
          <w:rFonts w:ascii="Times New Roman" w:hAnsi="Times New Roman" w:cs="Times New Roman"/>
          <w:b/>
          <w:sz w:val="24"/>
          <w:szCs w:val="24"/>
        </w:rPr>
      </w:pPr>
    </w:p>
    <w:p w14:paraId="261A336B" w14:textId="03A107AA" w:rsidR="007E47F3" w:rsidRPr="00245443" w:rsidRDefault="007C736C" w:rsidP="007E47F3">
      <w:pPr>
        <w:spacing w:line="480" w:lineRule="auto"/>
        <w:rPr>
          <w:rFonts w:ascii="Times New Roman" w:hAnsi="Times New Roman" w:cs="Times New Roman"/>
          <w:b/>
          <w:sz w:val="24"/>
          <w:szCs w:val="24"/>
        </w:rPr>
      </w:pPr>
      <w:r w:rsidRPr="00245443">
        <w:rPr>
          <w:rFonts w:ascii="Times New Roman" w:hAnsi="Times New Roman" w:cs="Times New Roman"/>
          <w:b/>
          <w:sz w:val="24"/>
          <w:szCs w:val="24"/>
        </w:rPr>
        <w:t>References</w:t>
      </w:r>
    </w:p>
    <w:p w14:paraId="5F17D35C" w14:textId="77777777" w:rsidR="007E47F3" w:rsidRPr="00245443" w:rsidRDefault="007E47F3" w:rsidP="007D5146">
      <w:pPr>
        <w:spacing w:line="480" w:lineRule="auto"/>
        <w:rPr>
          <w:rFonts w:ascii="Times New Roman" w:hAnsi="Times New Roman" w:cs="Times New Roman"/>
          <w:color w:val="505050"/>
          <w:sz w:val="24"/>
          <w:szCs w:val="24"/>
        </w:rPr>
      </w:pPr>
    </w:p>
    <w:p w14:paraId="2A1E7547" w14:textId="77777777" w:rsidR="0012070B" w:rsidRPr="0012070B" w:rsidRDefault="005875E6" w:rsidP="0012070B">
      <w:pPr>
        <w:pStyle w:val="EndNoteBibliography"/>
        <w:spacing w:after="0"/>
        <w:ind w:left="720" w:hanging="720"/>
      </w:pPr>
      <w:r w:rsidRPr="00245443">
        <w:rPr>
          <w:rFonts w:ascii="Times New Roman" w:hAnsi="Times New Roman" w:cs="Times New Roman"/>
          <w:sz w:val="24"/>
          <w:szCs w:val="24"/>
        </w:rPr>
        <w:fldChar w:fldCharType="begin"/>
      </w:r>
      <w:r w:rsidRPr="00245443">
        <w:rPr>
          <w:rFonts w:ascii="Times New Roman" w:hAnsi="Times New Roman" w:cs="Times New Roman"/>
          <w:sz w:val="24"/>
          <w:szCs w:val="24"/>
        </w:rPr>
        <w:instrText xml:space="preserve"> ADDIN EN.REFLIST </w:instrText>
      </w:r>
      <w:r w:rsidRPr="00245443">
        <w:rPr>
          <w:rFonts w:ascii="Times New Roman" w:hAnsi="Times New Roman" w:cs="Times New Roman"/>
          <w:sz w:val="24"/>
          <w:szCs w:val="24"/>
        </w:rPr>
        <w:fldChar w:fldCharType="separate"/>
      </w:r>
      <w:r w:rsidR="0012070B" w:rsidRPr="0012070B">
        <w:t>1.</w:t>
      </w:r>
      <w:r w:rsidR="0012070B" w:rsidRPr="0012070B">
        <w:tab/>
        <w:t xml:space="preserve">Li Q, Alonge O, Hyder AA. Children and road traffic injuries: can't the world do better? </w:t>
      </w:r>
      <w:r w:rsidR="0012070B" w:rsidRPr="0012070B">
        <w:rPr>
          <w:i/>
        </w:rPr>
        <w:t xml:space="preserve">Archives of disease in childhood. </w:t>
      </w:r>
      <w:r w:rsidR="0012070B" w:rsidRPr="0012070B">
        <w:t>2016;101(11):1063-70.</w:t>
      </w:r>
    </w:p>
    <w:p w14:paraId="7A403CF5" w14:textId="77777777" w:rsidR="0012070B" w:rsidRPr="0012070B" w:rsidRDefault="0012070B" w:rsidP="0012070B">
      <w:pPr>
        <w:pStyle w:val="EndNoteBibliography"/>
        <w:spacing w:after="0"/>
        <w:ind w:left="720" w:hanging="720"/>
      </w:pPr>
      <w:r w:rsidRPr="0012070B">
        <w:t>2.</w:t>
      </w:r>
      <w:r w:rsidRPr="0012070B">
        <w:tab/>
        <w:t xml:space="preserve">Walshe EA, Ward McIntosh C, Romer D, Winston FK. Executive function capacities, negative driving behavior and crashes in young drivers. </w:t>
      </w:r>
      <w:r w:rsidRPr="0012070B">
        <w:rPr>
          <w:i/>
        </w:rPr>
        <w:t xml:space="preserve">International journal of environmental research and public health. </w:t>
      </w:r>
      <w:r w:rsidRPr="0012070B">
        <w:t>2017;14(11):1314.</w:t>
      </w:r>
    </w:p>
    <w:p w14:paraId="7B06F123" w14:textId="77777777" w:rsidR="0012070B" w:rsidRPr="0012070B" w:rsidRDefault="0012070B" w:rsidP="0012070B">
      <w:pPr>
        <w:pStyle w:val="EndNoteBibliography"/>
        <w:spacing w:after="0"/>
        <w:ind w:left="720" w:hanging="720"/>
      </w:pPr>
      <w:r w:rsidRPr="0012070B">
        <w:t>3.</w:t>
      </w:r>
      <w:r w:rsidRPr="0012070B">
        <w:tab/>
        <w:t xml:space="preserve">Banz BC, Fell JC, Vaca FE. Focus: Death: Complexities of Young Driver Injury and Fatal Motor Vehicle Crashes. </w:t>
      </w:r>
      <w:r w:rsidRPr="0012070B">
        <w:rPr>
          <w:i/>
        </w:rPr>
        <w:t xml:space="preserve">The Yale journal of biology and medicine. </w:t>
      </w:r>
      <w:r w:rsidRPr="0012070B">
        <w:t>2019;92(4):725.</w:t>
      </w:r>
    </w:p>
    <w:p w14:paraId="2AC42662" w14:textId="77777777" w:rsidR="0012070B" w:rsidRPr="0012070B" w:rsidRDefault="0012070B" w:rsidP="0012070B">
      <w:pPr>
        <w:pStyle w:val="EndNoteBibliography"/>
        <w:spacing w:after="0"/>
        <w:ind w:left="720" w:hanging="720"/>
      </w:pPr>
      <w:r w:rsidRPr="0012070B">
        <w:t>4.</w:t>
      </w:r>
      <w:r w:rsidRPr="0012070B">
        <w:tab/>
        <w:t xml:space="preserve">Sarkar S, Andreas M. Acceptance of and engagement in risky driving behaviors by teenagers. </w:t>
      </w:r>
      <w:r w:rsidRPr="0012070B">
        <w:rPr>
          <w:i/>
        </w:rPr>
        <w:t xml:space="preserve">Adolescence. </w:t>
      </w:r>
      <w:r w:rsidRPr="0012070B">
        <w:t>2004;39(156):687.</w:t>
      </w:r>
    </w:p>
    <w:p w14:paraId="2D1ACA6A" w14:textId="77777777" w:rsidR="0012070B" w:rsidRPr="0012070B" w:rsidRDefault="0012070B" w:rsidP="0012070B">
      <w:pPr>
        <w:pStyle w:val="EndNoteBibliography"/>
        <w:spacing w:after="0"/>
        <w:ind w:left="720" w:hanging="720"/>
      </w:pPr>
      <w:r w:rsidRPr="0012070B">
        <w:t>5.</w:t>
      </w:r>
      <w:r w:rsidRPr="0012070B">
        <w:tab/>
        <w:t xml:space="preserve">Gershon P, Ehsani JP, Zhu C, et al. Crash risk and risky driving behavior among adolescents during learner and independent driving periods. </w:t>
      </w:r>
      <w:r w:rsidRPr="0012070B">
        <w:rPr>
          <w:i/>
        </w:rPr>
        <w:t xml:space="preserve">Journal of Adolescent Health. </w:t>
      </w:r>
      <w:r w:rsidRPr="0012070B">
        <w:t>2018;63(5):568-74.</w:t>
      </w:r>
    </w:p>
    <w:p w14:paraId="1B3080F6" w14:textId="77777777" w:rsidR="0012070B" w:rsidRPr="0012070B" w:rsidRDefault="0012070B" w:rsidP="0012070B">
      <w:pPr>
        <w:pStyle w:val="EndNoteBibliography"/>
        <w:spacing w:after="0"/>
        <w:ind w:left="720" w:hanging="720"/>
      </w:pPr>
      <w:r w:rsidRPr="0012070B">
        <w:lastRenderedPageBreak/>
        <w:t>6.</w:t>
      </w:r>
      <w:r w:rsidRPr="0012070B">
        <w:tab/>
        <w:t xml:space="preserve">Alderman EM, Johnston BD. The teen driver. </w:t>
      </w:r>
      <w:r w:rsidRPr="0012070B">
        <w:rPr>
          <w:i/>
        </w:rPr>
        <w:t xml:space="preserve">Pediatrics. </w:t>
      </w:r>
      <w:r w:rsidRPr="0012070B">
        <w:t>2018;142(4).</w:t>
      </w:r>
    </w:p>
    <w:p w14:paraId="68CB6CF9" w14:textId="77777777" w:rsidR="0012070B" w:rsidRPr="0012070B" w:rsidRDefault="0012070B" w:rsidP="0012070B">
      <w:pPr>
        <w:pStyle w:val="EndNoteBibliography"/>
        <w:spacing w:after="0"/>
        <w:ind w:left="720" w:hanging="720"/>
      </w:pPr>
      <w:r w:rsidRPr="0012070B">
        <w:t>7.</w:t>
      </w:r>
      <w:r w:rsidRPr="0012070B">
        <w:tab/>
        <w:t xml:space="preserve">Hanna CL, Hasselberg M, Laflamme L, Möller J. Road traffic crash circumstances and consequences among young unlicensed drivers: a Swedish cohort study on socioeconomic disparities. </w:t>
      </w:r>
      <w:r w:rsidRPr="0012070B">
        <w:rPr>
          <w:i/>
        </w:rPr>
        <w:t xml:space="preserve">BMC Public Health. </w:t>
      </w:r>
      <w:r w:rsidRPr="0012070B">
        <w:t>2010;10(1):1-8.</w:t>
      </w:r>
    </w:p>
    <w:p w14:paraId="0CCBCA38" w14:textId="77777777" w:rsidR="0012070B" w:rsidRPr="0012070B" w:rsidRDefault="0012070B" w:rsidP="0012070B">
      <w:pPr>
        <w:pStyle w:val="EndNoteBibliography"/>
        <w:spacing w:after="0"/>
        <w:ind w:left="720" w:hanging="720"/>
      </w:pPr>
      <w:r w:rsidRPr="0012070B">
        <w:t>8.</w:t>
      </w:r>
      <w:r w:rsidRPr="0012070B">
        <w:tab/>
        <w:t xml:space="preserve">Bates LJ, Davey J, Watson B, King MJ, Armstrong K. Factors contributing to crashes among young drivers. </w:t>
      </w:r>
      <w:r w:rsidRPr="0012070B">
        <w:rPr>
          <w:i/>
        </w:rPr>
        <w:t xml:space="preserve">Sultan Qaboos university medical journal. </w:t>
      </w:r>
      <w:r w:rsidRPr="0012070B">
        <w:t>2014;14(3):e297.</w:t>
      </w:r>
    </w:p>
    <w:p w14:paraId="0EAA5D46" w14:textId="77777777" w:rsidR="0012070B" w:rsidRPr="0012070B" w:rsidRDefault="0012070B" w:rsidP="0012070B">
      <w:pPr>
        <w:pStyle w:val="EndNoteBibliography"/>
        <w:spacing w:after="0"/>
        <w:ind w:left="720" w:hanging="720"/>
      </w:pPr>
      <w:r w:rsidRPr="0012070B">
        <w:t>9.</w:t>
      </w:r>
      <w:r w:rsidRPr="0012070B">
        <w:tab/>
        <w:t xml:space="preserve">Boulagouas W, García-Herrero S, Chaib R, Febres JD, Mariscal MÁ, Djebabra M. An investigation into unsafe behaviors and traffic accidents involving unlicensed drivers: a perspective for alignment measurement. </w:t>
      </w:r>
      <w:r w:rsidRPr="0012070B">
        <w:rPr>
          <w:i/>
        </w:rPr>
        <w:t xml:space="preserve">International Journal of Environmental Research and Public Health. </w:t>
      </w:r>
      <w:r w:rsidRPr="0012070B">
        <w:t>2020;17(18):6743.</w:t>
      </w:r>
    </w:p>
    <w:p w14:paraId="100E57A1" w14:textId="77777777" w:rsidR="0012070B" w:rsidRPr="0012070B" w:rsidRDefault="0012070B" w:rsidP="0012070B">
      <w:pPr>
        <w:pStyle w:val="EndNoteBibliography"/>
        <w:spacing w:after="0"/>
        <w:ind w:left="720" w:hanging="720"/>
      </w:pPr>
      <w:r w:rsidRPr="0012070B">
        <w:t>10.</w:t>
      </w:r>
      <w:r w:rsidRPr="0012070B">
        <w:tab/>
        <w:t xml:space="preserve">Jewett A, Shults RA, Bhat G. Parental perceptions of teen driving: Restrictions, worry and influence. </w:t>
      </w:r>
      <w:r w:rsidRPr="0012070B">
        <w:rPr>
          <w:i/>
        </w:rPr>
        <w:t xml:space="preserve">Journal of safety research. </w:t>
      </w:r>
      <w:r w:rsidRPr="0012070B">
        <w:t>2016;59:119-23.</w:t>
      </w:r>
    </w:p>
    <w:p w14:paraId="40623AF1" w14:textId="77777777" w:rsidR="0012070B" w:rsidRPr="0012070B" w:rsidRDefault="0012070B" w:rsidP="0012070B">
      <w:pPr>
        <w:pStyle w:val="EndNoteBibliography"/>
        <w:spacing w:after="0"/>
        <w:ind w:left="720" w:hanging="720"/>
      </w:pPr>
      <w:r w:rsidRPr="0012070B">
        <w:t>11.</w:t>
      </w:r>
      <w:r w:rsidRPr="0012070B">
        <w:tab/>
        <w:t xml:space="preserve">Tefft BC, Williams AF, Grabowski JG. Driver licensing and reasons for delaying licensure among young adults ages 18-20, United States, 2012. </w:t>
      </w:r>
      <w:r w:rsidRPr="0012070B">
        <w:rPr>
          <w:i/>
        </w:rPr>
        <w:t xml:space="preserve">Injury epidemiology. </w:t>
      </w:r>
      <w:r w:rsidRPr="0012070B">
        <w:t>2014;1(1):1-8.</w:t>
      </w:r>
    </w:p>
    <w:p w14:paraId="678B12F9" w14:textId="77777777" w:rsidR="0012070B" w:rsidRPr="0012070B" w:rsidRDefault="0012070B" w:rsidP="0012070B">
      <w:pPr>
        <w:pStyle w:val="EndNoteBibliography"/>
        <w:spacing w:after="0"/>
        <w:ind w:left="720" w:hanging="720"/>
      </w:pPr>
      <w:r w:rsidRPr="0012070B">
        <w:t>12.</w:t>
      </w:r>
      <w:r w:rsidRPr="0012070B">
        <w:tab/>
        <w:t xml:space="preserve">Nantulya VM, Reich MR. Equity dimensions of road traffic injuries in low-and middle-income countries. </w:t>
      </w:r>
      <w:r w:rsidRPr="0012070B">
        <w:rPr>
          <w:i/>
        </w:rPr>
        <w:t xml:space="preserve">Injury control and safety promotion. </w:t>
      </w:r>
      <w:r w:rsidRPr="0012070B">
        <w:t>2003;10(1-2):13-20.</w:t>
      </w:r>
    </w:p>
    <w:p w14:paraId="5575D45E" w14:textId="77777777" w:rsidR="0012070B" w:rsidRPr="0012070B" w:rsidRDefault="0012070B" w:rsidP="0012070B">
      <w:pPr>
        <w:pStyle w:val="EndNoteBibliography"/>
        <w:spacing w:after="0"/>
        <w:ind w:left="720" w:hanging="720"/>
      </w:pPr>
      <w:r w:rsidRPr="0012070B">
        <w:t>13.</w:t>
      </w:r>
      <w:r w:rsidRPr="0012070B">
        <w:tab/>
        <w:t xml:space="preserve">Ehsani JP, Bingham CR, Shope JT. The effect of the learner license Graduated Driver Licensing components on teen drivers’ crashes. </w:t>
      </w:r>
      <w:r w:rsidRPr="0012070B">
        <w:rPr>
          <w:i/>
        </w:rPr>
        <w:t xml:space="preserve">Accident Analysis &amp; Prevention. </w:t>
      </w:r>
      <w:r w:rsidRPr="0012070B">
        <w:t>2013;59:327-36.</w:t>
      </w:r>
    </w:p>
    <w:p w14:paraId="47A50CC4" w14:textId="77777777" w:rsidR="0012070B" w:rsidRPr="0012070B" w:rsidRDefault="0012070B" w:rsidP="0012070B">
      <w:pPr>
        <w:pStyle w:val="EndNoteBibliography"/>
        <w:spacing w:after="0"/>
        <w:ind w:left="720" w:hanging="720"/>
      </w:pPr>
      <w:r w:rsidRPr="0012070B">
        <w:t>14.</w:t>
      </w:r>
      <w:r w:rsidRPr="0012070B">
        <w:tab/>
        <w:t xml:space="preserve">Masten SV, Foss RD, Marshall SW. Graduated driver licensing and fatal crashes involving 16-to 19-year-old drivers. </w:t>
      </w:r>
      <w:r w:rsidRPr="0012070B">
        <w:rPr>
          <w:i/>
        </w:rPr>
        <w:t xml:space="preserve">Jama. </w:t>
      </w:r>
      <w:r w:rsidRPr="0012070B">
        <w:t>2011;306(10):1098-103.</w:t>
      </w:r>
    </w:p>
    <w:p w14:paraId="3E1516B8" w14:textId="77777777" w:rsidR="0012070B" w:rsidRPr="0012070B" w:rsidRDefault="0012070B" w:rsidP="0012070B">
      <w:pPr>
        <w:pStyle w:val="EndNoteBibliography"/>
        <w:spacing w:after="0"/>
        <w:ind w:left="720" w:hanging="720"/>
      </w:pPr>
      <w:r w:rsidRPr="0012070B">
        <w:t>15.</w:t>
      </w:r>
      <w:r w:rsidRPr="0012070B">
        <w:tab/>
        <w:t xml:space="preserve">Mayhew DR, Simpson HM, Pak A. Changes in collision rates among novice drivers during the first months of driving. </w:t>
      </w:r>
      <w:r w:rsidRPr="0012070B">
        <w:rPr>
          <w:i/>
        </w:rPr>
        <w:t xml:space="preserve">Accident Analysis &amp; Prevention. </w:t>
      </w:r>
      <w:r w:rsidRPr="0012070B">
        <w:t>2003;35(5):683-91.</w:t>
      </w:r>
    </w:p>
    <w:p w14:paraId="31BED7DA" w14:textId="77777777" w:rsidR="0012070B" w:rsidRPr="0012070B" w:rsidRDefault="0012070B" w:rsidP="0012070B">
      <w:pPr>
        <w:pStyle w:val="EndNoteBibliography"/>
        <w:spacing w:after="0"/>
        <w:ind w:left="720" w:hanging="720"/>
      </w:pPr>
      <w:r w:rsidRPr="0012070B">
        <w:t>16.</w:t>
      </w:r>
      <w:r w:rsidRPr="0012070B">
        <w:tab/>
        <w:t xml:space="preserve">Lewis-Evans B. Crash involvement during the different phases of the New Zealand Graduated Driver Licensing System (GDLS). </w:t>
      </w:r>
      <w:r w:rsidRPr="0012070B">
        <w:rPr>
          <w:i/>
        </w:rPr>
        <w:t xml:space="preserve">Journal of safety research. </w:t>
      </w:r>
      <w:r w:rsidRPr="0012070B">
        <w:t>2010;41(4):359-65.</w:t>
      </w:r>
    </w:p>
    <w:p w14:paraId="2F97D450" w14:textId="77777777" w:rsidR="0012070B" w:rsidRPr="0012070B" w:rsidRDefault="0012070B" w:rsidP="0012070B">
      <w:pPr>
        <w:pStyle w:val="EndNoteBibliography"/>
        <w:spacing w:after="0"/>
        <w:ind w:left="720" w:hanging="720"/>
      </w:pPr>
      <w:r w:rsidRPr="0012070B">
        <w:t>17.</w:t>
      </w:r>
      <w:r w:rsidRPr="0012070B">
        <w:tab/>
        <w:t xml:space="preserve">McCartt AT, Shabanova VI, Leaf WA. Driving experience, crashes and traffic citations of teenage beginning drivers. </w:t>
      </w:r>
      <w:r w:rsidRPr="0012070B">
        <w:rPr>
          <w:i/>
        </w:rPr>
        <w:t xml:space="preserve">Accident Analysis &amp; Prevention. </w:t>
      </w:r>
      <w:r w:rsidRPr="0012070B">
        <w:t>2003;35(3):311-20.</w:t>
      </w:r>
    </w:p>
    <w:p w14:paraId="7C510965" w14:textId="77777777" w:rsidR="0012070B" w:rsidRPr="0012070B" w:rsidRDefault="0012070B" w:rsidP="0012070B">
      <w:pPr>
        <w:pStyle w:val="EndNoteBibliography"/>
        <w:spacing w:after="0"/>
        <w:ind w:left="720" w:hanging="720"/>
      </w:pPr>
      <w:r w:rsidRPr="0012070B">
        <w:t>18.</w:t>
      </w:r>
      <w:r w:rsidRPr="0012070B">
        <w:tab/>
        <w:t xml:space="preserve">Simons-Morton BG, Ouimet MC, Zhang Z, et al. Crash and risky driving involvement among novice adolescent drivers and their parents. </w:t>
      </w:r>
      <w:r w:rsidRPr="0012070B">
        <w:rPr>
          <w:i/>
        </w:rPr>
        <w:t xml:space="preserve">American journal of public health. </w:t>
      </w:r>
      <w:r w:rsidRPr="0012070B">
        <w:t>2011;101(12):2362-7.</w:t>
      </w:r>
    </w:p>
    <w:p w14:paraId="24693D8E" w14:textId="77777777" w:rsidR="0012070B" w:rsidRPr="0012070B" w:rsidRDefault="0012070B" w:rsidP="0012070B">
      <w:pPr>
        <w:pStyle w:val="EndNoteBibliography"/>
        <w:spacing w:after="0"/>
        <w:ind w:left="720" w:hanging="720"/>
      </w:pPr>
      <w:r w:rsidRPr="0012070B">
        <w:t>19.</w:t>
      </w:r>
      <w:r w:rsidRPr="0012070B">
        <w:tab/>
        <w:t xml:space="preserve">Curry AE, Metzger KB, Williams AF, Tefft BC. Comparison of older and younger novice driver crash rates: Informing the need for extended Graduated Driver Licensing restrictions. </w:t>
      </w:r>
      <w:r w:rsidRPr="0012070B">
        <w:rPr>
          <w:i/>
        </w:rPr>
        <w:t xml:space="preserve">Accident Analysis &amp; Prevention. </w:t>
      </w:r>
      <w:r w:rsidRPr="0012070B">
        <w:t>2017;108:66-73.</w:t>
      </w:r>
    </w:p>
    <w:p w14:paraId="6D7AF0DA" w14:textId="77777777" w:rsidR="0012070B" w:rsidRPr="0012070B" w:rsidRDefault="0012070B" w:rsidP="0012070B">
      <w:pPr>
        <w:pStyle w:val="EndNoteBibliography"/>
        <w:spacing w:after="0"/>
        <w:ind w:left="720" w:hanging="720"/>
      </w:pPr>
      <w:r w:rsidRPr="0012070B">
        <w:t>20.</w:t>
      </w:r>
      <w:r w:rsidRPr="0012070B">
        <w:tab/>
        <w:t xml:space="preserve">Razzak JA, Shamim MS, Mehmood A, Hussain SA, Ali MS, Jooma R. A successful model of road traffic injury surveillance in a developing country: process and lessons learnt. </w:t>
      </w:r>
      <w:r w:rsidRPr="0012070B">
        <w:rPr>
          <w:i/>
        </w:rPr>
        <w:t xml:space="preserve">BMC public health. </w:t>
      </w:r>
      <w:r w:rsidRPr="0012070B">
        <w:t>2012;12(1):1-5.</w:t>
      </w:r>
    </w:p>
    <w:p w14:paraId="0889E3E0" w14:textId="77777777" w:rsidR="0012070B" w:rsidRPr="0012070B" w:rsidRDefault="0012070B" w:rsidP="0012070B">
      <w:pPr>
        <w:pStyle w:val="EndNoteBibliography"/>
        <w:ind w:left="720" w:hanging="720"/>
      </w:pPr>
      <w:r w:rsidRPr="0012070B">
        <w:t>21.</w:t>
      </w:r>
      <w:r w:rsidRPr="0012070B">
        <w:tab/>
        <w:t>Team R Core. R: a language and environment for statistical computing [Internet]. Vienna, Austria: R Foundation for Statistical Computing; 2020. In:2017.</w:t>
      </w:r>
    </w:p>
    <w:p w14:paraId="0014BD3A" w14:textId="2076CC57" w:rsidR="00EA3422" w:rsidRPr="00245443" w:rsidRDefault="005875E6" w:rsidP="00EE308D">
      <w:pPr>
        <w:spacing w:line="480" w:lineRule="auto"/>
        <w:rPr>
          <w:rFonts w:ascii="Times New Roman" w:hAnsi="Times New Roman" w:cs="Times New Roman"/>
          <w:sz w:val="24"/>
          <w:szCs w:val="24"/>
        </w:rPr>
      </w:pPr>
      <w:r w:rsidRPr="00245443">
        <w:rPr>
          <w:rFonts w:ascii="Times New Roman" w:hAnsi="Times New Roman" w:cs="Times New Roman"/>
          <w:sz w:val="24"/>
          <w:szCs w:val="24"/>
        </w:rPr>
        <w:fldChar w:fldCharType="end"/>
      </w:r>
    </w:p>
    <w:sectPr w:rsidR="00EA3422" w:rsidRPr="00245443">
      <w:footerReference w:type="default" r:id="rId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Gerdin Wärnberg(5ml3)" w:date="2021-03-10T11:35:00Z" w:initials="MGW">
    <w:p w14:paraId="452D0C5C" w14:textId="77777777" w:rsidR="00102DB0" w:rsidRDefault="00102DB0">
      <w:pPr>
        <w:pStyle w:val="CommentText"/>
      </w:pPr>
      <w:r>
        <w:rPr>
          <w:rStyle w:val="CommentReference"/>
        </w:rPr>
        <w:annotationRef/>
      </w:r>
      <w:r>
        <w:t>Why is it cross-sectional rather than a cohort?</w:t>
      </w:r>
    </w:p>
    <w:p w14:paraId="4087A28F" w14:textId="64CF2F61" w:rsidR="008900FA" w:rsidRDefault="008900FA">
      <w:pPr>
        <w:pStyle w:val="CommentText"/>
      </w:pPr>
      <w:r>
        <w:t>It is a one point survey/snapshot</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7A28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D954E" w14:textId="77777777" w:rsidR="00D3169D" w:rsidRDefault="00D3169D" w:rsidP="00AF1767">
      <w:pPr>
        <w:spacing w:after="0" w:line="240" w:lineRule="auto"/>
      </w:pPr>
      <w:r>
        <w:separator/>
      </w:r>
    </w:p>
  </w:endnote>
  <w:endnote w:type="continuationSeparator" w:id="0">
    <w:p w14:paraId="797D6FBC" w14:textId="77777777" w:rsidR="00D3169D" w:rsidRDefault="00D3169D" w:rsidP="00AF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08398"/>
      <w:docPartObj>
        <w:docPartGallery w:val="Page Numbers (Bottom of Page)"/>
        <w:docPartUnique/>
      </w:docPartObj>
    </w:sdtPr>
    <w:sdtEndPr>
      <w:rPr>
        <w:noProof/>
      </w:rPr>
    </w:sdtEndPr>
    <w:sdtContent>
      <w:p w14:paraId="5F4BFE6E" w14:textId="449A1479" w:rsidR="00AF1767" w:rsidRDefault="00AF1767">
        <w:pPr>
          <w:pStyle w:val="Footer"/>
          <w:jc w:val="right"/>
        </w:pPr>
        <w:r>
          <w:fldChar w:fldCharType="begin"/>
        </w:r>
        <w:r>
          <w:instrText xml:space="preserve"> PAGE   \* MERGEFORMAT </w:instrText>
        </w:r>
        <w:r>
          <w:fldChar w:fldCharType="separate"/>
        </w:r>
        <w:r w:rsidR="008900FA">
          <w:rPr>
            <w:noProof/>
          </w:rPr>
          <w:t>2</w:t>
        </w:r>
        <w:r>
          <w:rPr>
            <w:noProof/>
          </w:rPr>
          <w:fldChar w:fldCharType="end"/>
        </w:r>
      </w:p>
    </w:sdtContent>
  </w:sdt>
  <w:p w14:paraId="016CB55B" w14:textId="77777777" w:rsidR="00AF1767" w:rsidRDefault="00AF1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1DE2" w14:textId="77777777" w:rsidR="00D3169D" w:rsidRDefault="00D3169D" w:rsidP="00AF1767">
      <w:pPr>
        <w:spacing w:after="0" w:line="240" w:lineRule="auto"/>
      </w:pPr>
      <w:r>
        <w:separator/>
      </w:r>
    </w:p>
  </w:footnote>
  <w:footnote w:type="continuationSeparator" w:id="0">
    <w:p w14:paraId="70FA3CBA" w14:textId="77777777" w:rsidR="00D3169D" w:rsidRDefault="00D3169D" w:rsidP="00AF176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Gerdin Wärnberg(5ml3)">
    <w15:presenceInfo w15:providerId="AD" w15:userId="S-1-5-21-613775786-3661600701-2283250920-83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for JA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xzrwd6vtz2wepzzqxz9p7adx2etvt9rfx&quot;&gt;Teen driving&lt;record-ids&gt;&lt;item&gt;1&lt;/item&gt;&lt;item&gt;2&lt;/item&gt;&lt;item&gt;3&lt;/item&gt;&lt;item&gt;4&lt;/item&gt;&lt;item&gt;5&lt;/item&gt;&lt;item&gt;6&lt;/item&gt;&lt;item&gt;7&lt;/item&gt;&lt;item&gt;8&lt;/item&gt;&lt;item&gt;10&lt;/item&gt;&lt;item&gt;11&lt;/item&gt;&lt;item&gt;17&lt;/item&gt;&lt;item&gt;18&lt;/item&gt;&lt;item&gt;19&lt;/item&gt;&lt;item&gt;20&lt;/item&gt;&lt;item&gt;21&lt;/item&gt;&lt;item&gt;22&lt;/item&gt;&lt;item&gt;23&lt;/item&gt;&lt;item&gt;24&lt;/item&gt;&lt;item&gt;26&lt;/item&gt;&lt;item&gt;27&lt;/item&gt;&lt;item&gt;28&lt;/item&gt;&lt;/record-ids&gt;&lt;/item&gt;&lt;/Libraries&gt;"/>
  </w:docVars>
  <w:rsids>
    <w:rsidRoot w:val="00CD7DBA"/>
    <w:rsid w:val="00033B36"/>
    <w:rsid w:val="00050265"/>
    <w:rsid w:val="00084F2C"/>
    <w:rsid w:val="0009781A"/>
    <w:rsid w:val="000D1268"/>
    <w:rsid w:val="00102DB0"/>
    <w:rsid w:val="0012070B"/>
    <w:rsid w:val="00140884"/>
    <w:rsid w:val="00141838"/>
    <w:rsid w:val="001547CE"/>
    <w:rsid w:val="0015683A"/>
    <w:rsid w:val="0015683D"/>
    <w:rsid w:val="00175A9C"/>
    <w:rsid w:val="00183E41"/>
    <w:rsid w:val="001C504D"/>
    <w:rsid w:val="001D6F5B"/>
    <w:rsid w:val="001E2C93"/>
    <w:rsid w:val="00200241"/>
    <w:rsid w:val="00221BA2"/>
    <w:rsid w:val="00245443"/>
    <w:rsid w:val="002D402F"/>
    <w:rsid w:val="002F7736"/>
    <w:rsid w:val="003225B8"/>
    <w:rsid w:val="00327C42"/>
    <w:rsid w:val="003A7C3F"/>
    <w:rsid w:val="003D0541"/>
    <w:rsid w:val="004235AC"/>
    <w:rsid w:val="00435765"/>
    <w:rsid w:val="004429A0"/>
    <w:rsid w:val="00460DDA"/>
    <w:rsid w:val="00475EE9"/>
    <w:rsid w:val="004762FC"/>
    <w:rsid w:val="00477242"/>
    <w:rsid w:val="004A49F1"/>
    <w:rsid w:val="00504089"/>
    <w:rsid w:val="005070CC"/>
    <w:rsid w:val="005159BA"/>
    <w:rsid w:val="0051752C"/>
    <w:rsid w:val="005351B3"/>
    <w:rsid w:val="00551175"/>
    <w:rsid w:val="00562A03"/>
    <w:rsid w:val="005871B3"/>
    <w:rsid w:val="005875E6"/>
    <w:rsid w:val="005C37B0"/>
    <w:rsid w:val="005F2AAC"/>
    <w:rsid w:val="005F77BF"/>
    <w:rsid w:val="00630449"/>
    <w:rsid w:val="00630BDF"/>
    <w:rsid w:val="00635C9E"/>
    <w:rsid w:val="00642A8E"/>
    <w:rsid w:val="0065418B"/>
    <w:rsid w:val="00655A54"/>
    <w:rsid w:val="00677625"/>
    <w:rsid w:val="00680F76"/>
    <w:rsid w:val="00683626"/>
    <w:rsid w:val="0071289F"/>
    <w:rsid w:val="007128F9"/>
    <w:rsid w:val="00713662"/>
    <w:rsid w:val="00717150"/>
    <w:rsid w:val="007579F0"/>
    <w:rsid w:val="007C736C"/>
    <w:rsid w:val="007D5146"/>
    <w:rsid w:val="007E47F3"/>
    <w:rsid w:val="0080547C"/>
    <w:rsid w:val="00882DF3"/>
    <w:rsid w:val="00884761"/>
    <w:rsid w:val="008868BE"/>
    <w:rsid w:val="008900FA"/>
    <w:rsid w:val="00894F07"/>
    <w:rsid w:val="008E0831"/>
    <w:rsid w:val="008F2B91"/>
    <w:rsid w:val="0090732A"/>
    <w:rsid w:val="00910EAC"/>
    <w:rsid w:val="009925A3"/>
    <w:rsid w:val="009B5524"/>
    <w:rsid w:val="009E6081"/>
    <w:rsid w:val="009E7EAD"/>
    <w:rsid w:val="00A264B4"/>
    <w:rsid w:val="00A53945"/>
    <w:rsid w:val="00A64314"/>
    <w:rsid w:val="00AA4070"/>
    <w:rsid w:val="00AE4111"/>
    <w:rsid w:val="00AF1767"/>
    <w:rsid w:val="00AF3D6D"/>
    <w:rsid w:val="00AF4688"/>
    <w:rsid w:val="00AF7E85"/>
    <w:rsid w:val="00B1438B"/>
    <w:rsid w:val="00B14FBC"/>
    <w:rsid w:val="00B647B9"/>
    <w:rsid w:val="00B802DC"/>
    <w:rsid w:val="00B81966"/>
    <w:rsid w:val="00B87D99"/>
    <w:rsid w:val="00BA2BAA"/>
    <w:rsid w:val="00BB3E25"/>
    <w:rsid w:val="00BE2E66"/>
    <w:rsid w:val="00BE6C40"/>
    <w:rsid w:val="00C0526A"/>
    <w:rsid w:val="00C201C0"/>
    <w:rsid w:val="00C21125"/>
    <w:rsid w:val="00C2242E"/>
    <w:rsid w:val="00C30DBF"/>
    <w:rsid w:val="00C61896"/>
    <w:rsid w:val="00C77F83"/>
    <w:rsid w:val="00C84648"/>
    <w:rsid w:val="00C858E2"/>
    <w:rsid w:val="00C92096"/>
    <w:rsid w:val="00CA264C"/>
    <w:rsid w:val="00CC4A7E"/>
    <w:rsid w:val="00CD15D2"/>
    <w:rsid w:val="00CD7DBA"/>
    <w:rsid w:val="00D0486D"/>
    <w:rsid w:val="00D3169D"/>
    <w:rsid w:val="00D32D7E"/>
    <w:rsid w:val="00D34486"/>
    <w:rsid w:val="00D96811"/>
    <w:rsid w:val="00DA5044"/>
    <w:rsid w:val="00DE7377"/>
    <w:rsid w:val="00E33DED"/>
    <w:rsid w:val="00E75E18"/>
    <w:rsid w:val="00E828F6"/>
    <w:rsid w:val="00EA3422"/>
    <w:rsid w:val="00EA5BC5"/>
    <w:rsid w:val="00EE308D"/>
    <w:rsid w:val="00EF1472"/>
    <w:rsid w:val="00F27DCC"/>
    <w:rsid w:val="00F958F4"/>
    <w:rsid w:val="00FB1FAE"/>
    <w:rsid w:val="00FB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5A919"/>
  <w15:chartTrackingRefBased/>
  <w15:docId w15:val="{0472446D-3301-47C3-9224-3065F8FB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875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75E6"/>
    <w:rPr>
      <w:rFonts w:ascii="Calibri" w:hAnsi="Calibri" w:cs="Calibri"/>
      <w:noProof/>
    </w:rPr>
  </w:style>
  <w:style w:type="paragraph" w:customStyle="1" w:styleId="EndNoteBibliography">
    <w:name w:val="EndNote Bibliography"/>
    <w:basedOn w:val="Normal"/>
    <w:link w:val="EndNoteBibliographyChar"/>
    <w:rsid w:val="005875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75E6"/>
    <w:rPr>
      <w:rFonts w:ascii="Calibri" w:hAnsi="Calibri" w:cs="Calibri"/>
      <w:noProof/>
    </w:rPr>
  </w:style>
  <w:style w:type="paragraph" w:styleId="Header">
    <w:name w:val="header"/>
    <w:basedOn w:val="Normal"/>
    <w:link w:val="HeaderChar"/>
    <w:uiPriority w:val="99"/>
    <w:unhideWhenUsed/>
    <w:rsid w:val="00AF1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767"/>
  </w:style>
  <w:style w:type="paragraph" w:styleId="Footer">
    <w:name w:val="footer"/>
    <w:basedOn w:val="Normal"/>
    <w:link w:val="FooterChar"/>
    <w:uiPriority w:val="99"/>
    <w:unhideWhenUsed/>
    <w:rsid w:val="00AF1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767"/>
  </w:style>
  <w:style w:type="character" w:styleId="CommentReference">
    <w:name w:val="annotation reference"/>
    <w:basedOn w:val="DefaultParagraphFont"/>
    <w:uiPriority w:val="99"/>
    <w:semiHidden/>
    <w:unhideWhenUsed/>
    <w:rsid w:val="00562A03"/>
    <w:rPr>
      <w:sz w:val="16"/>
      <w:szCs w:val="16"/>
    </w:rPr>
  </w:style>
  <w:style w:type="paragraph" w:styleId="CommentText">
    <w:name w:val="annotation text"/>
    <w:basedOn w:val="Normal"/>
    <w:link w:val="CommentTextChar"/>
    <w:uiPriority w:val="99"/>
    <w:unhideWhenUsed/>
    <w:rsid w:val="00562A03"/>
    <w:pPr>
      <w:spacing w:line="240" w:lineRule="auto"/>
    </w:pPr>
    <w:rPr>
      <w:sz w:val="20"/>
      <w:szCs w:val="20"/>
    </w:rPr>
  </w:style>
  <w:style w:type="character" w:customStyle="1" w:styleId="CommentTextChar">
    <w:name w:val="Comment Text Char"/>
    <w:basedOn w:val="DefaultParagraphFont"/>
    <w:link w:val="CommentText"/>
    <w:uiPriority w:val="99"/>
    <w:rsid w:val="00562A03"/>
    <w:rPr>
      <w:sz w:val="20"/>
      <w:szCs w:val="20"/>
    </w:rPr>
  </w:style>
  <w:style w:type="paragraph" w:styleId="CommentSubject">
    <w:name w:val="annotation subject"/>
    <w:basedOn w:val="CommentText"/>
    <w:next w:val="CommentText"/>
    <w:link w:val="CommentSubjectChar"/>
    <w:uiPriority w:val="99"/>
    <w:semiHidden/>
    <w:unhideWhenUsed/>
    <w:rsid w:val="00562A03"/>
    <w:rPr>
      <w:b/>
      <w:bCs/>
    </w:rPr>
  </w:style>
  <w:style w:type="character" w:customStyle="1" w:styleId="CommentSubjectChar">
    <w:name w:val="Comment Subject Char"/>
    <w:basedOn w:val="CommentTextChar"/>
    <w:link w:val="CommentSubject"/>
    <w:uiPriority w:val="99"/>
    <w:semiHidden/>
    <w:rsid w:val="00562A03"/>
    <w:rPr>
      <w:b/>
      <w:bCs/>
      <w:sz w:val="20"/>
      <w:szCs w:val="20"/>
    </w:rPr>
  </w:style>
  <w:style w:type="paragraph" w:styleId="BalloonText">
    <w:name w:val="Balloon Text"/>
    <w:basedOn w:val="Normal"/>
    <w:link w:val="BalloonTextChar"/>
    <w:uiPriority w:val="99"/>
    <w:semiHidden/>
    <w:unhideWhenUsed/>
    <w:rsid w:val="0056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A03"/>
    <w:rPr>
      <w:rFonts w:ascii="Segoe UI" w:hAnsi="Segoe UI" w:cs="Segoe UI"/>
      <w:sz w:val="18"/>
      <w:szCs w:val="18"/>
    </w:rPr>
  </w:style>
  <w:style w:type="paragraph" w:styleId="NoSpacing">
    <w:name w:val="No Spacing"/>
    <w:uiPriority w:val="1"/>
    <w:qFormat/>
    <w:rsid w:val="00B802DC"/>
    <w:pPr>
      <w:spacing w:after="0" w:line="240" w:lineRule="auto"/>
    </w:pPr>
  </w:style>
  <w:style w:type="table" w:styleId="TableGrid">
    <w:name w:val="Table Grid"/>
    <w:basedOn w:val="TableNormal"/>
    <w:uiPriority w:val="39"/>
    <w:rsid w:val="00C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77F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3051</Words>
  <Characters>17394</Characters>
  <Application>Microsoft Office Word</Application>
  <DocSecurity>0</DocSecurity>
  <Lines>144</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 Inc.</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11</cp:revision>
  <dcterms:created xsi:type="dcterms:W3CDTF">2021-03-14T09:38:00Z</dcterms:created>
  <dcterms:modified xsi:type="dcterms:W3CDTF">2021-03-15T19:55:00Z</dcterms:modified>
</cp:coreProperties>
</file>