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98775" w14:textId="77777777" w:rsidR="00E36652" w:rsidRDefault="00E36652"/>
    <w:p w14:paraId="4E6F6587" w14:textId="77777777" w:rsidR="00FF141E" w:rsidRDefault="00FF141E"/>
    <w:p w14:paraId="0C8B8847" w14:textId="648CCF41" w:rsidR="00FF141E" w:rsidRPr="00272E87" w:rsidRDefault="00FF141E" w:rsidP="00CD434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272E87">
        <w:rPr>
          <w:rFonts w:ascii="Times New Roman" w:hAnsi="Times New Roman" w:cs="Times New Roman"/>
          <w:sz w:val="32"/>
          <w:szCs w:val="32"/>
        </w:rPr>
        <w:t>Spotify Personalized Playlist Algorithm</w:t>
      </w:r>
    </w:p>
    <w:p w14:paraId="3E627E29" w14:textId="53138FDB" w:rsidR="00FF141E" w:rsidRPr="00272E87" w:rsidRDefault="00FF141E" w:rsidP="00CD4344">
      <w:pPr>
        <w:pStyle w:val="NormalWeb"/>
        <w:spacing w:line="276" w:lineRule="auto"/>
      </w:pPr>
      <w:r w:rsidRPr="00272E87">
        <w:rPr>
          <w:rStyle w:val="Strong"/>
          <w:rFonts w:eastAsiaTheme="majorEastAsia"/>
        </w:rPr>
        <w:t>Problem :</w:t>
      </w:r>
      <w:r w:rsidRPr="00272E87">
        <w:br/>
        <w:t>The product team believes the new algorithm will increase user engagement by making people listen to more music.</w:t>
      </w:r>
    </w:p>
    <w:p w14:paraId="638EC6D4" w14:textId="77777777" w:rsidR="00FF141E" w:rsidRPr="00272E87" w:rsidRDefault="00FF141E" w:rsidP="00CD4344">
      <w:pPr>
        <w:pStyle w:val="NormalWeb"/>
        <w:spacing w:line="276" w:lineRule="auto"/>
      </w:pPr>
      <w:r w:rsidRPr="00272E87">
        <w:rPr>
          <w:rStyle w:val="Strong"/>
          <w:rFonts w:eastAsiaTheme="majorEastAsia"/>
        </w:rPr>
        <w:t>Null and Alternative Hypotheses:</w:t>
      </w:r>
    </w:p>
    <w:p w14:paraId="776EAE58" w14:textId="77777777" w:rsidR="00FF141E" w:rsidRPr="00272E87" w:rsidRDefault="00FF141E" w:rsidP="00CD4344">
      <w:pPr>
        <w:pStyle w:val="NormalWeb"/>
        <w:numPr>
          <w:ilvl w:val="0"/>
          <w:numId w:val="1"/>
        </w:numPr>
        <w:spacing w:line="276" w:lineRule="auto"/>
      </w:pPr>
      <w:r w:rsidRPr="00272E87">
        <w:rPr>
          <w:rStyle w:val="Strong"/>
          <w:rFonts w:eastAsiaTheme="majorEastAsia"/>
        </w:rPr>
        <w:t>H₀ (Null Hypothesis):</w:t>
      </w:r>
      <w:r w:rsidRPr="00272E87">
        <w:t xml:space="preserve"> The new algorithm does </w:t>
      </w:r>
      <w:r w:rsidRPr="00272E87">
        <w:rPr>
          <w:rStyle w:val="Strong"/>
          <w:rFonts w:eastAsiaTheme="majorEastAsia"/>
        </w:rPr>
        <w:t>not</w:t>
      </w:r>
      <w:r w:rsidRPr="00272E87">
        <w:t xml:space="preserve"> increase weekly listening time.</w:t>
      </w:r>
    </w:p>
    <w:p w14:paraId="6C23656B" w14:textId="77777777" w:rsidR="00FF141E" w:rsidRPr="00272E87" w:rsidRDefault="00FF141E" w:rsidP="00CD4344">
      <w:pPr>
        <w:pStyle w:val="NormalWeb"/>
        <w:numPr>
          <w:ilvl w:val="0"/>
          <w:numId w:val="1"/>
        </w:numPr>
        <w:spacing w:line="276" w:lineRule="auto"/>
      </w:pPr>
      <w:r w:rsidRPr="00272E87">
        <w:rPr>
          <w:rStyle w:val="Strong"/>
          <w:rFonts w:eastAsiaTheme="majorEastAsia"/>
        </w:rPr>
        <w:t>H₁ (Alternative Hypothesis):</w:t>
      </w:r>
      <w:r w:rsidRPr="00272E87">
        <w:t xml:space="preserve"> The new algorithm </w:t>
      </w:r>
      <w:r w:rsidRPr="00272E87">
        <w:rPr>
          <w:rStyle w:val="Strong"/>
          <w:rFonts w:eastAsiaTheme="majorEastAsia"/>
        </w:rPr>
        <w:t>increases</w:t>
      </w:r>
      <w:r w:rsidRPr="00272E87">
        <w:t xml:space="preserve"> weekly listening time.</w:t>
      </w:r>
    </w:p>
    <w:p w14:paraId="5179730E" w14:textId="515A3DBF" w:rsidR="00FF141E" w:rsidRPr="00272E87" w:rsidRDefault="00FF141E" w:rsidP="00CD4344">
      <w:pPr>
        <w:pStyle w:val="NormalWeb"/>
        <w:spacing w:line="276" w:lineRule="auto"/>
        <w:rPr>
          <w:rStyle w:val="Strong"/>
          <w:rFonts w:eastAsiaTheme="majorEastAsia"/>
        </w:rPr>
      </w:pPr>
      <w:r w:rsidRPr="00272E87">
        <w:rPr>
          <w:rStyle w:val="Strong"/>
          <w:rFonts w:eastAsiaTheme="majorEastAsia"/>
        </w:rPr>
        <w:t>Reflection Questio</w:t>
      </w:r>
      <w:r w:rsidRPr="00272E87">
        <w:rPr>
          <w:rStyle w:val="Strong"/>
          <w:rFonts w:eastAsiaTheme="majorEastAsia"/>
        </w:rPr>
        <w:t xml:space="preserve">n: </w:t>
      </w:r>
    </w:p>
    <w:p w14:paraId="2B0F219B" w14:textId="77777777" w:rsidR="00272E87" w:rsidRPr="00272E87" w:rsidRDefault="00272E87" w:rsidP="00CD4344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272E87">
        <w:rPr>
          <w:color w:val="000000"/>
        </w:rPr>
        <w:t>What makes this initial request problematic for hypothesis testing?</w:t>
      </w:r>
    </w:p>
    <w:p w14:paraId="43E1987F" w14:textId="26C56820" w:rsidR="00272E87" w:rsidRPr="00272E87" w:rsidRDefault="00272E87" w:rsidP="00CD4344">
      <w:pPr>
        <w:pStyle w:val="dp-margin-direction-all"/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272E87">
        <w:t>The request is unclear because it doesn’t specify exactly how much of an increase matters as meaningful, like what does meaningful increase in listening looks like in mathematically form 5% or 20% increase</w:t>
      </w:r>
    </w:p>
    <w:p w14:paraId="7E8903A8" w14:textId="77777777" w:rsidR="00272E87" w:rsidRPr="00272E87" w:rsidRDefault="00272E87" w:rsidP="00CD4344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272E87">
        <w:rPr>
          <w:color w:val="000000"/>
        </w:rPr>
        <w:t>How would you refine this into a specific, measurable research question?</w:t>
      </w:r>
    </w:p>
    <w:p w14:paraId="262DA9D1" w14:textId="59F8F5E3" w:rsidR="00272E87" w:rsidRPr="00272E87" w:rsidRDefault="00272E87" w:rsidP="00CD4344">
      <w:pPr>
        <w:pStyle w:val="NormalWeb"/>
        <w:spacing w:line="276" w:lineRule="auto"/>
        <w:ind w:left="720"/>
      </w:pPr>
      <w:r w:rsidRPr="00272E87">
        <w:t xml:space="preserve">   </w:t>
      </w:r>
      <w:r w:rsidRPr="00272E87">
        <w:t xml:space="preserve">Does the new playlist algorithm increase average weekly listening time per user by at </w:t>
      </w:r>
      <w:r w:rsidRPr="00272E87">
        <w:t xml:space="preserve"> </w:t>
      </w:r>
      <w:r w:rsidRPr="00272E87">
        <w:t>least X minutes compared to the current system</w:t>
      </w:r>
    </w:p>
    <w:p w14:paraId="695E47C1" w14:textId="77777777" w:rsidR="00272E87" w:rsidRPr="00272E87" w:rsidRDefault="00272E87" w:rsidP="00CD4344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272E87">
        <w:rPr>
          <w:color w:val="000000"/>
        </w:rPr>
        <w:t>What additional information would you need from the product team?</w:t>
      </w:r>
    </w:p>
    <w:p w14:paraId="3109EFDB" w14:textId="085A6175" w:rsidR="00272E87" w:rsidRPr="00272E87" w:rsidRDefault="00272E87" w:rsidP="00CD4344">
      <w:pPr>
        <w:pStyle w:val="dp-margin-direction-all"/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272E87">
        <w:t>T</w:t>
      </w:r>
      <w:r w:rsidRPr="00272E87">
        <w:t>arget user segments, and the timeframe for measurement</w:t>
      </w:r>
    </w:p>
    <w:p w14:paraId="60F39D64" w14:textId="77777777" w:rsidR="00272E87" w:rsidRPr="00272E87" w:rsidRDefault="00272E87" w:rsidP="00CD4344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272E87">
        <w:rPr>
          <w:color w:val="000000"/>
        </w:rPr>
        <w:t>Would a one-sided test or two-sided test be best in this scenario? Why?</w:t>
      </w:r>
    </w:p>
    <w:p w14:paraId="78F835F5" w14:textId="3625FB02" w:rsidR="00272E87" w:rsidRPr="00272E87" w:rsidRDefault="00272E87" w:rsidP="00CD4344">
      <w:pPr>
        <w:pStyle w:val="dp-margin-direction-all"/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272E87">
        <w:t>Appropriate because we only care if listening time increases.</w:t>
      </w:r>
    </w:p>
    <w:p w14:paraId="7CE9DCD7" w14:textId="77777777" w:rsidR="00272E87" w:rsidRPr="00272E87" w:rsidRDefault="00272E87" w:rsidP="00CD4344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272E87">
        <w:rPr>
          <w:color w:val="000000"/>
        </w:rPr>
        <w:t>What are the potential risks of choosing a one-sided test?</w:t>
      </w:r>
    </w:p>
    <w:p w14:paraId="190248CC" w14:textId="22C276FA" w:rsidR="00CD4344" w:rsidRDefault="00272E87" w:rsidP="00CD4344">
      <w:pPr>
        <w:pStyle w:val="NormalWeb"/>
        <w:spacing w:line="276" w:lineRule="auto"/>
        <w:ind w:left="720"/>
      </w:pPr>
      <w:r w:rsidRPr="00272E87">
        <w:t xml:space="preserve">     </w:t>
      </w:r>
      <w:r w:rsidRPr="00272E87">
        <w:t xml:space="preserve">If a </w:t>
      </w:r>
      <w:r w:rsidRPr="00272E87">
        <w:rPr>
          <w:rStyle w:val="Strong"/>
          <w:rFonts w:eastAsiaTheme="majorEastAsia"/>
          <w:b w:val="0"/>
          <w:bCs w:val="0"/>
        </w:rPr>
        <w:t>one-sided test</w:t>
      </w:r>
      <w:r w:rsidRPr="00272E87">
        <w:t xml:space="preserve"> only looks for an </w:t>
      </w:r>
      <w:r w:rsidRPr="00272E87">
        <w:rPr>
          <w:rStyle w:val="Strong"/>
          <w:rFonts w:eastAsiaTheme="majorEastAsia"/>
        </w:rPr>
        <w:t>increase</w:t>
      </w:r>
      <w:r w:rsidRPr="00272E87">
        <w:t xml:space="preserve"> in listening time, but the algorithm </w:t>
      </w:r>
      <w:r w:rsidRPr="00272E87">
        <w:t>reduces</w:t>
      </w:r>
      <w:r w:rsidRPr="00272E87">
        <w:t xml:space="preserve"> listening time, then the test </w:t>
      </w:r>
      <w:r w:rsidRPr="00272E87">
        <w:rPr>
          <w:rStyle w:val="Strong"/>
          <w:rFonts w:eastAsiaTheme="majorEastAsia"/>
          <w:b w:val="0"/>
          <w:bCs w:val="0"/>
        </w:rPr>
        <w:t>fails to detect a real effect in the opposite</w:t>
      </w:r>
      <w:r w:rsidRPr="00272E87">
        <w:rPr>
          <w:rStyle w:val="Strong"/>
          <w:rFonts w:eastAsiaTheme="majorEastAsia"/>
        </w:rPr>
        <w:t xml:space="preserve"> </w:t>
      </w:r>
      <w:r w:rsidRPr="00272E87">
        <w:rPr>
          <w:rStyle w:val="Strong"/>
          <w:rFonts w:eastAsiaTheme="majorEastAsia"/>
          <w:b w:val="0"/>
          <w:bCs w:val="0"/>
        </w:rPr>
        <w:t>direction</w:t>
      </w:r>
      <w:r w:rsidRPr="00272E87">
        <w:rPr>
          <w:b/>
          <w:bCs/>
        </w:rPr>
        <w:t>.</w:t>
      </w:r>
      <w:r w:rsidRPr="00272E87">
        <w:t xml:space="preserve"> This</w:t>
      </w:r>
      <w:r w:rsidRPr="00272E87">
        <w:t xml:space="preserve"> is called a </w:t>
      </w:r>
      <w:r w:rsidRPr="00272E87">
        <w:rPr>
          <w:rStyle w:val="Strong"/>
          <w:rFonts w:eastAsiaTheme="majorEastAsia"/>
        </w:rPr>
        <w:t>Type II error</w:t>
      </w:r>
      <w:r w:rsidRPr="00272E87">
        <w:t xml:space="preserve">, also known as a </w:t>
      </w:r>
      <w:r w:rsidRPr="00272E87">
        <w:rPr>
          <w:rStyle w:val="Strong"/>
          <w:rFonts w:eastAsiaTheme="majorEastAsia"/>
        </w:rPr>
        <w:t>false negative</w:t>
      </w:r>
      <w:r w:rsidRPr="00272E87">
        <w:rPr>
          <w:rStyle w:val="Strong"/>
          <w:rFonts w:eastAsiaTheme="majorEastAsia"/>
        </w:rPr>
        <w:t>.</w:t>
      </w:r>
    </w:p>
    <w:p w14:paraId="570BFE3E" w14:textId="77777777" w:rsidR="00CD4344" w:rsidRDefault="00CD4344" w:rsidP="00CD4344">
      <w:pPr>
        <w:pStyle w:val="NormalWeb"/>
        <w:spacing w:line="276" w:lineRule="auto"/>
        <w:ind w:left="720"/>
      </w:pPr>
    </w:p>
    <w:p w14:paraId="0B466DC9" w14:textId="77777777" w:rsidR="00CD4344" w:rsidRPr="00CD4344" w:rsidRDefault="00CD4344" w:rsidP="00CD4344">
      <w:pPr>
        <w:pStyle w:val="NormalWeb"/>
        <w:spacing w:line="276" w:lineRule="auto"/>
        <w:rPr>
          <w:b/>
          <w:bCs/>
        </w:rPr>
      </w:pPr>
      <w:r w:rsidRPr="00CD4344">
        <w:rPr>
          <w:b/>
          <w:bCs/>
        </w:rPr>
        <w:t>Key Consideration:</w:t>
      </w:r>
    </w:p>
    <w:p w14:paraId="4A80F642" w14:textId="4B25FC21" w:rsidR="00CD4344" w:rsidRPr="00CD4344" w:rsidRDefault="00CD4344" w:rsidP="00CD4344">
      <w:pPr>
        <w:pStyle w:val="NormalWeb"/>
        <w:spacing w:line="276" w:lineRule="auto"/>
      </w:pPr>
      <w:r w:rsidRPr="00CD4344">
        <w:rPr>
          <w:color w:val="333333"/>
        </w:rPr>
        <w:t>The platform has 100 million active users worldwide across different subscription types (free and premium). Given here is Spotify's user segmentation:</w:t>
      </w:r>
    </w:p>
    <w:p w14:paraId="50743045" w14:textId="77777777" w:rsidR="00CD4344" w:rsidRPr="00CD4344" w:rsidRDefault="00CD4344" w:rsidP="00CD4344">
      <w:pPr>
        <w:numPr>
          <w:ilvl w:val="0"/>
          <w:numId w:val="6"/>
        </w:numPr>
        <w:spacing w:before="120" w:after="100" w:afterAutospacing="1" w:line="276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Premium subscribers:</w:t>
      </w:r>
      <w:r w:rsidRPr="00CD4344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 40% of user base</w:t>
      </w:r>
    </w:p>
    <w:p w14:paraId="146CAF4B" w14:textId="77777777" w:rsidR="00CD4344" w:rsidRPr="00CD4344" w:rsidRDefault="00CD4344" w:rsidP="00CD4344">
      <w:pPr>
        <w:numPr>
          <w:ilvl w:val="0"/>
          <w:numId w:val="6"/>
        </w:numPr>
        <w:spacing w:before="120" w:after="100" w:afterAutospacing="1" w:line="276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Free tier users:</w:t>
      </w:r>
      <w:r w:rsidRPr="00CD4344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 60% of user base</w:t>
      </w:r>
    </w:p>
    <w:p w14:paraId="288D9D20" w14:textId="77777777" w:rsidR="00CD4344" w:rsidRPr="00CD4344" w:rsidRDefault="00CD4344" w:rsidP="00CD4344">
      <w:pPr>
        <w:numPr>
          <w:ilvl w:val="0"/>
          <w:numId w:val="6"/>
        </w:numPr>
        <w:spacing w:before="120" w:after="100" w:afterAutospacing="1" w:line="276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Geographic distribution:</w:t>
      </w:r>
      <w:r w:rsidRPr="00CD4344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 30% US, 40% Europe, 30% Rest of World</w:t>
      </w:r>
    </w:p>
    <w:p w14:paraId="5BD19609" w14:textId="77777777" w:rsidR="00CD4344" w:rsidRPr="00CD4344" w:rsidRDefault="00CD4344" w:rsidP="00CD4344">
      <w:pPr>
        <w:numPr>
          <w:ilvl w:val="0"/>
          <w:numId w:val="6"/>
        </w:numPr>
        <w:spacing w:before="120" w:after="100" w:afterAutospacing="1" w:line="276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Device usage: </w:t>
      </w:r>
      <w:r w:rsidRPr="00CD4344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70% mobile, 20% desktop, 10% other</w:t>
      </w:r>
    </w:p>
    <w:p w14:paraId="6D535898" w14:textId="42168259" w:rsidR="00CD4344" w:rsidRPr="00CD4344" w:rsidRDefault="00CD4344" w:rsidP="00CD4344">
      <w:pPr>
        <w:pStyle w:val="NormalWeb"/>
        <w:spacing w:line="276" w:lineRule="auto"/>
        <w:ind w:left="360"/>
        <w:rPr>
          <w:rFonts w:eastAsiaTheme="majorEastAsia"/>
          <w:b/>
          <w:bCs/>
        </w:rPr>
      </w:pPr>
      <w:r w:rsidRPr="00CD4344">
        <w:rPr>
          <w:rStyle w:val="Strong"/>
          <w:rFonts w:eastAsiaTheme="majorEastAsia"/>
        </w:rPr>
        <w:t xml:space="preserve">Reflection Question: </w:t>
      </w:r>
    </w:p>
    <w:p w14:paraId="550A03C3" w14:textId="77777777" w:rsidR="00CD4344" w:rsidRPr="00CD4344" w:rsidRDefault="00CD4344" w:rsidP="00CD4344">
      <w:pPr>
        <w:numPr>
          <w:ilvl w:val="0"/>
          <w:numId w:val="7"/>
        </w:numPr>
        <w:shd w:val="clear" w:color="auto" w:fill="F8F9FA"/>
        <w:spacing w:before="300" w:after="300" w:line="276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factors might affect listening time that need to be controlled for?</w:t>
      </w:r>
    </w:p>
    <w:p w14:paraId="7B3C1EB3" w14:textId="793A8DFB" w:rsidR="00CD4344" w:rsidRPr="00CD4344" w:rsidRDefault="00CD4344" w:rsidP="00CD4344">
      <w:pPr>
        <w:pStyle w:val="ListParagraph"/>
        <w:numPr>
          <w:ilvl w:val="0"/>
          <w:numId w:val="8"/>
        </w:numPr>
        <w:shd w:val="clear" w:color="auto" w:fill="F8F9FA"/>
        <w:spacing w:before="300" w:after="300" w:line="276" w:lineRule="auto"/>
        <w:ind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4344">
        <w:rPr>
          <w:rFonts w:ascii="Times New Roman" w:hAnsi="Times New Roman" w:cs="Times New Roman"/>
        </w:rPr>
        <w:t>User subscription type</w:t>
      </w:r>
      <w:r w:rsidRPr="00CD4344">
        <w:rPr>
          <w:rFonts w:ascii="Times New Roman" w:hAnsi="Times New Roman" w:cs="Times New Roman"/>
        </w:rPr>
        <w:t>s</w:t>
      </w:r>
      <w:r w:rsidRPr="00CD4344">
        <w:rPr>
          <w:rFonts w:ascii="Times New Roman" w:hAnsi="Times New Roman" w:cs="Times New Roman"/>
        </w:rPr>
        <w:t xml:space="preserve"> (free vs premium). </w:t>
      </w:r>
    </w:p>
    <w:p w14:paraId="675E6802" w14:textId="77777777" w:rsidR="00CD4344" w:rsidRPr="00CD4344" w:rsidRDefault="00CD4344" w:rsidP="00CD4344">
      <w:pPr>
        <w:pStyle w:val="ListParagraph"/>
        <w:numPr>
          <w:ilvl w:val="0"/>
          <w:numId w:val="8"/>
        </w:numPr>
        <w:shd w:val="clear" w:color="auto" w:fill="F8F9FA"/>
        <w:spacing w:before="300" w:after="300" w:line="276" w:lineRule="auto"/>
        <w:ind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4344">
        <w:rPr>
          <w:rFonts w:ascii="Times New Roman" w:hAnsi="Times New Roman" w:cs="Times New Roman"/>
        </w:rPr>
        <w:t xml:space="preserve">Geographic location (US, Europe, Rest of World). </w:t>
      </w:r>
    </w:p>
    <w:p w14:paraId="778E400E" w14:textId="20984C36" w:rsidR="00CD4344" w:rsidRPr="00CD4344" w:rsidRDefault="00CD4344" w:rsidP="00CD4344">
      <w:pPr>
        <w:pStyle w:val="ListParagraph"/>
        <w:numPr>
          <w:ilvl w:val="0"/>
          <w:numId w:val="8"/>
        </w:numPr>
        <w:shd w:val="clear" w:color="auto" w:fill="F8F9FA"/>
        <w:spacing w:before="300" w:after="300" w:line="276" w:lineRule="auto"/>
        <w:ind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4344">
        <w:rPr>
          <w:rFonts w:ascii="Times New Roman" w:hAnsi="Times New Roman" w:cs="Times New Roman"/>
        </w:rPr>
        <w:t xml:space="preserve">Device usage (mobile, desktop, other). </w:t>
      </w:r>
    </w:p>
    <w:p w14:paraId="7C3F25DB" w14:textId="77777777" w:rsidR="00CD4344" w:rsidRPr="00CD4344" w:rsidRDefault="00CD4344" w:rsidP="00CD4344">
      <w:pPr>
        <w:numPr>
          <w:ilvl w:val="0"/>
          <w:numId w:val="7"/>
        </w:numPr>
        <w:shd w:val="clear" w:color="auto" w:fill="F8F9FA"/>
        <w:spacing w:before="300" w:after="300" w:line="276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would you ensure representative sampling across user segments?</w:t>
      </w:r>
    </w:p>
    <w:p w14:paraId="1B882998" w14:textId="28D69C6F" w:rsidR="00CD4344" w:rsidRPr="00CD4344" w:rsidRDefault="00CD4344" w:rsidP="00CD4344">
      <w:pPr>
        <w:shd w:val="clear" w:color="auto" w:fill="F8F9FA"/>
        <w:spacing w:before="300" w:after="300" w:line="276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4344">
        <w:rPr>
          <w:rFonts w:ascii="Times New Roman" w:hAnsi="Times New Roman" w:cs="Times New Roman"/>
        </w:rPr>
        <w:t>Randomly assign users to control (current algorithm)</w:t>
      </w:r>
    </w:p>
    <w:p w14:paraId="1D9C307B" w14:textId="77777777" w:rsidR="00CD4344" w:rsidRPr="00CD4344" w:rsidRDefault="00CD4344" w:rsidP="00CD4344">
      <w:pPr>
        <w:numPr>
          <w:ilvl w:val="0"/>
          <w:numId w:val="7"/>
        </w:numPr>
        <w:shd w:val="clear" w:color="auto" w:fill="F8F9FA"/>
        <w:spacing w:before="300" w:after="300" w:line="276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potential biases could emerge from improper sampling?</w:t>
      </w:r>
    </w:p>
    <w:p w14:paraId="29EDB764" w14:textId="20AD71DD" w:rsidR="00CD4344" w:rsidRPr="00CD4344" w:rsidRDefault="00CD4344" w:rsidP="00CD4344">
      <w:pPr>
        <w:shd w:val="clear" w:color="auto" w:fill="F8F9FA"/>
        <w:spacing w:before="300" w:after="300" w:line="276" w:lineRule="auto"/>
        <w:ind w:left="1020" w:right="300"/>
        <w:rPr>
          <w:rFonts w:ascii="Times New Roman" w:hAnsi="Times New Roman" w:cs="Times New Roman"/>
        </w:rPr>
      </w:pPr>
      <w:r w:rsidRPr="00CD4344">
        <w:rPr>
          <w:rFonts w:ascii="Times New Roman" w:hAnsi="Times New Roman" w:cs="Times New Roman"/>
        </w:rPr>
        <w:t xml:space="preserve"> </w:t>
      </w:r>
      <w:r w:rsidRPr="00CD4344">
        <w:rPr>
          <w:rFonts w:ascii="Times New Roman" w:hAnsi="Times New Roman" w:cs="Times New Roman"/>
        </w:rPr>
        <w:t xml:space="preserve">Non-random </w:t>
      </w:r>
      <w:r w:rsidRPr="00CD4344">
        <w:rPr>
          <w:rFonts w:ascii="Times New Roman" w:hAnsi="Times New Roman" w:cs="Times New Roman"/>
        </w:rPr>
        <w:t xml:space="preserve">assignment and </w:t>
      </w:r>
      <w:r w:rsidRPr="00CD4344">
        <w:rPr>
          <w:rFonts w:ascii="Times New Roman" w:hAnsi="Times New Roman" w:cs="Times New Roman"/>
        </w:rPr>
        <w:t>Over-representing a region</w:t>
      </w:r>
      <w:r w:rsidRPr="00CD4344">
        <w:rPr>
          <w:rFonts w:ascii="Times New Roman" w:hAnsi="Times New Roman" w:cs="Times New Roman"/>
        </w:rPr>
        <w:t xml:space="preserve"> </w:t>
      </w:r>
      <w:r w:rsidRPr="00CD4344">
        <w:rPr>
          <w:rFonts w:ascii="Times New Roman" w:hAnsi="Times New Roman" w:cs="Times New Roman"/>
        </w:rPr>
        <w:t>could skew results.</w:t>
      </w:r>
    </w:p>
    <w:p w14:paraId="42C20264" w14:textId="77777777" w:rsidR="00CD4344" w:rsidRDefault="00CD4344" w:rsidP="00CD4344">
      <w:pPr>
        <w:pStyle w:val="NormalWeb"/>
        <w:spacing w:line="276" w:lineRule="auto"/>
        <w:ind w:left="720"/>
      </w:pPr>
    </w:p>
    <w:p w14:paraId="06B17E77" w14:textId="77777777" w:rsidR="00CD4344" w:rsidRDefault="00CD4344" w:rsidP="00CD4344">
      <w:pPr>
        <w:pStyle w:val="NormalWeb"/>
        <w:spacing w:line="276" w:lineRule="auto"/>
        <w:ind w:left="720"/>
      </w:pPr>
    </w:p>
    <w:p w14:paraId="4CC2910D" w14:textId="77777777" w:rsidR="00CD4344" w:rsidRDefault="00CD4344" w:rsidP="00CD4344">
      <w:pPr>
        <w:pStyle w:val="NormalWeb"/>
        <w:spacing w:line="276" w:lineRule="auto"/>
        <w:ind w:left="720"/>
      </w:pPr>
    </w:p>
    <w:p w14:paraId="4E13491F" w14:textId="77777777" w:rsidR="00CD4344" w:rsidRDefault="00CD4344" w:rsidP="00CD4344">
      <w:pPr>
        <w:pStyle w:val="NormalWeb"/>
        <w:spacing w:line="276" w:lineRule="auto"/>
        <w:ind w:left="720"/>
      </w:pPr>
    </w:p>
    <w:p w14:paraId="0D3A897F" w14:textId="77777777" w:rsidR="00CD4344" w:rsidRDefault="00CD4344" w:rsidP="00CD4344">
      <w:pPr>
        <w:pStyle w:val="NormalWeb"/>
        <w:spacing w:line="276" w:lineRule="auto"/>
        <w:ind w:left="720"/>
      </w:pPr>
    </w:p>
    <w:p w14:paraId="7CDE14D3" w14:textId="77777777" w:rsidR="00CD4344" w:rsidRDefault="00CD4344" w:rsidP="00CD4344">
      <w:pPr>
        <w:pStyle w:val="NormalWeb"/>
        <w:spacing w:line="276" w:lineRule="auto"/>
        <w:ind w:left="720"/>
      </w:pPr>
    </w:p>
    <w:p w14:paraId="039FCCD4" w14:textId="77777777" w:rsidR="00CD4344" w:rsidRDefault="00CD4344" w:rsidP="00CD4344">
      <w:pPr>
        <w:pStyle w:val="NormalWeb"/>
        <w:spacing w:line="276" w:lineRule="auto"/>
        <w:ind w:left="720"/>
      </w:pPr>
    </w:p>
    <w:p w14:paraId="1A86734F" w14:textId="77777777" w:rsidR="00CD4344" w:rsidRDefault="00CD4344" w:rsidP="00CD4344">
      <w:pPr>
        <w:pStyle w:val="NormalWeb"/>
        <w:spacing w:line="276" w:lineRule="auto"/>
        <w:ind w:left="720"/>
      </w:pPr>
    </w:p>
    <w:p w14:paraId="7E1B988C" w14:textId="77777777" w:rsidR="00CD4344" w:rsidRPr="00CD4344" w:rsidRDefault="00CD4344" w:rsidP="00CD4344">
      <w:pPr>
        <w:pStyle w:val="NormalWeb"/>
        <w:spacing w:line="276" w:lineRule="auto"/>
        <w:ind w:left="720"/>
      </w:pPr>
    </w:p>
    <w:sectPr w:rsidR="00CD4344" w:rsidRPr="00CD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810"/>
    <w:multiLevelType w:val="multilevel"/>
    <w:tmpl w:val="421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C27FE"/>
    <w:multiLevelType w:val="multilevel"/>
    <w:tmpl w:val="EE7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F7951"/>
    <w:multiLevelType w:val="multilevel"/>
    <w:tmpl w:val="589CD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1050F"/>
    <w:multiLevelType w:val="multilevel"/>
    <w:tmpl w:val="5A1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934F5"/>
    <w:multiLevelType w:val="hybridMultilevel"/>
    <w:tmpl w:val="994EAA8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6CE721E9"/>
    <w:multiLevelType w:val="multilevel"/>
    <w:tmpl w:val="6100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FA23D1"/>
    <w:multiLevelType w:val="multilevel"/>
    <w:tmpl w:val="6F70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53B6E"/>
    <w:multiLevelType w:val="hybridMultilevel"/>
    <w:tmpl w:val="49AA8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7991648">
    <w:abstractNumId w:val="1"/>
  </w:num>
  <w:num w:numId="2" w16cid:durableId="231355016">
    <w:abstractNumId w:val="2"/>
  </w:num>
  <w:num w:numId="3" w16cid:durableId="770589227">
    <w:abstractNumId w:val="0"/>
  </w:num>
  <w:num w:numId="4" w16cid:durableId="1965503527">
    <w:abstractNumId w:val="7"/>
  </w:num>
  <w:num w:numId="5" w16cid:durableId="122505404">
    <w:abstractNumId w:val="5"/>
  </w:num>
  <w:num w:numId="6" w16cid:durableId="1875190965">
    <w:abstractNumId w:val="6"/>
  </w:num>
  <w:num w:numId="7" w16cid:durableId="1959487478">
    <w:abstractNumId w:val="3"/>
  </w:num>
  <w:num w:numId="8" w16cid:durableId="231088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1E"/>
    <w:rsid w:val="000E7877"/>
    <w:rsid w:val="001025B6"/>
    <w:rsid w:val="00272E87"/>
    <w:rsid w:val="006D22B0"/>
    <w:rsid w:val="00864746"/>
    <w:rsid w:val="008A4129"/>
    <w:rsid w:val="008F371F"/>
    <w:rsid w:val="00952E17"/>
    <w:rsid w:val="00A2300C"/>
    <w:rsid w:val="00A3294F"/>
    <w:rsid w:val="00CD4344"/>
    <w:rsid w:val="00E36652"/>
    <w:rsid w:val="00F120C5"/>
    <w:rsid w:val="00F93B50"/>
    <w:rsid w:val="00FF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6A682"/>
  <w15:chartTrackingRefBased/>
  <w15:docId w15:val="{3FFA8DBD-9D30-8D46-8382-0E8AD4D3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1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F1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4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F1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141E"/>
    <w:rPr>
      <w:b/>
      <w:bCs/>
    </w:rPr>
  </w:style>
  <w:style w:type="character" w:styleId="Emphasis">
    <w:name w:val="Emphasis"/>
    <w:basedOn w:val="DefaultParagraphFont"/>
    <w:uiPriority w:val="20"/>
    <w:qFormat/>
    <w:rsid w:val="00FF141E"/>
    <w:rPr>
      <w:i/>
      <w:iCs/>
    </w:rPr>
  </w:style>
  <w:style w:type="character" w:customStyle="1" w:styleId="t286pc">
    <w:name w:val="t286pc"/>
    <w:basedOn w:val="DefaultParagraphFont"/>
    <w:rsid w:val="00FF141E"/>
  </w:style>
  <w:style w:type="paragraph" w:customStyle="1" w:styleId="dp-margin-direction-all">
    <w:name w:val="dp-margin-direction-all"/>
    <w:basedOn w:val="Normal"/>
    <w:rsid w:val="00272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Faheemunnisa Syeda</dc:creator>
  <cp:keywords/>
  <dc:description/>
  <cp:lastModifiedBy>Faheemunnisa Syeda</cp:lastModifiedBy>
  <cp:revision>2</cp:revision>
  <dcterms:created xsi:type="dcterms:W3CDTF">2025-09-13T20:05:00Z</dcterms:created>
  <dcterms:modified xsi:type="dcterms:W3CDTF">2025-09-13T20:49:00Z</dcterms:modified>
</cp:coreProperties>
</file>