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B8" w:rsidRPr="00A83290" w:rsidRDefault="00A83290" w:rsidP="00EC66E4">
      <w:pPr>
        <w:jc w:val="center"/>
        <w:rPr>
          <w:b/>
          <w:sz w:val="32"/>
        </w:rPr>
      </w:pPr>
      <w:r>
        <w:rPr>
          <w:b/>
          <w:sz w:val="32"/>
        </w:rPr>
        <w:t>Da</w:t>
      </w:r>
      <w:r w:rsidR="00203347">
        <w:rPr>
          <w:b/>
          <w:sz w:val="32"/>
        </w:rPr>
        <w:t>ta Analyst Deliverables</w:t>
      </w:r>
    </w:p>
    <w:p w:rsidR="00D4589E" w:rsidRPr="00D4589E" w:rsidRDefault="00D4589E" w:rsidP="00D4589E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Clean</w:t>
      </w:r>
      <w:r>
        <w:rPr>
          <w:sz w:val="32"/>
        </w:rPr>
        <w:t>,</w:t>
      </w:r>
      <w:r w:rsidR="00CA1BFB">
        <w:rPr>
          <w:sz w:val="32"/>
        </w:rPr>
        <w:t xml:space="preserve"> </w:t>
      </w:r>
      <w:r>
        <w:rPr>
          <w:sz w:val="32"/>
        </w:rPr>
        <w:t>organize and store</w:t>
      </w:r>
      <w:r w:rsidRPr="00A83290">
        <w:rPr>
          <w:sz w:val="32"/>
        </w:rPr>
        <w:t xml:space="preserve"> raw data for statistical analysis</w:t>
      </w:r>
      <w:r>
        <w:rPr>
          <w:sz w:val="32"/>
        </w:rPr>
        <w:t xml:space="preserve"> using </w:t>
      </w:r>
      <w:proofErr w:type="gramStart"/>
      <w:r>
        <w:rPr>
          <w:sz w:val="32"/>
        </w:rPr>
        <w:t>an</w:t>
      </w:r>
      <w:proofErr w:type="gramEnd"/>
      <w:r>
        <w:rPr>
          <w:sz w:val="32"/>
        </w:rPr>
        <w:t xml:space="preserve"> </w:t>
      </w:r>
      <w:r w:rsidR="00CA1BFB">
        <w:rPr>
          <w:sz w:val="32"/>
        </w:rPr>
        <w:t>Microsoft E</w:t>
      </w:r>
      <w:r>
        <w:rPr>
          <w:sz w:val="32"/>
        </w:rPr>
        <w:t xml:space="preserve">xcel or any </w:t>
      </w:r>
      <w:r w:rsidR="00CA1BFB">
        <w:rPr>
          <w:sz w:val="32"/>
        </w:rPr>
        <w:t>other data software.</w:t>
      </w:r>
    </w:p>
    <w:p w:rsidR="00203347" w:rsidRDefault="00203347" w:rsidP="00A8329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Analyze the raw data from the survey and give c</w:t>
      </w:r>
      <w:r>
        <w:rPr>
          <w:sz w:val="32"/>
        </w:rPr>
        <w:t>omprehensive</w:t>
      </w:r>
      <w:r>
        <w:rPr>
          <w:sz w:val="32"/>
        </w:rPr>
        <w:t xml:space="preserve"> report </w:t>
      </w:r>
    </w:p>
    <w:p w:rsidR="00EC66E4" w:rsidRPr="00A83290" w:rsidRDefault="00203347" w:rsidP="00A8329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With the use </w:t>
      </w:r>
      <w:r w:rsidR="00D4589E">
        <w:rPr>
          <w:sz w:val="32"/>
        </w:rPr>
        <w:t xml:space="preserve">of any </w:t>
      </w:r>
      <w:r>
        <w:rPr>
          <w:sz w:val="32"/>
        </w:rPr>
        <w:t xml:space="preserve">patterns </w:t>
      </w:r>
      <w:r w:rsidR="00D4589E">
        <w:rPr>
          <w:sz w:val="32"/>
        </w:rPr>
        <w:t xml:space="preserve">or </w:t>
      </w:r>
      <w:r>
        <w:rPr>
          <w:sz w:val="32"/>
        </w:rPr>
        <w:t xml:space="preserve"> data sets,</w:t>
      </w:r>
      <w:r w:rsidR="00D4589E">
        <w:rPr>
          <w:sz w:val="32"/>
        </w:rPr>
        <w:t xml:space="preserve"> dissect and</w:t>
      </w:r>
      <w:r>
        <w:rPr>
          <w:sz w:val="32"/>
        </w:rPr>
        <w:t xml:space="preserve"> identify</w:t>
      </w:r>
      <w:r w:rsidR="00D4589E">
        <w:rPr>
          <w:sz w:val="32"/>
        </w:rPr>
        <w:t xml:space="preserve"> loopholes in the data</w:t>
      </w:r>
      <w:r>
        <w:rPr>
          <w:sz w:val="32"/>
        </w:rPr>
        <w:t xml:space="preserve">  to give the company </w:t>
      </w:r>
      <w:r w:rsidR="00EC66E4" w:rsidRPr="00A83290">
        <w:rPr>
          <w:sz w:val="32"/>
        </w:rPr>
        <w:t>insights that can drive business decisions</w:t>
      </w:r>
    </w:p>
    <w:p w:rsidR="00EC66E4" w:rsidRDefault="00203347" w:rsidP="00A8329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Gather,</w:t>
      </w:r>
      <w:r w:rsidR="00EC66E4" w:rsidRPr="00A83290">
        <w:rPr>
          <w:sz w:val="32"/>
        </w:rPr>
        <w:t xml:space="preserve"> interpret and use complex data to develop actionable steps that will optimize results</w:t>
      </w:r>
    </w:p>
    <w:p w:rsidR="00203347" w:rsidRPr="00CA1BFB" w:rsidRDefault="00D4589E" w:rsidP="00CA1BFB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Interpret all the answers to questions asked and at the end equate each answers to percentages.</w:t>
      </w:r>
    </w:p>
    <w:p w:rsidR="00EC66E4" w:rsidRDefault="00203347" w:rsidP="0020334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G</w:t>
      </w:r>
      <w:r w:rsidR="00EC66E4" w:rsidRPr="00203347">
        <w:rPr>
          <w:sz w:val="32"/>
        </w:rPr>
        <w:t>enerate reports and present findings to aid decision making</w:t>
      </w:r>
      <w:r>
        <w:rPr>
          <w:sz w:val="32"/>
        </w:rPr>
        <w:t xml:space="preserve"> in the company</w:t>
      </w:r>
    </w:p>
    <w:p w:rsidR="00EC66E4" w:rsidRDefault="00203347" w:rsidP="00D4589E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Provide a comprehensive report on the stage of the farmers before intervention, during intervention and after intervention</w:t>
      </w:r>
    </w:p>
    <w:p w:rsidR="00CA1BFB" w:rsidRDefault="00CA1BFB" w:rsidP="00CA1BFB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Draw final conclusion from the overview of the data</w:t>
      </w:r>
    </w:p>
    <w:p w:rsidR="00CA1BFB" w:rsidRPr="00D4589E" w:rsidRDefault="00CA1BFB" w:rsidP="00CA1BFB">
      <w:pPr>
        <w:pStyle w:val="ListParagraph"/>
        <w:jc w:val="both"/>
        <w:rPr>
          <w:sz w:val="32"/>
        </w:rPr>
      </w:pPr>
      <w:bookmarkStart w:id="0" w:name="_GoBack"/>
      <w:bookmarkEnd w:id="0"/>
    </w:p>
    <w:p w:rsidR="00EC66E4" w:rsidRPr="00EC66E4" w:rsidRDefault="00EC66E4" w:rsidP="00EC66E4">
      <w:pPr>
        <w:rPr>
          <w:b/>
          <w:sz w:val="28"/>
        </w:rPr>
      </w:pPr>
    </w:p>
    <w:sectPr w:rsidR="00EC66E4" w:rsidRPr="00EC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87E"/>
    <w:multiLevelType w:val="hybridMultilevel"/>
    <w:tmpl w:val="78FE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E4"/>
    <w:rsid w:val="00203347"/>
    <w:rsid w:val="0025372B"/>
    <w:rsid w:val="00695DA6"/>
    <w:rsid w:val="00A83290"/>
    <w:rsid w:val="00CA1BFB"/>
    <w:rsid w:val="00D4589E"/>
    <w:rsid w:val="00DA4426"/>
    <w:rsid w:val="00E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60CE1-E021-4A8B-9B00-7991E05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2024-11-01T15:28:00Z</dcterms:created>
  <dcterms:modified xsi:type="dcterms:W3CDTF">2024-11-01T15:28:00Z</dcterms:modified>
</cp:coreProperties>
</file>