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5861" w14:textId="77777777" w:rsidR="009B1443" w:rsidRPr="009B1443" w:rsidRDefault="009B1443" w:rsidP="009B1443">
      <w:pPr>
        <w:spacing w:after="0" w:line="240" w:lineRule="auto"/>
        <w:ind w:left="1491" w:right="15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Ministerul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Educației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Culturii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și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Cercetării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Republicii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Moldova </w:t>
      </w:r>
    </w:p>
    <w:p w14:paraId="37DD7B4C" w14:textId="77777777" w:rsidR="009B1443" w:rsidRPr="009B1443" w:rsidRDefault="009B1443" w:rsidP="009B1443">
      <w:pPr>
        <w:spacing w:before="25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IP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Colegiul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„Iulia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Hasdeu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” din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Cahul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6CFE867" w14:textId="77777777" w:rsidR="009B1443" w:rsidRPr="009B1443" w:rsidRDefault="009B1443" w:rsidP="009B1443">
      <w:pPr>
        <w:spacing w:before="159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44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RAPORTUL </w:t>
      </w:r>
    </w:p>
    <w:p w14:paraId="3113906F" w14:textId="77777777" w:rsidR="009B1443" w:rsidRPr="009B1443" w:rsidRDefault="009B1443" w:rsidP="009B1443">
      <w:pPr>
        <w:spacing w:before="6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144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STAGIULUI DE PRACTICĂ </w:t>
      </w:r>
    </w:p>
    <w:p w14:paraId="5698C412" w14:textId="230C89F4" w:rsidR="009B1443" w:rsidRPr="009B1443" w:rsidRDefault="009B1443" w:rsidP="009B1443">
      <w:pPr>
        <w:spacing w:before="1539" w:after="0" w:line="240" w:lineRule="auto"/>
        <w:ind w:left="9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Elev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Uzun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Paula</w:t>
      </w:r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3DA6C6E6" w14:textId="161470DF" w:rsidR="009B1443" w:rsidRPr="009B1443" w:rsidRDefault="009B1443" w:rsidP="009B1443">
      <w:pPr>
        <w:spacing w:before="179" w:after="0" w:line="240" w:lineRule="auto"/>
        <w:ind w:left="9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APP</w:t>
      </w:r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1941</w:t>
      </w:r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502D21CA" w14:textId="77777777" w:rsidR="009B1443" w:rsidRDefault="009B1443" w:rsidP="009B1443">
      <w:pPr>
        <w:spacing w:before="179" w:after="0" w:line="240" w:lineRule="auto"/>
        <w:ind w:left="905" w:right="937" w:firstLine="15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Specialitatea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Programarea</w:t>
      </w:r>
      <w:proofErr w:type="spellEnd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și</w:t>
      </w:r>
      <w:proofErr w:type="spellEnd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analiza</w:t>
      </w:r>
      <w:proofErr w:type="spellEnd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produselor</w:t>
      </w:r>
      <w:proofErr w:type="spellEnd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program </w:t>
      </w:r>
    </w:p>
    <w:p w14:paraId="42292FA9" w14:textId="7953BFEC" w:rsidR="009B1443" w:rsidRDefault="009B1443" w:rsidP="009B1443">
      <w:pPr>
        <w:spacing w:before="179" w:after="0" w:line="240" w:lineRule="auto"/>
        <w:ind w:left="905" w:right="937" w:firstLine="15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Baza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practică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olegiul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“Iulia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Hasdeu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”</w:t>
      </w:r>
    </w:p>
    <w:p w14:paraId="2FA7F753" w14:textId="4D84D30B" w:rsidR="009B1443" w:rsidRDefault="009B1443" w:rsidP="009B1443">
      <w:pPr>
        <w:spacing w:before="179" w:after="0" w:line="240" w:lineRule="auto"/>
        <w:ind w:left="905" w:right="937" w:firstLine="15"/>
        <w:rPr>
          <w:rFonts w:ascii="Times New Roman" w:eastAsia="Times New Roman" w:hAnsi="Times New Roman" w:cs="Times New Roman"/>
          <w:sz w:val="24"/>
          <w:szCs w:val="24"/>
        </w:rPr>
      </w:pPr>
    </w:p>
    <w:p w14:paraId="7BA1300C" w14:textId="77777777" w:rsidR="009B1443" w:rsidRPr="009B1443" w:rsidRDefault="009B1443" w:rsidP="009B1443">
      <w:pPr>
        <w:spacing w:before="179" w:after="0" w:line="240" w:lineRule="auto"/>
        <w:ind w:left="905" w:right="937" w:firstLine="1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979"/>
      </w:tblGrid>
      <w:tr w:rsidR="009B1443" w:rsidRPr="009B1443" w14:paraId="3FDCEF28" w14:textId="77777777" w:rsidTr="009B1443">
        <w:trPr>
          <w:trHeight w:val="18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3286" w14:textId="77777777" w:rsidR="009B1443" w:rsidRPr="009B1443" w:rsidRDefault="009B1443" w:rsidP="009B1443">
            <w:pPr>
              <w:spacing w:after="0" w:line="240" w:lineRule="auto"/>
              <w:ind w:left="369" w:right="273" w:hanging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Conducătorul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stagiului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practică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la </w:t>
            </w: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unitatea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economică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0B9D0724" w14:textId="20487330" w:rsidR="009B1443" w:rsidRPr="009B1443" w:rsidRDefault="009B1443" w:rsidP="009B1443">
            <w:pPr>
              <w:spacing w:before="329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14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D9D9D9"/>
              </w:rPr>
              <w:t>Pîrvan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D9D9D9"/>
              </w:rPr>
              <w:t>Evgheni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95FE" w14:textId="77777777" w:rsidR="009B1443" w:rsidRPr="009B1443" w:rsidRDefault="009B1443" w:rsidP="009B1443">
            <w:pPr>
              <w:spacing w:after="0" w:line="240" w:lineRule="auto"/>
              <w:ind w:left="364" w:right="2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Conducătorul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stagiului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practică</w:t>
            </w:r>
            <w:proofErr w:type="spellEnd"/>
            <w:r w:rsidRPr="009B14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la IP CIHC </w:t>
            </w:r>
          </w:p>
          <w:p w14:paraId="63B207AA" w14:textId="428987EE" w:rsidR="009B1443" w:rsidRPr="009B1443" w:rsidRDefault="009B1443" w:rsidP="009B1443">
            <w:pPr>
              <w:spacing w:before="329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D9D9D9"/>
              </w:rPr>
              <w:t>Turceac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D9D9D9"/>
              </w:rPr>
              <w:t xml:space="preserve"> Natalia</w:t>
            </w:r>
          </w:p>
        </w:tc>
      </w:tr>
    </w:tbl>
    <w:p w14:paraId="19CFA8AD" w14:textId="1CF6A8F6" w:rsidR="009B1443" w:rsidRDefault="009B1443" w:rsidP="009B14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CB252" w14:textId="715D053C" w:rsidR="009B1443" w:rsidRDefault="009B1443" w:rsidP="009B1443">
      <w:pPr>
        <w:spacing w:after="240" w:line="240" w:lineRule="auto"/>
        <w:ind w:left="-450" w:right="-99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6F34AA01" w14:textId="0B11BC2C" w:rsidR="009B1443" w:rsidRPr="009B1443" w:rsidRDefault="009B1443" w:rsidP="009B14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6B1D7" w14:textId="267928D8" w:rsidR="009B1443" w:rsidRPr="009B1443" w:rsidRDefault="009B1443" w:rsidP="009B1443">
      <w:pPr>
        <w:spacing w:after="0" w:line="240" w:lineRule="auto"/>
        <w:ind w:left="3922" w:firstLine="12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1443">
        <w:rPr>
          <w:rFonts w:ascii="Times New Roman" w:eastAsia="Times New Roman" w:hAnsi="Times New Roman" w:cs="Times New Roman"/>
          <w:color w:val="000000"/>
          <w:sz w:val="24"/>
          <w:szCs w:val="24"/>
        </w:rPr>
        <w:t>Cahul</w:t>
      </w:r>
      <w:proofErr w:type="spellEnd"/>
      <w:r w:rsidRPr="009B1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1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2022</w:t>
      </w:r>
    </w:p>
    <w:sdt>
      <w:sdtPr>
        <w:id w:val="668518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915760F" w14:textId="251C2C0E" w:rsidR="009B1443" w:rsidRDefault="009B1443">
          <w:pPr>
            <w:pStyle w:val="TOCHeading"/>
          </w:pPr>
          <w:r>
            <w:t>Table of Contents</w:t>
          </w:r>
        </w:p>
        <w:p w14:paraId="06A0B1A6" w14:textId="77777777" w:rsidR="009B1443" w:rsidRDefault="009B144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  <w:p w14:paraId="3CA59191" w14:textId="77777777" w:rsidR="009B1443" w:rsidRDefault="009B1443" w:rsidP="009B1443">
          <w:pPr>
            <w:pStyle w:val="ListParagraph"/>
            <w:numPr>
              <w:ilvl w:val="0"/>
              <w:numId w:val="2"/>
            </w:numPr>
          </w:pPr>
          <w:r>
            <w:t xml:space="preserve"> </w:t>
          </w:r>
        </w:p>
        <w:p w14:paraId="0E35CCB2" w14:textId="77777777" w:rsidR="009B1443" w:rsidRDefault="009B1443" w:rsidP="009B1443">
          <w:pPr>
            <w:pStyle w:val="ListParagraph"/>
            <w:numPr>
              <w:ilvl w:val="0"/>
              <w:numId w:val="2"/>
            </w:numPr>
          </w:pPr>
          <w:r>
            <w:t xml:space="preserve"> </w:t>
          </w:r>
        </w:p>
        <w:p w14:paraId="63536136" w14:textId="77777777" w:rsidR="009B1443" w:rsidRDefault="009B1443" w:rsidP="009B1443">
          <w:pPr>
            <w:pStyle w:val="ListParagraph"/>
            <w:numPr>
              <w:ilvl w:val="0"/>
              <w:numId w:val="2"/>
            </w:numPr>
          </w:pPr>
          <w:r>
            <w:t xml:space="preserve"> </w:t>
          </w:r>
        </w:p>
        <w:p w14:paraId="1187A304" w14:textId="77777777" w:rsidR="009B1443" w:rsidRDefault="009B1443" w:rsidP="009B1443">
          <w:pPr>
            <w:pStyle w:val="ListParagraph"/>
            <w:numPr>
              <w:ilvl w:val="0"/>
              <w:numId w:val="2"/>
            </w:numPr>
          </w:pPr>
          <w:r>
            <w:t xml:space="preserve"> </w:t>
          </w:r>
        </w:p>
        <w:p w14:paraId="4F5827D0" w14:textId="77777777" w:rsidR="009B1443" w:rsidRDefault="009B1443" w:rsidP="009B1443">
          <w:pPr>
            <w:pStyle w:val="ListParagraph"/>
            <w:numPr>
              <w:ilvl w:val="0"/>
              <w:numId w:val="2"/>
            </w:numPr>
          </w:pPr>
          <w:r>
            <w:t xml:space="preserve"> </w:t>
          </w:r>
        </w:p>
        <w:p w14:paraId="375EDF89" w14:textId="6EB275A5" w:rsidR="009B1443" w:rsidRDefault="009B1443" w:rsidP="009B1443">
          <w:pPr>
            <w:pStyle w:val="ListParagraph"/>
            <w:numPr>
              <w:ilvl w:val="0"/>
              <w:numId w:val="2"/>
            </w:numPr>
          </w:pPr>
        </w:p>
      </w:sdtContent>
    </w:sdt>
    <w:p w14:paraId="0E08181C" w14:textId="753F68FD" w:rsidR="00CB1281" w:rsidRDefault="00CB1281" w:rsidP="009B1443"/>
    <w:p w14:paraId="1CAB9604" w14:textId="77777777" w:rsidR="009B1443" w:rsidRDefault="009B1443" w:rsidP="009B1443"/>
    <w:p w14:paraId="0F587123" w14:textId="03FC2D8F" w:rsidR="009B1443" w:rsidRDefault="009B1443" w:rsidP="009B1443">
      <w:r>
        <w:t xml:space="preserve"> </w:t>
      </w:r>
    </w:p>
    <w:p w14:paraId="7C6C7600" w14:textId="67F7E0E6" w:rsidR="009B1443" w:rsidRPr="009B1443" w:rsidRDefault="009B1443" w:rsidP="009B1443"/>
    <w:p w14:paraId="2B7BBDFC" w14:textId="45342BA3" w:rsidR="009B1443" w:rsidRPr="009B1443" w:rsidRDefault="009B1443" w:rsidP="009B1443"/>
    <w:p w14:paraId="7D7AE3CD" w14:textId="6E823CA3" w:rsidR="009B1443" w:rsidRPr="009B1443" w:rsidRDefault="009B1443" w:rsidP="009B1443"/>
    <w:p w14:paraId="155D1B26" w14:textId="2FE743DE" w:rsidR="009B1443" w:rsidRPr="009B1443" w:rsidRDefault="009B1443" w:rsidP="009B1443"/>
    <w:p w14:paraId="562364ED" w14:textId="26E3CAAA" w:rsidR="009B1443" w:rsidRPr="009B1443" w:rsidRDefault="009B1443" w:rsidP="009B1443"/>
    <w:p w14:paraId="0BE2AB2F" w14:textId="11CDF23C" w:rsidR="009B1443" w:rsidRPr="009B1443" w:rsidRDefault="009B1443" w:rsidP="009B1443"/>
    <w:p w14:paraId="24D29834" w14:textId="3E25C368" w:rsidR="009B1443" w:rsidRPr="009B1443" w:rsidRDefault="009B1443" w:rsidP="009B1443"/>
    <w:p w14:paraId="49C62F51" w14:textId="53121BA7" w:rsidR="009B1443" w:rsidRDefault="009B1443" w:rsidP="009B1443"/>
    <w:p w14:paraId="78BBBEB7" w14:textId="1F984BD3" w:rsidR="009B1443" w:rsidRDefault="009B1443" w:rsidP="009B1443">
      <w:pPr>
        <w:tabs>
          <w:tab w:val="left" w:pos="3397"/>
        </w:tabs>
      </w:pPr>
      <w:r>
        <w:tab/>
      </w:r>
    </w:p>
    <w:p w14:paraId="30A1B22C" w14:textId="463D17A1" w:rsidR="009B1443" w:rsidRDefault="009B1443" w:rsidP="009B1443">
      <w:pPr>
        <w:tabs>
          <w:tab w:val="left" w:pos="3397"/>
        </w:tabs>
      </w:pPr>
    </w:p>
    <w:p w14:paraId="30C04691" w14:textId="5B6002AA" w:rsidR="009B1443" w:rsidRDefault="009B1443" w:rsidP="009B1443">
      <w:pPr>
        <w:tabs>
          <w:tab w:val="left" w:pos="3397"/>
        </w:tabs>
      </w:pPr>
    </w:p>
    <w:p w14:paraId="0D53135F" w14:textId="471ACE4C" w:rsidR="009B1443" w:rsidRDefault="009B1443" w:rsidP="009B1443">
      <w:pPr>
        <w:tabs>
          <w:tab w:val="left" w:pos="3397"/>
        </w:tabs>
      </w:pPr>
    </w:p>
    <w:p w14:paraId="6A690895" w14:textId="5A7B2733" w:rsidR="009B1443" w:rsidRDefault="009B1443" w:rsidP="009B1443">
      <w:pPr>
        <w:tabs>
          <w:tab w:val="left" w:pos="3397"/>
        </w:tabs>
      </w:pPr>
    </w:p>
    <w:p w14:paraId="419BBF05" w14:textId="0EFC0773" w:rsidR="009B1443" w:rsidRDefault="009B1443" w:rsidP="009B1443">
      <w:pPr>
        <w:tabs>
          <w:tab w:val="left" w:pos="3397"/>
        </w:tabs>
      </w:pPr>
    </w:p>
    <w:p w14:paraId="75B67814" w14:textId="74298508" w:rsidR="009B1443" w:rsidRDefault="009B1443" w:rsidP="009B1443">
      <w:pPr>
        <w:tabs>
          <w:tab w:val="left" w:pos="3397"/>
        </w:tabs>
      </w:pPr>
    </w:p>
    <w:p w14:paraId="77E18827" w14:textId="223130F0" w:rsidR="009B1443" w:rsidRDefault="009B1443" w:rsidP="009B1443">
      <w:pPr>
        <w:tabs>
          <w:tab w:val="left" w:pos="3397"/>
        </w:tabs>
      </w:pPr>
    </w:p>
    <w:p w14:paraId="542F28E6" w14:textId="3040E4DC" w:rsidR="009B1443" w:rsidRDefault="009B1443" w:rsidP="009B1443">
      <w:pPr>
        <w:tabs>
          <w:tab w:val="left" w:pos="3397"/>
        </w:tabs>
      </w:pPr>
    </w:p>
    <w:p w14:paraId="44989594" w14:textId="2CAF1773" w:rsidR="009B1443" w:rsidRDefault="009B1443" w:rsidP="009B1443">
      <w:pPr>
        <w:tabs>
          <w:tab w:val="left" w:pos="3397"/>
        </w:tabs>
      </w:pPr>
    </w:p>
    <w:p w14:paraId="54235198" w14:textId="69FE249C" w:rsidR="009B1443" w:rsidRDefault="009B1443" w:rsidP="009B1443">
      <w:pPr>
        <w:tabs>
          <w:tab w:val="left" w:pos="3397"/>
        </w:tabs>
      </w:pPr>
    </w:p>
    <w:p w14:paraId="0D50A7BC" w14:textId="6A3F8633" w:rsidR="009B1443" w:rsidRDefault="009B1443" w:rsidP="009B1443">
      <w:pPr>
        <w:tabs>
          <w:tab w:val="left" w:pos="3397"/>
        </w:tabs>
      </w:pPr>
    </w:p>
    <w:p w14:paraId="220C477E" w14:textId="15C67688" w:rsidR="009B1443" w:rsidRDefault="009B1443" w:rsidP="009B1443">
      <w:pPr>
        <w:pStyle w:val="Heading1"/>
        <w:jc w:val="center"/>
        <w:rPr>
          <w:rFonts w:ascii="Arial" w:hAnsi="Arial" w:cs="Arial"/>
          <w:b/>
          <w:color w:val="1F3864" w:themeColor="accent1" w:themeShade="80"/>
          <w:sz w:val="40"/>
          <w:szCs w:val="40"/>
        </w:rPr>
      </w:pPr>
      <w:proofErr w:type="spellStart"/>
      <w:r w:rsidRPr="009B1443">
        <w:rPr>
          <w:rFonts w:ascii="Arial" w:hAnsi="Arial" w:cs="Arial"/>
          <w:b/>
          <w:color w:val="1F3864" w:themeColor="accent1" w:themeShade="80"/>
          <w:sz w:val="40"/>
          <w:szCs w:val="40"/>
        </w:rPr>
        <w:lastRenderedPageBreak/>
        <w:t>Introducere</w:t>
      </w:r>
      <w:proofErr w:type="spellEnd"/>
    </w:p>
    <w:p w14:paraId="79BDE9F6" w14:textId="77777777" w:rsidR="004C6EFD" w:rsidRPr="004C6EFD" w:rsidRDefault="004C6EFD" w:rsidP="004C6EFD"/>
    <w:p w14:paraId="1E733E00" w14:textId="390167C2" w:rsidR="00F27C1B" w:rsidRDefault="009B1443" w:rsidP="00F27C1B">
      <w:pPr>
        <w:spacing w:line="240" w:lineRule="auto"/>
        <w:ind w:firstLine="720"/>
        <w:jc w:val="both"/>
      </w:pPr>
      <w:r>
        <w:t xml:space="preserve"> </w:t>
      </w:r>
      <w:proofErr w:type="spellStart"/>
      <w:r w:rsidR="004C6EFD" w:rsidRPr="004C6EFD">
        <w:t>Într</w:t>
      </w:r>
      <w:proofErr w:type="spellEnd"/>
      <w:r w:rsidR="004C6EFD" w:rsidRPr="004C6EFD">
        <w:t xml:space="preserve">-o </w:t>
      </w:r>
      <w:proofErr w:type="spellStart"/>
      <w:r w:rsidR="004C6EFD" w:rsidRPr="004C6EFD">
        <w:t>lume</w:t>
      </w:r>
      <w:proofErr w:type="spellEnd"/>
      <w:r w:rsidR="004C6EFD" w:rsidRPr="004C6EFD">
        <w:t xml:space="preserve"> </w:t>
      </w:r>
      <w:proofErr w:type="spellStart"/>
      <w:r w:rsidR="004C6EFD" w:rsidRPr="004C6EFD">
        <w:t>în</w:t>
      </w:r>
      <w:proofErr w:type="spellEnd"/>
      <w:r w:rsidR="004C6EFD" w:rsidRPr="004C6EFD">
        <w:t xml:space="preserve"> </w:t>
      </w:r>
      <w:proofErr w:type="spellStart"/>
      <w:r w:rsidR="004C6EFD" w:rsidRPr="004C6EFD">
        <w:t>continuă</w:t>
      </w:r>
      <w:proofErr w:type="spellEnd"/>
      <w:r w:rsidR="004C6EFD" w:rsidRPr="004C6EFD">
        <w:t xml:space="preserve"> </w:t>
      </w:r>
      <w:proofErr w:type="spellStart"/>
      <w:r w:rsidR="004C6EFD" w:rsidRPr="004C6EFD">
        <w:t>mișcare</w:t>
      </w:r>
      <w:proofErr w:type="spellEnd"/>
      <w:r w:rsidR="004C6EFD" w:rsidRPr="004C6EFD">
        <w:t xml:space="preserve"> </w:t>
      </w:r>
      <w:proofErr w:type="spellStart"/>
      <w:r w:rsidR="004C6EFD" w:rsidRPr="004C6EFD">
        <w:t>și</w:t>
      </w:r>
      <w:proofErr w:type="spellEnd"/>
      <w:r w:rsidR="004C6EFD" w:rsidRPr="004C6EFD">
        <w:t xml:space="preserve"> cu </w:t>
      </w:r>
      <w:proofErr w:type="spellStart"/>
      <w:r w:rsidR="004C6EFD" w:rsidRPr="004C6EFD">
        <w:t>cerințe</w:t>
      </w:r>
      <w:proofErr w:type="spellEnd"/>
      <w:r w:rsidR="004C6EFD" w:rsidRPr="004C6EFD">
        <w:t xml:space="preserve"> din </w:t>
      </w:r>
      <w:proofErr w:type="spellStart"/>
      <w:r w:rsidR="004C6EFD" w:rsidRPr="004C6EFD">
        <w:t>ce</w:t>
      </w:r>
      <w:proofErr w:type="spellEnd"/>
      <w:r w:rsidR="004C6EFD" w:rsidRPr="004C6EFD">
        <w:t xml:space="preserve"> </w:t>
      </w:r>
      <w:proofErr w:type="spellStart"/>
      <w:r w:rsidR="004C6EFD" w:rsidRPr="004C6EFD">
        <w:t>în</w:t>
      </w:r>
      <w:proofErr w:type="spellEnd"/>
      <w:r w:rsidR="004C6EFD" w:rsidRPr="004C6EFD">
        <w:t xml:space="preserve"> </w:t>
      </w:r>
      <w:proofErr w:type="spellStart"/>
      <w:r w:rsidR="004C6EFD" w:rsidRPr="004C6EFD">
        <w:t>ce</w:t>
      </w:r>
      <w:proofErr w:type="spellEnd"/>
      <w:r w:rsidR="004C6EFD" w:rsidRPr="004C6EFD">
        <w:t xml:space="preserve"> </w:t>
      </w:r>
      <w:proofErr w:type="spellStart"/>
      <w:r w:rsidR="004C6EFD" w:rsidRPr="004C6EFD">
        <w:t>mai</w:t>
      </w:r>
      <w:proofErr w:type="spellEnd"/>
      <w:r w:rsidR="004C6EFD" w:rsidRPr="004C6EFD">
        <w:t xml:space="preserve"> diverse, </w:t>
      </w:r>
      <w:proofErr w:type="spellStart"/>
      <w:r w:rsidR="004C6EFD" w:rsidRPr="004C6EFD">
        <w:t>gestionarea</w:t>
      </w:r>
      <w:proofErr w:type="spellEnd"/>
      <w:r w:rsidR="004C6EFD" w:rsidRPr="004C6EFD">
        <w:t xml:space="preserve"> </w:t>
      </w:r>
      <w:proofErr w:type="spellStart"/>
      <w:r w:rsidR="004C6EFD" w:rsidRPr="004C6EFD">
        <w:t>eficientă</w:t>
      </w:r>
      <w:proofErr w:type="spellEnd"/>
      <w:r w:rsidR="004C6EFD" w:rsidRPr="004C6EFD">
        <w:t xml:space="preserve"> a </w:t>
      </w:r>
      <w:proofErr w:type="spellStart"/>
      <w:r w:rsidR="004C6EFD" w:rsidRPr="004C6EFD">
        <w:t>unui</w:t>
      </w:r>
      <w:proofErr w:type="spellEnd"/>
      <w:r w:rsidR="004C6EFD" w:rsidRPr="004C6EFD">
        <w:t xml:space="preserve"> pet shop </w:t>
      </w:r>
      <w:proofErr w:type="spellStart"/>
      <w:r w:rsidR="004C6EFD" w:rsidRPr="004C6EFD">
        <w:t>devine</w:t>
      </w:r>
      <w:proofErr w:type="spellEnd"/>
      <w:r w:rsidR="004C6EFD" w:rsidRPr="004C6EFD">
        <w:t xml:space="preserve"> </w:t>
      </w:r>
      <w:proofErr w:type="spellStart"/>
      <w:r w:rsidR="004C6EFD" w:rsidRPr="004C6EFD">
        <w:t>esențială</w:t>
      </w:r>
      <w:proofErr w:type="spellEnd"/>
      <w:r w:rsidR="00F27C1B">
        <w:t xml:space="preserve"> </w:t>
      </w:r>
      <w:proofErr w:type="spellStart"/>
      <w:r w:rsidR="00F27C1B">
        <w:t>pentru</w:t>
      </w:r>
      <w:proofErr w:type="spellEnd"/>
      <w:r w:rsidR="004C6EFD" w:rsidRPr="004C6EFD">
        <w:t xml:space="preserve"> un </w:t>
      </w:r>
      <w:proofErr w:type="spellStart"/>
      <w:r w:rsidR="004C6EFD" w:rsidRPr="004C6EFD">
        <w:t>crescător</w:t>
      </w:r>
      <w:proofErr w:type="spellEnd"/>
      <w:r w:rsidR="004C6EFD" w:rsidRPr="004C6EFD">
        <w:t xml:space="preserve"> </w:t>
      </w:r>
      <w:proofErr w:type="spellStart"/>
      <w:r w:rsidR="004C6EFD" w:rsidRPr="004C6EFD">
        <w:t>dedicat</w:t>
      </w:r>
      <w:proofErr w:type="spellEnd"/>
      <w:r w:rsidR="004C6EFD" w:rsidRPr="004C6EFD">
        <w:t xml:space="preserve"> </w:t>
      </w:r>
      <w:proofErr w:type="spellStart"/>
      <w:r w:rsidR="004C6EFD" w:rsidRPr="004C6EFD">
        <w:t>sau</w:t>
      </w:r>
      <w:proofErr w:type="spellEnd"/>
      <w:r w:rsidR="004C6EFD" w:rsidRPr="004C6EFD">
        <w:t xml:space="preserve"> un </w:t>
      </w:r>
      <w:proofErr w:type="spellStart"/>
      <w:r w:rsidR="004C6EFD" w:rsidRPr="004C6EFD">
        <w:t>angajat</w:t>
      </w:r>
      <w:proofErr w:type="spellEnd"/>
      <w:r w:rsidR="004C6EFD" w:rsidRPr="004C6EFD">
        <w:t xml:space="preserve"> </w:t>
      </w:r>
      <w:proofErr w:type="spellStart"/>
      <w:r w:rsidR="004C6EFD" w:rsidRPr="004C6EFD">
        <w:t>pasionat</w:t>
      </w:r>
      <w:proofErr w:type="spellEnd"/>
      <w:r w:rsidR="00F27C1B">
        <w:t xml:space="preserve"> de </w:t>
      </w:r>
      <w:proofErr w:type="spellStart"/>
      <w:r w:rsidR="00F27C1B">
        <w:t>animale</w:t>
      </w:r>
      <w:proofErr w:type="spellEnd"/>
      <w:r w:rsidR="00F27C1B">
        <w:t>.</w:t>
      </w:r>
    </w:p>
    <w:p w14:paraId="51126008" w14:textId="6DD90711" w:rsidR="009B1443" w:rsidRDefault="00F27C1B" w:rsidP="00F27C1B">
      <w:pPr>
        <w:spacing w:line="240" w:lineRule="auto"/>
        <w:ind w:firstLine="720"/>
        <w:jc w:val="both"/>
      </w:pPr>
      <w:proofErr w:type="spellStart"/>
      <w:r>
        <w:t>A</w:t>
      </w:r>
      <w:r w:rsidR="004C6EFD" w:rsidRPr="004C6EFD">
        <w:t>plicația</w:t>
      </w:r>
      <w:proofErr w:type="spellEnd"/>
      <w:r w:rsidR="004C6EFD" w:rsidRPr="004C6EFD">
        <w:t xml:space="preserve"> Pet Shop </w:t>
      </w:r>
      <w:proofErr w:type="spellStart"/>
      <w:r w:rsidR="004C6EFD" w:rsidRPr="004C6EFD">
        <w:t>oferă</w:t>
      </w:r>
      <w:proofErr w:type="spellEnd"/>
      <w:r w:rsidR="004C6EFD" w:rsidRPr="004C6EFD">
        <w:t xml:space="preserve"> </w:t>
      </w:r>
      <w:proofErr w:type="spellStart"/>
      <w:r w:rsidR="004C6EFD" w:rsidRPr="004C6EFD">
        <w:t>instrumentele</w:t>
      </w:r>
      <w:proofErr w:type="spellEnd"/>
      <w:r w:rsidR="004C6EFD" w:rsidRPr="004C6EFD">
        <w:t xml:space="preserve"> </w:t>
      </w:r>
      <w:proofErr w:type="spellStart"/>
      <w:r w:rsidR="004C6EFD" w:rsidRPr="004C6EFD">
        <w:t>necesare</w:t>
      </w:r>
      <w:proofErr w:type="spellEnd"/>
      <w:r w:rsidR="004C6EFD" w:rsidRPr="004C6EFD">
        <w:t xml:space="preserve"> </w:t>
      </w:r>
      <w:proofErr w:type="spellStart"/>
      <w:r>
        <w:t>ce</w:t>
      </w:r>
      <w:proofErr w:type="spellEnd"/>
      <w:r>
        <w:t xml:space="preserve"> pun</w:t>
      </w:r>
      <w:r w:rsidR="004C6EFD" w:rsidRPr="004C6EFD">
        <w:t xml:space="preserve"> </w:t>
      </w:r>
      <w:proofErr w:type="spellStart"/>
      <w:r w:rsidR="004C6EFD" w:rsidRPr="004C6EFD">
        <w:t>accentul</w:t>
      </w:r>
      <w:proofErr w:type="spellEnd"/>
      <w:r w:rsidR="004C6EFD" w:rsidRPr="004C6EFD">
        <w:t xml:space="preserve"> pe </w:t>
      </w:r>
      <w:proofErr w:type="spellStart"/>
      <w:r w:rsidR="004C6EFD" w:rsidRPr="004C6EFD">
        <w:t>introducerea</w:t>
      </w:r>
      <w:proofErr w:type="spellEnd"/>
      <w:r w:rsidR="004C6EFD" w:rsidRPr="004C6EFD">
        <w:t xml:space="preserve"> </w:t>
      </w:r>
      <w:proofErr w:type="spellStart"/>
      <w:r w:rsidR="004C6EFD" w:rsidRPr="004C6EFD">
        <w:t>și</w:t>
      </w:r>
      <w:proofErr w:type="spellEnd"/>
      <w:r w:rsidR="004C6EFD" w:rsidRPr="004C6EFD">
        <w:t xml:space="preserve"> </w:t>
      </w:r>
      <w:proofErr w:type="spellStart"/>
      <w:r w:rsidR="004C6EFD" w:rsidRPr="004C6EFD">
        <w:t>administrarea</w:t>
      </w:r>
      <w:proofErr w:type="spellEnd"/>
      <w:r w:rsidR="004C6EFD" w:rsidRPr="004C6EFD">
        <w:t xml:space="preserve"> </w:t>
      </w:r>
      <w:proofErr w:type="spellStart"/>
      <w:r w:rsidR="004C6EFD" w:rsidRPr="004C6EFD">
        <w:t>animalelor</w:t>
      </w:r>
      <w:proofErr w:type="spellEnd"/>
      <w:r w:rsidR="004C6EFD" w:rsidRPr="004C6EFD">
        <w:t xml:space="preserve"> </w:t>
      </w:r>
      <w:proofErr w:type="spellStart"/>
      <w:r w:rsidR="004C6EFD" w:rsidRPr="004C6EFD">
        <w:t>și</w:t>
      </w:r>
      <w:proofErr w:type="spellEnd"/>
      <w:r w:rsidR="004C6EFD" w:rsidRPr="004C6EFD">
        <w:t xml:space="preserve"> </w:t>
      </w:r>
      <w:proofErr w:type="spellStart"/>
      <w:r w:rsidR="004C6EFD" w:rsidRPr="004C6EFD">
        <w:t>clienților</w:t>
      </w:r>
      <w:proofErr w:type="spellEnd"/>
      <w:r w:rsidR="004C6EFD" w:rsidRPr="004C6EFD">
        <w:t xml:space="preserve"> </w:t>
      </w:r>
      <w:proofErr w:type="spellStart"/>
      <w:r w:rsidR="004C6EFD" w:rsidRPr="004C6EFD">
        <w:t>într</w:t>
      </w:r>
      <w:proofErr w:type="spellEnd"/>
      <w:r w:rsidR="004C6EFD" w:rsidRPr="004C6EFD">
        <w:t xml:space="preserve">-o </w:t>
      </w:r>
      <w:proofErr w:type="spellStart"/>
      <w:r w:rsidR="004C6EFD" w:rsidRPr="004C6EFD">
        <w:t>bază</w:t>
      </w:r>
      <w:proofErr w:type="spellEnd"/>
      <w:r w:rsidR="004C6EFD" w:rsidRPr="004C6EFD">
        <w:t xml:space="preserve"> de date </w:t>
      </w:r>
      <w:proofErr w:type="spellStart"/>
      <w:r w:rsidR="004C6EFD" w:rsidRPr="004C6EFD">
        <w:t>centralizată</w:t>
      </w:r>
      <w:proofErr w:type="spellEnd"/>
      <w:r w:rsidR="004C6EFD" w:rsidRPr="004C6EFD">
        <w:t xml:space="preserve">. </w:t>
      </w:r>
      <w:proofErr w:type="spellStart"/>
      <w:r w:rsidR="004C6EFD" w:rsidRPr="004C6EFD">
        <w:t>Indiferent</w:t>
      </w:r>
      <w:proofErr w:type="spellEnd"/>
      <w:r w:rsidR="004C6EFD" w:rsidRPr="004C6EFD">
        <w:t xml:space="preserve"> </w:t>
      </w:r>
      <w:proofErr w:type="spellStart"/>
      <w:r w:rsidR="004C6EFD" w:rsidRPr="004C6EFD">
        <w:t>dacă</w:t>
      </w:r>
      <w:proofErr w:type="spellEnd"/>
      <w:r w:rsidR="004C6EFD" w:rsidRPr="004C6EFD">
        <w:t xml:space="preserve"> </w:t>
      </w:r>
      <w:proofErr w:type="spellStart"/>
      <w:r w:rsidR="004C6EFD" w:rsidRPr="004C6EFD">
        <w:t>este</w:t>
      </w:r>
      <w:proofErr w:type="spellEnd"/>
      <w:r w:rsidR="004C6EFD" w:rsidRPr="004C6EFD">
        <w:t xml:space="preserve"> </w:t>
      </w:r>
      <w:proofErr w:type="spellStart"/>
      <w:r w:rsidR="004C6EFD" w:rsidRPr="004C6EFD">
        <w:t>vorba</w:t>
      </w:r>
      <w:proofErr w:type="spellEnd"/>
      <w:r w:rsidR="004C6EFD" w:rsidRPr="004C6EFD">
        <w:t xml:space="preserve"> de </w:t>
      </w:r>
      <w:proofErr w:type="spellStart"/>
      <w:r w:rsidR="004C6EFD" w:rsidRPr="004C6EFD">
        <w:t>câini</w:t>
      </w:r>
      <w:proofErr w:type="spellEnd"/>
      <w:r w:rsidR="004C6EFD" w:rsidRPr="004C6EFD">
        <w:t xml:space="preserve"> de </w:t>
      </w:r>
      <w:proofErr w:type="spellStart"/>
      <w:r w:rsidR="004C6EFD" w:rsidRPr="004C6EFD">
        <w:t>rasă</w:t>
      </w:r>
      <w:proofErr w:type="spellEnd"/>
      <w:r w:rsidR="004C6EFD" w:rsidRPr="004C6EFD">
        <w:t xml:space="preserve">, </w:t>
      </w:r>
      <w:proofErr w:type="spellStart"/>
      <w:r w:rsidR="004C6EFD" w:rsidRPr="004C6EFD">
        <w:t>p</w:t>
      </w:r>
      <w:r>
        <w:t>asari</w:t>
      </w:r>
      <w:proofErr w:type="spellEnd"/>
      <w:r>
        <w:t xml:space="preserve">, </w:t>
      </w:r>
      <w:proofErr w:type="spellStart"/>
      <w:r>
        <w:t>pisici</w:t>
      </w:r>
      <w:proofErr w:type="spellEnd"/>
      <w:r>
        <w:t xml:space="preserve"> </w:t>
      </w:r>
      <w:proofErr w:type="spellStart"/>
      <w:r w:rsidR="004C6EFD" w:rsidRPr="004C6EFD">
        <w:t>sau</w:t>
      </w:r>
      <w:proofErr w:type="spellEnd"/>
      <w:r w:rsidR="004C6EFD" w:rsidRPr="004C6EFD">
        <w:t xml:space="preserve"> </w:t>
      </w:r>
      <w:proofErr w:type="spellStart"/>
      <w:r w:rsidR="004C6EFD" w:rsidRPr="004C6EFD">
        <w:t>alte</w:t>
      </w:r>
      <w:proofErr w:type="spellEnd"/>
      <w:r w:rsidR="004C6EFD" w:rsidRPr="004C6EFD">
        <w:t xml:space="preserve"> </w:t>
      </w:r>
      <w:proofErr w:type="spellStart"/>
      <w:r w:rsidR="004C6EFD" w:rsidRPr="004C6EFD">
        <w:t>animale</w:t>
      </w:r>
      <w:proofErr w:type="spellEnd"/>
      <w:r w:rsidR="004C6EFD" w:rsidRPr="004C6EFD">
        <w:t xml:space="preserve">, </w:t>
      </w:r>
      <w:proofErr w:type="spellStart"/>
      <w:r w:rsidR="004C6EFD" w:rsidRPr="004C6EFD">
        <w:t>puteți</w:t>
      </w:r>
      <w:proofErr w:type="spellEnd"/>
      <w:r w:rsidR="004C6EFD" w:rsidRPr="004C6EFD">
        <w:t xml:space="preserve"> </w:t>
      </w:r>
      <w:proofErr w:type="spellStart"/>
      <w:r w:rsidR="004C6EFD" w:rsidRPr="004C6EFD">
        <w:t>înregistra</w:t>
      </w:r>
      <w:proofErr w:type="spellEnd"/>
      <w:r w:rsidR="004C6EFD" w:rsidRPr="004C6EFD">
        <w:t xml:space="preserve"> cu </w:t>
      </w:r>
      <w:proofErr w:type="spellStart"/>
      <w:r w:rsidR="004C6EFD" w:rsidRPr="004C6EFD">
        <w:t>ușurință</w:t>
      </w:r>
      <w:proofErr w:type="spellEnd"/>
      <w:r w:rsidR="004C6EFD" w:rsidRPr="004C6EFD">
        <w:t xml:space="preserve"> </w:t>
      </w:r>
      <w:proofErr w:type="spellStart"/>
      <w:r w:rsidR="004C6EFD" w:rsidRPr="004C6EFD">
        <w:t>informațiile</w:t>
      </w:r>
      <w:proofErr w:type="spellEnd"/>
      <w:r w:rsidR="004C6EFD" w:rsidRPr="004C6EFD">
        <w:t xml:space="preserve"> </w:t>
      </w:r>
      <w:proofErr w:type="spellStart"/>
      <w:r w:rsidR="004C6EFD" w:rsidRPr="004C6EFD">
        <w:t>aferente</w:t>
      </w:r>
      <w:proofErr w:type="spellEnd"/>
      <w:r w:rsidR="004C6EFD" w:rsidRPr="004C6EFD">
        <w:t xml:space="preserve"> </w:t>
      </w:r>
      <w:proofErr w:type="spellStart"/>
      <w:r w:rsidR="004C6EFD" w:rsidRPr="004C6EFD">
        <w:t>fiecărui</w:t>
      </w:r>
      <w:proofErr w:type="spellEnd"/>
      <w:r w:rsidR="004C6EFD" w:rsidRPr="004C6EFD">
        <w:t xml:space="preserve"> animal, precum </w:t>
      </w:r>
      <w:proofErr w:type="spellStart"/>
      <w:r>
        <w:t>numele</w:t>
      </w:r>
      <w:proofErr w:type="spellEnd"/>
      <w:r w:rsidR="004C6EFD" w:rsidRPr="004C6EFD">
        <w:t xml:space="preserve">, </w:t>
      </w:r>
      <w:proofErr w:type="spellStart"/>
      <w:r>
        <w:t>categoria</w:t>
      </w:r>
      <w:proofErr w:type="spellEnd"/>
      <w:r w:rsidR="004C6EFD" w:rsidRPr="004C6EFD">
        <w:t xml:space="preserve"> </w:t>
      </w:r>
      <w:proofErr w:type="spellStart"/>
      <w:r w:rsidR="004C6EFD" w:rsidRPr="004C6EFD">
        <w:t>și</w:t>
      </w:r>
      <w:proofErr w:type="spellEnd"/>
      <w:r w:rsidR="004C6EFD" w:rsidRPr="004C6EFD"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 w:rsidR="004C6EFD" w:rsidRPr="004C6EFD">
        <w:t>detalii</w:t>
      </w:r>
      <w:proofErr w:type="spellEnd"/>
      <w:r w:rsidR="004C6EFD" w:rsidRPr="004C6EFD">
        <w:t xml:space="preserve"> </w:t>
      </w:r>
      <w:proofErr w:type="spellStart"/>
      <w:r w:rsidR="004C6EFD" w:rsidRPr="004C6EFD">
        <w:t>specifice</w:t>
      </w:r>
      <w:proofErr w:type="spellEnd"/>
      <w:r w:rsidR="004C6EFD" w:rsidRPr="004C6EFD">
        <w:t xml:space="preserve"> </w:t>
      </w:r>
      <w:proofErr w:type="spellStart"/>
      <w:r w:rsidR="004C6EFD" w:rsidRPr="004C6EFD">
        <w:t>rasei</w:t>
      </w:r>
      <w:proofErr w:type="spellEnd"/>
      <w:r w:rsidR="004C6EFD" w:rsidRPr="004C6EFD">
        <w:t xml:space="preserve">. </w:t>
      </w:r>
      <w:proofErr w:type="spellStart"/>
      <w:r w:rsidR="004C6EFD" w:rsidRPr="004C6EFD">
        <w:t>Astfel</w:t>
      </w:r>
      <w:proofErr w:type="spellEnd"/>
      <w:r w:rsidR="004C6EFD" w:rsidRPr="004C6EFD">
        <w:t xml:space="preserve">, </w:t>
      </w:r>
      <w:proofErr w:type="spellStart"/>
      <w:r w:rsidR="004C6EFD" w:rsidRPr="004C6EFD">
        <w:t>veți</w:t>
      </w:r>
      <w:proofErr w:type="spellEnd"/>
      <w:r w:rsidR="004C6EFD" w:rsidRPr="004C6EFD">
        <w:t xml:space="preserve"> </w:t>
      </w:r>
      <w:proofErr w:type="spellStart"/>
      <w:r w:rsidR="004C6EFD" w:rsidRPr="004C6EFD">
        <w:t>avea</w:t>
      </w:r>
      <w:proofErr w:type="spellEnd"/>
      <w:r w:rsidR="004C6EFD" w:rsidRPr="004C6EFD">
        <w:t xml:space="preserve"> o </w:t>
      </w:r>
      <w:proofErr w:type="spellStart"/>
      <w:r w:rsidR="004C6EFD" w:rsidRPr="004C6EFD">
        <w:t>evidență</w:t>
      </w:r>
      <w:proofErr w:type="spellEnd"/>
      <w:r w:rsidR="004C6EFD" w:rsidRPr="004C6EFD">
        <w:t xml:space="preserve"> </w:t>
      </w:r>
      <w:proofErr w:type="spellStart"/>
      <w:r w:rsidR="004C6EFD" w:rsidRPr="004C6EFD">
        <w:t>completă</w:t>
      </w:r>
      <w:proofErr w:type="spellEnd"/>
      <w:r w:rsidR="004C6EFD" w:rsidRPr="004C6EFD">
        <w:t xml:space="preserve"> </w:t>
      </w:r>
      <w:proofErr w:type="spellStart"/>
      <w:r w:rsidR="004C6EFD" w:rsidRPr="004C6EFD">
        <w:t>și</w:t>
      </w:r>
      <w:proofErr w:type="spellEnd"/>
      <w:r w:rsidR="004C6EFD" w:rsidRPr="004C6EFD">
        <w:t xml:space="preserve"> </w:t>
      </w:r>
      <w:proofErr w:type="spellStart"/>
      <w:r w:rsidR="004C6EFD" w:rsidRPr="004C6EFD">
        <w:t>actualizată</w:t>
      </w:r>
      <w:proofErr w:type="spellEnd"/>
      <w:r w:rsidR="004C6EFD" w:rsidRPr="004C6EFD">
        <w:t xml:space="preserve"> </w:t>
      </w:r>
      <w:proofErr w:type="gramStart"/>
      <w:r w:rsidR="004C6EFD" w:rsidRPr="004C6EFD">
        <w:t>a</w:t>
      </w:r>
      <w:proofErr w:type="gramEnd"/>
      <w:r w:rsidR="004C6EFD" w:rsidRPr="004C6EFD">
        <w:t xml:space="preserve"> </w:t>
      </w:r>
      <w:proofErr w:type="spellStart"/>
      <w:r w:rsidR="004C6EFD" w:rsidRPr="004C6EFD">
        <w:t>animalelor</w:t>
      </w:r>
      <w:proofErr w:type="spellEnd"/>
      <w:r w:rsidR="004C6EFD" w:rsidRPr="004C6EFD">
        <w:t xml:space="preserve"> pe care le </w:t>
      </w:r>
      <w:proofErr w:type="spellStart"/>
      <w:r w:rsidR="004C6EFD" w:rsidRPr="004C6EFD">
        <w:t>dețineți</w:t>
      </w:r>
      <w:proofErr w:type="spellEnd"/>
      <w:r w:rsidR="004C6EFD" w:rsidRPr="004C6EFD">
        <w:t xml:space="preserve"> </w:t>
      </w:r>
      <w:proofErr w:type="spellStart"/>
      <w:r w:rsidR="004C6EFD" w:rsidRPr="004C6EFD">
        <w:t>și</w:t>
      </w:r>
      <w:proofErr w:type="spellEnd"/>
      <w:r w:rsidR="004C6EFD" w:rsidRPr="004C6EFD">
        <w:t xml:space="preserve"> a </w:t>
      </w:r>
      <w:proofErr w:type="spellStart"/>
      <w:r w:rsidR="004C6EFD" w:rsidRPr="004C6EFD">
        <w:t>celor</w:t>
      </w:r>
      <w:proofErr w:type="spellEnd"/>
      <w:r w:rsidR="004C6EFD" w:rsidRPr="004C6EFD">
        <w:t xml:space="preserve"> </w:t>
      </w:r>
      <w:proofErr w:type="spellStart"/>
      <w:r w:rsidR="004C6EFD" w:rsidRPr="004C6EFD">
        <w:t>disponibile</w:t>
      </w:r>
      <w:proofErr w:type="spellEnd"/>
      <w:r w:rsidR="004C6EFD" w:rsidRPr="004C6EFD">
        <w:t xml:space="preserve"> </w:t>
      </w:r>
      <w:proofErr w:type="spellStart"/>
      <w:r w:rsidR="004C6EFD" w:rsidRPr="004C6EFD">
        <w:t>pentru</w:t>
      </w:r>
      <w:proofErr w:type="spellEnd"/>
      <w:r w:rsidR="004C6EFD" w:rsidRPr="004C6EFD">
        <w:t xml:space="preserve"> </w:t>
      </w:r>
      <w:proofErr w:type="spellStart"/>
      <w:r w:rsidR="004C6EFD" w:rsidRPr="004C6EFD">
        <w:t>vânzar</w:t>
      </w:r>
      <w:r>
        <w:t>e</w:t>
      </w:r>
      <w:proofErr w:type="spellEnd"/>
      <w:r w:rsidR="004C6EFD" w:rsidRPr="004C6EFD">
        <w:t>.</w:t>
      </w:r>
    </w:p>
    <w:p w14:paraId="652555ED" w14:textId="4FEF3513" w:rsidR="000D6045" w:rsidRDefault="000247D1" w:rsidP="000D6045">
      <w:pPr>
        <w:spacing w:line="240" w:lineRule="auto"/>
        <w:ind w:firstLine="720"/>
        <w:jc w:val="both"/>
      </w:pPr>
      <w:proofErr w:type="spellStart"/>
      <w:r w:rsidRPr="000247D1">
        <w:t>Produsul</w:t>
      </w:r>
      <w:proofErr w:type="spellEnd"/>
      <w:r w:rsidRPr="000247D1">
        <w:t xml:space="preserve"> </w:t>
      </w:r>
      <w:proofErr w:type="spellStart"/>
      <w:r w:rsidRPr="000247D1">
        <w:t>dezvoltat</w:t>
      </w:r>
      <w:proofErr w:type="spellEnd"/>
      <w:r w:rsidRPr="000247D1">
        <w:t xml:space="preserve"> </w:t>
      </w:r>
      <w:proofErr w:type="spellStart"/>
      <w:r w:rsidRPr="000247D1">
        <w:t>în</w:t>
      </w:r>
      <w:proofErr w:type="spellEnd"/>
      <w:r w:rsidRPr="000247D1">
        <w:t xml:space="preserve"> </w:t>
      </w:r>
      <w:proofErr w:type="spellStart"/>
      <w:r w:rsidRPr="000247D1">
        <w:t>timpul</w:t>
      </w:r>
      <w:proofErr w:type="spellEnd"/>
      <w:r w:rsidRPr="000247D1">
        <w:t xml:space="preserve"> </w:t>
      </w:r>
      <w:proofErr w:type="spellStart"/>
      <w:r w:rsidRPr="000247D1">
        <w:t>perioadei</w:t>
      </w:r>
      <w:proofErr w:type="spellEnd"/>
      <w:r w:rsidRPr="000247D1">
        <w:t xml:space="preserve"> de </w:t>
      </w:r>
      <w:proofErr w:type="spellStart"/>
      <w:r w:rsidRPr="000247D1">
        <w:t>stagiu</w:t>
      </w:r>
      <w:proofErr w:type="spellEnd"/>
      <w:r w:rsidRPr="000247D1">
        <w:t xml:space="preserve"> de </w:t>
      </w:r>
      <w:proofErr w:type="spellStart"/>
      <w:r w:rsidRPr="000247D1">
        <w:t>practică</w:t>
      </w:r>
      <w:proofErr w:type="spellEnd"/>
      <w:r w:rsidRPr="000247D1">
        <w:t xml:space="preserve"> </w:t>
      </w:r>
      <w:proofErr w:type="spellStart"/>
      <w:r w:rsidRPr="000247D1">
        <w:t>este</w:t>
      </w:r>
      <w:proofErr w:type="spellEnd"/>
      <w:r w:rsidRPr="000247D1">
        <w:t xml:space="preserve"> </w:t>
      </w:r>
      <w:r>
        <w:t>o</w:t>
      </w:r>
      <w:r w:rsidRPr="000247D1">
        <w:t xml:space="preserve"> </w:t>
      </w:r>
      <w:proofErr w:type="spellStart"/>
      <w:r>
        <w:t>aplicatie</w:t>
      </w:r>
      <w:proofErr w:type="spellEnd"/>
      <w:r w:rsidRPr="000247D1">
        <w:t xml:space="preserve"> de </w:t>
      </w:r>
      <w:proofErr w:type="spellStart"/>
      <w:r w:rsidRPr="000247D1">
        <w:t>gestionare</w:t>
      </w:r>
      <w:proofErr w:type="spellEnd"/>
      <w:r w:rsidRPr="000247D1">
        <w:t xml:space="preserve"> </w:t>
      </w:r>
      <w:proofErr w:type="spellStart"/>
      <w:r w:rsidRPr="000247D1">
        <w:t>complet</w:t>
      </w:r>
      <w:r>
        <w:t>a</w:t>
      </w:r>
      <w:proofErr w:type="spellEnd"/>
      <w:r w:rsidRPr="000247D1">
        <w:t xml:space="preserve"> </w:t>
      </w:r>
      <w:proofErr w:type="spellStart"/>
      <w:r w:rsidRPr="000247D1">
        <w:t>pentru</w:t>
      </w:r>
      <w:proofErr w:type="spellEnd"/>
      <w:r w:rsidRPr="000247D1">
        <w:t xml:space="preserve"> </w:t>
      </w:r>
      <w:proofErr w:type="spellStart"/>
      <w:r w:rsidRPr="000247D1">
        <w:t>informațiile</w:t>
      </w:r>
      <w:proofErr w:type="spellEnd"/>
      <w:r w:rsidRPr="000247D1">
        <w:t xml:space="preserve"> </w:t>
      </w:r>
      <w:proofErr w:type="spellStart"/>
      <w:r w:rsidRPr="000247D1">
        <w:t>despre</w:t>
      </w:r>
      <w:proofErr w:type="spellEnd"/>
      <w:r w:rsidRPr="000247D1">
        <w:t xml:space="preserve"> animal</w:t>
      </w:r>
      <w:r w:rsidR="000D6045">
        <w:t xml:space="preserve">, a </w:t>
      </w:r>
      <w:proofErr w:type="spellStart"/>
      <w:r w:rsidR="000D6045" w:rsidRPr="000D6045">
        <w:t>clienților</w:t>
      </w:r>
      <w:proofErr w:type="spellEnd"/>
      <w:r w:rsidR="000D6045" w:rsidRPr="000D6045">
        <w:t xml:space="preserve"> </w:t>
      </w:r>
      <w:proofErr w:type="spellStart"/>
      <w:r w:rsidR="000D6045" w:rsidRPr="000D6045">
        <w:t>și</w:t>
      </w:r>
      <w:proofErr w:type="spellEnd"/>
      <w:r w:rsidR="000D6045" w:rsidRPr="000D6045">
        <w:t xml:space="preserve"> a </w:t>
      </w:r>
      <w:proofErr w:type="spellStart"/>
      <w:r w:rsidR="000D6045" w:rsidRPr="000D6045">
        <w:t>tranzacțiilor</w:t>
      </w:r>
      <w:proofErr w:type="spellEnd"/>
      <w:r w:rsidR="000D6045" w:rsidRPr="000D6045">
        <w:t xml:space="preserve"> </w:t>
      </w:r>
      <w:proofErr w:type="spellStart"/>
      <w:r w:rsidR="000D6045" w:rsidRPr="000D6045">
        <w:t>financiare</w:t>
      </w:r>
      <w:proofErr w:type="spellEnd"/>
      <w:r w:rsidRPr="000247D1">
        <w:t xml:space="preserve">. </w:t>
      </w:r>
      <w:proofErr w:type="spellStart"/>
      <w:r w:rsidRPr="000247D1">
        <w:t>Acesta</w:t>
      </w:r>
      <w:proofErr w:type="spellEnd"/>
      <w:r w:rsidRPr="000247D1">
        <w:t xml:space="preserve"> are ca </w:t>
      </w:r>
      <w:proofErr w:type="spellStart"/>
      <w:r w:rsidRPr="000247D1">
        <w:t>scop</w:t>
      </w:r>
      <w:proofErr w:type="spellEnd"/>
      <w:r w:rsidRPr="000247D1">
        <w:t xml:space="preserve"> principal </w:t>
      </w:r>
      <w:proofErr w:type="spellStart"/>
      <w:r w:rsidRPr="000247D1">
        <w:t>să</w:t>
      </w:r>
      <w:proofErr w:type="spellEnd"/>
      <w:r w:rsidRPr="000247D1">
        <w:t xml:space="preserve"> </w:t>
      </w:r>
      <w:proofErr w:type="spellStart"/>
      <w:r w:rsidRPr="000247D1">
        <w:t>faciliteze</w:t>
      </w:r>
      <w:proofErr w:type="spellEnd"/>
      <w:r w:rsidRPr="000247D1">
        <w:t xml:space="preserve"> </w:t>
      </w:r>
      <w:proofErr w:type="spellStart"/>
      <w:r w:rsidRPr="000247D1">
        <w:t>și</w:t>
      </w:r>
      <w:proofErr w:type="spellEnd"/>
      <w:r w:rsidRPr="000247D1">
        <w:t xml:space="preserve"> </w:t>
      </w:r>
      <w:proofErr w:type="spellStart"/>
      <w:r w:rsidRPr="000247D1">
        <w:t>să</w:t>
      </w:r>
      <w:proofErr w:type="spellEnd"/>
      <w:r w:rsidRPr="000247D1">
        <w:t xml:space="preserve"> </w:t>
      </w:r>
      <w:proofErr w:type="spellStart"/>
      <w:r w:rsidRPr="000247D1">
        <w:t>eficientizeze</w:t>
      </w:r>
      <w:proofErr w:type="spellEnd"/>
      <w:r w:rsidRPr="000247D1">
        <w:t xml:space="preserve"> </w:t>
      </w:r>
      <w:proofErr w:type="spellStart"/>
      <w:r w:rsidRPr="000247D1">
        <w:t>gestionarea</w:t>
      </w:r>
      <w:proofErr w:type="spellEnd"/>
      <w:r w:rsidRPr="000247D1">
        <w:t xml:space="preserve"> </w:t>
      </w:r>
      <w:proofErr w:type="spellStart"/>
      <w:r w:rsidRPr="000247D1">
        <w:t>datelor</w:t>
      </w:r>
      <w:proofErr w:type="spellEnd"/>
      <w:r w:rsidRPr="000247D1">
        <w:t xml:space="preserve"> </w:t>
      </w:r>
      <w:proofErr w:type="spellStart"/>
      <w:r w:rsidRPr="000247D1">
        <w:t>despre</w:t>
      </w:r>
      <w:proofErr w:type="spellEnd"/>
      <w:r w:rsidRPr="000247D1">
        <w:t xml:space="preserve"> </w:t>
      </w:r>
      <w:proofErr w:type="spellStart"/>
      <w:r w:rsidRPr="000247D1">
        <w:t>animalele</w:t>
      </w:r>
      <w:proofErr w:type="spellEnd"/>
      <w:r w:rsidRPr="000247D1">
        <w:t xml:space="preserve"> din pet shop, precum </w:t>
      </w:r>
      <w:proofErr w:type="spellStart"/>
      <w:r w:rsidRPr="000247D1">
        <w:t>și</w:t>
      </w:r>
      <w:proofErr w:type="spellEnd"/>
      <w:r w:rsidRPr="000247D1">
        <w:t xml:space="preserve"> </w:t>
      </w:r>
      <w:proofErr w:type="spellStart"/>
      <w:r w:rsidRPr="000247D1">
        <w:t>administrarea</w:t>
      </w:r>
      <w:proofErr w:type="spellEnd"/>
      <w:r w:rsidRPr="000247D1">
        <w:t xml:space="preserve"> </w:t>
      </w:r>
      <w:proofErr w:type="spellStart"/>
      <w:r w:rsidRPr="000247D1">
        <w:t>tranzacțiilor</w:t>
      </w:r>
      <w:proofErr w:type="spellEnd"/>
      <w:r w:rsidRPr="000247D1">
        <w:t xml:space="preserve"> cu </w:t>
      </w:r>
      <w:proofErr w:type="spellStart"/>
      <w:r w:rsidRPr="000247D1">
        <w:t>clienții</w:t>
      </w:r>
      <w:proofErr w:type="spellEnd"/>
      <w:r w:rsidRPr="000247D1">
        <w:t>.</w:t>
      </w:r>
      <w:r w:rsidR="000D6045">
        <w:t xml:space="preserve"> </w:t>
      </w:r>
      <w:proofErr w:type="spellStart"/>
      <w:r w:rsidR="000D6045" w:rsidRPr="000D6045">
        <w:t>Aceasta</w:t>
      </w:r>
      <w:proofErr w:type="spellEnd"/>
      <w:r w:rsidR="000D6045" w:rsidRPr="000D6045">
        <w:t xml:space="preserve"> </w:t>
      </w:r>
      <w:proofErr w:type="spellStart"/>
      <w:r w:rsidR="000D6045" w:rsidRPr="000D6045">
        <w:t>înseamnă</w:t>
      </w:r>
      <w:proofErr w:type="spellEnd"/>
      <w:r w:rsidR="000D6045" w:rsidRPr="000D6045">
        <w:t xml:space="preserve"> </w:t>
      </w:r>
      <w:proofErr w:type="spellStart"/>
      <w:r w:rsidR="000D6045" w:rsidRPr="000D6045">
        <w:t>că</w:t>
      </w:r>
      <w:proofErr w:type="spellEnd"/>
      <w:r w:rsidR="000D6045" w:rsidRPr="000D6045">
        <w:t xml:space="preserve"> </w:t>
      </w:r>
      <w:proofErr w:type="spellStart"/>
      <w:r w:rsidR="000D6045">
        <w:t>angajatii</w:t>
      </w:r>
      <w:proofErr w:type="spellEnd"/>
      <w:r w:rsidR="000D6045">
        <w:t xml:space="preserve"> </w:t>
      </w:r>
      <w:proofErr w:type="spellStart"/>
      <w:r w:rsidR="000D6045">
        <w:t>vor</w:t>
      </w:r>
      <w:proofErr w:type="spellEnd"/>
      <w:r w:rsidR="000D6045" w:rsidRPr="000D6045">
        <w:t xml:space="preserve"> </w:t>
      </w:r>
      <w:proofErr w:type="spellStart"/>
      <w:r w:rsidR="000D6045" w:rsidRPr="000D6045">
        <w:t>avea</w:t>
      </w:r>
      <w:proofErr w:type="spellEnd"/>
      <w:r w:rsidR="000D6045" w:rsidRPr="000D6045">
        <w:t xml:space="preserve"> o </w:t>
      </w:r>
      <w:proofErr w:type="spellStart"/>
      <w:r w:rsidR="000D6045" w:rsidRPr="000D6045">
        <w:t>evidență</w:t>
      </w:r>
      <w:proofErr w:type="spellEnd"/>
      <w:r w:rsidR="000D6045" w:rsidRPr="000D6045">
        <w:t xml:space="preserve"> </w:t>
      </w:r>
      <w:proofErr w:type="spellStart"/>
      <w:r w:rsidR="000D6045" w:rsidRPr="000D6045">
        <w:t>clară</w:t>
      </w:r>
      <w:proofErr w:type="spellEnd"/>
      <w:r w:rsidR="000D6045" w:rsidRPr="000D6045">
        <w:t xml:space="preserve"> a </w:t>
      </w:r>
      <w:proofErr w:type="spellStart"/>
      <w:r w:rsidR="000D6045" w:rsidRPr="000D6045">
        <w:t>tuturor</w:t>
      </w:r>
      <w:proofErr w:type="spellEnd"/>
      <w:r w:rsidR="000D6045" w:rsidRPr="000D6045">
        <w:t xml:space="preserve"> </w:t>
      </w:r>
      <w:proofErr w:type="spellStart"/>
      <w:r w:rsidR="000D6045" w:rsidRPr="000D6045">
        <w:t>tranzacțiilor</w:t>
      </w:r>
      <w:proofErr w:type="spellEnd"/>
      <w:r w:rsidR="000D6045" w:rsidRPr="000D6045">
        <w:t xml:space="preserve"> </w:t>
      </w:r>
      <w:proofErr w:type="spellStart"/>
      <w:r w:rsidR="000D6045" w:rsidRPr="000D6045">
        <w:t>și</w:t>
      </w:r>
      <w:proofErr w:type="spellEnd"/>
      <w:r w:rsidR="000D6045" w:rsidRPr="000D6045">
        <w:t xml:space="preserve"> a </w:t>
      </w:r>
      <w:proofErr w:type="spellStart"/>
      <w:r w:rsidR="000D6045" w:rsidRPr="000D6045">
        <w:t>sumelor</w:t>
      </w:r>
      <w:proofErr w:type="spellEnd"/>
      <w:r w:rsidR="000D6045" w:rsidRPr="000D6045">
        <w:t xml:space="preserve"> </w:t>
      </w:r>
      <w:proofErr w:type="spellStart"/>
      <w:r w:rsidR="000D6045" w:rsidRPr="000D6045">
        <w:t>încasate</w:t>
      </w:r>
      <w:proofErr w:type="spellEnd"/>
      <w:r w:rsidR="000D6045" w:rsidRPr="000D6045">
        <w:t xml:space="preserve">, </w:t>
      </w:r>
      <w:proofErr w:type="spellStart"/>
      <w:r w:rsidR="000D6045" w:rsidRPr="000D6045">
        <w:t>asigurând</w:t>
      </w:r>
      <w:proofErr w:type="spellEnd"/>
      <w:r w:rsidR="000D6045" w:rsidRPr="000D6045">
        <w:t xml:space="preserve"> </w:t>
      </w:r>
      <w:proofErr w:type="spellStart"/>
      <w:r w:rsidR="000D6045" w:rsidRPr="000D6045">
        <w:t>astfel</w:t>
      </w:r>
      <w:proofErr w:type="spellEnd"/>
      <w:r w:rsidR="000D6045" w:rsidRPr="000D6045">
        <w:t xml:space="preserve"> o </w:t>
      </w:r>
      <w:proofErr w:type="spellStart"/>
      <w:r w:rsidR="000D6045" w:rsidRPr="000D6045">
        <w:t>gestionare</w:t>
      </w:r>
      <w:proofErr w:type="spellEnd"/>
      <w:r w:rsidR="000D6045" w:rsidRPr="000D6045">
        <w:t xml:space="preserve"> </w:t>
      </w:r>
      <w:proofErr w:type="spellStart"/>
      <w:r w:rsidR="000D6045" w:rsidRPr="000D6045">
        <w:t>financiară</w:t>
      </w:r>
      <w:proofErr w:type="spellEnd"/>
      <w:r w:rsidR="000D6045" w:rsidRPr="000D6045">
        <w:t xml:space="preserve"> </w:t>
      </w:r>
      <w:proofErr w:type="spellStart"/>
      <w:r w:rsidR="000D6045" w:rsidRPr="000D6045">
        <w:t>eficientă</w:t>
      </w:r>
      <w:proofErr w:type="spellEnd"/>
      <w:r w:rsidR="000D6045" w:rsidRPr="000D6045">
        <w:t xml:space="preserve"> </w:t>
      </w:r>
      <w:proofErr w:type="spellStart"/>
      <w:r w:rsidR="000D6045" w:rsidRPr="000D6045">
        <w:t>și</w:t>
      </w:r>
      <w:proofErr w:type="spellEnd"/>
      <w:r w:rsidR="000D6045" w:rsidRPr="000D6045">
        <w:t xml:space="preserve"> </w:t>
      </w:r>
      <w:proofErr w:type="spellStart"/>
      <w:r w:rsidR="000D6045" w:rsidRPr="000D6045">
        <w:t>transparentă</w:t>
      </w:r>
      <w:proofErr w:type="spellEnd"/>
      <w:r w:rsidR="000D6045" w:rsidRPr="000D6045">
        <w:t>.</w:t>
      </w:r>
    </w:p>
    <w:p w14:paraId="26D40281" w14:textId="500CF614" w:rsidR="000D6045" w:rsidRPr="009B1443" w:rsidRDefault="000D6045" w:rsidP="000D6045">
      <w:pPr>
        <w:spacing w:line="240" w:lineRule="auto"/>
        <w:ind w:firstLine="720"/>
        <w:jc w:val="both"/>
      </w:pPr>
      <w:r w:rsidRPr="000D6045">
        <w:t xml:space="preserve">Cu </w:t>
      </w:r>
      <w:proofErr w:type="spellStart"/>
      <w:r w:rsidRPr="000D6045">
        <w:t>ajutorul</w:t>
      </w:r>
      <w:proofErr w:type="spellEnd"/>
      <w:r w:rsidRPr="000D6045">
        <w:t xml:space="preserve"> </w:t>
      </w:r>
      <w:proofErr w:type="spellStart"/>
      <w:r w:rsidRPr="000D6045">
        <w:t>aplicației</w:t>
      </w:r>
      <w:proofErr w:type="spellEnd"/>
      <w:r w:rsidRPr="000D6045">
        <w:t xml:space="preserve"> Pet Shop,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vor</w:t>
      </w:r>
      <w:proofErr w:type="spellEnd"/>
      <w:r w:rsidRPr="000D6045">
        <w:t xml:space="preserve"> beneficia de o </w:t>
      </w:r>
      <w:proofErr w:type="spellStart"/>
      <w:r w:rsidRPr="000D6045">
        <w:t>interfață</w:t>
      </w:r>
      <w:proofErr w:type="spellEnd"/>
      <w:r w:rsidRPr="000D6045">
        <w:t xml:space="preserve"> </w:t>
      </w:r>
      <w:proofErr w:type="spellStart"/>
      <w:r w:rsidRPr="000D6045">
        <w:t>intuitivă</w:t>
      </w:r>
      <w:proofErr w:type="spellEnd"/>
      <w:r w:rsidRPr="000D6045">
        <w:t xml:space="preserve"> </w:t>
      </w:r>
      <w:proofErr w:type="spellStart"/>
      <w:r w:rsidRPr="000D6045">
        <w:t>și</w:t>
      </w:r>
      <w:proofErr w:type="spellEnd"/>
      <w:r w:rsidRPr="000D6045">
        <w:t xml:space="preserve"> </w:t>
      </w:r>
      <w:proofErr w:type="spellStart"/>
      <w:r w:rsidRPr="000D6045">
        <w:t>ușor</w:t>
      </w:r>
      <w:proofErr w:type="spellEnd"/>
      <w:r w:rsidRPr="000D6045">
        <w:t xml:space="preserve"> de </w:t>
      </w:r>
      <w:proofErr w:type="spellStart"/>
      <w:r w:rsidRPr="000D6045">
        <w:t>utilizat</w:t>
      </w:r>
      <w:proofErr w:type="spellEnd"/>
      <w:r w:rsidRPr="000D6045">
        <w:t xml:space="preserve">, care </w:t>
      </w:r>
      <w:proofErr w:type="spellStart"/>
      <w:r w:rsidRPr="000D6045">
        <w:t>permite</w:t>
      </w:r>
      <w:proofErr w:type="spellEnd"/>
      <w:r w:rsidRPr="000D6045">
        <w:t xml:space="preserve"> </w:t>
      </w:r>
      <w:proofErr w:type="spellStart"/>
      <w:r w:rsidRPr="000D6045">
        <w:t>să</w:t>
      </w:r>
      <w:proofErr w:type="spellEnd"/>
      <w:r w:rsidRPr="000D6045">
        <w:t xml:space="preserve"> </w:t>
      </w:r>
      <w:proofErr w:type="spellStart"/>
      <w:r w:rsidRPr="000D6045">
        <w:t>acces</w:t>
      </w:r>
      <w:r>
        <w:t>eze</w:t>
      </w:r>
      <w:proofErr w:type="spellEnd"/>
      <w:r w:rsidRPr="000D6045">
        <w:t xml:space="preserve"> rapid </w:t>
      </w:r>
      <w:proofErr w:type="spellStart"/>
      <w:r w:rsidRPr="000D6045">
        <w:t>și</w:t>
      </w:r>
      <w:proofErr w:type="spellEnd"/>
      <w:r w:rsidRPr="000D6045">
        <w:t xml:space="preserve"> </w:t>
      </w:r>
      <w:proofErr w:type="spellStart"/>
      <w:r w:rsidRPr="000D6045">
        <w:t>să</w:t>
      </w:r>
      <w:proofErr w:type="spellEnd"/>
      <w:r w:rsidRPr="000D6045">
        <w:t xml:space="preserve"> </w:t>
      </w:r>
      <w:proofErr w:type="spellStart"/>
      <w:r w:rsidRPr="000D6045">
        <w:t>actualiz</w:t>
      </w:r>
      <w:r>
        <w:t>eze</w:t>
      </w:r>
      <w:proofErr w:type="spellEnd"/>
      <w:r w:rsidRPr="000D6045">
        <w:t xml:space="preserve"> </w:t>
      </w:r>
      <w:proofErr w:type="spellStart"/>
      <w:r w:rsidRPr="000D6045">
        <w:t>informațiile</w:t>
      </w:r>
      <w:proofErr w:type="spellEnd"/>
      <w:r w:rsidRPr="000D6045">
        <w:t xml:space="preserve"> </w:t>
      </w:r>
      <w:proofErr w:type="spellStart"/>
      <w:r w:rsidRPr="000D6045">
        <w:t>despre</w:t>
      </w:r>
      <w:proofErr w:type="spellEnd"/>
      <w:r w:rsidRPr="000D6045">
        <w:t xml:space="preserve"> </w:t>
      </w:r>
      <w:proofErr w:type="spellStart"/>
      <w:r w:rsidRPr="000D6045">
        <w:t>animale</w:t>
      </w:r>
      <w:proofErr w:type="spellEnd"/>
      <w:r w:rsidRPr="000D6045">
        <w:t xml:space="preserve"> </w:t>
      </w:r>
      <w:proofErr w:type="spellStart"/>
      <w:r w:rsidRPr="000D6045">
        <w:t>și</w:t>
      </w:r>
      <w:proofErr w:type="spellEnd"/>
      <w:r w:rsidRPr="000D6045">
        <w:t xml:space="preserve"> </w:t>
      </w:r>
      <w:proofErr w:type="spellStart"/>
      <w:r w:rsidRPr="000D6045">
        <w:t>clienți</w:t>
      </w:r>
      <w:proofErr w:type="spellEnd"/>
      <w:r w:rsidRPr="000D6045">
        <w:t xml:space="preserve">. </w:t>
      </w:r>
      <w:proofErr w:type="spellStart"/>
      <w:r w:rsidRPr="000D6045">
        <w:t>Astfel</w:t>
      </w:r>
      <w:proofErr w:type="spellEnd"/>
      <w:r w:rsidRPr="000D6045">
        <w:t xml:space="preserve">, </w:t>
      </w:r>
      <w:proofErr w:type="spellStart"/>
      <w:r w:rsidRPr="000D6045">
        <w:t>v</w:t>
      </w:r>
      <w:r>
        <w:t>or</w:t>
      </w:r>
      <w:proofErr w:type="spellEnd"/>
      <w:r w:rsidRPr="000D6045">
        <w:t xml:space="preserve"> </w:t>
      </w:r>
      <w:proofErr w:type="spellStart"/>
      <w:r w:rsidRPr="000D6045">
        <w:t>economisi</w:t>
      </w:r>
      <w:proofErr w:type="spellEnd"/>
      <w:r w:rsidRPr="000D6045">
        <w:t xml:space="preserve"> </w:t>
      </w:r>
      <w:proofErr w:type="spellStart"/>
      <w:r w:rsidRPr="000D6045">
        <w:t>timp</w:t>
      </w:r>
      <w:proofErr w:type="spellEnd"/>
      <w:r w:rsidRPr="000D6045">
        <w:t xml:space="preserve"> </w:t>
      </w:r>
      <w:proofErr w:type="spellStart"/>
      <w:r w:rsidRPr="000D6045">
        <w:t>prețios</w:t>
      </w:r>
      <w:proofErr w:type="spellEnd"/>
      <w:r w:rsidRPr="000D6045">
        <w:t xml:space="preserve"> </w:t>
      </w:r>
      <w:proofErr w:type="spellStart"/>
      <w:r w:rsidRPr="000D6045">
        <w:t>și</w:t>
      </w:r>
      <w:proofErr w:type="spellEnd"/>
      <w:r w:rsidRPr="000D6045">
        <w:t xml:space="preserve"> </w:t>
      </w:r>
      <w:proofErr w:type="spellStart"/>
      <w:r w:rsidRPr="000D6045">
        <w:t>v</w:t>
      </w:r>
      <w:r>
        <w:t>or</w:t>
      </w:r>
      <w:proofErr w:type="spellEnd"/>
      <w:r w:rsidRPr="000D6045">
        <w:t xml:space="preserve"> </w:t>
      </w:r>
      <w:proofErr w:type="spellStart"/>
      <w:r w:rsidRPr="000D6045">
        <w:t>putea</w:t>
      </w:r>
      <w:proofErr w:type="spellEnd"/>
      <w:r w:rsidRPr="000D6045">
        <w:t xml:space="preserve"> </w:t>
      </w:r>
      <w:proofErr w:type="spellStart"/>
      <w:r w:rsidRPr="000D6045">
        <w:t>oferi</w:t>
      </w:r>
      <w:proofErr w:type="spellEnd"/>
      <w:r w:rsidRPr="000D6045">
        <w:t xml:space="preserve"> un </w:t>
      </w:r>
      <w:proofErr w:type="spellStart"/>
      <w:r w:rsidRPr="000D6045">
        <w:t>serviciu</w:t>
      </w:r>
      <w:proofErr w:type="spellEnd"/>
      <w:r w:rsidRPr="000D6045">
        <w:t xml:space="preserve"> de </w:t>
      </w:r>
      <w:proofErr w:type="spellStart"/>
      <w:r w:rsidRPr="000D6045">
        <w:t>calitate</w:t>
      </w:r>
      <w:proofErr w:type="spellEnd"/>
      <w:r w:rsidRPr="000D6045">
        <w:t xml:space="preserve"> </w:t>
      </w:r>
      <w:proofErr w:type="spellStart"/>
      <w:r w:rsidRPr="000D6045">
        <w:t>superioară</w:t>
      </w:r>
      <w:proofErr w:type="spellEnd"/>
      <w:r w:rsidRPr="000D6045">
        <w:t xml:space="preserve"> </w:t>
      </w:r>
      <w:proofErr w:type="spellStart"/>
      <w:r w:rsidRPr="000D6045">
        <w:t>clienților</w:t>
      </w:r>
      <w:proofErr w:type="spellEnd"/>
      <w:r w:rsidRPr="000D6045">
        <w:t>.</w:t>
      </w:r>
      <w:bookmarkStart w:id="0" w:name="_GoBack"/>
      <w:bookmarkEnd w:id="0"/>
    </w:p>
    <w:sectPr w:rsidR="000D6045" w:rsidRPr="009B1443" w:rsidSect="004C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B7A"/>
    <w:multiLevelType w:val="hybridMultilevel"/>
    <w:tmpl w:val="F88A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A1261"/>
    <w:multiLevelType w:val="hybridMultilevel"/>
    <w:tmpl w:val="D8C23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3"/>
    <w:rsid w:val="000247D1"/>
    <w:rsid w:val="000D6045"/>
    <w:rsid w:val="004C6EFD"/>
    <w:rsid w:val="009B1443"/>
    <w:rsid w:val="00CB1281"/>
    <w:rsid w:val="00F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4AED"/>
  <w15:chartTrackingRefBased/>
  <w15:docId w15:val="{85C6A9D4-1143-4BC9-91E0-433EDFFC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1443"/>
    <w:pPr>
      <w:outlineLvl w:val="9"/>
    </w:pPr>
  </w:style>
  <w:style w:type="paragraph" w:styleId="ListParagraph">
    <w:name w:val="List Paragraph"/>
    <w:basedOn w:val="Normal"/>
    <w:uiPriority w:val="34"/>
    <w:qFormat/>
    <w:rsid w:val="009B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315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C8D5-8439-4700-BB14-1C1BB79F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UP_69</dc:creator>
  <cp:keywords/>
  <dc:description/>
  <cp:lastModifiedBy>UP_69</cp:lastModifiedBy>
  <cp:revision>1</cp:revision>
  <dcterms:created xsi:type="dcterms:W3CDTF">2023-06-05T06:09:00Z</dcterms:created>
  <dcterms:modified xsi:type="dcterms:W3CDTF">2023-06-05T06:57:00Z</dcterms:modified>
</cp:coreProperties>
</file>