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D6974" w14:textId="313C7D41" w:rsidR="002E6E6F" w:rsidRDefault="00562BD9"/>
    <w:p w14:paraId="789DF79C" w14:textId="5F310312" w:rsidR="00562BD9" w:rsidRDefault="00562BD9"/>
    <w:p w14:paraId="764FBCDA" w14:textId="6C0CE5F0" w:rsidR="00562BD9" w:rsidRDefault="00562BD9"/>
    <w:p w14:paraId="45DE1402" w14:textId="73B27940" w:rsidR="00562BD9" w:rsidRDefault="00562BD9"/>
    <w:p w14:paraId="20E27501" w14:textId="6FDD233B" w:rsidR="00562BD9" w:rsidRDefault="00562BD9">
      <w:r>
        <w:rPr>
          <w:noProof/>
        </w:rPr>
        <w:drawing>
          <wp:inline distT="0" distB="0" distL="0" distR="0" wp14:anchorId="2B4CAA90" wp14:editId="7ECF4027">
            <wp:extent cx="5610225" cy="38100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2B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BD9"/>
    <w:rsid w:val="004E0C39"/>
    <w:rsid w:val="00562BD9"/>
    <w:rsid w:val="00931E8B"/>
    <w:rsid w:val="009A5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114BC1"/>
  <w15:chartTrackingRefBased/>
  <w15:docId w15:val="{8745DA82-502A-41AA-80FB-2EA8A4785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Pino N.</dc:creator>
  <cp:keywords/>
  <dc:description/>
  <cp:lastModifiedBy>Alvaro Pino N.</cp:lastModifiedBy>
  <cp:revision>1</cp:revision>
  <dcterms:created xsi:type="dcterms:W3CDTF">2022-10-12T17:46:00Z</dcterms:created>
  <dcterms:modified xsi:type="dcterms:W3CDTF">2022-10-12T17:47:00Z</dcterms:modified>
</cp:coreProperties>
</file>