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xmlns:wp14="http://schemas.microsoft.com/office/word/2010/wordml" w:rsidR="000D200A" w:rsidTr="00DC1384" w14:paraId="319F9C17" wp14:textId="77777777">
        <w:tc>
          <w:tcPr>
            <w:tcW w:w="3235" w:type="dxa"/>
            <w:tcMar/>
          </w:tcPr>
          <w:p w:rsidR="000D200A" w:rsidRDefault="00F424F5" w14:paraId="7FD3732B" wp14:textId="77777777">
            <w:r>
              <w:t>Name Of The Student</w:t>
            </w:r>
          </w:p>
        </w:tc>
        <w:tc>
          <w:tcPr>
            <w:tcW w:w="6115" w:type="dxa"/>
            <w:tcMar/>
          </w:tcPr>
          <w:p w:rsidR="000D200A" w:rsidRDefault="000D200A" w14:paraId="672A6659" wp14:textId="3DA23D5F">
            <w:r w:rsidR="00DC1384">
              <w:rPr/>
              <w:t>Vivek Pf</w:t>
            </w:r>
          </w:p>
        </w:tc>
      </w:tr>
      <w:tr xmlns:wp14="http://schemas.microsoft.com/office/word/2010/wordml" w:rsidR="00F424F5" w:rsidTr="00DC1384" w14:paraId="23C3D66A" wp14:textId="77777777">
        <w:tc>
          <w:tcPr>
            <w:tcW w:w="3235" w:type="dxa"/>
            <w:tcMar/>
          </w:tcPr>
          <w:p w:rsidR="00F424F5" w:rsidRDefault="00F424F5" w14:paraId="3A59745E" wp14:textId="77777777">
            <w:r>
              <w:t>Internship Project Topic</w:t>
            </w:r>
          </w:p>
        </w:tc>
        <w:tc>
          <w:tcPr>
            <w:tcW w:w="6115" w:type="dxa"/>
            <w:tcMar/>
          </w:tcPr>
          <w:p w:rsidR="00F424F5" w:rsidRDefault="00F424F5" w14:paraId="0A37501D" wp14:textId="4CC6831D">
            <w:r w:rsidR="00DC1384">
              <w:rPr/>
              <w:t>TCS iON RIO-45: Employee Attrition and Performance Analysis</w:t>
            </w:r>
          </w:p>
        </w:tc>
      </w:tr>
      <w:tr xmlns:wp14="http://schemas.microsoft.com/office/word/2010/wordml" w:rsidR="000D200A" w:rsidTr="00DC1384" w14:paraId="55E6C564" wp14:textId="77777777">
        <w:tc>
          <w:tcPr>
            <w:tcW w:w="3235" w:type="dxa"/>
            <w:tcMar/>
          </w:tcPr>
          <w:p w:rsidR="000D200A" w:rsidRDefault="000D200A" w14:paraId="0D5045BD" wp14:textId="77777777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  <w:tcMar/>
          </w:tcPr>
          <w:p w:rsidR="000D200A" w:rsidRDefault="000D200A" w14:paraId="5DAB6C7B" wp14:textId="614C1BB8">
            <w:r w:rsidR="00DC1384">
              <w:rPr/>
              <w:t>TCS</w:t>
            </w:r>
          </w:p>
        </w:tc>
      </w:tr>
      <w:tr xmlns:wp14="http://schemas.microsoft.com/office/word/2010/wordml" w:rsidR="000D200A" w:rsidTr="00DC1384" w14:paraId="136A78EC" wp14:textId="77777777">
        <w:tc>
          <w:tcPr>
            <w:tcW w:w="3235" w:type="dxa"/>
            <w:tcMar/>
          </w:tcPr>
          <w:p w:rsidR="000D200A" w:rsidRDefault="000D200A" w14:paraId="2C2AA977" wp14:textId="77777777">
            <w:r>
              <w:t>Name of the Industry Mentor</w:t>
            </w:r>
          </w:p>
        </w:tc>
        <w:tc>
          <w:tcPr>
            <w:tcW w:w="6115" w:type="dxa"/>
            <w:tcMar/>
          </w:tcPr>
          <w:p w:rsidR="000D200A" w:rsidRDefault="000D200A" w14:paraId="02EB378F" wp14:textId="31F0F3D3">
            <w:r w:rsidR="00DC1384">
              <w:rPr/>
              <w:t>mentor@ictkerala.org</w:t>
            </w:r>
          </w:p>
        </w:tc>
      </w:tr>
      <w:tr xmlns:wp14="http://schemas.microsoft.com/office/word/2010/wordml" w:rsidR="000D200A" w:rsidTr="00DC1384" w14:paraId="756CBA46" wp14:textId="77777777">
        <w:tc>
          <w:tcPr>
            <w:tcW w:w="3235" w:type="dxa"/>
            <w:tcMar/>
          </w:tcPr>
          <w:p w:rsidR="000D200A" w:rsidRDefault="000D200A" w14:paraId="5171C469" wp14:textId="77777777">
            <w:r>
              <w:t>Name of the Institute</w:t>
            </w:r>
          </w:p>
        </w:tc>
        <w:tc>
          <w:tcPr>
            <w:tcW w:w="6115" w:type="dxa"/>
            <w:tcMar/>
          </w:tcPr>
          <w:p w:rsidR="000D200A" w:rsidRDefault="000D200A" w14:paraId="6A05A809" wp14:textId="5D5B8D70">
            <w:r w:rsidR="00DC1384">
              <w:rPr/>
              <w:t>ICT Academy of Kerala</w:t>
            </w:r>
          </w:p>
        </w:tc>
      </w:tr>
    </w:tbl>
    <w:p xmlns:wp14="http://schemas.microsoft.com/office/word/2010/wordml" w:rsidR="00A63CB9" w:rsidRDefault="00A63CB9" w14:paraId="5A39BBE3" wp14:textId="77777777"/>
    <w:p xmlns:wp14="http://schemas.microsoft.com/office/word/2010/wordml" w:rsidR="00BC6736" w:rsidRDefault="00BC6736" w14:paraId="41C8F396" wp14:textId="7777777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xmlns:wp14="http://schemas.microsoft.com/office/word/2010/wordml" w:rsidR="00745F3C" w:rsidTr="00DC1384" w14:paraId="57011431" wp14:textId="77777777">
        <w:tc>
          <w:tcPr>
            <w:tcW w:w="3415" w:type="dxa"/>
            <w:tcMar/>
          </w:tcPr>
          <w:p w:rsidR="00745F3C" w:rsidRDefault="00745F3C" w14:paraId="491072FA" wp14:textId="77777777">
            <w:r>
              <w:t>Date</w:t>
            </w:r>
          </w:p>
        </w:tc>
        <w:tc>
          <w:tcPr>
            <w:tcW w:w="3240" w:type="dxa"/>
            <w:tcMar/>
          </w:tcPr>
          <w:p w:rsidR="00745F3C" w:rsidRDefault="00745F3C" w14:paraId="2635AA2D" wp14:textId="77777777">
            <w:r>
              <w:t>Day #</w:t>
            </w:r>
          </w:p>
        </w:tc>
        <w:tc>
          <w:tcPr>
            <w:tcW w:w="2695" w:type="dxa"/>
            <w:tcMar/>
          </w:tcPr>
          <w:p w:rsidR="00745F3C" w:rsidRDefault="00745F3C" w14:paraId="207C7612" wp14:textId="77777777">
            <w:r>
              <w:t>Hours Spent</w:t>
            </w:r>
          </w:p>
        </w:tc>
      </w:tr>
      <w:tr xmlns:wp14="http://schemas.microsoft.com/office/word/2010/wordml" w:rsidR="00745F3C" w:rsidTr="00DC1384" w14:paraId="72A3D3EC" wp14:textId="77777777">
        <w:tc>
          <w:tcPr>
            <w:tcW w:w="3415" w:type="dxa"/>
            <w:tcMar/>
          </w:tcPr>
          <w:p w:rsidR="00745F3C" w:rsidRDefault="00745F3C" w14:paraId="0D0B940D" wp14:textId="3F8BD03C">
            <w:r w:rsidR="00DC1384">
              <w:rPr/>
              <w:t>23 Dec 2022</w:t>
            </w:r>
          </w:p>
        </w:tc>
        <w:tc>
          <w:tcPr>
            <w:tcW w:w="3240" w:type="dxa"/>
            <w:tcMar/>
          </w:tcPr>
          <w:p w:rsidR="00745F3C" w:rsidRDefault="00745F3C" w14:paraId="0E27B00A" wp14:textId="482270B8">
            <w:r w:rsidR="00DC1384">
              <w:rPr/>
              <w:t>10</w:t>
            </w:r>
          </w:p>
        </w:tc>
        <w:tc>
          <w:tcPr>
            <w:tcW w:w="2695" w:type="dxa"/>
            <w:tcMar/>
          </w:tcPr>
          <w:p w:rsidR="00745F3C" w:rsidRDefault="00745F3C" w14:paraId="60061E4C" wp14:textId="588912CF">
            <w:r w:rsidR="00DC1384">
              <w:rPr/>
              <w:t>3</w:t>
            </w:r>
          </w:p>
        </w:tc>
      </w:tr>
      <w:tr xmlns:wp14="http://schemas.microsoft.com/office/word/2010/wordml" w:rsidR="000D200A" w:rsidTr="00DC1384" w14:paraId="5C9EEBCC" wp14:textId="77777777">
        <w:tc>
          <w:tcPr>
            <w:tcW w:w="9350" w:type="dxa"/>
            <w:gridSpan w:val="3"/>
            <w:tcMar/>
          </w:tcPr>
          <w:p w:rsidR="000D200A" w:rsidRDefault="00745F3C" w14:paraId="23E59EAB" wp14:textId="77777777">
            <w:r>
              <w:t xml:space="preserve">Activities done during the </w:t>
            </w:r>
            <w:r w:rsidR="000D200A">
              <w:t>day:</w:t>
            </w:r>
          </w:p>
          <w:p w:rsidR="000D200A" w:rsidRDefault="000D200A" w14:paraId="44EAFD9C" wp14:textId="77777777"/>
          <w:p w:rsidR="00DC1384" w:rsidP="00DC1384" w:rsidRDefault="00DC1384" w14:paraId="0C2BEAE2" w14:textId="2A45BD62">
            <w:pPr>
              <w:pStyle w:val="Normal"/>
            </w:pPr>
            <w:r w:rsidR="00DC1384">
              <w:rPr/>
              <w:t>Completed dashboard activities and published to tableau public.</w:t>
            </w:r>
          </w:p>
          <w:p w:rsidR="00DC1384" w:rsidP="00DC1384" w:rsidRDefault="00DC1384" w14:paraId="71BEBF9F" w14:textId="7AF01000">
            <w:pPr>
              <w:pStyle w:val="Normal"/>
            </w:pPr>
          </w:p>
          <w:p w:rsidR="00DC1384" w:rsidP="00DC1384" w:rsidRDefault="00DC1384" w14:paraId="42B559B4" w14:textId="5D67050C">
            <w:pPr>
              <w:pStyle w:val="Normal"/>
            </w:pPr>
            <w:r w:rsidR="00DC1384">
              <w:rPr/>
              <w:t>Link: https://public.tableau.com/app/profile/vivek.pf/viz/EmployeeAttritionDashboard-HRAnalytics/Overview</w:t>
            </w:r>
          </w:p>
          <w:p w:rsidR="00DC1384" w:rsidP="00DC1384" w:rsidRDefault="00DC1384" w14:paraId="73C76800" w14:textId="020BBBCE">
            <w:pPr>
              <w:pStyle w:val="Normal"/>
            </w:pPr>
          </w:p>
          <w:p w:rsidR="00DC1384" w:rsidP="00DC1384" w:rsidRDefault="00DC1384" w14:paraId="44DFFADA" w14:textId="0E466922">
            <w:pPr>
              <w:pStyle w:val="Normal"/>
            </w:pPr>
            <w:r w:rsidR="00DC1384">
              <w:rPr/>
              <w:t>Fixed the scale and format types.</w:t>
            </w:r>
          </w:p>
          <w:p w:rsidR="00DC1384" w:rsidP="00DC1384" w:rsidRDefault="00DC1384" w14:paraId="0A8C9C0B" w14:textId="4BE45A04">
            <w:pPr>
              <w:pStyle w:val="Normal"/>
            </w:pPr>
            <w:r w:rsidR="00DC1384">
              <w:rPr/>
              <w:t>Ensured tool tips are showing relevant data.</w:t>
            </w:r>
          </w:p>
          <w:p w:rsidR="00DC1384" w:rsidP="00DC1384" w:rsidRDefault="00DC1384" w14:paraId="096FAD4E" w14:textId="6E16D457">
            <w:pPr>
              <w:pStyle w:val="Normal"/>
            </w:pPr>
            <w:r w:rsidR="00DC1384">
              <w:rPr/>
              <w:t>Changed title sizes in such a way that all sheets in the dashboards get enough space.</w:t>
            </w:r>
          </w:p>
          <w:p w:rsidR="00DC1384" w:rsidP="00DC1384" w:rsidRDefault="00DC1384" w14:paraId="412D367C" w14:textId="76CE051F">
            <w:pPr>
              <w:pStyle w:val="Normal"/>
            </w:pPr>
            <w:r w:rsidR="00DC1384">
              <w:rPr/>
              <w:t xml:space="preserve">Adjusted background colors and font </w:t>
            </w:r>
            <w:r w:rsidR="00DC1384">
              <w:rPr/>
              <w:t>colors</w:t>
            </w:r>
            <w:r w:rsidR="00DC1384">
              <w:rPr/>
              <w:t xml:space="preserve"> for aesthetic beauty.</w:t>
            </w:r>
          </w:p>
          <w:p w:rsidR="000D200A" w:rsidRDefault="000D200A" w14:paraId="4B94D5A5" wp14:textId="690C2A1D">
            <w:r w:rsidR="00DC1384">
              <w:rPr/>
              <w:t>Highlighted navigation button in each dashboard with color.</w:t>
            </w:r>
          </w:p>
          <w:p w:rsidR="00DC1384" w:rsidP="00DC1384" w:rsidRDefault="00DC1384" w14:paraId="41D11B42" w14:textId="6694A157">
            <w:pPr>
              <w:pStyle w:val="Normal"/>
            </w:pPr>
            <w:r w:rsidR="00DC1384">
              <w:rPr/>
              <w:t>Checked best practices for dashboard and ran optimizer.</w:t>
            </w:r>
          </w:p>
          <w:p w:rsidR="000D200A" w:rsidRDefault="000D200A" w14:paraId="3DEEC669" wp14:textId="77777777"/>
          <w:p w:rsidR="000D200A" w:rsidRDefault="000D200A" w14:paraId="3656B9AB" wp14:textId="77777777"/>
          <w:p w:rsidR="00745F3C" w:rsidRDefault="00745F3C" w14:paraId="45FB0818" wp14:textId="77777777"/>
          <w:p w:rsidR="00745F3C" w:rsidRDefault="00745F3C" w14:paraId="049F31CB" wp14:textId="77777777"/>
          <w:p w:rsidR="00745F3C" w:rsidRDefault="00745F3C" w14:paraId="53128261" wp14:textId="77777777"/>
          <w:p w:rsidR="00745F3C" w:rsidRDefault="00745F3C" w14:paraId="62486C05" wp14:textId="77777777"/>
          <w:p w:rsidR="00745F3C" w:rsidRDefault="00745F3C" w14:paraId="4101652C" wp14:textId="77777777"/>
          <w:p w:rsidR="000D200A" w:rsidRDefault="000D200A" w14:paraId="4B99056E" wp14:textId="77777777"/>
        </w:tc>
      </w:tr>
    </w:tbl>
    <w:p xmlns:wp14="http://schemas.microsoft.com/office/word/2010/wordml" w:rsidR="00BC6736" w:rsidRDefault="00BC6736" w14:paraId="1299C43A" wp14:textId="77777777"/>
    <w:p xmlns:wp14="http://schemas.microsoft.com/office/word/2010/wordml" w:rsidR="000D200A" w:rsidRDefault="000D200A" w14:paraId="4DDBEF00" wp14:textId="77777777"/>
    <w:p xmlns:wp14="http://schemas.microsoft.com/office/word/2010/wordml" w:rsidR="000D200A" w:rsidRDefault="000D200A" w14:paraId="3461D779" wp14:textId="77777777"/>
    <w:sectPr w:rsidR="000D200A">
      <w:headerReference w:type="default" r:id="rId6"/>
      <w:foot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E3377E" w:rsidP="000D200A" w:rsidRDefault="00E3377E" w14:paraId="0FB78278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E3377E" w:rsidP="000D200A" w:rsidRDefault="00E3377E" w14:paraId="1FC3994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0D200A" w:rsidRDefault="000D200A" w14:paraId="3D3D22A9" wp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0D200A" w:rsidRDefault="000D200A" w14:paraId="3CF2D8B6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E3377E" w:rsidP="000D200A" w:rsidRDefault="00E3377E" w14:paraId="0562CB0E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E3377E" w:rsidP="000D200A" w:rsidRDefault="00E3377E" w14:paraId="34CE0A41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Pr="000D200A" w:rsidR="000D200A" w:rsidRDefault="000D200A" w14:paraId="35253B46" wp14:textId="77777777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xmlns:wp14="http://schemas.microsoft.com/office/word/2010/wordml" w:rsidR="000D200A" w:rsidRDefault="000D200A" w14:paraId="44180283" wp14:textId="77777777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178"/>
    <w:rsid w:val="000D200A"/>
    <w:rsid w:val="00304178"/>
    <w:rsid w:val="003A6124"/>
    <w:rsid w:val="004D4D12"/>
    <w:rsid w:val="00624C18"/>
    <w:rsid w:val="00745F3C"/>
    <w:rsid w:val="00A63CB9"/>
    <w:rsid w:val="00B445F7"/>
    <w:rsid w:val="00B740FC"/>
    <w:rsid w:val="00BC6736"/>
    <w:rsid w:val="00D85DB2"/>
    <w:rsid w:val="00DC1384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58F434"/>
  <w15:chartTrackingRefBased/>
  <w15:docId w15:val="{38AF9313-3056-4F77-83F7-AC9745BF100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21401baefeb04353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9aaa5-aeb8-4605-a2d1-63aa1e154f0e}"/>
      </w:docPartPr>
      <w:docPartBody>
        <w:p w14:paraId="11E8521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SUVAJIT SANYAL</dc:creator>
  <keywords/>
  <dc:description/>
  <lastModifiedBy>Vivek PF</lastModifiedBy>
  <revision>2</revision>
  <dcterms:created xsi:type="dcterms:W3CDTF">2020-05-01T13:42:00.0000000Z</dcterms:created>
  <dcterms:modified xsi:type="dcterms:W3CDTF">2023-01-05T06:17:35.6277060Z</dcterms:modified>
</coreProperties>
</file>