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xmlns:wp14="http://schemas.microsoft.com/office/word/2010/wordml" w:rsidR="000D200A" w:rsidTr="6EA88AC1" w14:paraId="319F9C17" wp14:textId="77777777">
        <w:tc>
          <w:tcPr>
            <w:tcW w:w="3235" w:type="dxa"/>
            <w:tcMar/>
          </w:tcPr>
          <w:p w:rsidR="000D200A" w:rsidRDefault="00F424F5" w14:paraId="7FD3732B" wp14:textId="77777777">
            <w:r>
              <w:t>Name Of The Student</w:t>
            </w:r>
          </w:p>
        </w:tc>
        <w:tc>
          <w:tcPr>
            <w:tcW w:w="6115" w:type="dxa"/>
            <w:tcMar/>
          </w:tcPr>
          <w:p w:rsidR="000D200A" w:rsidRDefault="000D200A" w14:paraId="672A6659" wp14:textId="5AA82CC9">
            <w:r w:rsidR="6EA88AC1">
              <w:rPr/>
              <w:t>Vivek Pf</w:t>
            </w:r>
          </w:p>
        </w:tc>
      </w:tr>
      <w:tr xmlns:wp14="http://schemas.microsoft.com/office/word/2010/wordml" w:rsidR="00F424F5" w:rsidTr="6EA88AC1" w14:paraId="23C3D66A" wp14:textId="77777777">
        <w:tc>
          <w:tcPr>
            <w:tcW w:w="3235" w:type="dxa"/>
            <w:tcMar/>
          </w:tcPr>
          <w:p w:rsidR="00F424F5" w:rsidRDefault="00F424F5" w14:paraId="3A59745E" wp14:textId="77777777">
            <w:r>
              <w:t>Internship Project Topic</w:t>
            </w:r>
          </w:p>
        </w:tc>
        <w:tc>
          <w:tcPr>
            <w:tcW w:w="6115" w:type="dxa"/>
            <w:tcMar/>
          </w:tcPr>
          <w:p w:rsidR="00F424F5" w:rsidRDefault="00F424F5" w14:paraId="0A37501D" wp14:textId="117B9B4D">
            <w:r w:rsidR="6EA88AC1">
              <w:rPr/>
              <w:t>TCS iON RIO-45: Employee Attrition and Performance Analysis</w:t>
            </w:r>
          </w:p>
        </w:tc>
      </w:tr>
      <w:tr xmlns:wp14="http://schemas.microsoft.com/office/word/2010/wordml" w:rsidR="000D200A" w:rsidTr="6EA88AC1" w14:paraId="55E6C564" wp14:textId="77777777">
        <w:tc>
          <w:tcPr>
            <w:tcW w:w="3235" w:type="dxa"/>
            <w:tcMar/>
          </w:tcPr>
          <w:p w:rsidR="000D200A" w:rsidRDefault="000D200A" w14:paraId="0D5045BD" wp14:textId="77777777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  <w:tcMar/>
          </w:tcPr>
          <w:p w:rsidR="000D200A" w:rsidRDefault="000D200A" w14:paraId="5DAB6C7B" wp14:textId="0A38938B">
            <w:r w:rsidR="6EA88AC1">
              <w:rPr/>
              <w:t>TCS</w:t>
            </w:r>
          </w:p>
        </w:tc>
      </w:tr>
      <w:tr xmlns:wp14="http://schemas.microsoft.com/office/word/2010/wordml" w:rsidR="000D200A" w:rsidTr="6EA88AC1" w14:paraId="136A78EC" wp14:textId="77777777">
        <w:tc>
          <w:tcPr>
            <w:tcW w:w="3235" w:type="dxa"/>
            <w:tcMar/>
          </w:tcPr>
          <w:p w:rsidR="000D200A" w:rsidRDefault="000D200A" w14:paraId="2C2AA977" wp14:textId="77777777">
            <w:r>
              <w:t>Name of the Industry Mentor</w:t>
            </w:r>
          </w:p>
        </w:tc>
        <w:tc>
          <w:tcPr>
            <w:tcW w:w="6115" w:type="dxa"/>
            <w:tcMar/>
          </w:tcPr>
          <w:p w:rsidR="000D200A" w:rsidRDefault="000D200A" w14:paraId="02EB378F" wp14:textId="56F5D7A4">
            <w:r w:rsidR="6EA88AC1">
              <w:rPr/>
              <w:t>mentor@ictkerala.org</w:t>
            </w:r>
          </w:p>
        </w:tc>
      </w:tr>
      <w:tr xmlns:wp14="http://schemas.microsoft.com/office/word/2010/wordml" w:rsidR="000D200A" w:rsidTr="6EA88AC1" w14:paraId="756CBA46" wp14:textId="77777777">
        <w:tc>
          <w:tcPr>
            <w:tcW w:w="3235" w:type="dxa"/>
            <w:tcMar/>
          </w:tcPr>
          <w:p w:rsidR="000D200A" w:rsidRDefault="000D200A" w14:paraId="5171C469" wp14:textId="77777777">
            <w:r>
              <w:t>Name of the Institute</w:t>
            </w:r>
          </w:p>
        </w:tc>
        <w:tc>
          <w:tcPr>
            <w:tcW w:w="6115" w:type="dxa"/>
            <w:tcMar/>
          </w:tcPr>
          <w:p w:rsidR="000D200A" w:rsidRDefault="000D200A" w14:paraId="6A05A809" wp14:textId="215AAA61">
            <w:r w:rsidR="6EA88AC1">
              <w:rPr/>
              <w:t>ICT Academy of Kerala</w:t>
            </w:r>
          </w:p>
        </w:tc>
      </w:tr>
    </w:tbl>
    <w:p xmlns:wp14="http://schemas.microsoft.com/office/word/2010/wordml" w:rsidR="00A63CB9" w:rsidRDefault="00A63CB9" w14:paraId="5A39BBE3" wp14:textId="77777777"/>
    <w:p xmlns:wp14="http://schemas.microsoft.com/office/word/2010/wordml" w:rsidR="00BC6736" w:rsidRDefault="00BC6736" w14:paraId="41C8F396" wp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xmlns:wp14="http://schemas.microsoft.com/office/word/2010/wordml" w:rsidR="00745F3C" w:rsidTr="6EA88AC1" w14:paraId="57011431" wp14:textId="77777777">
        <w:tc>
          <w:tcPr>
            <w:tcW w:w="3415" w:type="dxa"/>
            <w:tcMar/>
          </w:tcPr>
          <w:p w:rsidR="00745F3C" w:rsidRDefault="00745F3C" w14:paraId="491072FA" wp14:textId="77777777">
            <w:r>
              <w:t>Date</w:t>
            </w:r>
          </w:p>
        </w:tc>
        <w:tc>
          <w:tcPr>
            <w:tcW w:w="3240" w:type="dxa"/>
            <w:tcMar/>
          </w:tcPr>
          <w:p w:rsidR="00745F3C" w:rsidRDefault="00745F3C" w14:paraId="2635AA2D" wp14:textId="77777777">
            <w:r>
              <w:t>Day #</w:t>
            </w:r>
          </w:p>
        </w:tc>
        <w:tc>
          <w:tcPr>
            <w:tcW w:w="2695" w:type="dxa"/>
            <w:tcMar/>
          </w:tcPr>
          <w:p w:rsidR="00745F3C" w:rsidRDefault="00745F3C" w14:paraId="207C7612" wp14:textId="77777777">
            <w:r>
              <w:t>Hours Spent</w:t>
            </w:r>
          </w:p>
        </w:tc>
      </w:tr>
      <w:tr xmlns:wp14="http://schemas.microsoft.com/office/word/2010/wordml" w:rsidR="00745F3C" w:rsidTr="6EA88AC1" w14:paraId="72A3D3EC" wp14:textId="77777777">
        <w:tc>
          <w:tcPr>
            <w:tcW w:w="3415" w:type="dxa"/>
            <w:tcMar/>
          </w:tcPr>
          <w:p w:rsidR="00745F3C" w:rsidRDefault="00745F3C" w14:paraId="0D0B940D" wp14:textId="54EE2215">
            <w:r w:rsidR="6EA88AC1">
              <w:rPr/>
              <w:t>19 Dec 2022</w:t>
            </w:r>
          </w:p>
        </w:tc>
        <w:tc>
          <w:tcPr>
            <w:tcW w:w="3240" w:type="dxa"/>
            <w:tcMar/>
          </w:tcPr>
          <w:p w:rsidR="00745F3C" w:rsidRDefault="00745F3C" w14:paraId="0E27B00A" wp14:textId="0E6F193B">
            <w:r w:rsidR="6EA88AC1">
              <w:rPr/>
              <w:t>6</w:t>
            </w:r>
          </w:p>
        </w:tc>
        <w:tc>
          <w:tcPr>
            <w:tcW w:w="2695" w:type="dxa"/>
            <w:tcMar/>
          </w:tcPr>
          <w:p w:rsidR="00745F3C" w:rsidRDefault="00745F3C" w14:paraId="60061E4C" wp14:textId="20D91614">
            <w:r w:rsidR="6EA88AC1">
              <w:rPr/>
              <w:t>2</w:t>
            </w:r>
          </w:p>
        </w:tc>
      </w:tr>
      <w:tr xmlns:wp14="http://schemas.microsoft.com/office/word/2010/wordml" w:rsidR="000D200A" w:rsidTr="6EA88AC1" w14:paraId="5C9EEBCC" wp14:textId="77777777">
        <w:tc>
          <w:tcPr>
            <w:tcW w:w="9350" w:type="dxa"/>
            <w:gridSpan w:val="3"/>
            <w:tcMar/>
          </w:tcPr>
          <w:p w:rsidR="000D200A" w:rsidRDefault="00745F3C" w14:paraId="23E59EAB" wp14:textId="77777777">
            <w:r>
              <w:t xml:space="preserve">Activities done during the </w:t>
            </w:r>
            <w:r w:rsidR="000D200A">
              <w:t>day:</w:t>
            </w:r>
          </w:p>
          <w:p w:rsidR="000D200A" w:rsidRDefault="000D200A" w14:paraId="44EAFD9C" wp14:textId="77777777"/>
          <w:p w:rsidR="000D200A" w:rsidRDefault="000D200A" w14:paraId="4B94D5A5" wp14:textId="227EEAB5">
            <w:r w:rsidR="6EA88AC1">
              <w:rPr/>
              <w:t>Added fixed level of calculation for Attrition Percentage calculation, as incorrect values were coming before.</w:t>
            </w:r>
          </w:p>
          <w:p w:rsidR="6EA88AC1" w:rsidP="6EA88AC1" w:rsidRDefault="6EA88AC1" w14:paraId="69961E7A" w14:textId="5C81D6DF">
            <w:pPr>
              <w:pStyle w:val="Normal"/>
            </w:pPr>
          </w:p>
          <w:p w:rsidR="6EA88AC1" w:rsidP="6EA88AC1" w:rsidRDefault="6EA88AC1" w14:paraId="39985887" w14:textId="282FA517">
            <w:pPr>
              <w:pStyle w:val="Normal"/>
            </w:pPr>
            <w:r w:rsidR="6EA88AC1">
              <w:rPr/>
              <w:t>Fixed aliases for bins used in charts.</w:t>
            </w:r>
          </w:p>
          <w:p w:rsidR="6EA88AC1" w:rsidP="6EA88AC1" w:rsidRDefault="6EA88AC1" w14:paraId="3404FE03" w14:textId="6E8B645A">
            <w:pPr>
              <w:pStyle w:val="Normal"/>
            </w:pPr>
          </w:p>
          <w:p w:rsidR="6EA88AC1" w:rsidP="6EA88AC1" w:rsidRDefault="6EA88AC1" w14:paraId="5F60F86A" w14:textId="51173891">
            <w:pPr>
              <w:pStyle w:val="Normal"/>
            </w:pPr>
            <w:r w:rsidR="6EA88AC1">
              <w:rPr/>
              <w:t>Formatted charts removing unwanted lines and headers.</w:t>
            </w:r>
          </w:p>
          <w:p w:rsidR="6EA88AC1" w:rsidP="6EA88AC1" w:rsidRDefault="6EA88AC1" w14:paraId="7D7D6FC4" w14:textId="4A1F49AD">
            <w:pPr>
              <w:pStyle w:val="Normal"/>
            </w:pPr>
          </w:p>
          <w:p w:rsidR="6EA88AC1" w:rsidP="6EA88AC1" w:rsidRDefault="6EA88AC1" w14:paraId="35DC946A" w14:textId="68930153">
            <w:pPr>
              <w:pStyle w:val="Normal"/>
            </w:pPr>
            <w:r w:rsidR="6EA88AC1">
              <w:rPr/>
              <w:t>Made sure the axis is showing relevant values for all charts.</w:t>
            </w:r>
          </w:p>
          <w:p w:rsidR="6EA88AC1" w:rsidP="6EA88AC1" w:rsidRDefault="6EA88AC1" w14:paraId="09D37D84" w14:textId="571CAB8C">
            <w:pPr>
              <w:pStyle w:val="Normal"/>
            </w:pPr>
          </w:p>
          <w:p w:rsidR="6EA88AC1" w:rsidP="6EA88AC1" w:rsidRDefault="6EA88AC1" w14:paraId="40D6912C" w14:textId="31E75D5C">
            <w:pPr>
              <w:pStyle w:val="Normal"/>
            </w:pPr>
            <w:r w:rsidR="6EA88AC1">
              <w:rPr/>
              <w:t xml:space="preserve">Introduced Retention count and </w:t>
            </w:r>
            <w:r w:rsidR="6EA88AC1">
              <w:rPr/>
              <w:t>retention percentage</w:t>
            </w:r>
            <w:r w:rsidR="6EA88AC1">
              <w:rPr/>
              <w:t xml:space="preserve"> charts.</w:t>
            </w:r>
          </w:p>
          <w:p w:rsidR="000D200A" w:rsidRDefault="000D200A" w14:paraId="3DEEC669" wp14:textId="77777777"/>
          <w:p w:rsidR="000D200A" w:rsidRDefault="000D200A" w14:paraId="3656B9AB" wp14:textId="77777777"/>
          <w:p w:rsidR="00745F3C" w:rsidRDefault="00745F3C" w14:paraId="45FB0818" wp14:textId="77777777"/>
          <w:p w:rsidR="00745F3C" w:rsidRDefault="00745F3C" w14:paraId="049F31CB" wp14:textId="77777777"/>
          <w:p w:rsidR="00745F3C" w:rsidRDefault="00745F3C" w14:paraId="53128261" wp14:textId="77777777"/>
          <w:p w:rsidR="00745F3C" w:rsidRDefault="00745F3C" w14:paraId="62486C05" wp14:textId="77777777"/>
          <w:p w:rsidR="00745F3C" w:rsidRDefault="00745F3C" w14:paraId="4101652C" wp14:textId="77777777"/>
          <w:p w:rsidR="000D200A" w:rsidRDefault="000D200A" w14:paraId="4B99056E" wp14:textId="77777777"/>
        </w:tc>
      </w:tr>
    </w:tbl>
    <w:p xmlns:wp14="http://schemas.microsoft.com/office/word/2010/wordml" w:rsidR="00BC6736" w:rsidRDefault="00BC6736" w14:paraId="1299C43A" wp14:textId="77777777"/>
    <w:p xmlns:wp14="http://schemas.microsoft.com/office/word/2010/wordml" w:rsidR="000D200A" w:rsidRDefault="000D200A" w14:paraId="4DDBEF00" wp14:textId="77777777"/>
    <w:p xmlns:wp14="http://schemas.microsoft.com/office/word/2010/wordml" w:rsidR="000D200A" w:rsidRDefault="000D200A" w14:paraId="3461D779" wp14:textId="77777777"/>
    <w:sectPr w:rsidR="000D200A">
      <w:headerReference w:type="default" r:id="rId6"/>
      <w:foot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E3377E" w:rsidP="000D200A" w:rsidRDefault="00E3377E" w14:paraId="0FB7827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3377E" w:rsidP="000D200A" w:rsidRDefault="00E3377E" w14:paraId="1FC3994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0D200A" w:rsidRDefault="000D200A" w14:paraId="3D3D22A9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0D200A" w:rsidRDefault="000D200A" w14:paraId="3CF2D8B6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E3377E" w:rsidP="000D200A" w:rsidRDefault="00E3377E" w14:paraId="0562CB0E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3377E" w:rsidP="000D200A" w:rsidRDefault="00E3377E" w14:paraId="34CE0A4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0D200A" w:rsidR="000D200A" w:rsidRDefault="000D200A" w14:paraId="35253B46" wp14:textId="77777777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xmlns:wp14="http://schemas.microsoft.com/office/word/2010/wordml" w:rsidR="000D200A" w:rsidRDefault="000D200A" w14:paraId="44180283" wp14:textId="77777777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A63CB9"/>
    <w:rsid w:val="00B445F7"/>
    <w:rsid w:val="00B740FC"/>
    <w:rsid w:val="00BC6736"/>
    <w:rsid w:val="00D85DB2"/>
    <w:rsid w:val="00E1781E"/>
    <w:rsid w:val="00E3377E"/>
    <w:rsid w:val="00F424F5"/>
    <w:rsid w:val="6EA88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616E1"/>
  <w15:chartTrackingRefBased/>
  <w15:docId w15:val="{38AF9313-3056-4F77-83F7-AC9745BF10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779c484cf5dd4cb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1da8d-7af6-4bc9-9cd6-1f1d1b53f4f7}"/>
      </w:docPartPr>
      <w:docPartBody>
        <w:p w14:paraId="44E6DD7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SUVAJIT SANYAL</dc:creator>
  <keywords/>
  <dc:description/>
  <lastModifiedBy>Vivek PF</lastModifiedBy>
  <revision>2</revision>
  <dcterms:created xsi:type="dcterms:W3CDTF">2020-05-01T13:42:00.0000000Z</dcterms:created>
  <dcterms:modified xsi:type="dcterms:W3CDTF">2022-12-29T08:48:18.4737528Z</dcterms:modified>
</coreProperties>
</file>