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2741" w:rsidRPr="00B464C5" w:rsidRDefault="00FE2741" w:rsidP="00B464C5">
      <w:pPr>
        <w:pStyle w:val="a3"/>
        <w:numPr>
          <w:ilvl w:val="0"/>
          <w:numId w:val="2"/>
        </w:numPr>
        <w:rPr>
          <w:b/>
          <w:color w:val="FF0000"/>
          <w:sz w:val="32"/>
          <w:szCs w:val="32"/>
        </w:rPr>
      </w:pPr>
      <w:bookmarkStart w:id="0" w:name="_GoBack"/>
      <w:bookmarkEnd w:id="0"/>
      <w:r w:rsidRPr="00B464C5">
        <w:rPr>
          <w:b/>
          <w:color w:val="FF0000"/>
          <w:sz w:val="32"/>
          <w:szCs w:val="32"/>
        </w:rPr>
        <w:t>Лямбда-выражения (</w:t>
      </w:r>
      <w:proofErr w:type="spellStart"/>
      <w:r w:rsidRPr="00B464C5">
        <w:rPr>
          <w:b/>
          <w:color w:val="FF0000"/>
          <w:sz w:val="32"/>
          <w:szCs w:val="32"/>
        </w:rPr>
        <w:t>Java</w:t>
      </w:r>
      <w:proofErr w:type="spellEnd"/>
      <w:r w:rsidRPr="00B464C5">
        <w:rPr>
          <w:b/>
          <w:color w:val="FF0000"/>
          <w:sz w:val="32"/>
          <w:szCs w:val="32"/>
        </w:rPr>
        <w:t xml:space="preserve"> 8)</w:t>
      </w:r>
    </w:p>
    <w:p w:rsidR="00FE2741" w:rsidRDefault="00FE2741" w:rsidP="00FE2741">
      <w:pPr>
        <w:pStyle w:val="4"/>
        <w:shd w:val="clear" w:color="auto" w:fill="FFFFFF"/>
        <w:spacing w:before="0" w:beforeAutospacing="0" w:after="0" w:afterAutospacing="0" w:line="420" w:lineRule="atLeast"/>
        <w:rPr>
          <w:rFonts w:ascii="Arial" w:hAnsi="Arial" w:cs="Arial"/>
          <w:b w:val="0"/>
          <w:bCs w:val="0"/>
          <w:color w:val="222222"/>
          <w:sz w:val="30"/>
          <w:szCs w:val="30"/>
        </w:rPr>
      </w:pPr>
      <w:r>
        <w:rPr>
          <w:rFonts w:ascii="Arial" w:hAnsi="Arial" w:cs="Arial"/>
          <w:b w:val="0"/>
          <w:bCs w:val="0"/>
          <w:color w:val="222222"/>
          <w:sz w:val="30"/>
          <w:szCs w:val="30"/>
        </w:rPr>
        <w:t>Было:</w:t>
      </w:r>
    </w:p>
    <w:p w:rsidR="00FE2741" w:rsidRDefault="00FE2741" w:rsidP="00FE2741">
      <w:pPr>
        <w:pStyle w:val="4"/>
        <w:shd w:val="clear" w:color="auto" w:fill="FFFFFF"/>
        <w:spacing w:before="0" w:beforeAutospacing="0" w:after="0" w:afterAutospacing="0" w:line="420" w:lineRule="atLeast"/>
        <w:rPr>
          <w:rFonts w:ascii="Arial" w:hAnsi="Arial" w:cs="Arial"/>
          <w:b w:val="0"/>
          <w:bCs w:val="0"/>
          <w:color w:val="222222"/>
          <w:sz w:val="30"/>
          <w:szCs w:val="30"/>
        </w:rPr>
      </w:pPr>
      <w:r w:rsidRPr="00FE2741">
        <w:rPr>
          <w:rFonts w:ascii="Arial" w:hAnsi="Arial" w:cs="Arial"/>
          <w:b w:val="0"/>
          <w:bCs w:val="0"/>
          <w:noProof/>
          <w:color w:val="222222"/>
          <w:sz w:val="30"/>
          <w:szCs w:val="30"/>
        </w:rPr>
        <w:drawing>
          <wp:inline distT="0" distB="0" distL="0" distR="0">
            <wp:extent cx="6645910" cy="1837695"/>
            <wp:effectExtent l="0" t="0" r="2540" b="0"/>
            <wp:docPr id="1" name="Рисунок 1" descr="C:\Users\Use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45910" cy="1837695"/>
                    </a:xfrm>
                    <a:prstGeom prst="rect">
                      <a:avLst/>
                    </a:prstGeom>
                    <a:noFill/>
                    <a:ln>
                      <a:noFill/>
                    </a:ln>
                  </pic:spPr>
                </pic:pic>
              </a:graphicData>
            </a:graphic>
          </wp:inline>
        </w:drawing>
      </w:r>
    </w:p>
    <w:p w:rsidR="00FE2741" w:rsidRDefault="00FE2741" w:rsidP="00FE2741">
      <w:pPr>
        <w:pStyle w:val="4"/>
        <w:shd w:val="clear" w:color="auto" w:fill="FFFFFF"/>
        <w:spacing w:before="0" w:beforeAutospacing="0" w:after="0" w:afterAutospacing="0" w:line="420" w:lineRule="atLeast"/>
        <w:rPr>
          <w:rFonts w:ascii="Arial" w:hAnsi="Arial" w:cs="Arial"/>
          <w:b w:val="0"/>
          <w:bCs w:val="0"/>
          <w:color w:val="222222"/>
          <w:sz w:val="30"/>
          <w:szCs w:val="30"/>
        </w:rPr>
      </w:pPr>
      <w:r>
        <w:rPr>
          <w:rFonts w:ascii="Arial" w:hAnsi="Arial" w:cs="Arial"/>
          <w:b w:val="0"/>
          <w:bCs w:val="0"/>
          <w:color w:val="222222"/>
          <w:sz w:val="30"/>
          <w:szCs w:val="30"/>
        </w:rPr>
        <w:t>Стало:</w:t>
      </w:r>
    </w:p>
    <w:p w:rsidR="00FE2741" w:rsidRPr="00FE2741" w:rsidRDefault="00FE2741" w:rsidP="00FE2741">
      <w:pPr>
        <w:pStyle w:val="4"/>
        <w:shd w:val="clear" w:color="auto" w:fill="FFFFFF"/>
        <w:spacing w:before="0" w:beforeAutospacing="0" w:after="0" w:afterAutospacing="0" w:line="420" w:lineRule="atLeast"/>
        <w:rPr>
          <w:rFonts w:ascii="Arial" w:hAnsi="Arial" w:cs="Arial"/>
          <w:b w:val="0"/>
          <w:bCs w:val="0"/>
          <w:color w:val="222222"/>
          <w:sz w:val="30"/>
          <w:szCs w:val="30"/>
        </w:rPr>
      </w:pPr>
      <w:r w:rsidRPr="00FE2741">
        <w:rPr>
          <w:rFonts w:ascii="Arial" w:hAnsi="Arial" w:cs="Arial"/>
          <w:b w:val="0"/>
          <w:bCs w:val="0"/>
          <w:noProof/>
          <w:color w:val="222222"/>
          <w:sz w:val="30"/>
          <w:szCs w:val="30"/>
        </w:rPr>
        <w:drawing>
          <wp:inline distT="0" distB="0" distL="0" distR="0">
            <wp:extent cx="6645910" cy="3172292"/>
            <wp:effectExtent l="0" t="0" r="2540" b="9525"/>
            <wp:docPr id="2" name="Рисунок 2" descr="C:\Users\Use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5910" cy="3172292"/>
                    </a:xfrm>
                    <a:prstGeom prst="rect">
                      <a:avLst/>
                    </a:prstGeom>
                    <a:noFill/>
                    <a:ln>
                      <a:noFill/>
                    </a:ln>
                  </pic:spPr>
                </pic:pic>
              </a:graphicData>
            </a:graphic>
          </wp:inline>
        </w:drawing>
      </w:r>
    </w:p>
    <w:p w:rsidR="00FE2741" w:rsidRDefault="00FE2741" w:rsidP="00FE2741">
      <w:pPr>
        <w:pStyle w:val="4"/>
        <w:shd w:val="clear" w:color="auto" w:fill="FFFFFF"/>
        <w:spacing w:before="0" w:beforeAutospacing="0" w:after="0" w:afterAutospacing="0" w:line="420" w:lineRule="atLeast"/>
        <w:rPr>
          <w:rFonts w:ascii="Arial" w:hAnsi="Arial" w:cs="Arial"/>
          <w:b w:val="0"/>
          <w:bCs w:val="0"/>
          <w:color w:val="222222"/>
          <w:sz w:val="30"/>
          <w:szCs w:val="30"/>
        </w:rPr>
      </w:pPr>
    </w:p>
    <w:p w:rsidR="0015123D" w:rsidRPr="00B464C5" w:rsidRDefault="0015123D" w:rsidP="00FE2741">
      <w:pPr>
        <w:pStyle w:val="a3"/>
        <w:numPr>
          <w:ilvl w:val="0"/>
          <w:numId w:val="2"/>
        </w:numPr>
        <w:rPr>
          <w:b/>
          <w:color w:val="FF0000"/>
          <w:sz w:val="32"/>
          <w:szCs w:val="32"/>
        </w:rPr>
      </w:pPr>
      <w:r w:rsidRPr="00B464C5">
        <w:rPr>
          <w:b/>
          <w:color w:val="FF0000"/>
          <w:sz w:val="32"/>
          <w:szCs w:val="32"/>
        </w:rPr>
        <w:t>Функциональны интерфейсы (Java 8)</w:t>
      </w:r>
    </w:p>
    <w:p w:rsidR="0015123D" w:rsidRPr="0015123D" w:rsidRDefault="0015123D" w:rsidP="0015123D">
      <w:pPr>
        <w:pStyle w:val="a3"/>
        <w:rPr>
          <w:rFonts w:ascii="Arial" w:hAnsi="Arial" w:cs="Arial"/>
          <w:color w:val="000000"/>
          <w:sz w:val="28"/>
          <w:szCs w:val="28"/>
        </w:rPr>
      </w:pPr>
    </w:p>
    <w:p w:rsidR="0015123D" w:rsidRDefault="0015123D" w:rsidP="0015123D">
      <w:pPr>
        <w:pStyle w:val="a3"/>
        <w:ind w:left="142" w:firstLine="578"/>
        <w:jc w:val="both"/>
        <w:rPr>
          <w:rFonts w:ascii="Arial" w:hAnsi="Arial" w:cs="Arial"/>
          <w:color w:val="222222"/>
          <w:shd w:val="clear" w:color="auto" w:fill="FFFFFF"/>
        </w:rPr>
      </w:pPr>
      <w:r>
        <w:rPr>
          <w:rFonts w:ascii="Arial" w:hAnsi="Arial" w:cs="Arial"/>
          <w:color w:val="222222"/>
          <w:shd w:val="clear" w:color="auto" w:fill="FFFFFF"/>
        </w:rPr>
        <w:t xml:space="preserve">Как лямбда-выражения соответствуют системе типов языка </w:t>
      </w:r>
      <w:proofErr w:type="spellStart"/>
      <w:r>
        <w:rPr>
          <w:rFonts w:ascii="Arial" w:hAnsi="Arial" w:cs="Arial"/>
          <w:color w:val="222222"/>
          <w:shd w:val="clear" w:color="auto" w:fill="FFFFFF"/>
        </w:rPr>
        <w:t>Java</w:t>
      </w:r>
      <w:proofErr w:type="spellEnd"/>
      <w:r>
        <w:rPr>
          <w:rFonts w:ascii="Arial" w:hAnsi="Arial" w:cs="Arial"/>
          <w:color w:val="222222"/>
          <w:shd w:val="clear" w:color="auto" w:fill="FFFFFF"/>
        </w:rPr>
        <w:t>? Каждой лямбде соответствует тип, представленный интерфейсом. Так называемый </w:t>
      </w:r>
      <w:r>
        <w:rPr>
          <w:rFonts w:ascii="Arial" w:hAnsi="Arial" w:cs="Arial"/>
          <w:i/>
          <w:iCs/>
          <w:color w:val="222222"/>
          <w:shd w:val="clear" w:color="auto" w:fill="FFFFFF"/>
        </w:rPr>
        <w:t>функциональный интерфейс</w:t>
      </w:r>
      <w:r>
        <w:rPr>
          <w:rFonts w:ascii="Arial" w:hAnsi="Arial" w:cs="Arial"/>
          <w:color w:val="222222"/>
          <w:shd w:val="clear" w:color="auto" w:fill="FFFFFF"/>
        </w:rPr>
        <w:t> должен содержать </w:t>
      </w:r>
      <w:r>
        <w:rPr>
          <w:rFonts w:ascii="Arial" w:hAnsi="Arial" w:cs="Arial"/>
          <w:b/>
          <w:bCs/>
          <w:color w:val="222222"/>
          <w:shd w:val="clear" w:color="auto" w:fill="FFFFFF"/>
        </w:rPr>
        <w:t>ровно один абстрактный метод</w:t>
      </w:r>
      <w:r>
        <w:rPr>
          <w:rFonts w:ascii="Arial" w:hAnsi="Arial" w:cs="Arial"/>
          <w:color w:val="222222"/>
          <w:shd w:val="clear" w:color="auto" w:fill="FFFFFF"/>
        </w:rPr>
        <w:t>. Каждое лямбда-выражение этого типа будет сопоставлено объявленному методу. Также, поскольку методы по умолчанию не являются абстрактными, можно добавлять в функциональный интерфейс сколько угодно таких методов.</w:t>
      </w:r>
    </w:p>
    <w:p w:rsidR="0015123D" w:rsidRDefault="0015123D" w:rsidP="0015123D">
      <w:pPr>
        <w:pStyle w:val="a3"/>
        <w:ind w:left="142"/>
        <w:jc w:val="both"/>
        <w:rPr>
          <w:rFonts w:ascii="Arial" w:hAnsi="Arial" w:cs="Arial"/>
          <w:color w:val="222222"/>
          <w:shd w:val="clear" w:color="auto" w:fill="FFFFFF"/>
        </w:rPr>
      </w:pPr>
      <w:r>
        <w:rPr>
          <w:rFonts w:ascii="Arial" w:hAnsi="Arial" w:cs="Arial"/>
          <w:color w:val="222222"/>
        </w:rPr>
        <w:br/>
      </w:r>
      <w:r>
        <w:rPr>
          <w:rFonts w:ascii="Arial" w:hAnsi="Arial" w:cs="Arial"/>
          <w:color w:val="222222"/>
          <w:shd w:val="clear" w:color="auto" w:fill="FFFFFF"/>
        </w:rPr>
        <w:t xml:space="preserve">          Мы можем использовать какие угодно интерфейсы для лямбда-выражений, содержащие ровно один абстрактный метод. Для того, чтобы гарантировать, что ваш интерфейс отвечает этому требованию, используется аннотация </w:t>
      </w:r>
      <w:r>
        <w:rPr>
          <w:rStyle w:val="HTML"/>
          <w:rFonts w:ascii="Consolas" w:eastAsiaTheme="minorHAnsi" w:hAnsi="Consolas" w:cs="Consolas"/>
          <w:color w:val="222222"/>
          <w:sz w:val="21"/>
          <w:szCs w:val="21"/>
          <w:shd w:val="clear" w:color="auto" w:fill="FFFFFF"/>
        </w:rPr>
        <w:t>@</w:t>
      </w:r>
      <w:proofErr w:type="spellStart"/>
      <w:r>
        <w:rPr>
          <w:rStyle w:val="HTML"/>
          <w:rFonts w:ascii="Consolas" w:eastAsiaTheme="minorHAnsi" w:hAnsi="Consolas" w:cs="Consolas"/>
          <w:color w:val="222222"/>
          <w:sz w:val="21"/>
          <w:szCs w:val="21"/>
          <w:shd w:val="clear" w:color="auto" w:fill="FFFFFF"/>
        </w:rPr>
        <w:t>FunctionalInterface</w:t>
      </w:r>
      <w:proofErr w:type="spellEnd"/>
      <w:r>
        <w:rPr>
          <w:rFonts w:ascii="Arial" w:hAnsi="Arial" w:cs="Arial"/>
          <w:color w:val="222222"/>
          <w:shd w:val="clear" w:color="auto" w:fill="FFFFFF"/>
        </w:rPr>
        <w:t>. Компилятор осведомлен об этой аннотации, и выдаст ошибку компиляции, если вы добавите второй абстрактный метод в функциональный интерфейс.</w:t>
      </w:r>
    </w:p>
    <w:p w:rsidR="0015123D" w:rsidRDefault="0015123D" w:rsidP="0015123D">
      <w:pPr>
        <w:pStyle w:val="a3"/>
        <w:jc w:val="both"/>
        <w:rPr>
          <w:rFonts w:ascii="Arial" w:hAnsi="Arial" w:cs="Arial"/>
          <w:color w:val="222222"/>
        </w:rPr>
      </w:pPr>
      <w:r>
        <w:rPr>
          <w:rFonts w:ascii="Arial" w:hAnsi="Arial" w:cs="Arial"/>
          <w:color w:val="222222"/>
        </w:rPr>
        <w:br/>
      </w:r>
    </w:p>
    <w:p w:rsidR="0015123D" w:rsidRDefault="0015123D" w:rsidP="0015123D">
      <w:pPr>
        <w:pStyle w:val="a3"/>
        <w:rPr>
          <w:rFonts w:ascii="Arial" w:hAnsi="Arial" w:cs="Arial"/>
          <w:color w:val="222222"/>
        </w:rPr>
      </w:pPr>
    </w:p>
    <w:p w:rsidR="0015123D" w:rsidRDefault="0015123D" w:rsidP="0015123D">
      <w:pPr>
        <w:pStyle w:val="a3"/>
        <w:rPr>
          <w:rFonts w:ascii="Arial" w:hAnsi="Arial" w:cs="Arial"/>
          <w:color w:val="222222"/>
          <w:shd w:val="clear" w:color="auto" w:fill="FFFFFF"/>
        </w:rPr>
      </w:pPr>
    </w:p>
    <w:p w:rsidR="00DD67F1" w:rsidRDefault="0015123D" w:rsidP="0015123D">
      <w:pPr>
        <w:pStyle w:val="a3"/>
        <w:ind w:left="0"/>
        <w:rPr>
          <w:rFonts w:ascii="Arial" w:hAnsi="Arial" w:cs="Arial"/>
          <w:color w:val="222222"/>
          <w:shd w:val="clear" w:color="auto" w:fill="FFFFFF"/>
        </w:rPr>
      </w:pPr>
      <w:r>
        <w:rPr>
          <w:rFonts w:ascii="Arial" w:hAnsi="Arial" w:cs="Arial"/>
          <w:color w:val="222222"/>
          <w:shd w:val="clear" w:color="auto" w:fill="FFFFFF"/>
        </w:rPr>
        <w:t>Пример:</w:t>
      </w:r>
    </w:p>
    <w:p w:rsidR="0015123D" w:rsidRPr="00FE2741" w:rsidRDefault="0013692C" w:rsidP="0015123D">
      <w:pPr>
        <w:pStyle w:val="a3"/>
        <w:ind w:left="0"/>
        <w:rPr>
          <w:rFonts w:ascii="Arial" w:hAnsi="Arial" w:cs="Arial"/>
          <w:color w:val="000000"/>
          <w:sz w:val="28"/>
          <w:szCs w:val="28"/>
        </w:rPr>
      </w:pPr>
      <w:r>
        <w:rPr>
          <w:rFonts w:ascii="Arial" w:hAnsi="Arial" w:cs="Arial"/>
          <w:color w:val="222222"/>
          <w:shd w:val="clear" w:color="auto" w:fill="FFFFF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75pt;height:171.75pt">
            <v:imagedata r:id="rId7" o:title="3"/>
          </v:shape>
        </w:pict>
      </w:r>
    </w:p>
    <w:p w:rsidR="00FE2741" w:rsidRDefault="0015123D">
      <w:pPr>
        <w:rPr>
          <w:rFonts w:ascii="Arial" w:hAnsi="Arial" w:cs="Arial"/>
          <w:color w:val="000000"/>
          <w:sz w:val="28"/>
          <w:szCs w:val="28"/>
        </w:rPr>
      </w:pPr>
      <w:r w:rsidRPr="0015123D">
        <w:rPr>
          <w:rFonts w:ascii="Arial" w:hAnsi="Arial" w:cs="Arial"/>
          <w:color w:val="222222"/>
          <w:shd w:val="clear" w:color="auto" w:fill="FFFFFF"/>
        </w:rPr>
        <w:t>Данный</w:t>
      </w:r>
      <w:r>
        <w:rPr>
          <w:rFonts w:ascii="Arial" w:hAnsi="Arial" w:cs="Arial"/>
          <w:color w:val="000000"/>
          <w:sz w:val="28"/>
          <w:szCs w:val="28"/>
        </w:rPr>
        <w:t xml:space="preserve"> </w:t>
      </w:r>
      <w:r>
        <w:rPr>
          <w:rFonts w:ascii="Arial" w:hAnsi="Arial" w:cs="Arial"/>
          <w:color w:val="222222"/>
          <w:shd w:val="clear" w:color="auto" w:fill="FFFFFF"/>
        </w:rPr>
        <w:t>код останется корректным даже если убрать аннотацию </w:t>
      </w:r>
      <w:r>
        <w:rPr>
          <w:rStyle w:val="HTML"/>
          <w:rFonts w:ascii="Consolas" w:eastAsiaTheme="minorHAnsi" w:hAnsi="Consolas" w:cs="Consolas"/>
          <w:color w:val="222222"/>
          <w:sz w:val="21"/>
          <w:szCs w:val="21"/>
          <w:shd w:val="clear" w:color="auto" w:fill="FFFFFF"/>
        </w:rPr>
        <w:t>@</w:t>
      </w:r>
      <w:proofErr w:type="spellStart"/>
      <w:r>
        <w:rPr>
          <w:rStyle w:val="HTML"/>
          <w:rFonts w:ascii="Consolas" w:eastAsiaTheme="minorHAnsi" w:hAnsi="Consolas" w:cs="Consolas"/>
          <w:color w:val="222222"/>
          <w:sz w:val="21"/>
          <w:szCs w:val="21"/>
          <w:shd w:val="clear" w:color="auto" w:fill="FFFFFF"/>
        </w:rPr>
        <w:t>FunctionalInterface</w:t>
      </w:r>
      <w:proofErr w:type="spellEnd"/>
      <w:r>
        <w:rPr>
          <w:rFonts w:ascii="Arial" w:hAnsi="Arial" w:cs="Arial"/>
          <w:color w:val="222222"/>
          <w:shd w:val="clear" w:color="auto" w:fill="FFFFFF"/>
        </w:rPr>
        <w:t>.</w:t>
      </w:r>
    </w:p>
    <w:p w:rsidR="00DD67F1" w:rsidRDefault="0015123D" w:rsidP="0015123D">
      <w:pPr>
        <w:pStyle w:val="a3"/>
        <w:numPr>
          <w:ilvl w:val="0"/>
          <w:numId w:val="2"/>
        </w:numPr>
        <w:rPr>
          <w:b/>
          <w:color w:val="FF0000"/>
          <w:sz w:val="32"/>
          <w:szCs w:val="32"/>
        </w:rPr>
      </w:pPr>
      <w:r w:rsidRPr="00B464C5">
        <w:rPr>
          <w:b/>
          <w:color w:val="FF0000"/>
          <w:sz w:val="32"/>
          <w:szCs w:val="32"/>
        </w:rPr>
        <w:t>Потоки</w:t>
      </w:r>
      <w:r w:rsidR="00B464C5">
        <w:rPr>
          <w:b/>
          <w:color w:val="FF0000"/>
          <w:sz w:val="32"/>
          <w:szCs w:val="32"/>
          <w:lang w:val="en-US"/>
        </w:rPr>
        <w:t xml:space="preserve"> (Java 8)</w:t>
      </w:r>
    </w:p>
    <w:p w:rsidR="00B464C5" w:rsidRPr="00B464C5" w:rsidRDefault="00B464C5" w:rsidP="00B464C5">
      <w:pPr>
        <w:pStyle w:val="a3"/>
        <w:rPr>
          <w:b/>
          <w:color w:val="FF0000"/>
          <w:sz w:val="32"/>
          <w:szCs w:val="32"/>
        </w:rPr>
      </w:pPr>
    </w:p>
    <w:p w:rsidR="0015123D" w:rsidRDefault="0015123D" w:rsidP="0015123D">
      <w:pPr>
        <w:pStyle w:val="a3"/>
        <w:ind w:left="142" w:firstLine="218"/>
        <w:jc w:val="both"/>
        <w:rPr>
          <w:rFonts w:ascii="Arial" w:hAnsi="Arial" w:cs="Arial"/>
          <w:color w:val="222222"/>
          <w:shd w:val="clear" w:color="auto" w:fill="FFFFFF"/>
        </w:rPr>
      </w:pPr>
      <w:r>
        <w:rPr>
          <w:rFonts w:ascii="Arial" w:hAnsi="Arial" w:cs="Arial"/>
          <w:color w:val="222222"/>
          <w:shd w:val="clear" w:color="auto" w:fill="FFFFFF"/>
        </w:rPr>
        <w:t>Тип </w:t>
      </w:r>
      <w:proofErr w:type="spellStart"/>
      <w:r w:rsidRPr="0015123D">
        <w:rPr>
          <w:rFonts w:ascii="Arial" w:hAnsi="Arial" w:cs="Arial"/>
        </w:rPr>
        <w:t>java.util.Stream</w:t>
      </w:r>
      <w:proofErr w:type="spellEnd"/>
      <w:r>
        <w:rPr>
          <w:rFonts w:ascii="Arial" w:hAnsi="Arial" w:cs="Arial"/>
          <w:color w:val="222222"/>
          <w:shd w:val="clear" w:color="auto" w:fill="FFFFFF"/>
        </w:rPr>
        <w:t> представляет собой последовательность элементов, над которой можно производить различные операции. Операции над потоками бывают или промежуточными (</w:t>
      </w:r>
      <w:proofErr w:type="spellStart"/>
      <w:r>
        <w:rPr>
          <w:rFonts w:ascii="Arial" w:hAnsi="Arial" w:cs="Arial"/>
          <w:color w:val="222222"/>
          <w:shd w:val="clear" w:color="auto" w:fill="FFFFFF"/>
        </w:rPr>
        <w:t>intermediate</w:t>
      </w:r>
      <w:proofErr w:type="spellEnd"/>
      <w:r>
        <w:rPr>
          <w:rFonts w:ascii="Arial" w:hAnsi="Arial" w:cs="Arial"/>
          <w:color w:val="222222"/>
          <w:shd w:val="clear" w:color="auto" w:fill="FFFFFF"/>
        </w:rPr>
        <w:t>) или конечными (</w:t>
      </w:r>
      <w:proofErr w:type="spellStart"/>
      <w:r>
        <w:rPr>
          <w:rFonts w:ascii="Arial" w:hAnsi="Arial" w:cs="Arial"/>
          <w:color w:val="222222"/>
          <w:shd w:val="clear" w:color="auto" w:fill="FFFFFF"/>
        </w:rPr>
        <w:t>terminal</w:t>
      </w:r>
      <w:proofErr w:type="spellEnd"/>
      <w:r>
        <w:rPr>
          <w:rFonts w:ascii="Arial" w:hAnsi="Arial" w:cs="Arial"/>
          <w:color w:val="222222"/>
          <w:shd w:val="clear" w:color="auto" w:fill="FFFFFF"/>
        </w:rPr>
        <w:t xml:space="preserve">). Конечные операции возвращают результат определенного типа, а промежуточные операции возвращают тот же поток. Таким образом вы можете строить цепочки из несколько операций над одним и тем же потоком. Поток создаются на основе источников, </w:t>
      </w:r>
      <w:proofErr w:type="gramStart"/>
      <w:r>
        <w:rPr>
          <w:rFonts w:ascii="Arial" w:hAnsi="Arial" w:cs="Arial"/>
          <w:color w:val="222222"/>
          <w:shd w:val="clear" w:color="auto" w:fill="FFFFFF"/>
        </w:rPr>
        <w:t>например</w:t>
      </w:r>
      <w:proofErr w:type="gramEnd"/>
      <w:r>
        <w:rPr>
          <w:rFonts w:ascii="Arial" w:hAnsi="Arial" w:cs="Arial"/>
          <w:color w:val="222222"/>
          <w:shd w:val="clear" w:color="auto" w:fill="FFFFFF"/>
        </w:rPr>
        <w:t xml:space="preserve"> типов, реализующих </w:t>
      </w:r>
      <w:proofErr w:type="spellStart"/>
      <w:r w:rsidRPr="0015123D">
        <w:rPr>
          <w:rFonts w:ascii="Arial" w:hAnsi="Arial" w:cs="Arial"/>
        </w:rPr>
        <w:t>java.util.Collection</w:t>
      </w:r>
      <w:proofErr w:type="spellEnd"/>
      <w:r>
        <w:rPr>
          <w:rFonts w:ascii="Arial" w:hAnsi="Arial" w:cs="Arial"/>
          <w:color w:val="222222"/>
          <w:shd w:val="clear" w:color="auto" w:fill="FFFFFF"/>
        </w:rPr>
        <w:t>, такие как списки или множества (ассоциативные массивы не поддерживаются). Операции над потоками могут выполняться как последовательно, так и параллельно.</w:t>
      </w:r>
    </w:p>
    <w:p w:rsidR="0015123D" w:rsidRDefault="0015123D" w:rsidP="0015123D">
      <w:pPr>
        <w:pStyle w:val="a3"/>
        <w:ind w:left="142" w:firstLine="218"/>
        <w:jc w:val="both"/>
        <w:rPr>
          <w:rFonts w:ascii="Arial" w:hAnsi="Arial" w:cs="Arial"/>
          <w:color w:val="222222"/>
          <w:shd w:val="clear" w:color="auto" w:fill="FFFFFF"/>
        </w:rPr>
      </w:pPr>
    </w:p>
    <w:p w:rsidR="0015123D" w:rsidRDefault="0015123D" w:rsidP="0015123D">
      <w:pPr>
        <w:pStyle w:val="a3"/>
        <w:ind w:left="142" w:firstLine="218"/>
        <w:jc w:val="both"/>
        <w:rPr>
          <w:rFonts w:ascii="Arial" w:hAnsi="Arial" w:cs="Arial"/>
          <w:color w:val="222222"/>
          <w:shd w:val="clear" w:color="auto" w:fill="FFFFFF"/>
        </w:rPr>
      </w:pPr>
      <w:r>
        <w:rPr>
          <w:rFonts w:ascii="Arial" w:hAnsi="Arial" w:cs="Arial"/>
          <w:color w:val="222222"/>
          <w:shd w:val="clear" w:color="auto" w:fill="FFFFFF"/>
        </w:rPr>
        <w:t>Создаём источник в виде списка строк:</w:t>
      </w:r>
    </w:p>
    <w:p w:rsidR="0015123D" w:rsidRDefault="0015123D" w:rsidP="0015123D">
      <w:pPr>
        <w:pStyle w:val="a3"/>
        <w:ind w:left="142" w:firstLine="218"/>
        <w:jc w:val="both"/>
        <w:rPr>
          <w:rFonts w:ascii="Arial" w:hAnsi="Arial" w:cs="Arial"/>
          <w:color w:val="222222"/>
          <w:shd w:val="clear" w:color="auto" w:fill="FFFFFF"/>
        </w:rPr>
      </w:pPr>
    </w:p>
    <w:p w:rsidR="0015123D" w:rsidRPr="0015123D" w:rsidRDefault="0015123D" w:rsidP="0015123D">
      <w:pPr>
        <w:pStyle w:val="a3"/>
        <w:ind w:left="142" w:firstLine="218"/>
        <w:jc w:val="both"/>
        <w:rPr>
          <w:rFonts w:ascii="Arial" w:hAnsi="Arial" w:cs="Arial"/>
          <w:color w:val="222222"/>
          <w:shd w:val="clear" w:color="auto" w:fill="FFFFFF"/>
        </w:rPr>
      </w:pPr>
      <w:r w:rsidRPr="0015123D">
        <w:rPr>
          <w:rFonts w:ascii="Arial" w:hAnsi="Arial" w:cs="Arial"/>
          <w:noProof/>
          <w:color w:val="222222"/>
          <w:shd w:val="clear" w:color="auto" w:fill="FFFFFF"/>
          <w:lang w:eastAsia="ru-RU"/>
        </w:rPr>
        <w:drawing>
          <wp:inline distT="0" distB="0" distL="0" distR="0">
            <wp:extent cx="6645910" cy="2022303"/>
            <wp:effectExtent l="0" t="0" r="2540" b="0"/>
            <wp:docPr id="3" name="Рисунок 3" descr="C:\Users\User\Desktop\4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4_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2022303"/>
                    </a:xfrm>
                    <a:prstGeom prst="rect">
                      <a:avLst/>
                    </a:prstGeom>
                    <a:noFill/>
                    <a:ln>
                      <a:noFill/>
                    </a:ln>
                  </pic:spPr>
                </pic:pic>
              </a:graphicData>
            </a:graphic>
          </wp:inline>
        </w:drawing>
      </w:r>
    </w:p>
    <w:p w:rsidR="0015123D" w:rsidRPr="0015123D" w:rsidRDefault="0015123D" w:rsidP="0015123D">
      <w:pPr>
        <w:pStyle w:val="5"/>
        <w:shd w:val="clear" w:color="auto" w:fill="FFFFFF"/>
        <w:spacing w:before="0" w:line="420" w:lineRule="atLeast"/>
        <w:ind w:firstLine="360"/>
        <w:rPr>
          <w:rFonts w:ascii="Arial" w:eastAsiaTheme="minorHAnsi" w:hAnsi="Arial" w:cs="Arial"/>
          <w:color w:val="222222"/>
          <w:shd w:val="clear" w:color="auto" w:fill="FFFFFF"/>
        </w:rPr>
      </w:pPr>
      <w:proofErr w:type="spellStart"/>
      <w:r w:rsidRPr="0015123D">
        <w:rPr>
          <w:rFonts w:ascii="Arial" w:eastAsiaTheme="minorHAnsi" w:hAnsi="Arial" w:cs="Arial"/>
          <w:color w:val="222222"/>
          <w:shd w:val="clear" w:color="auto" w:fill="FFFFFF"/>
        </w:rPr>
        <w:t>Filter</w:t>
      </w:r>
      <w:proofErr w:type="spellEnd"/>
    </w:p>
    <w:p w:rsidR="0015123D" w:rsidRDefault="0015123D" w:rsidP="0015123D">
      <w:pPr>
        <w:pStyle w:val="a3"/>
        <w:rPr>
          <w:sz w:val="28"/>
          <w:szCs w:val="28"/>
        </w:rPr>
      </w:pPr>
    </w:p>
    <w:p w:rsidR="00B464C5" w:rsidRPr="00B464C5" w:rsidRDefault="0015123D" w:rsidP="00B464C5">
      <w:pPr>
        <w:pStyle w:val="a3"/>
        <w:ind w:left="426"/>
        <w:rPr>
          <w:sz w:val="28"/>
          <w:szCs w:val="28"/>
        </w:rPr>
      </w:pPr>
      <w:r w:rsidRPr="0015123D">
        <w:rPr>
          <w:noProof/>
          <w:sz w:val="28"/>
          <w:szCs w:val="28"/>
          <w:lang w:eastAsia="ru-RU"/>
        </w:rPr>
        <w:drawing>
          <wp:inline distT="0" distB="0" distL="0" distR="0">
            <wp:extent cx="6334125" cy="1474470"/>
            <wp:effectExtent l="0" t="0" r="9525" b="0"/>
            <wp:docPr id="4" name="Рисунок 4" descr="C:\Users\User\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4.PNG"/>
                    <pic:cNvPicPr>
                      <a:picLocks noChangeAspect="1" noChangeArrowheads="1"/>
                    </pic:cNvPicPr>
                  </pic:nvPicPr>
                  <pic:blipFill rotWithShape="1">
                    <a:blip r:embed="rId9">
                      <a:extLst>
                        <a:ext uri="{28A0092B-C50C-407E-A947-70E740481C1C}">
                          <a14:useLocalDpi xmlns:a14="http://schemas.microsoft.com/office/drawing/2010/main" val="0"/>
                        </a:ext>
                      </a:extLst>
                    </a:blip>
                    <a:srcRect r="4657"/>
                    <a:stretch/>
                  </pic:blipFill>
                  <pic:spPr bwMode="auto">
                    <a:xfrm>
                      <a:off x="0" y="0"/>
                      <a:ext cx="6336432" cy="1475007"/>
                    </a:xfrm>
                    <a:prstGeom prst="rect">
                      <a:avLst/>
                    </a:prstGeom>
                    <a:noFill/>
                    <a:ln>
                      <a:noFill/>
                    </a:ln>
                    <a:extLst>
                      <a:ext uri="{53640926-AAD7-44D8-BBD7-CCE9431645EC}">
                        <a14:shadowObscured xmlns:a14="http://schemas.microsoft.com/office/drawing/2010/main"/>
                      </a:ext>
                    </a:extLst>
                  </pic:spPr>
                </pic:pic>
              </a:graphicData>
            </a:graphic>
          </wp:inline>
        </w:drawing>
      </w:r>
    </w:p>
    <w:p w:rsidR="00B464C5" w:rsidRDefault="00B464C5" w:rsidP="00B464C5">
      <w:pPr>
        <w:rPr>
          <w:sz w:val="28"/>
          <w:szCs w:val="28"/>
          <w:lang w:val="en-US"/>
        </w:rPr>
      </w:pPr>
      <w:r>
        <w:rPr>
          <w:sz w:val="28"/>
          <w:szCs w:val="28"/>
          <w:lang w:val="en-US"/>
        </w:rPr>
        <w:t>Sorted</w:t>
      </w:r>
    </w:p>
    <w:p w:rsidR="00B464C5" w:rsidRDefault="00B464C5" w:rsidP="00B464C5">
      <w:pPr>
        <w:rPr>
          <w:sz w:val="28"/>
          <w:szCs w:val="28"/>
          <w:lang w:val="en-US"/>
        </w:rPr>
      </w:pPr>
      <w:r w:rsidRPr="00B464C5">
        <w:rPr>
          <w:noProof/>
          <w:sz w:val="28"/>
          <w:szCs w:val="28"/>
          <w:lang w:eastAsia="ru-RU"/>
        </w:rPr>
        <w:lastRenderedPageBreak/>
        <w:drawing>
          <wp:inline distT="0" distB="0" distL="0" distR="0">
            <wp:extent cx="6645910" cy="1674096"/>
            <wp:effectExtent l="0" t="0" r="2540" b="2540"/>
            <wp:docPr id="5" name="Рисунок 5" descr="C:\Users\User\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1674096"/>
                    </a:xfrm>
                    <a:prstGeom prst="rect">
                      <a:avLst/>
                    </a:prstGeom>
                    <a:noFill/>
                    <a:ln>
                      <a:noFill/>
                    </a:ln>
                  </pic:spPr>
                </pic:pic>
              </a:graphicData>
            </a:graphic>
          </wp:inline>
        </w:drawing>
      </w:r>
    </w:p>
    <w:p w:rsidR="00B464C5" w:rsidRDefault="00B464C5" w:rsidP="00B464C5">
      <w:pPr>
        <w:rPr>
          <w:rFonts w:ascii="Arial" w:hAnsi="Arial" w:cs="Arial"/>
          <w:color w:val="222222"/>
          <w:shd w:val="clear" w:color="auto" w:fill="FFFFFF"/>
        </w:rPr>
      </w:pPr>
      <w:r>
        <w:rPr>
          <w:rFonts w:ascii="Arial" w:hAnsi="Arial" w:cs="Arial"/>
          <w:color w:val="222222"/>
          <w:shd w:val="clear" w:color="auto" w:fill="FFFFFF"/>
        </w:rPr>
        <w:t>Помните, что </w:t>
      </w:r>
      <w:proofErr w:type="spellStart"/>
      <w:r>
        <w:rPr>
          <w:rStyle w:val="HTML"/>
          <w:rFonts w:ascii="Consolas" w:eastAsiaTheme="minorHAnsi" w:hAnsi="Consolas" w:cs="Consolas"/>
          <w:color w:val="222222"/>
          <w:sz w:val="21"/>
          <w:szCs w:val="21"/>
          <w:shd w:val="clear" w:color="auto" w:fill="FFFFFF"/>
        </w:rPr>
        <w:t>sorted</w:t>
      </w:r>
      <w:proofErr w:type="spellEnd"/>
      <w:r>
        <w:rPr>
          <w:rFonts w:ascii="Arial" w:hAnsi="Arial" w:cs="Arial"/>
          <w:color w:val="222222"/>
          <w:shd w:val="clear" w:color="auto" w:fill="FFFFFF"/>
        </w:rPr>
        <w:t> создает всего лишь отсортированное представление и не влияет на порядок элементов в исходной коллекции. Порядок строк в </w:t>
      </w:r>
      <w:proofErr w:type="spellStart"/>
      <w:r>
        <w:rPr>
          <w:rStyle w:val="HTML"/>
          <w:rFonts w:ascii="Consolas" w:eastAsiaTheme="minorHAnsi" w:hAnsi="Consolas" w:cs="Consolas"/>
          <w:color w:val="222222"/>
          <w:sz w:val="21"/>
          <w:szCs w:val="21"/>
          <w:shd w:val="clear" w:color="auto" w:fill="FFFFFF"/>
        </w:rPr>
        <w:t>stringCollection</w:t>
      </w:r>
      <w:proofErr w:type="spellEnd"/>
      <w:r>
        <w:rPr>
          <w:rFonts w:ascii="Arial" w:hAnsi="Arial" w:cs="Arial"/>
          <w:color w:val="222222"/>
          <w:shd w:val="clear" w:color="auto" w:fill="FFFFFF"/>
        </w:rPr>
        <w:t> остается нетронутым:</w:t>
      </w:r>
    </w:p>
    <w:p w:rsidR="00B464C5" w:rsidRDefault="00B464C5" w:rsidP="00B464C5">
      <w:pPr>
        <w:rPr>
          <w:sz w:val="28"/>
          <w:szCs w:val="28"/>
          <w:lang w:val="en-US"/>
        </w:rPr>
      </w:pPr>
      <w:r w:rsidRPr="00B464C5">
        <w:rPr>
          <w:noProof/>
          <w:sz w:val="28"/>
          <w:szCs w:val="28"/>
          <w:lang w:eastAsia="ru-RU"/>
        </w:rPr>
        <w:drawing>
          <wp:inline distT="0" distB="0" distL="0" distR="0">
            <wp:extent cx="6645910" cy="772000"/>
            <wp:effectExtent l="0" t="0" r="2540" b="9525"/>
            <wp:docPr id="6" name="Рисунок 6" descr="C:\Users\User\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772000"/>
                    </a:xfrm>
                    <a:prstGeom prst="rect">
                      <a:avLst/>
                    </a:prstGeom>
                    <a:noFill/>
                    <a:ln>
                      <a:noFill/>
                    </a:ln>
                  </pic:spPr>
                </pic:pic>
              </a:graphicData>
            </a:graphic>
          </wp:inline>
        </w:drawing>
      </w:r>
    </w:p>
    <w:p w:rsidR="00B464C5" w:rsidRDefault="00B464C5" w:rsidP="00B464C5">
      <w:pPr>
        <w:rPr>
          <w:sz w:val="28"/>
          <w:szCs w:val="28"/>
          <w:lang w:val="en-US"/>
        </w:rPr>
      </w:pPr>
      <w:r w:rsidRPr="00B464C5">
        <w:rPr>
          <w:noProof/>
          <w:sz w:val="28"/>
          <w:szCs w:val="28"/>
          <w:lang w:eastAsia="ru-RU"/>
        </w:rPr>
        <w:drawing>
          <wp:inline distT="0" distB="0" distL="0" distR="0">
            <wp:extent cx="6645910" cy="5120484"/>
            <wp:effectExtent l="0" t="0" r="2540" b="4445"/>
            <wp:docPr id="7" name="Рисунок 7" descr="C:\Users\User\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5120484"/>
                    </a:xfrm>
                    <a:prstGeom prst="rect">
                      <a:avLst/>
                    </a:prstGeom>
                    <a:noFill/>
                    <a:ln>
                      <a:noFill/>
                    </a:ln>
                  </pic:spPr>
                </pic:pic>
              </a:graphicData>
            </a:graphic>
          </wp:inline>
        </w:drawing>
      </w:r>
    </w:p>
    <w:p w:rsidR="00B464C5" w:rsidRDefault="00B464C5" w:rsidP="00B464C5">
      <w:pPr>
        <w:rPr>
          <w:sz w:val="28"/>
          <w:szCs w:val="28"/>
          <w:lang w:val="en-US"/>
        </w:rPr>
      </w:pPr>
    </w:p>
    <w:p w:rsidR="00B464C5" w:rsidRDefault="00B464C5" w:rsidP="00B464C5">
      <w:pPr>
        <w:rPr>
          <w:sz w:val="28"/>
          <w:szCs w:val="28"/>
          <w:lang w:val="en-US"/>
        </w:rPr>
      </w:pPr>
    </w:p>
    <w:p w:rsidR="00B464C5" w:rsidRDefault="00B464C5" w:rsidP="00B464C5">
      <w:pPr>
        <w:rPr>
          <w:sz w:val="28"/>
          <w:szCs w:val="28"/>
          <w:lang w:val="en-US"/>
        </w:rPr>
      </w:pPr>
    </w:p>
    <w:p w:rsidR="00B464C5" w:rsidRPr="00B464C5" w:rsidRDefault="00B464C5" w:rsidP="00B464C5">
      <w:pPr>
        <w:pStyle w:val="a3"/>
        <w:numPr>
          <w:ilvl w:val="0"/>
          <w:numId w:val="2"/>
        </w:numPr>
        <w:rPr>
          <w:b/>
          <w:color w:val="FF0000"/>
          <w:sz w:val="32"/>
          <w:szCs w:val="32"/>
        </w:rPr>
      </w:pPr>
      <w:r w:rsidRPr="00B464C5">
        <w:rPr>
          <w:b/>
          <w:color w:val="FF0000"/>
          <w:sz w:val="32"/>
          <w:szCs w:val="32"/>
        </w:rPr>
        <w:t>API для работы с датами (Java 8)</w:t>
      </w:r>
    </w:p>
    <w:p w:rsidR="00B464C5" w:rsidRDefault="0013692C" w:rsidP="00B464C5">
      <w:pPr>
        <w:rPr>
          <w:sz w:val="28"/>
          <w:szCs w:val="28"/>
        </w:rPr>
      </w:pPr>
      <w:r>
        <w:rPr>
          <w:sz w:val="28"/>
          <w:szCs w:val="28"/>
        </w:rPr>
        <w:lastRenderedPageBreak/>
        <w:pict>
          <v:shape id="_x0000_i1026" type="#_x0000_t75" style="width:522.75pt;height:218.25pt">
            <v:imagedata r:id="rId13" o:title="8"/>
          </v:shape>
        </w:pict>
      </w:r>
    </w:p>
    <w:p w:rsidR="00B464C5" w:rsidRDefault="00B464C5" w:rsidP="00B464C5">
      <w:pPr>
        <w:rPr>
          <w:sz w:val="28"/>
          <w:szCs w:val="28"/>
        </w:rPr>
      </w:pPr>
      <w:r w:rsidRPr="00B464C5">
        <w:rPr>
          <w:noProof/>
          <w:sz w:val="28"/>
          <w:szCs w:val="28"/>
          <w:lang w:eastAsia="ru-RU"/>
        </w:rPr>
        <w:drawing>
          <wp:inline distT="0" distB="0" distL="0" distR="0">
            <wp:extent cx="6645132" cy="3105150"/>
            <wp:effectExtent l="0" t="0" r="3810" b="0"/>
            <wp:docPr id="8" name="Рисунок 8" descr="C:\Users\User\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9846" cy="3107353"/>
                    </a:xfrm>
                    <a:prstGeom prst="rect">
                      <a:avLst/>
                    </a:prstGeom>
                    <a:noFill/>
                    <a:ln>
                      <a:noFill/>
                    </a:ln>
                  </pic:spPr>
                </pic:pic>
              </a:graphicData>
            </a:graphic>
          </wp:inline>
        </w:drawing>
      </w:r>
    </w:p>
    <w:p w:rsidR="00B464C5" w:rsidRDefault="00B464C5" w:rsidP="00B464C5">
      <w:pPr>
        <w:rPr>
          <w:sz w:val="28"/>
          <w:szCs w:val="28"/>
        </w:rPr>
      </w:pPr>
      <w:r w:rsidRPr="00B464C5">
        <w:rPr>
          <w:noProof/>
          <w:sz w:val="28"/>
          <w:szCs w:val="28"/>
          <w:lang w:eastAsia="ru-RU"/>
        </w:rPr>
        <w:drawing>
          <wp:inline distT="0" distB="0" distL="0" distR="0">
            <wp:extent cx="6644640" cy="3105150"/>
            <wp:effectExtent l="0" t="0" r="3810" b="0"/>
            <wp:docPr id="9" name="Рисунок 9" descr="C:\Users\User\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9311" cy="3107333"/>
                    </a:xfrm>
                    <a:prstGeom prst="rect">
                      <a:avLst/>
                    </a:prstGeom>
                    <a:noFill/>
                    <a:ln>
                      <a:noFill/>
                    </a:ln>
                  </pic:spPr>
                </pic:pic>
              </a:graphicData>
            </a:graphic>
          </wp:inline>
        </w:drawing>
      </w:r>
    </w:p>
    <w:p w:rsidR="00B464C5" w:rsidRPr="00AF1EF2" w:rsidRDefault="00AF1EF2" w:rsidP="00AF1EF2">
      <w:pPr>
        <w:pStyle w:val="a3"/>
        <w:numPr>
          <w:ilvl w:val="0"/>
          <w:numId w:val="2"/>
        </w:numPr>
        <w:rPr>
          <w:b/>
          <w:color w:val="FF0000"/>
          <w:sz w:val="32"/>
          <w:szCs w:val="32"/>
        </w:rPr>
      </w:pPr>
      <w:proofErr w:type="spellStart"/>
      <w:r w:rsidRPr="00AF1EF2">
        <w:rPr>
          <w:b/>
          <w:color w:val="FF0000"/>
          <w:sz w:val="32"/>
          <w:szCs w:val="32"/>
        </w:rPr>
        <w:t>JShell</w:t>
      </w:r>
      <w:proofErr w:type="spellEnd"/>
      <w:r w:rsidRPr="00AF1EF2">
        <w:rPr>
          <w:b/>
          <w:color w:val="FF0000"/>
          <w:sz w:val="32"/>
          <w:szCs w:val="32"/>
        </w:rPr>
        <w:t xml:space="preserve"> (</w:t>
      </w:r>
      <w:proofErr w:type="spellStart"/>
      <w:r w:rsidRPr="00AF1EF2">
        <w:rPr>
          <w:b/>
          <w:color w:val="FF0000"/>
          <w:sz w:val="32"/>
          <w:szCs w:val="32"/>
        </w:rPr>
        <w:t>Java</w:t>
      </w:r>
      <w:proofErr w:type="spellEnd"/>
      <w:r w:rsidRPr="00AF1EF2">
        <w:rPr>
          <w:b/>
          <w:color w:val="FF0000"/>
          <w:sz w:val="32"/>
          <w:szCs w:val="32"/>
        </w:rPr>
        <w:t xml:space="preserve"> 9)</w:t>
      </w:r>
    </w:p>
    <w:p w:rsidR="00AF1EF2" w:rsidRDefault="00AF1EF2" w:rsidP="00AF1EF2">
      <w:pPr>
        <w:pStyle w:val="a3"/>
        <w:rPr>
          <w:sz w:val="28"/>
          <w:szCs w:val="28"/>
          <w:lang w:val="en-US"/>
        </w:rPr>
      </w:pPr>
    </w:p>
    <w:p w:rsidR="00AF1EF2" w:rsidRDefault="00AF1EF2" w:rsidP="00AF1EF2">
      <w:pPr>
        <w:pStyle w:val="a3"/>
        <w:ind w:left="0"/>
        <w:rPr>
          <w:sz w:val="28"/>
          <w:szCs w:val="28"/>
        </w:rPr>
      </w:pPr>
      <w:r w:rsidRPr="00AF1EF2">
        <w:rPr>
          <w:noProof/>
          <w:sz w:val="28"/>
          <w:szCs w:val="28"/>
          <w:lang w:eastAsia="ru-RU"/>
        </w:rPr>
        <w:drawing>
          <wp:inline distT="0" distB="0" distL="0" distR="0">
            <wp:extent cx="6410325" cy="3924300"/>
            <wp:effectExtent l="0" t="0" r="9525" b="0"/>
            <wp:docPr id="10" name="Рисунок 10" descr="C:\Users\Use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Desktop\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10325" cy="3924300"/>
                    </a:xfrm>
                    <a:prstGeom prst="rect">
                      <a:avLst/>
                    </a:prstGeom>
                    <a:noFill/>
                    <a:ln>
                      <a:noFill/>
                    </a:ln>
                  </pic:spPr>
                </pic:pic>
              </a:graphicData>
            </a:graphic>
          </wp:inline>
        </w:drawing>
      </w:r>
    </w:p>
    <w:p w:rsidR="00AF1EF2" w:rsidRDefault="00AF1EF2" w:rsidP="00AF1EF2">
      <w:pPr>
        <w:pStyle w:val="a3"/>
        <w:ind w:left="0"/>
        <w:rPr>
          <w:sz w:val="28"/>
          <w:szCs w:val="28"/>
        </w:rPr>
      </w:pPr>
    </w:p>
    <w:p w:rsidR="00AF1EF2" w:rsidRDefault="00AF1EF2" w:rsidP="00AF1EF2">
      <w:pPr>
        <w:pStyle w:val="a3"/>
        <w:ind w:left="0"/>
        <w:rPr>
          <w:sz w:val="28"/>
          <w:szCs w:val="28"/>
        </w:rPr>
      </w:pPr>
      <w:r w:rsidRPr="00AF1EF2">
        <w:rPr>
          <w:noProof/>
          <w:sz w:val="28"/>
          <w:szCs w:val="28"/>
          <w:lang w:eastAsia="ru-RU"/>
        </w:rPr>
        <w:drawing>
          <wp:inline distT="0" distB="0" distL="0" distR="0">
            <wp:extent cx="6400800" cy="4972050"/>
            <wp:effectExtent l="0" t="0" r="0" b="0"/>
            <wp:docPr id="11" name="Рисунок 11" descr="C:\Users\User\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Desktop\1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4972050"/>
                    </a:xfrm>
                    <a:prstGeom prst="rect">
                      <a:avLst/>
                    </a:prstGeom>
                    <a:noFill/>
                    <a:ln>
                      <a:noFill/>
                    </a:ln>
                  </pic:spPr>
                </pic:pic>
              </a:graphicData>
            </a:graphic>
          </wp:inline>
        </w:drawing>
      </w:r>
    </w:p>
    <w:p w:rsidR="00455C4C" w:rsidRDefault="00455C4C" w:rsidP="00AF1EF2">
      <w:pPr>
        <w:pStyle w:val="a3"/>
        <w:ind w:left="0"/>
        <w:rPr>
          <w:sz w:val="28"/>
          <w:szCs w:val="28"/>
        </w:rPr>
      </w:pPr>
      <w:r w:rsidRPr="00455C4C">
        <w:rPr>
          <w:noProof/>
          <w:sz w:val="28"/>
          <w:szCs w:val="28"/>
          <w:lang w:eastAsia="ru-RU"/>
        </w:rPr>
        <w:lastRenderedPageBreak/>
        <w:drawing>
          <wp:inline distT="0" distB="0" distL="0" distR="0">
            <wp:extent cx="6410325" cy="1419225"/>
            <wp:effectExtent l="0" t="0" r="9525" b="9525"/>
            <wp:docPr id="12" name="Рисунок 12" descr="C:\Users\User\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Desktop\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10325" cy="1419225"/>
                    </a:xfrm>
                    <a:prstGeom prst="rect">
                      <a:avLst/>
                    </a:prstGeom>
                    <a:noFill/>
                    <a:ln>
                      <a:noFill/>
                    </a:ln>
                  </pic:spPr>
                </pic:pic>
              </a:graphicData>
            </a:graphic>
          </wp:inline>
        </w:drawing>
      </w:r>
    </w:p>
    <w:p w:rsidR="00455C4C" w:rsidRDefault="00455C4C" w:rsidP="00AF1EF2">
      <w:pPr>
        <w:pStyle w:val="a3"/>
        <w:ind w:left="0"/>
        <w:rPr>
          <w:sz w:val="28"/>
          <w:szCs w:val="28"/>
        </w:rPr>
      </w:pPr>
      <w:r w:rsidRPr="00455C4C">
        <w:rPr>
          <w:noProof/>
          <w:sz w:val="28"/>
          <w:szCs w:val="28"/>
          <w:lang w:eastAsia="ru-RU"/>
        </w:rPr>
        <w:drawing>
          <wp:inline distT="0" distB="0" distL="0" distR="0">
            <wp:extent cx="6429375" cy="5124450"/>
            <wp:effectExtent l="0" t="0" r="9525" b="0"/>
            <wp:docPr id="13" name="Рисунок 13" descr="C:\Users\User\Deskto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Desktop\1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29375" cy="5124450"/>
                    </a:xfrm>
                    <a:prstGeom prst="rect">
                      <a:avLst/>
                    </a:prstGeom>
                    <a:noFill/>
                    <a:ln>
                      <a:noFill/>
                    </a:ln>
                  </pic:spPr>
                </pic:pic>
              </a:graphicData>
            </a:graphic>
          </wp:inline>
        </w:drawing>
      </w:r>
    </w:p>
    <w:p w:rsidR="00455C4C" w:rsidRDefault="00455C4C" w:rsidP="00AF1EF2">
      <w:pPr>
        <w:pStyle w:val="a3"/>
        <w:ind w:left="0"/>
        <w:rPr>
          <w:sz w:val="28"/>
          <w:szCs w:val="28"/>
        </w:rPr>
      </w:pPr>
      <w:r w:rsidRPr="00455C4C">
        <w:rPr>
          <w:noProof/>
          <w:sz w:val="28"/>
          <w:szCs w:val="28"/>
          <w:lang w:eastAsia="ru-RU"/>
        </w:rPr>
        <w:drawing>
          <wp:inline distT="0" distB="0" distL="0" distR="0">
            <wp:extent cx="6410325" cy="3000375"/>
            <wp:effectExtent l="0" t="0" r="9525" b="9525"/>
            <wp:docPr id="14" name="Рисунок 14" descr="C:\Users\User\Deskto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Desktop\1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10325" cy="3000375"/>
                    </a:xfrm>
                    <a:prstGeom prst="rect">
                      <a:avLst/>
                    </a:prstGeom>
                    <a:noFill/>
                    <a:ln>
                      <a:noFill/>
                    </a:ln>
                  </pic:spPr>
                </pic:pic>
              </a:graphicData>
            </a:graphic>
          </wp:inline>
        </w:drawing>
      </w:r>
    </w:p>
    <w:p w:rsidR="00455C4C" w:rsidRPr="00455C4C" w:rsidRDefault="00455C4C" w:rsidP="00455C4C">
      <w:pPr>
        <w:pStyle w:val="a3"/>
        <w:numPr>
          <w:ilvl w:val="0"/>
          <w:numId w:val="2"/>
        </w:numPr>
        <w:rPr>
          <w:b/>
          <w:color w:val="FF0000"/>
          <w:sz w:val="32"/>
          <w:szCs w:val="32"/>
        </w:rPr>
      </w:pPr>
      <w:r w:rsidRPr="00455C4C">
        <w:rPr>
          <w:b/>
          <w:color w:val="FF0000"/>
          <w:sz w:val="32"/>
          <w:szCs w:val="32"/>
        </w:rPr>
        <w:lastRenderedPageBreak/>
        <w:t>Неизменяемые объекты List, Set и Map «из коробки» (Java 9)</w:t>
      </w:r>
    </w:p>
    <w:p w:rsidR="00455C4C" w:rsidRPr="00455C4C" w:rsidRDefault="00455C4C" w:rsidP="00455C4C">
      <w:pPr>
        <w:pStyle w:val="a4"/>
        <w:shd w:val="clear" w:color="auto" w:fill="FFFFFF"/>
        <w:spacing w:before="0" w:beforeAutospacing="0" w:after="0" w:afterAutospacing="0"/>
        <w:ind w:firstLine="360"/>
        <w:jc w:val="both"/>
        <w:textAlignment w:val="baseline"/>
        <w:rPr>
          <w:rFonts w:ascii="Arial" w:eastAsiaTheme="minorHAnsi" w:hAnsi="Arial" w:cs="Arial"/>
          <w:color w:val="222222"/>
          <w:sz w:val="22"/>
          <w:szCs w:val="22"/>
          <w:shd w:val="clear" w:color="auto" w:fill="FFFFFF"/>
          <w:lang w:eastAsia="en-US"/>
        </w:rPr>
      </w:pPr>
      <w:r w:rsidRPr="00455C4C">
        <w:rPr>
          <w:rFonts w:ascii="Arial" w:eastAsiaTheme="minorHAnsi" w:hAnsi="Arial" w:cs="Arial"/>
          <w:color w:val="222222"/>
          <w:sz w:val="22"/>
          <w:szCs w:val="22"/>
          <w:shd w:val="clear" w:color="auto" w:fill="FFFFFF"/>
          <w:lang w:eastAsia="en-US"/>
        </w:rPr>
        <w:t xml:space="preserve">Раньше, до </w:t>
      </w:r>
      <w:proofErr w:type="spellStart"/>
      <w:r w:rsidRPr="00455C4C">
        <w:rPr>
          <w:rFonts w:ascii="Arial" w:eastAsiaTheme="minorHAnsi" w:hAnsi="Arial" w:cs="Arial"/>
          <w:color w:val="222222"/>
          <w:sz w:val="22"/>
          <w:szCs w:val="22"/>
          <w:shd w:val="clear" w:color="auto" w:fill="FFFFFF"/>
          <w:lang w:eastAsia="en-US"/>
        </w:rPr>
        <w:t>Java</w:t>
      </w:r>
      <w:proofErr w:type="spellEnd"/>
      <w:r w:rsidRPr="00455C4C">
        <w:rPr>
          <w:rFonts w:ascii="Arial" w:eastAsiaTheme="minorHAnsi" w:hAnsi="Arial" w:cs="Arial"/>
          <w:color w:val="222222"/>
          <w:sz w:val="22"/>
          <w:szCs w:val="22"/>
          <w:shd w:val="clear" w:color="auto" w:fill="FFFFFF"/>
          <w:lang w:eastAsia="en-US"/>
        </w:rPr>
        <w:t xml:space="preserve"> 9, мы использовали методы </w:t>
      </w:r>
      <w:proofErr w:type="spellStart"/>
      <w:r w:rsidRPr="00455C4C">
        <w:rPr>
          <w:rFonts w:ascii="Arial" w:eastAsiaTheme="minorHAnsi" w:hAnsi="Arial" w:cs="Arial"/>
          <w:color w:val="222222"/>
          <w:sz w:val="22"/>
          <w:szCs w:val="22"/>
          <w:shd w:val="clear" w:color="auto" w:fill="FFFFFF"/>
          <w:lang w:eastAsia="en-US"/>
        </w:rPr>
        <w:t>Collections.unmodifiable</w:t>
      </w:r>
      <w:proofErr w:type="spellEnd"/>
      <w:r w:rsidRPr="00455C4C">
        <w:rPr>
          <w:rFonts w:ascii="Arial" w:eastAsiaTheme="minorHAnsi" w:hAnsi="Arial" w:cs="Arial"/>
          <w:color w:val="222222"/>
          <w:sz w:val="22"/>
          <w:szCs w:val="22"/>
          <w:shd w:val="clear" w:color="auto" w:fill="FFFFFF"/>
          <w:lang w:eastAsia="en-US"/>
        </w:rPr>
        <w:t xml:space="preserve">..., в </w:t>
      </w:r>
      <w:proofErr w:type="spellStart"/>
      <w:r w:rsidRPr="00455C4C">
        <w:rPr>
          <w:rFonts w:ascii="Arial" w:eastAsiaTheme="minorHAnsi" w:hAnsi="Arial" w:cs="Arial"/>
          <w:color w:val="222222"/>
          <w:sz w:val="22"/>
          <w:szCs w:val="22"/>
          <w:shd w:val="clear" w:color="auto" w:fill="FFFFFF"/>
          <w:lang w:eastAsia="en-US"/>
        </w:rPr>
        <w:t>Java</w:t>
      </w:r>
      <w:proofErr w:type="spellEnd"/>
      <w:r w:rsidRPr="00455C4C">
        <w:rPr>
          <w:rFonts w:ascii="Arial" w:eastAsiaTheme="minorHAnsi" w:hAnsi="Arial" w:cs="Arial"/>
          <w:color w:val="222222"/>
          <w:sz w:val="22"/>
          <w:szCs w:val="22"/>
          <w:shd w:val="clear" w:color="auto" w:fill="FFFFFF"/>
          <w:lang w:eastAsia="en-US"/>
        </w:rPr>
        <w:t xml:space="preserve"> 9 появились новые методы </w:t>
      </w:r>
      <w:proofErr w:type="spellStart"/>
      <w:r w:rsidRPr="00455C4C">
        <w:rPr>
          <w:rFonts w:ascii="Arial" w:eastAsiaTheme="minorHAnsi" w:hAnsi="Arial" w:cs="Arial"/>
          <w:color w:val="222222"/>
          <w:sz w:val="22"/>
          <w:szCs w:val="22"/>
          <w:shd w:val="clear" w:color="auto" w:fill="FFFFFF"/>
          <w:lang w:eastAsia="en-US"/>
        </w:rPr>
        <w:t>List.of</w:t>
      </w:r>
      <w:proofErr w:type="spellEnd"/>
      <w:r w:rsidRPr="00455C4C">
        <w:rPr>
          <w:rFonts w:ascii="Arial" w:eastAsiaTheme="minorHAnsi" w:hAnsi="Arial" w:cs="Arial"/>
          <w:color w:val="222222"/>
          <w:sz w:val="22"/>
          <w:szCs w:val="22"/>
          <w:shd w:val="clear" w:color="auto" w:fill="FFFFFF"/>
          <w:lang w:eastAsia="en-US"/>
        </w:rPr>
        <w:t>, </w:t>
      </w:r>
      <w:proofErr w:type="spellStart"/>
      <w:r w:rsidRPr="00455C4C">
        <w:rPr>
          <w:rFonts w:ascii="Arial" w:eastAsiaTheme="minorHAnsi" w:hAnsi="Arial" w:cs="Arial"/>
          <w:color w:val="222222"/>
          <w:sz w:val="22"/>
          <w:szCs w:val="22"/>
          <w:shd w:val="clear" w:color="auto" w:fill="FFFFFF"/>
          <w:lang w:eastAsia="en-US"/>
        </w:rPr>
        <w:t>Map.of</w:t>
      </w:r>
      <w:proofErr w:type="spellEnd"/>
      <w:r w:rsidRPr="00455C4C">
        <w:rPr>
          <w:rFonts w:ascii="Arial" w:eastAsiaTheme="minorHAnsi" w:hAnsi="Arial" w:cs="Arial"/>
          <w:color w:val="222222"/>
          <w:sz w:val="22"/>
          <w:szCs w:val="22"/>
          <w:shd w:val="clear" w:color="auto" w:fill="FFFFFF"/>
          <w:lang w:eastAsia="en-US"/>
        </w:rPr>
        <w:t>, </w:t>
      </w:r>
      <w:proofErr w:type="spellStart"/>
      <w:r w:rsidRPr="00455C4C">
        <w:rPr>
          <w:rFonts w:ascii="Arial" w:eastAsiaTheme="minorHAnsi" w:hAnsi="Arial" w:cs="Arial"/>
          <w:color w:val="222222"/>
          <w:sz w:val="22"/>
          <w:szCs w:val="22"/>
          <w:shd w:val="clear" w:color="auto" w:fill="FFFFFF"/>
          <w:lang w:eastAsia="en-US"/>
        </w:rPr>
        <w:t>Set.of</w:t>
      </w:r>
      <w:proofErr w:type="spellEnd"/>
      <w:r w:rsidRPr="00455C4C">
        <w:rPr>
          <w:rFonts w:ascii="Arial" w:eastAsiaTheme="minorHAnsi" w:hAnsi="Arial" w:cs="Arial"/>
          <w:color w:val="222222"/>
          <w:sz w:val="22"/>
          <w:szCs w:val="22"/>
          <w:shd w:val="clear" w:color="auto" w:fill="FFFFFF"/>
          <w:lang w:eastAsia="en-US"/>
        </w:rPr>
        <w:t>.</w:t>
      </w:r>
    </w:p>
    <w:p w:rsidR="00455C4C" w:rsidRPr="00455C4C" w:rsidRDefault="00455C4C" w:rsidP="00455C4C">
      <w:pPr>
        <w:pStyle w:val="a4"/>
        <w:shd w:val="clear" w:color="auto" w:fill="FFFFFF"/>
        <w:spacing w:before="0" w:beforeAutospacing="0" w:after="0" w:afterAutospacing="0"/>
        <w:ind w:firstLine="360"/>
        <w:jc w:val="both"/>
        <w:textAlignment w:val="baseline"/>
        <w:rPr>
          <w:rFonts w:ascii="Arial" w:eastAsiaTheme="minorHAnsi" w:hAnsi="Arial" w:cs="Arial"/>
          <w:color w:val="222222"/>
          <w:sz w:val="22"/>
          <w:szCs w:val="22"/>
          <w:shd w:val="clear" w:color="auto" w:fill="FFFFFF"/>
          <w:lang w:eastAsia="en-US"/>
        </w:rPr>
      </w:pPr>
      <w:r w:rsidRPr="00455C4C">
        <w:rPr>
          <w:rFonts w:ascii="Arial" w:eastAsiaTheme="minorHAnsi" w:hAnsi="Arial" w:cs="Arial"/>
          <w:i/>
          <w:iCs/>
          <w:color w:val="222222"/>
          <w:sz w:val="22"/>
          <w:szCs w:val="22"/>
          <w:shd w:val="clear" w:color="auto" w:fill="FFFFFF"/>
          <w:lang w:eastAsia="en-US"/>
        </w:rPr>
        <w:t>Новые методы </w:t>
      </w:r>
      <w:proofErr w:type="spellStart"/>
      <w:r w:rsidRPr="00455C4C">
        <w:rPr>
          <w:rFonts w:ascii="Arial" w:eastAsiaTheme="minorHAnsi" w:hAnsi="Arial" w:cs="Arial"/>
          <w:color w:val="222222"/>
          <w:sz w:val="22"/>
          <w:szCs w:val="22"/>
          <w:shd w:val="clear" w:color="auto" w:fill="FFFFFF"/>
          <w:lang w:eastAsia="en-US"/>
        </w:rPr>
        <w:t>Set.of</w:t>
      </w:r>
      <w:proofErr w:type="spellEnd"/>
      <w:r w:rsidRPr="00455C4C">
        <w:rPr>
          <w:rFonts w:ascii="Arial" w:eastAsiaTheme="minorHAnsi" w:hAnsi="Arial" w:cs="Arial"/>
          <w:i/>
          <w:iCs/>
          <w:color w:val="222222"/>
          <w:sz w:val="22"/>
          <w:szCs w:val="22"/>
          <w:shd w:val="clear" w:color="auto" w:fill="FFFFFF"/>
          <w:lang w:eastAsia="en-US"/>
        </w:rPr>
        <w:t>, </w:t>
      </w:r>
      <w:proofErr w:type="spellStart"/>
      <w:r w:rsidRPr="00455C4C">
        <w:rPr>
          <w:rFonts w:ascii="Arial" w:eastAsiaTheme="minorHAnsi" w:hAnsi="Arial" w:cs="Arial"/>
          <w:color w:val="222222"/>
          <w:sz w:val="22"/>
          <w:szCs w:val="22"/>
          <w:shd w:val="clear" w:color="auto" w:fill="FFFFFF"/>
          <w:lang w:eastAsia="en-US"/>
        </w:rPr>
        <w:t>List.of</w:t>
      </w:r>
      <w:proofErr w:type="spellEnd"/>
      <w:r w:rsidRPr="00455C4C">
        <w:rPr>
          <w:rFonts w:ascii="Arial" w:eastAsiaTheme="minorHAnsi" w:hAnsi="Arial" w:cs="Arial"/>
          <w:i/>
          <w:iCs/>
          <w:color w:val="222222"/>
          <w:sz w:val="22"/>
          <w:szCs w:val="22"/>
          <w:shd w:val="clear" w:color="auto" w:fill="FFFFFF"/>
          <w:lang w:eastAsia="en-US"/>
        </w:rPr>
        <w:t> и </w:t>
      </w:r>
      <w:proofErr w:type="spellStart"/>
      <w:r w:rsidRPr="00455C4C">
        <w:rPr>
          <w:rFonts w:ascii="Arial" w:eastAsiaTheme="minorHAnsi" w:hAnsi="Arial" w:cs="Arial"/>
          <w:color w:val="222222"/>
          <w:sz w:val="22"/>
          <w:szCs w:val="22"/>
          <w:shd w:val="clear" w:color="auto" w:fill="FFFFFF"/>
          <w:lang w:eastAsia="en-US"/>
        </w:rPr>
        <w:t>Map.of</w:t>
      </w:r>
      <w:proofErr w:type="spellEnd"/>
      <w:r w:rsidRPr="00455C4C">
        <w:rPr>
          <w:rFonts w:ascii="Arial" w:eastAsiaTheme="minorHAnsi" w:hAnsi="Arial" w:cs="Arial"/>
          <w:i/>
          <w:iCs/>
          <w:color w:val="222222"/>
          <w:sz w:val="22"/>
          <w:szCs w:val="22"/>
          <w:shd w:val="clear" w:color="auto" w:fill="FFFFFF"/>
          <w:lang w:eastAsia="en-US"/>
        </w:rPr>
        <w:t xml:space="preserve"> не принимают </w:t>
      </w:r>
      <w:proofErr w:type="spellStart"/>
      <w:r w:rsidRPr="00455C4C">
        <w:rPr>
          <w:rFonts w:ascii="Arial" w:eastAsiaTheme="minorHAnsi" w:hAnsi="Arial" w:cs="Arial"/>
          <w:i/>
          <w:iCs/>
          <w:color w:val="222222"/>
          <w:sz w:val="22"/>
          <w:szCs w:val="22"/>
          <w:shd w:val="clear" w:color="auto" w:fill="FFFFFF"/>
          <w:lang w:eastAsia="en-US"/>
        </w:rPr>
        <w:t>null</w:t>
      </w:r>
      <w:proofErr w:type="spellEnd"/>
      <w:r w:rsidRPr="00455C4C">
        <w:rPr>
          <w:rFonts w:ascii="Arial" w:eastAsiaTheme="minorHAnsi" w:hAnsi="Arial" w:cs="Arial"/>
          <w:i/>
          <w:iCs/>
          <w:color w:val="222222"/>
          <w:sz w:val="22"/>
          <w:szCs w:val="22"/>
          <w:shd w:val="clear" w:color="auto" w:fill="FFFFFF"/>
          <w:lang w:eastAsia="en-US"/>
        </w:rPr>
        <w:t xml:space="preserve">-значения. Если попытаться передать им </w:t>
      </w:r>
      <w:proofErr w:type="spellStart"/>
      <w:r w:rsidRPr="00455C4C">
        <w:rPr>
          <w:rFonts w:ascii="Arial" w:eastAsiaTheme="minorHAnsi" w:hAnsi="Arial" w:cs="Arial"/>
          <w:i/>
          <w:iCs/>
          <w:color w:val="222222"/>
          <w:sz w:val="22"/>
          <w:szCs w:val="22"/>
          <w:shd w:val="clear" w:color="auto" w:fill="FFFFFF"/>
          <w:lang w:eastAsia="en-US"/>
        </w:rPr>
        <w:t>null</w:t>
      </w:r>
      <w:proofErr w:type="spellEnd"/>
      <w:r w:rsidRPr="00455C4C">
        <w:rPr>
          <w:rFonts w:ascii="Arial" w:eastAsiaTheme="minorHAnsi" w:hAnsi="Arial" w:cs="Arial"/>
          <w:i/>
          <w:iCs/>
          <w:color w:val="222222"/>
          <w:sz w:val="22"/>
          <w:szCs w:val="22"/>
          <w:shd w:val="clear" w:color="auto" w:fill="FFFFFF"/>
          <w:lang w:eastAsia="en-US"/>
        </w:rPr>
        <w:t>-значение, то возникнет </w:t>
      </w:r>
      <w:proofErr w:type="spellStart"/>
      <w:r w:rsidRPr="00455C4C">
        <w:rPr>
          <w:rFonts w:ascii="Arial" w:eastAsiaTheme="minorHAnsi" w:hAnsi="Arial" w:cs="Arial"/>
          <w:color w:val="222222"/>
          <w:sz w:val="22"/>
          <w:szCs w:val="22"/>
          <w:shd w:val="clear" w:color="auto" w:fill="FFFFFF"/>
          <w:lang w:eastAsia="en-US"/>
        </w:rPr>
        <w:t>java.lang.NullPointerException</w:t>
      </w:r>
      <w:proofErr w:type="spellEnd"/>
      <w:r w:rsidRPr="00455C4C">
        <w:rPr>
          <w:rFonts w:ascii="Arial" w:eastAsiaTheme="minorHAnsi" w:hAnsi="Arial" w:cs="Arial"/>
          <w:i/>
          <w:iCs/>
          <w:color w:val="222222"/>
          <w:sz w:val="22"/>
          <w:szCs w:val="22"/>
          <w:shd w:val="clear" w:color="auto" w:fill="FFFFFF"/>
          <w:lang w:eastAsia="en-US"/>
        </w:rPr>
        <w:t>.</w:t>
      </w:r>
    </w:p>
    <w:p w:rsidR="00455C4C" w:rsidRDefault="00455C4C" w:rsidP="00455C4C">
      <w:pPr>
        <w:pStyle w:val="a3"/>
        <w:rPr>
          <w:sz w:val="28"/>
          <w:szCs w:val="28"/>
        </w:rPr>
      </w:pPr>
    </w:p>
    <w:p w:rsidR="00455C4C" w:rsidRDefault="00455C4C" w:rsidP="00455C4C">
      <w:pPr>
        <w:pStyle w:val="a3"/>
        <w:ind w:left="0"/>
        <w:rPr>
          <w:sz w:val="28"/>
          <w:szCs w:val="28"/>
        </w:rPr>
      </w:pPr>
      <w:r w:rsidRPr="00455C4C">
        <w:rPr>
          <w:noProof/>
          <w:sz w:val="28"/>
          <w:szCs w:val="28"/>
          <w:lang w:eastAsia="ru-RU"/>
        </w:rPr>
        <w:drawing>
          <wp:inline distT="0" distB="0" distL="0" distR="0">
            <wp:extent cx="6410325" cy="5019675"/>
            <wp:effectExtent l="0" t="0" r="9525" b="9525"/>
            <wp:docPr id="15" name="Рисунок 15" descr="C:\Users\User\Deskto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Desktop\1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10325" cy="5019675"/>
                    </a:xfrm>
                    <a:prstGeom prst="rect">
                      <a:avLst/>
                    </a:prstGeom>
                    <a:noFill/>
                    <a:ln>
                      <a:noFill/>
                    </a:ln>
                  </pic:spPr>
                </pic:pic>
              </a:graphicData>
            </a:graphic>
          </wp:inline>
        </w:drawing>
      </w:r>
    </w:p>
    <w:p w:rsidR="00455C4C" w:rsidRDefault="00455C4C" w:rsidP="00455C4C">
      <w:pPr>
        <w:pStyle w:val="a3"/>
        <w:ind w:left="0"/>
        <w:rPr>
          <w:sz w:val="28"/>
          <w:szCs w:val="28"/>
        </w:rPr>
      </w:pPr>
    </w:p>
    <w:p w:rsidR="00455C4C" w:rsidRDefault="00455C4C" w:rsidP="00455C4C">
      <w:pPr>
        <w:pStyle w:val="a3"/>
        <w:ind w:left="0"/>
        <w:rPr>
          <w:sz w:val="28"/>
          <w:szCs w:val="28"/>
        </w:rPr>
      </w:pPr>
      <w:r w:rsidRPr="00455C4C">
        <w:rPr>
          <w:noProof/>
          <w:sz w:val="28"/>
          <w:szCs w:val="28"/>
          <w:lang w:eastAsia="ru-RU"/>
        </w:rPr>
        <w:drawing>
          <wp:inline distT="0" distB="0" distL="0" distR="0">
            <wp:extent cx="6419850" cy="2466975"/>
            <wp:effectExtent l="0" t="0" r="0" b="9525"/>
            <wp:docPr id="16" name="Рисунок 16" descr="C:\Users\User\Deskto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Desktop\17.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33590"/>
                    <a:stretch/>
                  </pic:blipFill>
                  <pic:spPr bwMode="auto">
                    <a:xfrm>
                      <a:off x="0" y="0"/>
                      <a:ext cx="6419850" cy="2466975"/>
                    </a:xfrm>
                    <a:prstGeom prst="rect">
                      <a:avLst/>
                    </a:prstGeom>
                    <a:noFill/>
                    <a:ln>
                      <a:noFill/>
                    </a:ln>
                    <a:extLst>
                      <a:ext uri="{53640926-AAD7-44D8-BBD7-CCE9431645EC}">
                        <a14:shadowObscured xmlns:a14="http://schemas.microsoft.com/office/drawing/2010/main"/>
                      </a:ext>
                    </a:extLst>
                  </pic:spPr>
                </pic:pic>
              </a:graphicData>
            </a:graphic>
          </wp:inline>
        </w:drawing>
      </w:r>
    </w:p>
    <w:p w:rsidR="00455C4C" w:rsidRDefault="00455C4C" w:rsidP="00455C4C">
      <w:pPr>
        <w:pStyle w:val="a3"/>
        <w:ind w:left="0"/>
        <w:rPr>
          <w:sz w:val="28"/>
          <w:szCs w:val="28"/>
        </w:rPr>
      </w:pPr>
      <w:r w:rsidRPr="00455C4C">
        <w:rPr>
          <w:noProof/>
          <w:sz w:val="28"/>
          <w:szCs w:val="28"/>
          <w:lang w:eastAsia="ru-RU"/>
        </w:rPr>
        <w:lastRenderedPageBreak/>
        <w:drawing>
          <wp:inline distT="0" distB="0" distL="0" distR="0" wp14:anchorId="20A9E681" wp14:editId="30FC955E">
            <wp:extent cx="6419850" cy="1228725"/>
            <wp:effectExtent l="0" t="0" r="0" b="9525"/>
            <wp:docPr id="17" name="Рисунок 17" descr="C:\Users\User\Deskto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Desktop\17.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66923"/>
                    <a:stretch/>
                  </pic:blipFill>
                  <pic:spPr bwMode="auto">
                    <a:xfrm>
                      <a:off x="0" y="0"/>
                      <a:ext cx="6419850" cy="1228725"/>
                    </a:xfrm>
                    <a:prstGeom prst="rect">
                      <a:avLst/>
                    </a:prstGeom>
                    <a:noFill/>
                    <a:ln>
                      <a:noFill/>
                    </a:ln>
                    <a:extLst>
                      <a:ext uri="{53640926-AAD7-44D8-BBD7-CCE9431645EC}">
                        <a14:shadowObscured xmlns:a14="http://schemas.microsoft.com/office/drawing/2010/main"/>
                      </a:ext>
                    </a:extLst>
                  </pic:spPr>
                </pic:pic>
              </a:graphicData>
            </a:graphic>
          </wp:inline>
        </w:drawing>
      </w:r>
    </w:p>
    <w:p w:rsidR="00455C4C" w:rsidRPr="007E7D53" w:rsidRDefault="007E7D53" w:rsidP="007E7D53">
      <w:pPr>
        <w:pStyle w:val="a3"/>
        <w:numPr>
          <w:ilvl w:val="0"/>
          <w:numId w:val="2"/>
        </w:numPr>
        <w:rPr>
          <w:b/>
          <w:color w:val="FF0000"/>
          <w:sz w:val="32"/>
          <w:szCs w:val="32"/>
        </w:rPr>
      </w:pPr>
      <w:r w:rsidRPr="007E7D53">
        <w:rPr>
          <w:b/>
          <w:color w:val="FF0000"/>
          <w:sz w:val="32"/>
          <w:szCs w:val="32"/>
        </w:rPr>
        <w:t>Старость (Java 9)</w:t>
      </w:r>
    </w:p>
    <w:p w:rsidR="007E7D53" w:rsidRPr="007E7D53" w:rsidRDefault="007E7D53" w:rsidP="007E7D53">
      <w:pPr>
        <w:jc w:val="both"/>
        <w:rPr>
          <w:rFonts w:ascii="Arial" w:hAnsi="Arial" w:cs="Arial"/>
          <w:color w:val="222222"/>
          <w:sz w:val="24"/>
          <w:szCs w:val="24"/>
          <w:shd w:val="clear" w:color="auto" w:fill="FFFFFF"/>
        </w:rPr>
      </w:pPr>
      <w:r w:rsidRPr="007E7D53">
        <w:rPr>
          <w:rFonts w:ascii="Arial" w:hAnsi="Arial" w:cs="Arial"/>
          <w:color w:val="222222"/>
          <w:sz w:val="24"/>
          <w:szCs w:val="24"/>
          <w:shd w:val="clear" w:color="auto" w:fill="FFFFFF"/>
        </w:rPr>
        <w:t xml:space="preserve">Появилось несколько </w:t>
      </w:r>
      <w:proofErr w:type="spellStart"/>
      <w:r w:rsidRPr="007E7D53">
        <w:rPr>
          <w:rFonts w:ascii="Arial" w:hAnsi="Arial" w:cs="Arial"/>
          <w:color w:val="222222"/>
          <w:sz w:val="24"/>
          <w:szCs w:val="24"/>
          <w:shd w:val="clear" w:color="auto" w:fill="FFFFFF"/>
        </w:rPr>
        <w:t>деприкаций</w:t>
      </w:r>
      <w:proofErr w:type="spellEnd"/>
      <w:r w:rsidRPr="007E7D53">
        <w:rPr>
          <w:rFonts w:ascii="Arial" w:hAnsi="Arial" w:cs="Arial"/>
          <w:color w:val="222222"/>
          <w:sz w:val="24"/>
          <w:szCs w:val="24"/>
          <w:shd w:val="clear" w:color="auto" w:fill="FFFFFF"/>
        </w:rPr>
        <w:t xml:space="preserve">, куда же без этого. Классы </w:t>
      </w:r>
      <w:proofErr w:type="spellStart"/>
      <w:r w:rsidRPr="007E7D53">
        <w:rPr>
          <w:rFonts w:ascii="Arial" w:hAnsi="Arial" w:cs="Arial"/>
          <w:color w:val="222222"/>
          <w:sz w:val="24"/>
          <w:szCs w:val="24"/>
          <w:shd w:val="clear" w:color="auto" w:fill="FFFFFF"/>
        </w:rPr>
        <w:t>Observable</w:t>
      </w:r>
      <w:proofErr w:type="spellEnd"/>
      <w:r w:rsidRPr="007E7D53">
        <w:rPr>
          <w:rFonts w:ascii="Arial" w:hAnsi="Arial" w:cs="Arial"/>
          <w:color w:val="222222"/>
          <w:sz w:val="24"/>
          <w:szCs w:val="24"/>
          <w:shd w:val="clear" w:color="auto" w:fill="FFFFFF"/>
        </w:rPr>
        <w:t xml:space="preserve">, </w:t>
      </w:r>
      <w:proofErr w:type="spellStart"/>
      <w:r w:rsidRPr="007E7D53">
        <w:rPr>
          <w:rFonts w:ascii="Arial" w:hAnsi="Arial" w:cs="Arial"/>
          <w:color w:val="222222"/>
          <w:sz w:val="24"/>
          <w:szCs w:val="24"/>
          <w:shd w:val="clear" w:color="auto" w:fill="FFFFFF"/>
        </w:rPr>
        <w:t>Observer</w:t>
      </w:r>
      <w:proofErr w:type="spellEnd"/>
      <w:r w:rsidRPr="007E7D53">
        <w:rPr>
          <w:rFonts w:ascii="Arial" w:hAnsi="Arial" w:cs="Arial"/>
          <w:color w:val="222222"/>
          <w:sz w:val="24"/>
          <w:szCs w:val="24"/>
          <w:shd w:val="clear" w:color="auto" w:fill="FFFFFF"/>
        </w:rPr>
        <w:t xml:space="preserve"> с новой версии будут считаться устаревшими, так </w:t>
      </w:r>
      <w:proofErr w:type="gramStart"/>
      <w:r w:rsidRPr="007E7D53">
        <w:rPr>
          <w:rFonts w:ascii="Arial" w:hAnsi="Arial" w:cs="Arial"/>
          <w:color w:val="222222"/>
          <w:sz w:val="24"/>
          <w:szCs w:val="24"/>
          <w:shd w:val="clear" w:color="auto" w:fill="FFFFFF"/>
        </w:rPr>
        <w:t>же</w:t>
      </w:r>
      <w:proofErr w:type="gramEnd"/>
      <w:r w:rsidRPr="007E7D53">
        <w:rPr>
          <w:rFonts w:ascii="Arial" w:hAnsi="Arial" w:cs="Arial"/>
          <w:color w:val="222222"/>
          <w:sz w:val="24"/>
          <w:szCs w:val="24"/>
          <w:shd w:val="clear" w:color="auto" w:fill="FFFFFF"/>
        </w:rPr>
        <w:t xml:space="preserve"> как и </w:t>
      </w:r>
      <w:proofErr w:type="spellStart"/>
      <w:r w:rsidRPr="007E7D53">
        <w:rPr>
          <w:rFonts w:ascii="Arial" w:hAnsi="Arial" w:cs="Arial"/>
          <w:color w:val="222222"/>
          <w:sz w:val="24"/>
          <w:szCs w:val="24"/>
          <w:shd w:val="clear" w:color="auto" w:fill="FFFFFF"/>
        </w:rPr>
        <w:t>Object.finalize</w:t>
      </w:r>
      <w:proofErr w:type="spellEnd"/>
      <w:r w:rsidRPr="007E7D53">
        <w:rPr>
          <w:rFonts w:ascii="Arial" w:hAnsi="Arial" w:cs="Arial"/>
          <w:color w:val="222222"/>
          <w:sz w:val="24"/>
          <w:szCs w:val="24"/>
          <w:shd w:val="clear" w:color="auto" w:fill="FFFFFF"/>
        </w:rPr>
        <w:t xml:space="preserve">, </w:t>
      </w:r>
      <w:proofErr w:type="spellStart"/>
      <w:r w:rsidRPr="007E7D53">
        <w:rPr>
          <w:rFonts w:ascii="Arial" w:hAnsi="Arial" w:cs="Arial"/>
          <w:color w:val="222222"/>
          <w:sz w:val="24"/>
          <w:szCs w:val="24"/>
          <w:shd w:val="clear" w:color="auto" w:fill="FFFFFF"/>
        </w:rPr>
        <w:t>Runtime.runFinalizersOnExit</w:t>
      </w:r>
      <w:proofErr w:type="spellEnd"/>
      <w:r w:rsidRPr="007E7D53">
        <w:rPr>
          <w:rFonts w:ascii="Arial" w:hAnsi="Arial" w:cs="Arial"/>
          <w:color w:val="222222"/>
          <w:sz w:val="24"/>
          <w:szCs w:val="24"/>
          <w:shd w:val="clear" w:color="auto" w:fill="FFFFFF"/>
        </w:rPr>
        <w:t xml:space="preserve">. </w:t>
      </w:r>
      <w:proofErr w:type="spellStart"/>
      <w:r w:rsidRPr="007E7D53">
        <w:rPr>
          <w:rFonts w:ascii="Arial" w:hAnsi="Arial" w:cs="Arial"/>
          <w:color w:val="222222"/>
          <w:sz w:val="24"/>
          <w:szCs w:val="24"/>
          <w:shd w:val="clear" w:color="auto" w:fill="FFFFFF"/>
        </w:rPr>
        <w:t>Class.newInstance</w:t>
      </w:r>
      <w:proofErr w:type="spellEnd"/>
      <w:r w:rsidRPr="007E7D53">
        <w:rPr>
          <w:rFonts w:ascii="Arial" w:hAnsi="Arial" w:cs="Arial"/>
          <w:color w:val="222222"/>
          <w:sz w:val="24"/>
          <w:szCs w:val="24"/>
          <w:shd w:val="clear" w:color="auto" w:fill="FFFFFF"/>
        </w:rPr>
        <w:t xml:space="preserve"> также теперь относят к </w:t>
      </w:r>
      <w:proofErr w:type="spellStart"/>
      <w:r w:rsidRPr="007E7D53">
        <w:rPr>
          <w:rFonts w:ascii="Arial" w:hAnsi="Arial" w:cs="Arial"/>
          <w:color w:val="222222"/>
          <w:sz w:val="24"/>
          <w:szCs w:val="24"/>
          <w:shd w:val="clear" w:color="auto" w:fill="FFFFFF"/>
        </w:rPr>
        <w:t>Deprecated</w:t>
      </w:r>
      <w:proofErr w:type="spellEnd"/>
      <w:r w:rsidRPr="007E7D53">
        <w:rPr>
          <w:rFonts w:ascii="Arial" w:hAnsi="Arial" w:cs="Arial"/>
          <w:color w:val="222222"/>
          <w:sz w:val="24"/>
          <w:szCs w:val="24"/>
          <w:shd w:val="clear" w:color="auto" w:fill="FFFFFF"/>
        </w:rPr>
        <w:t xml:space="preserve"> и аргументируют это тем, что он бросает проверяемые исключения конструктора без объявления их. Под ту же аннотацию попал весь </w:t>
      </w:r>
      <w:proofErr w:type="spellStart"/>
      <w:r w:rsidRPr="007E7D53">
        <w:rPr>
          <w:rFonts w:ascii="Arial" w:hAnsi="Arial" w:cs="Arial"/>
          <w:color w:val="222222"/>
          <w:sz w:val="24"/>
          <w:szCs w:val="24"/>
          <w:shd w:val="clear" w:color="auto" w:fill="FFFFFF"/>
        </w:rPr>
        <w:t>Applet</w:t>
      </w:r>
      <w:proofErr w:type="spellEnd"/>
      <w:r w:rsidRPr="007E7D53">
        <w:rPr>
          <w:rFonts w:ascii="Arial" w:hAnsi="Arial" w:cs="Arial"/>
          <w:color w:val="222222"/>
          <w:sz w:val="24"/>
          <w:szCs w:val="24"/>
          <w:shd w:val="clear" w:color="auto" w:fill="FFFFFF"/>
        </w:rPr>
        <w:t xml:space="preserve"> API, a также ряд модулей: </w:t>
      </w:r>
      <w:proofErr w:type="spellStart"/>
      <w:r w:rsidRPr="007E7D53">
        <w:rPr>
          <w:rFonts w:ascii="Arial" w:hAnsi="Arial" w:cs="Arial"/>
          <w:color w:val="222222"/>
          <w:sz w:val="24"/>
          <w:szCs w:val="24"/>
          <w:shd w:val="clear" w:color="auto" w:fill="FFFFFF"/>
        </w:rPr>
        <w:t>java.activation</w:t>
      </w:r>
      <w:proofErr w:type="spellEnd"/>
      <w:r w:rsidRPr="007E7D53">
        <w:rPr>
          <w:rFonts w:ascii="Arial" w:hAnsi="Arial" w:cs="Arial"/>
          <w:color w:val="222222"/>
          <w:sz w:val="24"/>
          <w:szCs w:val="24"/>
          <w:shd w:val="clear" w:color="auto" w:fill="FFFFFF"/>
        </w:rPr>
        <w:t xml:space="preserve">, </w:t>
      </w:r>
      <w:proofErr w:type="spellStart"/>
      <w:r w:rsidRPr="007E7D53">
        <w:rPr>
          <w:rFonts w:ascii="Arial" w:hAnsi="Arial" w:cs="Arial"/>
          <w:color w:val="222222"/>
          <w:sz w:val="24"/>
          <w:szCs w:val="24"/>
          <w:shd w:val="clear" w:color="auto" w:fill="FFFFFF"/>
        </w:rPr>
        <w:t>java.corba</w:t>
      </w:r>
      <w:proofErr w:type="spellEnd"/>
      <w:r w:rsidRPr="007E7D53">
        <w:rPr>
          <w:rFonts w:ascii="Arial" w:hAnsi="Arial" w:cs="Arial"/>
          <w:color w:val="222222"/>
          <w:sz w:val="24"/>
          <w:szCs w:val="24"/>
          <w:shd w:val="clear" w:color="auto" w:fill="FFFFFF"/>
        </w:rPr>
        <w:t xml:space="preserve">, </w:t>
      </w:r>
      <w:proofErr w:type="spellStart"/>
      <w:r w:rsidRPr="007E7D53">
        <w:rPr>
          <w:rFonts w:ascii="Arial" w:hAnsi="Arial" w:cs="Arial"/>
          <w:color w:val="222222"/>
          <w:sz w:val="24"/>
          <w:szCs w:val="24"/>
          <w:shd w:val="clear" w:color="auto" w:fill="FFFFFF"/>
        </w:rPr>
        <w:t>java.transaction</w:t>
      </w:r>
      <w:proofErr w:type="spellEnd"/>
      <w:r w:rsidRPr="007E7D53">
        <w:rPr>
          <w:rFonts w:ascii="Arial" w:hAnsi="Arial" w:cs="Arial"/>
          <w:color w:val="222222"/>
          <w:sz w:val="24"/>
          <w:szCs w:val="24"/>
          <w:shd w:val="clear" w:color="auto" w:fill="FFFFFF"/>
        </w:rPr>
        <w:t xml:space="preserve">, </w:t>
      </w:r>
      <w:proofErr w:type="spellStart"/>
      <w:r w:rsidRPr="007E7D53">
        <w:rPr>
          <w:rFonts w:ascii="Arial" w:hAnsi="Arial" w:cs="Arial"/>
          <w:color w:val="222222"/>
          <w:sz w:val="24"/>
          <w:szCs w:val="24"/>
          <w:shd w:val="clear" w:color="auto" w:fill="FFFFFF"/>
        </w:rPr>
        <w:t>java.xml.bind</w:t>
      </w:r>
      <w:proofErr w:type="spellEnd"/>
      <w:r w:rsidRPr="007E7D53">
        <w:rPr>
          <w:rFonts w:ascii="Arial" w:hAnsi="Arial" w:cs="Arial"/>
          <w:color w:val="222222"/>
          <w:sz w:val="24"/>
          <w:szCs w:val="24"/>
          <w:shd w:val="clear" w:color="auto" w:fill="FFFFFF"/>
        </w:rPr>
        <w:t>, java.xml.ws</w:t>
      </w:r>
    </w:p>
    <w:p w:rsidR="007E7D53" w:rsidRPr="007E7D53" w:rsidRDefault="007E7D53" w:rsidP="007E7D53">
      <w:pPr>
        <w:pStyle w:val="a3"/>
        <w:numPr>
          <w:ilvl w:val="0"/>
          <w:numId w:val="2"/>
        </w:numPr>
        <w:rPr>
          <w:b/>
          <w:color w:val="FF0000"/>
          <w:sz w:val="32"/>
          <w:szCs w:val="32"/>
        </w:rPr>
      </w:pPr>
      <w:r w:rsidRPr="007E7D53">
        <w:rPr>
          <w:b/>
          <w:color w:val="FF0000"/>
          <w:sz w:val="32"/>
          <w:szCs w:val="32"/>
        </w:rPr>
        <w:t xml:space="preserve"> Обработка процессов (Java 9)</w:t>
      </w:r>
    </w:p>
    <w:p w:rsidR="007E7D53" w:rsidRPr="007E7D53" w:rsidRDefault="007E7D53" w:rsidP="007E7D53">
      <w:pPr>
        <w:jc w:val="both"/>
        <w:rPr>
          <w:rFonts w:ascii="Arial" w:hAnsi="Arial" w:cs="Arial"/>
          <w:color w:val="222222"/>
          <w:sz w:val="24"/>
          <w:szCs w:val="24"/>
          <w:shd w:val="clear" w:color="auto" w:fill="FFFFFF"/>
        </w:rPr>
      </w:pPr>
      <w:r>
        <w:rPr>
          <w:rFonts w:ascii="Arial" w:hAnsi="Arial" w:cs="Arial"/>
          <w:color w:val="222222"/>
        </w:rPr>
        <w:br/>
      </w:r>
      <w:r w:rsidRPr="007E7D53">
        <w:rPr>
          <w:rFonts w:ascii="Arial" w:hAnsi="Arial" w:cs="Arial"/>
          <w:color w:val="222222"/>
          <w:sz w:val="24"/>
          <w:szCs w:val="24"/>
          <w:shd w:val="clear" w:color="auto" w:fill="FFFFFF"/>
        </w:rPr>
        <w:t>Тут появился целый интерфейс </w:t>
      </w:r>
      <w:proofErr w:type="spellStart"/>
      <w:r w:rsidRPr="007E7D53">
        <w:rPr>
          <w:sz w:val="24"/>
          <w:szCs w:val="24"/>
        </w:rPr>
        <w:fldChar w:fldCharType="begin"/>
      </w:r>
      <w:r w:rsidRPr="007E7D53">
        <w:rPr>
          <w:sz w:val="24"/>
          <w:szCs w:val="24"/>
        </w:rPr>
        <w:instrText xml:space="preserve"> HYPERLINK "https://docs.oracle.com/javase/9/docs/api/java/lang/ProcessHandle.html" </w:instrText>
      </w:r>
      <w:r w:rsidRPr="007E7D53">
        <w:rPr>
          <w:sz w:val="24"/>
          <w:szCs w:val="24"/>
        </w:rPr>
        <w:fldChar w:fldCharType="separate"/>
      </w:r>
      <w:r w:rsidRPr="007E7D53">
        <w:rPr>
          <w:rStyle w:val="a6"/>
          <w:rFonts w:ascii="Arial" w:hAnsi="Arial" w:cs="Arial"/>
          <w:color w:val="992298"/>
          <w:sz w:val="24"/>
          <w:szCs w:val="24"/>
          <w:shd w:val="clear" w:color="auto" w:fill="FFFFFF"/>
        </w:rPr>
        <w:t>ProcessHandle</w:t>
      </w:r>
      <w:proofErr w:type="spellEnd"/>
      <w:r w:rsidRPr="007E7D53">
        <w:rPr>
          <w:sz w:val="24"/>
          <w:szCs w:val="24"/>
        </w:rPr>
        <w:fldChar w:fldCharType="end"/>
      </w:r>
      <w:r w:rsidRPr="007E7D53">
        <w:rPr>
          <w:rFonts w:ascii="Arial" w:hAnsi="Arial" w:cs="Arial"/>
          <w:color w:val="222222"/>
          <w:sz w:val="24"/>
          <w:szCs w:val="24"/>
          <w:shd w:val="clear" w:color="auto" w:fill="FFFFFF"/>
        </w:rPr>
        <w:t xml:space="preserve">, позволяющий контролировать </w:t>
      </w:r>
      <w:proofErr w:type="spellStart"/>
      <w:r w:rsidRPr="007E7D53">
        <w:rPr>
          <w:rFonts w:ascii="Arial" w:hAnsi="Arial" w:cs="Arial"/>
          <w:color w:val="222222"/>
          <w:sz w:val="24"/>
          <w:szCs w:val="24"/>
          <w:shd w:val="clear" w:color="auto" w:fill="FFFFFF"/>
        </w:rPr>
        <w:t>нативные</w:t>
      </w:r>
      <w:proofErr w:type="spellEnd"/>
      <w:r w:rsidRPr="007E7D53">
        <w:rPr>
          <w:rFonts w:ascii="Arial" w:hAnsi="Arial" w:cs="Arial"/>
          <w:color w:val="222222"/>
          <w:sz w:val="24"/>
          <w:szCs w:val="24"/>
          <w:shd w:val="clear" w:color="auto" w:fill="FFFFFF"/>
        </w:rPr>
        <w:t xml:space="preserve"> процессы. С его помощью можно </w:t>
      </w:r>
      <w:proofErr w:type="spellStart"/>
      <w:r w:rsidRPr="007E7D53">
        <w:rPr>
          <w:rFonts w:ascii="Arial" w:hAnsi="Arial" w:cs="Arial"/>
          <w:color w:val="222222"/>
          <w:sz w:val="24"/>
          <w:szCs w:val="24"/>
          <w:shd w:val="clear" w:color="auto" w:fill="FFFFFF"/>
        </w:rPr>
        <w:t>мониторить</w:t>
      </w:r>
      <w:proofErr w:type="spellEnd"/>
      <w:r w:rsidRPr="007E7D53">
        <w:rPr>
          <w:rFonts w:ascii="Arial" w:hAnsi="Arial" w:cs="Arial"/>
          <w:color w:val="222222"/>
          <w:sz w:val="24"/>
          <w:szCs w:val="24"/>
          <w:shd w:val="clear" w:color="auto" w:fill="FFFFFF"/>
        </w:rPr>
        <w:t xml:space="preserve"> жив ли процесс, информацию о нем, лист детей и прочие плюшки. Зачем он нужен, когда есть абстрактный класс </w:t>
      </w:r>
      <w:proofErr w:type="spellStart"/>
      <w:r w:rsidRPr="007E7D53">
        <w:rPr>
          <w:rFonts w:ascii="Arial" w:hAnsi="Arial" w:cs="Arial"/>
          <w:color w:val="222222"/>
          <w:sz w:val="24"/>
          <w:szCs w:val="24"/>
          <w:shd w:val="clear" w:color="auto" w:fill="FFFFFF"/>
        </w:rPr>
        <w:t>Process</w:t>
      </w:r>
      <w:proofErr w:type="spellEnd"/>
      <w:r w:rsidRPr="007E7D53">
        <w:rPr>
          <w:rFonts w:ascii="Arial" w:hAnsi="Arial" w:cs="Arial"/>
          <w:color w:val="222222"/>
          <w:sz w:val="24"/>
          <w:szCs w:val="24"/>
          <w:shd w:val="clear" w:color="auto" w:fill="FFFFFF"/>
        </w:rPr>
        <w:t xml:space="preserve">, спросите вы. На самом деле </w:t>
      </w:r>
      <w:proofErr w:type="spellStart"/>
      <w:r w:rsidRPr="007E7D53">
        <w:rPr>
          <w:rFonts w:ascii="Arial" w:hAnsi="Arial" w:cs="Arial"/>
          <w:color w:val="222222"/>
          <w:sz w:val="24"/>
          <w:szCs w:val="24"/>
          <w:shd w:val="clear" w:color="auto" w:fill="FFFFFF"/>
        </w:rPr>
        <w:t>ProcessHandle</w:t>
      </w:r>
      <w:proofErr w:type="spellEnd"/>
      <w:r w:rsidRPr="007E7D53">
        <w:rPr>
          <w:rFonts w:ascii="Arial" w:hAnsi="Arial" w:cs="Arial"/>
          <w:color w:val="222222"/>
          <w:sz w:val="24"/>
          <w:szCs w:val="24"/>
          <w:shd w:val="clear" w:color="auto" w:fill="FFFFFF"/>
        </w:rPr>
        <w:t xml:space="preserve"> предоставляет гораздо больше возможностей, нежели </w:t>
      </w:r>
      <w:proofErr w:type="spellStart"/>
      <w:r w:rsidRPr="007E7D53">
        <w:rPr>
          <w:rFonts w:ascii="Arial" w:hAnsi="Arial" w:cs="Arial"/>
          <w:color w:val="222222"/>
          <w:sz w:val="24"/>
          <w:szCs w:val="24"/>
          <w:shd w:val="clear" w:color="auto" w:fill="FFFFFF"/>
        </w:rPr>
        <w:t>Process</w:t>
      </w:r>
      <w:proofErr w:type="spellEnd"/>
      <w:r w:rsidRPr="007E7D53">
        <w:rPr>
          <w:rFonts w:ascii="Arial" w:hAnsi="Arial" w:cs="Arial"/>
          <w:color w:val="222222"/>
          <w:sz w:val="24"/>
          <w:szCs w:val="24"/>
          <w:shd w:val="clear" w:color="auto" w:fill="FFFFFF"/>
        </w:rPr>
        <w:t>. Последний в свою очередь также предоставляет доступ к IOE потокам, что сказывается на производительности.</w:t>
      </w:r>
    </w:p>
    <w:p w:rsidR="007E7D53" w:rsidRPr="007E7D53" w:rsidRDefault="007E7D53" w:rsidP="007E7D53">
      <w:pPr>
        <w:pStyle w:val="a3"/>
        <w:numPr>
          <w:ilvl w:val="0"/>
          <w:numId w:val="2"/>
        </w:numPr>
        <w:rPr>
          <w:b/>
          <w:color w:val="FF0000"/>
          <w:sz w:val="32"/>
          <w:szCs w:val="32"/>
        </w:rPr>
      </w:pPr>
      <w:r w:rsidRPr="007E7D53">
        <w:rPr>
          <w:b/>
          <w:color w:val="FF0000"/>
          <w:sz w:val="32"/>
          <w:szCs w:val="32"/>
        </w:rPr>
        <w:t xml:space="preserve">IO, </w:t>
      </w:r>
      <w:proofErr w:type="spellStart"/>
      <w:r w:rsidRPr="007E7D53">
        <w:rPr>
          <w:b/>
          <w:color w:val="FF0000"/>
          <w:sz w:val="32"/>
          <w:szCs w:val="32"/>
        </w:rPr>
        <w:t>Regrexp</w:t>
      </w:r>
      <w:proofErr w:type="spellEnd"/>
      <w:r w:rsidRPr="007E7D53">
        <w:rPr>
          <w:b/>
          <w:color w:val="FF0000"/>
          <w:sz w:val="32"/>
          <w:szCs w:val="32"/>
        </w:rPr>
        <w:t xml:space="preserve"> (</w:t>
      </w:r>
      <w:proofErr w:type="spellStart"/>
      <w:r w:rsidRPr="007E7D53">
        <w:rPr>
          <w:b/>
          <w:color w:val="FF0000"/>
          <w:sz w:val="32"/>
          <w:szCs w:val="32"/>
        </w:rPr>
        <w:t>Java</w:t>
      </w:r>
      <w:proofErr w:type="spellEnd"/>
      <w:r w:rsidRPr="007E7D53">
        <w:rPr>
          <w:b/>
          <w:color w:val="FF0000"/>
          <w:sz w:val="32"/>
          <w:szCs w:val="32"/>
        </w:rPr>
        <w:t xml:space="preserve"> 9)</w:t>
      </w:r>
    </w:p>
    <w:p w:rsidR="007E7D53" w:rsidRDefault="007E7D53" w:rsidP="007E7D53">
      <w:pPr>
        <w:rPr>
          <w:rFonts w:ascii="Arial" w:hAnsi="Arial" w:cs="Arial"/>
          <w:color w:val="222222"/>
          <w:shd w:val="clear" w:color="auto" w:fill="FFFFFF"/>
        </w:rPr>
      </w:pPr>
      <w:r>
        <w:rPr>
          <w:rFonts w:ascii="Arial" w:hAnsi="Arial" w:cs="Arial"/>
          <w:color w:val="222222"/>
          <w:shd w:val="clear" w:color="auto" w:fill="FFFFFF"/>
        </w:rPr>
        <w:t>Тут все также масштабно. Появилась возможность считывать байты с поступающего потока</w:t>
      </w:r>
      <w:r w:rsidRPr="007E7D53">
        <w:rPr>
          <w:rFonts w:ascii="Arial" w:hAnsi="Arial" w:cs="Arial"/>
          <w:color w:val="222222"/>
          <w:shd w:val="clear" w:color="auto" w:fill="FFFFFF"/>
        </w:rPr>
        <w:t>.</w:t>
      </w:r>
    </w:p>
    <w:p w:rsidR="007E7D53" w:rsidRPr="007E7D53" w:rsidRDefault="007E7D53" w:rsidP="007E7D53">
      <w:pPr>
        <w:rPr>
          <w:rFonts w:ascii="Arial" w:hAnsi="Arial" w:cs="Arial"/>
          <w:color w:val="222222"/>
          <w:shd w:val="clear" w:color="auto" w:fill="FFFFFF"/>
        </w:rPr>
      </w:pPr>
      <w:r w:rsidRPr="007E7D53">
        <w:rPr>
          <w:rFonts w:ascii="Arial" w:hAnsi="Arial" w:cs="Arial"/>
          <w:noProof/>
          <w:color w:val="222222"/>
          <w:shd w:val="clear" w:color="auto" w:fill="FFFFFF"/>
          <w:lang w:eastAsia="ru-RU"/>
        </w:rPr>
        <w:drawing>
          <wp:inline distT="0" distB="0" distL="0" distR="0">
            <wp:extent cx="6645910" cy="604937"/>
            <wp:effectExtent l="0" t="0" r="2540" b="5080"/>
            <wp:docPr id="18" name="Рисунок 18" descr="C:\Users\Use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604937"/>
                    </a:xfrm>
                    <a:prstGeom prst="rect">
                      <a:avLst/>
                    </a:prstGeom>
                    <a:noFill/>
                    <a:ln>
                      <a:noFill/>
                    </a:ln>
                  </pic:spPr>
                </pic:pic>
              </a:graphicData>
            </a:graphic>
          </wp:inline>
        </w:drawing>
      </w:r>
    </w:p>
    <w:p w:rsidR="007E7D53" w:rsidRPr="007E7D53" w:rsidRDefault="007E7D53" w:rsidP="007E7D53">
      <w:pPr>
        <w:jc w:val="both"/>
        <w:rPr>
          <w:rFonts w:ascii="Arial" w:hAnsi="Arial" w:cs="Arial"/>
          <w:color w:val="222222"/>
          <w:sz w:val="24"/>
          <w:szCs w:val="24"/>
          <w:shd w:val="clear" w:color="auto" w:fill="FFFFFF"/>
        </w:rPr>
      </w:pPr>
      <w:r w:rsidRPr="007E7D53">
        <w:rPr>
          <w:rFonts w:ascii="Arial" w:hAnsi="Arial" w:cs="Arial"/>
          <w:color w:val="222222"/>
          <w:sz w:val="24"/>
          <w:szCs w:val="24"/>
          <w:shd w:val="clear" w:color="auto" w:fill="FFFFFF"/>
        </w:rPr>
        <w:t xml:space="preserve">Перенаправлять байты с входящего потока на исходящий: </w:t>
      </w:r>
      <w:proofErr w:type="spellStart"/>
      <w:r w:rsidRPr="007E7D53">
        <w:rPr>
          <w:rFonts w:ascii="Arial" w:hAnsi="Arial" w:cs="Arial"/>
          <w:color w:val="222222"/>
          <w:sz w:val="24"/>
          <w:szCs w:val="24"/>
          <w:shd w:val="clear" w:color="auto" w:fill="FFFFFF"/>
        </w:rPr>
        <w:t>InputStream.transferTo</w:t>
      </w:r>
      <w:proofErr w:type="spellEnd"/>
      <w:r w:rsidRPr="007E7D53">
        <w:rPr>
          <w:rFonts w:ascii="Arial" w:hAnsi="Arial" w:cs="Arial"/>
          <w:color w:val="222222"/>
          <w:sz w:val="24"/>
          <w:szCs w:val="24"/>
          <w:shd w:val="clear" w:color="auto" w:fill="FFFFFF"/>
        </w:rPr>
        <w:t>(</w:t>
      </w:r>
      <w:proofErr w:type="spellStart"/>
      <w:r w:rsidRPr="007E7D53">
        <w:rPr>
          <w:rFonts w:ascii="Arial" w:hAnsi="Arial" w:cs="Arial"/>
          <w:color w:val="222222"/>
          <w:sz w:val="24"/>
          <w:szCs w:val="24"/>
          <w:shd w:val="clear" w:color="auto" w:fill="FFFFFF"/>
        </w:rPr>
        <w:t>OutputStream</w:t>
      </w:r>
      <w:proofErr w:type="spellEnd"/>
      <w:r w:rsidRPr="007E7D53">
        <w:rPr>
          <w:rFonts w:ascii="Arial" w:hAnsi="Arial" w:cs="Arial"/>
          <w:color w:val="222222"/>
          <w:sz w:val="24"/>
          <w:szCs w:val="24"/>
          <w:shd w:val="clear" w:color="auto" w:fill="FFFFFF"/>
        </w:rPr>
        <w:t>).</w:t>
      </w:r>
      <w:r>
        <w:rPr>
          <w:rFonts w:ascii="Arial" w:hAnsi="Arial" w:cs="Arial"/>
          <w:color w:val="222222"/>
          <w:sz w:val="24"/>
          <w:szCs w:val="24"/>
        </w:rPr>
        <w:t xml:space="preserve"> </w:t>
      </w:r>
      <w:r w:rsidRPr="007E7D53">
        <w:rPr>
          <w:rFonts w:ascii="Arial" w:hAnsi="Arial" w:cs="Arial"/>
          <w:color w:val="222222"/>
          <w:sz w:val="24"/>
          <w:szCs w:val="24"/>
          <w:shd w:val="clear" w:color="auto" w:fill="FFFFFF"/>
        </w:rPr>
        <w:t xml:space="preserve">Появилась возможность разбить принимаемый классом </w:t>
      </w:r>
      <w:proofErr w:type="spellStart"/>
      <w:r w:rsidRPr="007E7D53">
        <w:rPr>
          <w:rFonts w:ascii="Arial" w:hAnsi="Arial" w:cs="Arial"/>
          <w:color w:val="222222"/>
          <w:sz w:val="24"/>
          <w:szCs w:val="24"/>
          <w:shd w:val="clear" w:color="auto" w:fill="FFFFFF"/>
        </w:rPr>
        <w:t>Scanner</w:t>
      </w:r>
      <w:proofErr w:type="spellEnd"/>
      <w:r w:rsidRPr="007E7D53">
        <w:rPr>
          <w:rFonts w:ascii="Arial" w:hAnsi="Arial" w:cs="Arial"/>
          <w:color w:val="222222"/>
          <w:sz w:val="24"/>
          <w:szCs w:val="24"/>
          <w:shd w:val="clear" w:color="auto" w:fill="FFFFFF"/>
        </w:rPr>
        <w:t xml:space="preserve"> объект на </w:t>
      </w:r>
      <w:proofErr w:type="spellStart"/>
      <w:r w:rsidRPr="007E7D53">
        <w:rPr>
          <w:rFonts w:ascii="Arial" w:hAnsi="Arial" w:cs="Arial"/>
          <w:color w:val="222222"/>
          <w:sz w:val="24"/>
          <w:szCs w:val="24"/>
          <w:shd w:val="clear" w:color="auto" w:fill="FFFFFF"/>
        </w:rPr>
        <w:t>токены</w:t>
      </w:r>
      <w:proofErr w:type="spellEnd"/>
      <w:r w:rsidRPr="007E7D53">
        <w:rPr>
          <w:rFonts w:ascii="Arial" w:hAnsi="Arial" w:cs="Arial"/>
          <w:color w:val="222222"/>
          <w:sz w:val="24"/>
          <w:szCs w:val="24"/>
          <w:shd w:val="clear" w:color="auto" w:fill="FFFFFF"/>
        </w:rPr>
        <w:t xml:space="preserve"> в виде отдельных </w:t>
      </w:r>
      <w:proofErr w:type="spellStart"/>
      <w:r w:rsidRPr="007E7D53">
        <w:rPr>
          <w:rFonts w:ascii="Arial" w:hAnsi="Arial" w:cs="Arial"/>
          <w:color w:val="222222"/>
          <w:sz w:val="24"/>
          <w:szCs w:val="24"/>
          <w:shd w:val="clear" w:color="auto" w:fill="FFFFFF"/>
        </w:rPr>
        <w:t>стримов</w:t>
      </w:r>
      <w:proofErr w:type="spellEnd"/>
      <w:r w:rsidRPr="007E7D53">
        <w:rPr>
          <w:rFonts w:ascii="Arial" w:hAnsi="Arial" w:cs="Arial"/>
          <w:color w:val="222222"/>
          <w:sz w:val="24"/>
          <w:szCs w:val="24"/>
          <w:shd w:val="clear" w:color="auto" w:fill="FFFFFF"/>
        </w:rPr>
        <w:t>:</w:t>
      </w:r>
    </w:p>
    <w:p w:rsidR="007E7D53" w:rsidRDefault="007E7D53" w:rsidP="007E7D53">
      <w:pPr>
        <w:rPr>
          <w:rFonts w:ascii="Arial" w:hAnsi="Arial" w:cs="Arial"/>
          <w:color w:val="222222"/>
          <w:shd w:val="clear" w:color="auto" w:fill="FFFFFF"/>
        </w:rPr>
      </w:pPr>
      <w:r w:rsidRPr="007E7D53">
        <w:rPr>
          <w:rFonts w:ascii="Arial" w:hAnsi="Arial" w:cs="Arial"/>
          <w:noProof/>
          <w:color w:val="222222"/>
          <w:shd w:val="clear" w:color="auto" w:fill="FFFFFF"/>
          <w:lang w:eastAsia="ru-RU"/>
        </w:rPr>
        <w:drawing>
          <wp:inline distT="0" distB="0" distL="0" distR="0">
            <wp:extent cx="6645910" cy="597291"/>
            <wp:effectExtent l="0" t="0" r="2540" b="0"/>
            <wp:docPr id="19" name="Рисунок 19" descr="C:\Users\Use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597291"/>
                    </a:xfrm>
                    <a:prstGeom prst="rect">
                      <a:avLst/>
                    </a:prstGeom>
                    <a:noFill/>
                    <a:ln>
                      <a:noFill/>
                    </a:ln>
                  </pic:spPr>
                </pic:pic>
              </a:graphicData>
            </a:graphic>
          </wp:inline>
        </w:drawing>
      </w:r>
    </w:p>
    <w:p w:rsidR="007E7D53" w:rsidRPr="007E7D53" w:rsidRDefault="007E7D53" w:rsidP="007E7D53">
      <w:pPr>
        <w:rPr>
          <w:rFonts w:ascii="Arial" w:hAnsi="Arial" w:cs="Arial"/>
          <w:color w:val="222222"/>
          <w:sz w:val="24"/>
          <w:szCs w:val="24"/>
          <w:shd w:val="clear" w:color="auto" w:fill="FFFFFF"/>
        </w:rPr>
      </w:pPr>
      <w:proofErr w:type="spellStart"/>
      <w:r w:rsidRPr="007E7D53">
        <w:rPr>
          <w:rFonts w:ascii="Arial" w:hAnsi="Arial" w:cs="Arial"/>
          <w:color w:val="222222"/>
          <w:sz w:val="24"/>
          <w:szCs w:val="24"/>
          <w:shd w:val="clear" w:color="auto" w:fill="FFFFFF"/>
        </w:rPr>
        <w:t>Matcher.stream</w:t>
      </w:r>
      <w:proofErr w:type="spellEnd"/>
      <w:r w:rsidRPr="007E7D53">
        <w:rPr>
          <w:rFonts w:ascii="Arial" w:hAnsi="Arial" w:cs="Arial"/>
          <w:color w:val="222222"/>
          <w:sz w:val="24"/>
          <w:szCs w:val="24"/>
          <w:shd w:val="clear" w:color="auto" w:fill="FFFFFF"/>
        </w:rPr>
        <w:t xml:space="preserve"> и </w:t>
      </w:r>
      <w:proofErr w:type="spellStart"/>
      <w:r w:rsidRPr="007E7D53">
        <w:rPr>
          <w:rFonts w:ascii="Arial" w:hAnsi="Arial" w:cs="Arial"/>
          <w:color w:val="222222"/>
          <w:sz w:val="24"/>
          <w:szCs w:val="24"/>
          <w:shd w:val="clear" w:color="auto" w:fill="FFFFFF"/>
        </w:rPr>
        <w:t>Scanner.findAll</w:t>
      </w:r>
      <w:proofErr w:type="spellEnd"/>
      <w:r w:rsidRPr="007E7D53">
        <w:rPr>
          <w:rFonts w:ascii="Arial" w:hAnsi="Arial" w:cs="Arial"/>
          <w:color w:val="222222"/>
          <w:sz w:val="24"/>
          <w:szCs w:val="24"/>
          <w:shd w:val="clear" w:color="auto" w:fill="FFFFFF"/>
        </w:rPr>
        <w:t xml:space="preserve"> выдают поток найденных результатов:</w:t>
      </w:r>
    </w:p>
    <w:p w:rsidR="007E7D53" w:rsidRDefault="007E7D53" w:rsidP="007E7D53">
      <w:pPr>
        <w:rPr>
          <w:rFonts w:ascii="Arial" w:hAnsi="Arial" w:cs="Arial"/>
          <w:color w:val="222222"/>
          <w:shd w:val="clear" w:color="auto" w:fill="FFFFFF"/>
        </w:rPr>
      </w:pPr>
      <w:r w:rsidRPr="007E7D53">
        <w:rPr>
          <w:rFonts w:ascii="Arial" w:hAnsi="Arial" w:cs="Arial"/>
          <w:noProof/>
          <w:color w:val="222222"/>
          <w:shd w:val="clear" w:color="auto" w:fill="FFFFFF"/>
          <w:lang w:eastAsia="ru-RU"/>
        </w:rPr>
        <w:drawing>
          <wp:inline distT="0" distB="0" distL="0" distR="0">
            <wp:extent cx="6645910" cy="974621"/>
            <wp:effectExtent l="0" t="0" r="2540" b="0"/>
            <wp:docPr id="20" name="Рисунок 20" descr="C:\Users\User\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974621"/>
                    </a:xfrm>
                    <a:prstGeom prst="rect">
                      <a:avLst/>
                    </a:prstGeom>
                    <a:noFill/>
                    <a:ln>
                      <a:noFill/>
                    </a:ln>
                  </pic:spPr>
                </pic:pic>
              </a:graphicData>
            </a:graphic>
          </wp:inline>
        </w:drawing>
      </w:r>
    </w:p>
    <w:p w:rsidR="007E7D53" w:rsidRPr="007E7D53" w:rsidRDefault="007E7D53" w:rsidP="007E7D53">
      <w:pPr>
        <w:rPr>
          <w:rFonts w:ascii="Arial" w:hAnsi="Arial" w:cs="Arial"/>
          <w:color w:val="222222"/>
          <w:sz w:val="24"/>
          <w:szCs w:val="24"/>
          <w:shd w:val="clear" w:color="auto" w:fill="FFFFFF"/>
        </w:rPr>
      </w:pPr>
      <w:proofErr w:type="spellStart"/>
      <w:r w:rsidRPr="007E7D53">
        <w:rPr>
          <w:rFonts w:ascii="Arial" w:hAnsi="Arial" w:cs="Arial"/>
          <w:color w:val="222222"/>
          <w:sz w:val="24"/>
          <w:szCs w:val="24"/>
          <w:shd w:val="clear" w:color="auto" w:fill="FFFFFF"/>
        </w:rPr>
        <w:t>Matcher.replaceFirst</w:t>
      </w:r>
      <w:proofErr w:type="spellEnd"/>
      <w:r w:rsidRPr="007E7D53">
        <w:rPr>
          <w:rFonts w:ascii="Arial" w:hAnsi="Arial" w:cs="Arial"/>
          <w:color w:val="222222"/>
          <w:sz w:val="24"/>
          <w:szCs w:val="24"/>
          <w:shd w:val="clear" w:color="auto" w:fill="FFFFFF"/>
        </w:rPr>
        <w:t>/</w:t>
      </w:r>
      <w:proofErr w:type="spellStart"/>
      <w:r w:rsidRPr="007E7D53">
        <w:rPr>
          <w:rFonts w:ascii="Arial" w:hAnsi="Arial" w:cs="Arial"/>
          <w:color w:val="222222"/>
          <w:sz w:val="24"/>
          <w:szCs w:val="24"/>
          <w:shd w:val="clear" w:color="auto" w:fill="FFFFFF"/>
        </w:rPr>
        <w:t>replaceAll</w:t>
      </w:r>
      <w:proofErr w:type="spellEnd"/>
      <w:r w:rsidRPr="007E7D53">
        <w:rPr>
          <w:rFonts w:ascii="Arial" w:hAnsi="Arial" w:cs="Arial"/>
          <w:color w:val="222222"/>
          <w:sz w:val="24"/>
          <w:szCs w:val="24"/>
          <w:shd w:val="clear" w:color="auto" w:fill="FFFFFF"/>
        </w:rPr>
        <w:t xml:space="preserve"> теперь могут принимать на вход функцию, согласно которой будет произведена перестановка:</w:t>
      </w:r>
    </w:p>
    <w:p w:rsidR="007E7D53" w:rsidRDefault="007E7D53" w:rsidP="007E7D53">
      <w:pPr>
        <w:rPr>
          <w:sz w:val="28"/>
          <w:szCs w:val="28"/>
        </w:rPr>
      </w:pPr>
      <w:r w:rsidRPr="007E7D53">
        <w:rPr>
          <w:noProof/>
          <w:sz w:val="28"/>
          <w:szCs w:val="28"/>
          <w:lang w:eastAsia="ru-RU"/>
        </w:rPr>
        <w:lastRenderedPageBreak/>
        <w:drawing>
          <wp:inline distT="0" distB="0" distL="0" distR="0">
            <wp:extent cx="6645910" cy="1149608"/>
            <wp:effectExtent l="0" t="0" r="2540" b="0"/>
            <wp:docPr id="21" name="Рисунок 21" descr="C:\Users\User\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1149608"/>
                    </a:xfrm>
                    <a:prstGeom prst="rect">
                      <a:avLst/>
                    </a:prstGeom>
                    <a:noFill/>
                    <a:ln>
                      <a:noFill/>
                    </a:ln>
                  </pic:spPr>
                </pic:pic>
              </a:graphicData>
            </a:graphic>
          </wp:inline>
        </w:drawing>
      </w:r>
    </w:p>
    <w:p w:rsidR="007E7D53" w:rsidRDefault="007E7D53" w:rsidP="007E7D53">
      <w:pPr>
        <w:pStyle w:val="a3"/>
        <w:numPr>
          <w:ilvl w:val="0"/>
          <w:numId w:val="2"/>
        </w:numPr>
        <w:rPr>
          <w:b/>
          <w:color w:val="FF0000"/>
          <w:sz w:val="32"/>
          <w:szCs w:val="32"/>
        </w:rPr>
      </w:pPr>
      <w:r w:rsidRPr="007E7D53">
        <w:rPr>
          <w:b/>
          <w:color w:val="FF0000"/>
          <w:sz w:val="32"/>
          <w:szCs w:val="32"/>
        </w:rPr>
        <w:t xml:space="preserve"> </w:t>
      </w:r>
      <w:proofErr w:type="spellStart"/>
      <w:r w:rsidRPr="007E7D53">
        <w:rPr>
          <w:b/>
          <w:color w:val="FF0000"/>
          <w:sz w:val="32"/>
          <w:szCs w:val="32"/>
        </w:rPr>
        <w:t>Streams</w:t>
      </w:r>
      <w:proofErr w:type="spellEnd"/>
      <w:r w:rsidRPr="007E7D53">
        <w:rPr>
          <w:b/>
          <w:color w:val="FF0000"/>
          <w:sz w:val="32"/>
          <w:szCs w:val="32"/>
        </w:rPr>
        <w:t xml:space="preserve"> (</w:t>
      </w:r>
      <w:proofErr w:type="spellStart"/>
      <w:r w:rsidRPr="007E7D53">
        <w:rPr>
          <w:b/>
          <w:color w:val="FF0000"/>
          <w:sz w:val="32"/>
          <w:szCs w:val="32"/>
        </w:rPr>
        <w:t>Java</w:t>
      </w:r>
      <w:proofErr w:type="spellEnd"/>
      <w:r w:rsidRPr="007E7D53">
        <w:rPr>
          <w:b/>
          <w:color w:val="FF0000"/>
          <w:sz w:val="32"/>
          <w:szCs w:val="32"/>
        </w:rPr>
        <w:t xml:space="preserve"> 9)</w:t>
      </w:r>
    </w:p>
    <w:p w:rsidR="007E7D53" w:rsidRDefault="007E7D53" w:rsidP="007E7D53">
      <w:pPr>
        <w:jc w:val="both"/>
        <w:rPr>
          <w:rFonts w:ascii="Arial" w:hAnsi="Arial" w:cs="Arial"/>
          <w:color w:val="222222"/>
          <w:sz w:val="24"/>
          <w:szCs w:val="24"/>
          <w:shd w:val="clear" w:color="auto" w:fill="FFFFFF"/>
        </w:rPr>
      </w:pPr>
      <w:r w:rsidRPr="007E7D53">
        <w:rPr>
          <w:rFonts w:ascii="Arial" w:hAnsi="Arial" w:cs="Arial"/>
          <w:color w:val="222222"/>
          <w:sz w:val="24"/>
          <w:szCs w:val="24"/>
          <w:shd w:val="clear" w:color="auto" w:fill="FFFFFF"/>
        </w:rPr>
        <w:t xml:space="preserve">Появился целый ряд методов API, из которых можно получить </w:t>
      </w:r>
      <w:proofErr w:type="spellStart"/>
      <w:r w:rsidRPr="007E7D53">
        <w:rPr>
          <w:rFonts w:ascii="Arial" w:hAnsi="Arial" w:cs="Arial"/>
          <w:color w:val="222222"/>
          <w:sz w:val="24"/>
          <w:szCs w:val="24"/>
          <w:shd w:val="clear" w:color="auto" w:fill="FFFFFF"/>
        </w:rPr>
        <w:t>стримы</w:t>
      </w:r>
      <w:proofErr w:type="spellEnd"/>
      <w:r w:rsidRPr="007E7D53">
        <w:rPr>
          <w:rFonts w:ascii="Arial" w:hAnsi="Arial" w:cs="Arial"/>
          <w:color w:val="222222"/>
          <w:sz w:val="24"/>
          <w:szCs w:val="24"/>
          <w:shd w:val="clear" w:color="auto" w:fill="FFFFFF"/>
        </w:rPr>
        <w:t xml:space="preserve">: </w:t>
      </w:r>
      <w:proofErr w:type="spellStart"/>
      <w:r w:rsidRPr="007E7D53">
        <w:rPr>
          <w:rFonts w:ascii="Arial" w:hAnsi="Arial" w:cs="Arial"/>
          <w:color w:val="222222"/>
          <w:sz w:val="24"/>
          <w:szCs w:val="24"/>
          <w:shd w:val="clear" w:color="auto" w:fill="FFFFFF"/>
        </w:rPr>
        <w:t>Scanner.tokens</w:t>
      </w:r>
      <w:proofErr w:type="spellEnd"/>
      <w:r w:rsidRPr="007E7D53">
        <w:rPr>
          <w:rFonts w:ascii="Arial" w:hAnsi="Arial" w:cs="Arial"/>
          <w:color w:val="222222"/>
          <w:sz w:val="24"/>
          <w:szCs w:val="24"/>
          <w:shd w:val="clear" w:color="auto" w:fill="FFFFFF"/>
        </w:rPr>
        <w:t xml:space="preserve">, </w:t>
      </w:r>
      <w:proofErr w:type="spellStart"/>
      <w:r w:rsidRPr="007E7D53">
        <w:rPr>
          <w:rFonts w:ascii="Arial" w:hAnsi="Arial" w:cs="Arial"/>
          <w:color w:val="222222"/>
          <w:sz w:val="24"/>
          <w:szCs w:val="24"/>
          <w:shd w:val="clear" w:color="auto" w:fill="FFFFFF"/>
        </w:rPr>
        <w:t>Matcher.results</w:t>
      </w:r>
      <w:proofErr w:type="spellEnd"/>
      <w:r w:rsidRPr="007E7D53">
        <w:rPr>
          <w:rFonts w:ascii="Arial" w:hAnsi="Arial" w:cs="Arial"/>
          <w:color w:val="222222"/>
          <w:sz w:val="24"/>
          <w:szCs w:val="24"/>
          <w:shd w:val="clear" w:color="auto" w:fill="FFFFFF"/>
        </w:rPr>
        <w:t xml:space="preserve">, </w:t>
      </w:r>
      <w:proofErr w:type="spellStart"/>
      <w:r w:rsidRPr="007E7D53">
        <w:rPr>
          <w:rFonts w:ascii="Arial" w:hAnsi="Arial" w:cs="Arial"/>
          <w:color w:val="222222"/>
          <w:sz w:val="24"/>
          <w:szCs w:val="24"/>
          <w:shd w:val="clear" w:color="auto" w:fill="FFFFFF"/>
        </w:rPr>
        <w:t>ServiceLoader.stream</w:t>
      </w:r>
      <w:proofErr w:type="spellEnd"/>
      <w:r w:rsidRPr="007E7D53">
        <w:rPr>
          <w:rFonts w:ascii="Arial" w:hAnsi="Arial" w:cs="Arial"/>
          <w:color w:val="222222"/>
          <w:sz w:val="24"/>
          <w:szCs w:val="24"/>
          <w:shd w:val="clear" w:color="auto" w:fill="FFFFFF"/>
        </w:rPr>
        <w:t xml:space="preserve">, </w:t>
      </w:r>
      <w:proofErr w:type="spellStart"/>
      <w:r w:rsidRPr="007E7D53">
        <w:rPr>
          <w:rFonts w:ascii="Arial" w:hAnsi="Arial" w:cs="Arial"/>
          <w:color w:val="222222"/>
          <w:sz w:val="24"/>
          <w:szCs w:val="24"/>
          <w:shd w:val="clear" w:color="auto" w:fill="FFFFFF"/>
        </w:rPr>
        <w:t>LocalDate.datesUntil</w:t>
      </w:r>
      <w:proofErr w:type="spellEnd"/>
      <w:r w:rsidRPr="007E7D53">
        <w:rPr>
          <w:rFonts w:ascii="Arial" w:hAnsi="Arial" w:cs="Arial"/>
          <w:color w:val="222222"/>
          <w:sz w:val="24"/>
          <w:szCs w:val="24"/>
          <w:shd w:val="clear" w:color="auto" w:fill="FFFFFF"/>
        </w:rPr>
        <w:t>,</w:t>
      </w:r>
      <w:r w:rsidRPr="007E7D53">
        <w:rPr>
          <w:rFonts w:ascii="Arial" w:hAnsi="Arial" w:cs="Arial"/>
          <w:color w:val="222222"/>
          <w:sz w:val="24"/>
          <w:szCs w:val="24"/>
        </w:rPr>
        <w:t xml:space="preserve"> </w:t>
      </w:r>
      <w:proofErr w:type="spellStart"/>
      <w:r w:rsidRPr="007E7D53">
        <w:rPr>
          <w:rFonts w:ascii="Arial" w:hAnsi="Arial" w:cs="Arial"/>
          <w:color w:val="222222"/>
          <w:sz w:val="24"/>
          <w:szCs w:val="24"/>
          <w:shd w:val="clear" w:color="auto" w:fill="FFFFFF"/>
        </w:rPr>
        <w:t>StackWalker.walk</w:t>
      </w:r>
      <w:proofErr w:type="spellEnd"/>
      <w:r w:rsidRPr="007E7D53">
        <w:rPr>
          <w:rFonts w:ascii="Arial" w:hAnsi="Arial" w:cs="Arial"/>
          <w:color w:val="222222"/>
          <w:sz w:val="24"/>
          <w:szCs w:val="24"/>
          <w:shd w:val="clear" w:color="auto" w:fill="FFFFFF"/>
        </w:rPr>
        <w:t xml:space="preserve">, </w:t>
      </w:r>
      <w:proofErr w:type="spellStart"/>
      <w:r w:rsidRPr="007E7D53">
        <w:rPr>
          <w:rFonts w:ascii="Arial" w:hAnsi="Arial" w:cs="Arial"/>
          <w:color w:val="222222"/>
          <w:sz w:val="24"/>
          <w:szCs w:val="24"/>
          <w:shd w:val="clear" w:color="auto" w:fill="FFFFFF"/>
        </w:rPr>
        <w:t>ClassLoader.resources</w:t>
      </w:r>
      <w:proofErr w:type="spellEnd"/>
      <w:r w:rsidRPr="007E7D53">
        <w:rPr>
          <w:rFonts w:ascii="Arial" w:hAnsi="Arial" w:cs="Arial"/>
          <w:color w:val="222222"/>
          <w:sz w:val="24"/>
          <w:szCs w:val="24"/>
          <w:shd w:val="clear" w:color="auto" w:fill="FFFFFF"/>
        </w:rPr>
        <w:t xml:space="preserve">, </w:t>
      </w:r>
      <w:proofErr w:type="spellStart"/>
      <w:r w:rsidRPr="007E7D53">
        <w:rPr>
          <w:rFonts w:ascii="Arial" w:hAnsi="Arial" w:cs="Arial"/>
          <w:color w:val="222222"/>
          <w:sz w:val="24"/>
          <w:szCs w:val="24"/>
          <w:shd w:val="clear" w:color="auto" w:fill="FFFFFF"/>
        </w:rPr>
        <w:t>Process.children</w:t>
      </w:r>
      <w:proofErr w:type="spellEnd"/>
      <w:r w:rsidRPr="007E7D53">
        <w:rPr>
          <w:rFonts w:ascii="Arial" w:hAnsi="Arial" w:cs="Arial"/>
          <w:color w:val="222222"/>
          <w:sz w:val="24"/>
          <w:szCs w:val="24"/>
          <w:shd w:val="clear" w:color="auto" w:fill="FFFFFF"/>
        </w:rPr>
        <w:t>/</w:t>
      </w:r>
      <w:proofErr w:type="spellStart"/>
      <w:r w:rsidRPr="007E7D53">
        <w:rPr>
          <w:rFonts w:ascii="Arial" w:hAnsi="Arial" w:cs="Arial"/>
          <w:color w:val="222222"/>
          <w:sz w:val="24"/>
          <w:szCs w:val="24"/>
          <w:shd w:val="clear" w:color="auto" w:fill="FFFFFF"/>
        </w:rPr>
        <w:t>descendants</w:t>
      </w:r>
      <w:proofErr w:type="spellEnd"/>
      <w:r w:rsidRPr="007E7D53">
        <w:rPr>
          <w:rFonts w:ascii="Arial" w:hAnsi="Arial" w:cs="Arial"/>
          <w:color w:val="222222"/>
          <w:sz w:val="24"/>
          <w:szCs w:val="24"/>
          <w:shd w:val="clear" w:color="auto" w:fill="FFFFFF"/>
        </w:rPr>
        <w:t>,</w:t>
      </w:r>
      <w:r w:rsidRPr="007E7D53">
        <w:rPr>
          <w:rFonts w:ascii="Arial" w:hAnsi="Arial" w:cs="Arial"/>
          <w:color w:val="222222"/>
          <w:sz w:val="24"/>
          <w:szCs w:val="24"/>
        </w:rPr>
        <w:t xml:space="preserve"> </w:t>
      </w:r>
      <w:proofErr w:type="spellStart"/>
      <w:r w:rsidRPr="007E7D53">
        <w:rPr>
          <w:rFonts w:ascii="Arial" w:hAnsi="Arial" w:cs="Arial"/>
          <w:color w:val="222222"/>
          <w:sz w:val="24"/>
          <w:szCs w:val="24"/>
          <w:shd w:val="clear" w:color="auto" w:fill="FFFFFF"/>
        </w:rPr>
        <w:t>Catalog.catalogs</w:t>
      </w:r>
      <w:proofErr w:type="spellEnd"/>
      <w:r w:rsidRPr="007E7D53">
        <w:rPr>
          <w:rFonts w:ascii="Arial" w:hAnsi="Arial" w:cs="Arial"/>
          <w:color w:val="222222"/>
          <w:sz w:val="24"/>
          <w:szCs w:val="24"/>
          <w:shd w:val="clear" w:color="auto" w:fill="FFFFFF"/>
        </w:rPr>
        <w:t xml:space="preserve">, </w:t>
      </w:r>
      <w:proofErr w:type="spellStart"/>
      <w:r w:rsidRPr="007E7D53">
        <w:rPr>
          <w:rFonts w:ascii="Arial" w:hAnsi="Arial" w:cs="Arial"/>
          <w:color w:val="222222"/>
          <w:sz w:val="24"/>
          <w:szCs w:val="24"/>
          <w:shd w:val="clear" w:color="auto" w:fill="FFFFFF"/>
        </w:rPr>
        <w:t>DriverManager.drivers</w:t>
      </w:r>
      <w:proofErr w:type="spellEnd"/>
      <w:r w:rsidRPr="007E7D53">
        <w:rPr>
          <w:rFonts w:ascii="Arial" w:hAnsi="Arial" w:cs="Arial"/>
          <w:color w:val="222222"/>
          <w:sz w:val="24"/>
          <w:szCs w:val="24"/>
          <w:shd w:val="clear" w:color="auto" w:fill="FFFFFF"/>
        </w:rPr>
        <w:t xml:space="preserve">. В самих </w:t>
      </w:r>
      <w:proofErr w:type="spellStart"/>
      <w:r w:rsidRPr="007E7D53">
        <w:rPr>
          <w:rFonts w:ascii="Arial" w:hAnsi="Arial" w:cs="Arial"/>
          <w:color w:val="222222"/>
          <w:sz w:val="24"/>
          <w:szCs w:val="24"/>
          <w:shd w:val="clear" w:color="auto" w:fill="FFFFFF"/>
        </w:rPr>
        <w:t>стримах</w:t>
      </w:r>
      <w:proofErr w:type="spellEnd"/>
      <w:r w:rsidRPr="007E7D53">
        <w:rPr>
          <w:rFonts w:ascii="Arial" w:hAnsi="Arial" w:cs="Arial"/>
          <w:color w:val="222222"/>
          <w:sz w:val="24"/>
          <w:szCs w:val="24"/>
          <w:shd w:val="clear" w:color="auto" w:fill="FFFFFF"/>
        </w:rPr>
        <w:t xml:space="preserve"> тоже появились новые методы </w:t>
      </w:r>
      <w:proofErr w:type="spellStart"/>
      <w:r w:rsidRPr="007E7D53">
        <w:rPr>
          <w:rFonts w:ascii="Arial" w:hAnsi="Arial" w:cs="Arial"/>
          <w:color w:val="222222"/>
          <w:sz w:val="24"/>
          <w:szCs w:val="24"/>
          <w:shd w:val="clear" w:color="auto" w:fill="FFFFFF"/>
        </w:rPr>
        <w:t>takeWhile</w:t>
      </w:r>
      <w:proofErr w:type="spellEnd"/>
      <w:r w:rsidRPr="007E7D53">
        <w:rPr>
          <w:rFonts w:ascii="Arial" w:hAnsi="Arial" w:cs="Arial"/>
          <w:color w:val="222222"/>
          <w:sz w:val="24"/>
          <w:szCs w:val="24"/>
          <w:shd w:val="clear" w:color="auto" w:fill="FFFFFF"/>
        </w:rPr>
        <w:t xml:space="preserve">, </w:t>
      </w:r>
      <w:proofErr w:type="spellStart"/>
      <w:r w:rsidRPr="007E7D53">
        <w:rPr>
          <w:rFonts w:ascii="Arial" w:hAnsi="Arial" w:cs="Arial"/>
          <w:color w:val="222222"/>
          <w:sz w:val="24"/>
          <w:szCs w:val="24"/>
          <w:shd w:val="clear" w:color="auto" w:fill="FFFFFF"/>
        </w:rPr>
        <w:t>dropWhile</w:t>
      </w:r>
      <w:proofErr w:type="spellEnd"/>
      <w:r w:rsidRPr="007E7D53">
        <w:rPr>
          <w:rFonts w:ascii="Arial" w:hAnsi="Arial" w:cs="Arial"/>
          <w:color w:val="222222"/>
          <w:sz w:val="24"/>
          <w:szCs w:val="24"/>
          <w:shd w:val="clear" w:color="auto" w:fill="FFFFFF"/>
        </w:rPr>
        <w:t xml:space="preserve">, а также новые сборщики </w:t>
      </w:r>
      <w:proofErr w:type="spellStart"/>
      <w:r w:rsidRPr="007E7D53">
        <w:rPr>
          <w:rFonts w:ascii="Arial" w:hAnsi="Arial" w:cs="Arial"/>
          <w:color w:val="222222"/>
          <w:sz w:val="24"/>
          <w:szCs w:val="24"/>
          <w:shd w:val="clear" w:color="auto" w:fill="FFFFFF"/>
        </w:rPr>
        <w:t>flatMapping</w:t>
      </w:r>
      <w:proofErr w:type="spellEnd"/>
      <w:r w:rsidRPr="007E7D53">
        <w:rPr>
          <w:rFonts w:ascii="Arial" w:hAnsi="Arial" w:cs="Arial"/>
          <w:color w:val="222222"/>
          <w:sz w:val="24"/>
          <w:szCs w:val="24"/>
          <w:shd w:val="clear" w:color="auto" w:fill="FFFFFF"/>
        </w:rPr>
        <w:t xml:space="preserve">, </w:t>
      </w:r>
      <w:proofErr w:type="spellStart"/>
      <w:r w:rsidRPr="007E7D53">
        <w:rPr>
          <w:rFonts w:ascii="Arial" w:hAnsi="Arial" w:cs="Arial"/>
          <w:color w:val="222222"/>
          <w:sz w:val="24"/>
          <w:szCs w:val="24"/>
          <w:shd w:val="clear" w:color="auto" w:fill="FFFFFF"/>
        </w:rPr>
        <w:t>filtering</w:t>
      </w:r>
      <w:proofErr w:type="spellEnd"/>
      <w:r w:rsidRPr="007E7D53">
        <w:rPr>
          <w:rFonts w:ascii="Arial" w:hAnsi="Arial" w:cs="Arial"/>
          <w:color w:val="222222"/>
          <w:sz w:val="24"/>
          <w:szCs w:val="24"/>
          <w:shd w:val="clear" w:color="auto" w:fill="FFFFFF"/>
        </w:rPr>
        <w:t>.</w:t>
      </w:r>
    </w:p>
    <w:p w:rsidR="007E7D53" w:rsidRPr="0013692C" w:rsidRDefault="00DA024E" w:rsidP="00DA024E">
      <w:pPr>
        <w:pStyle w:val="a3"/>
        <w:numPr>
          <w:ilvl w:val="0"/>
          <w:numId w:val="2"/>
        </w:numPr>
        <w:rPr>
          <w:b/>
          <w:color w:val="FF0000"/>
          <w:sz w:val="32"/>
          <w:szCs w:val="32"/>
          <w:lang w:val="en-US"/>
        </w:rPr>
      </w:pPr>
      <w:r w:rsidRPr="0013692C">
        <w:rPr>
          <w:b/>
          <w:color w:val="FF0000"/>
          <w:sz w:val="32"/>
          <w:szCs w:val="32"/>
          <w:lang w:val="en-US"/>
        </w:rPr>
        <w:t>Local-Variable Type Inference (Java 10)</w:t>
      </w:r>
    </w:p>
    <w:p w:rsidR="00DA024E" w:rsidRDefault="00DA024E" w:rsidP="00DA024E">
      <w:pPr>
        <w:jc w:val="both"/>
        <w:rPr>
          <w:b/>
          <w:color w:val="FF0000"/>
          <w:sz w:val="24"/>
          <w:szCs w:val="24"/>
          <w:lang w:val="en-US"/>
        </w:rPr>
      </w:pPr>
      <w:r w:rsidRPr="00DA024E">
        <w:rPr>
          <w:b/>
          <w:noProof/>
          <w:color w:val="FF0000"/>
          <w:sz w:val="24"/>
          <w:szCs w:val="24"/>
          <w:lang w:eastAsia="ru-RU"/>
        </w:rPr>
        <w:drawing>
          <wp:inline distT="0" distB="0" distL="0" distR="0">
            <wp:extent cx="6645910" cy="4455781"/>
            <wp:effectExtent l="0" t="0" r="2540" b="2540"/>
            <wp:docPr id="23" name="Рисунок 23" descr="C:\Users\User\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4455781"/>
                    </a:xfrm>
                    <a:prstGeom prst="rect">
                      <a:avLst/>
                    </a:prstGeom>
                    <a:noFill/>
                    <a:ln>
                      <a:noFill/>
                    </a:ln>
                  </pic:spPr>
                </pic:pic>
              </a:graphicData>
            </a:graphic>
          </wp:inline>
        </w:drawing>
      </w:r>
    </w:p>
    <w:p w:rsidR="00DA024E" w:rsidRDefault="00DA024E" w:rsidP="00DA024E">
      <w:pPr>
        <w:jc w:val="both"/>
        <w:rPr>
          <w:b/>
          <w:color w:val="FF0000"/>
          <w:sz w:val="24"/>
          <w:szCs w:val="24"/>
          <w:lang w:val="en-US"/>
        </w:rPr>
      </w:pPr>
    </w:p>
    <w:p w:rsidR="00DA024E" w:rsidRPr="00DA024E" w:rsidRDefault="00DA024E" w:rsidP="00DA024E">
      <w:pPr>
        <w:pStyle w:val="a3"/>
        <w:numPr>
          <w:ilvl w:val="0"/>
          <w:numId w:val="2"/>
        </w:numPr>
        <w:rPr>
          <w:b/>
          <w:color w:val="FF0000"/>
          <w:sz w:val="32"/>
          <w:szCs w:val="32"/>
        </w:rPr>
      </w:pPr>
      <w:r w:rsidRPr="00DA024E">
        <w:rPr>
          <w:b/>
          <w:color w:val="FF0000"/>
          <w:sz w:val="32"/>
          <w:szCs w:val="32"/>
        </w:rPr>
        <w:t>Garbage-Collector Interface (Java 10)</w:t>
      </w:r>
    </w:p>
    <w:p w:rsidR="00DA024E" w:rsidRDefault="00DA024E" w:rsidP="00DA024E">
      <w:pPr>
        <w:jc w:val="both"/>
        <w:rPr>
          <w:b/>
          <w:color w:val="FF0000"/>
          <w:sz w:val="24"/>
          <w:szCs w:val="24"/>
          <w:lang w:val="en-US"/>
        </w:rPr>
      </w:pPr>
      <w:r w:rsidRPr="00DA024E">
        <w:rPr>
          <w:b/>
          <w:noProof/>
          <w:color w:val="FF0000"/>
          <w:sz w:val="24"/>
          <w:szCs w:val="24"/>
          <w:lang w:eastAsia="ru-RU"/>
        </w:rPr>
        <w:lastRenderedPageBreak/>
        <w:drawing>
          <wp:inline distT="0" distB="0" distL="0" distR="0">
            <wp:extent cx="6645910" cy="3899045"/>
            <wp:effectExtent l="0" t="0" r="2540" b="6350"/>
            <wp:docPr id="24" name="Рисунок 24" descr="C:\Users\User\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5910" cy="3899045"/>
                    </a:xfrm>
                    <a:prstGeom prst="rect">
                      <a:avLst/>
                    </a:prstGeom>
                    <a:noFill/>
                    <a:ln>
                      <a:noFill/>
                    </a:ln>
                  </pic:spPr>
                </pic:pic>
              </a:graphicData>
            </a:graphic>
          </wp:inline>
        </w:drawing>
      </w:r>
    </w:p>
    <w:p w:rsidR="00DA024E" w:rsidRPr="00DA024E" w:rsidRDefault="00DA024E" w:rsidP="00DA024E">
      <w:pPr>
        <w:pStyle w:val="a3"/>
        <w:numPr>
          <w:ilvl w:val="0"/>
          <w:numId w:val="2"/>
        </w:numPr>
        <w:rPr>
          <w:b/>
          <w:color w:val="FF0000"/>
          <w:sz w:val="32"/>
          <w:szCs w:val="32"/>
          <w:lang w:val="en-US"/>
        </w:rPr>
      </w:pPr>
      <w:r w:rsidRPr="00DA024E">
        <w:rPr>
          <w:b/>
          <w:color w:val="FF0000"/>
          <w:sz w:val="32"/>
          <w:szCs w:val="32"/>
          <w:lang w:val="en-US"/>
        </w:rPr>
        <w:t>Additional Unicode Language-Tag Extensions</w:t>
      </w:r>
      <w:r>
        <w:rPr>
          <w:b/>
          <w:color w:val="FF0000"/>
          <w:sz w:val="32"/>
          <w:szCs w:val="32"/>
          <w:lang w:val="en-US"/>
        </w:rPr>
        <w:t xml:space="preserve"> (Java 10)</w:t>
      </w:r>
    </w:p>
    <w:p w:rsidR="00DA024E" w:rsidRDefault="00DA024E" w:rsidP="00DA024E">
      <w:pPr>
        <w:jc w:val="both"/>
        <w:rPr>
          <w:b/>
          <w:color w:val="FF0000"/>
          <w:sz w:val="24"/>
          <w:szCs w:val="24"/>
          <w:lang w:val="en-US"/>
        </w:rPr>
      </w:pPr>
      <w:r w:rsidRPr="00DA024E">
        <w:rPr>
          <w:noProof/>
          <w:lang w:eastAsia="ru-RU"/>
        </w:rPr>
        <w:drawing>
          <wp:inline distT="0" distB="0" distL="0" distR="0">
            <wp:extent cx="6645910" cy="4019841"/>
            <wp:effectExtent l="0" t="0" r="2540" b="0"/>
            <wp:docPr id="25" name="Рисунок 25" descr="C:\Users\User\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5910" cy="4019841"/>
                    </a:xfrm>
                    <a:prstGeom prst="rect">
                      <a:avLst/>
                    </a:prstGeom>
                    <a:noFill/>
                    <a:ln>
                      <a:noFill/>
                    </a:ln>
                  </pic:spPr>
                </pic:pic>
              </a:graphicData>
            </a:graphic>
          </wp:inline>
        </w:drawing>
      </w:r>
    </w:p>
    <w:p w:rsidR="001D398E" w:rsidRDefault="001D398E" w:rsidP="001D398E">
      <w:pPr>
        <w:pStyle w:val="a3"/>
        <w:rPr>
          <w:b/>
          <w:color w:val="FF0000"/>
          <w:sz w:val="32"/>
          <w:szCs w:val="32"/>
          <w:lang w:val="en-US"/>
        </w:rPr>
      </w:pPr>
    </w:p>
    <w:p w:rsidR="001D398E" w:rsidRDefault="001D398E" w:rsidP="001D398E">
      <w:pPr>
        <w:pStyle w:val="a3"/>
        <w:rPr>
          <w:b/>
          <w:color w:val="FF0000"/>
          <w:sz w:val="32"/>
          <w:szCs w:val="32"/>
          <w:lang w:val="en-US"/>
        </w:rPr>
      </w:pPr>
    </w:p>
    <w:p w:rsidR="001D398E" w:rsidRDefault="001D398E" w:rsidP="001D398E">
      <w:pPr>
        <w:pStyle w:val="a3"/>
        <w:rPr>
          <w:b/>
          <w:color w:val="FF0000"/>
          <w:sz w:val="32"/>
          <w:szCs w:val="32"/>
          <w:lang w:val="en-US"/>
        </w:rPr>
      </w:pPr>
    </w:p>
    <w:p w:rsidR="001D398E" w:rsidRPr="001D398E" w:rsidRDefault="001D398E" w:rsidP="001D398E">
      <w:pPr>
        <w:pStyle w:val="a3"/>
        <w:rPr>
          <w:b/>
          <w:color w:val="FF0000"/>
          <w:sz w:val="32"/>
          <w:szCs w:val="32"/>
          <w:lang w:val="en-US"/>
        </w:rPr>
      </w:pPr>
    </w:p>
    <w:p w:rsidR="001D398E" w:rsidRPr="001D398E" w:rsidRDefault="001D398E" w:rsidP="001D398E">
      <w:pPr>
        <w:pStyle w:val="a3"/>
        <w:numPr>
          <w:ilvl w:val="0"/>
          <w:numId w:val="2"/>
        </w:numPr>
        <w:rPr>
          <w:b/>
          <w:color w:val="FF0000"/>
          <w:sz w:val="32"/>
          <w:szCs w:val="32"/>
          <w:lang w:val="en-US"/>
        </w:rPr>
      </w:pPr>
      <w:r w:rsidRPr="001D398E">
        <w:rPr>
          <w:b/>
          <w:color w:val="FF0000"/>
          <w:sz w:val="32"/>
          <w:szCs w:val="32"/>
        </w:rPr>
        <w:lastRenderedPageBreak/>
        <w:t>Новые</w:t>
      </w:r>
      <w:r w:rsidRPr="001D398E">
        <w:rPr>
          <w:b/>
          <w:color w:val="FF0000"/>
          <w:sz w:val="32"/>
          <w:szCs w:val="32"/>
          <w:lang w:val="en-US"/>
        </w:rPr>
        <w:t xml:space="preserve"> </w:t>
      </w:r>
      <w:r w:rsidRPr="001D398E">
        <w:rPr>
          <w:b/>
          <w:color w:val="FF0000"/>
          <w:sz w:val="32"/>
          <w:szCs w:val="32"/>
        </w:rPr>
        <w:t>методы</w:t>
      </w:r>
      <w:r w:rsidRPr="001D398E">
        <w:rPr>
          <w:b/>
          <w:color w:val="FF0000"/>
          <w:sz w:val="32"/>
          <w:szCs w:val="32"/>
          <w:lang w:val="en-US"/>
        </w:rPr>
        <w:t xml:space="preserve"> </w:t>
      </w:r>
      <w:r w:rsidRPr="001D398E">
        <w:rPr>
          <w:b/>
          <w:color w:val="FF0000"/>
          <w:sz w:val="32"/>
          <w:szCs w:val="32"/>
        </w:rPr>
        <w:t>в</w:t>
      </w:r>
      <w:r w:rsidRPr="001D398E">
        <w:rPr>
          <w:b/>
          <w:color w:val="FF0000"/>
          <w:sz w:val="32"/>
          <w:szCs w:val="32"/>
          <w:lang w:val="en-US"/>
        </w:rPr>
        <w:t xml:space="preserve"> </w:t>
      </w:r>
      <w:proofErr w:type="spellStart"/>
      <w:r w:rsidRPr="001D398E">
        <w:rPr>
          <w:b/>
          <w:color w:val="FF0000"/>
          <w:sz w:val="32"/>
          <w:szCs w:val="32"/>
          <w:lang w:val="en-US"/>
        </w:rPr>
        <w:t>java.lang.String</w:t>
      </w:r>
      <w:proofErr w:type="spellEnd"/>
      <w:r w:rsidRPr="001D398E">
        <w:rPr>
          <w:b/>
          <w:color w:val="FF0000"/>
          <w:sz w:val="32"/>
          <w:szCs w:val="32"/>
          <w:lang w:val="en-US"/>
        </w:rPr>
        <w:t xml:space="preserve"> (Java 11)</w:t>
      </w:r>
    </w:p>
    <w:p w:rsidR="001D398E" w:rsidRDefault="001D398E" w:rsidP="001D398E">
      <w:pPr>
        <w:rPr>
          <w:b/>
          <w:color w:val="FF0000"/>
          <w:sz w:val="32"/>
          <w:szCs w:val="32"/>
        </w:rPr>
      </w:pPr>
      <w:r w:rsidRPr="001D398E">
        <w:rPr>
          <w:b/>
          <w:noProof/>
          <w:color w:val="FF0000"/>
          <w:sz w:val="32"/>
          <w:szCs w:val="32"/>
          <w:lang w:eastAsia="ru-RU"/>
        </w:rPr>
        <w:drawing>
          <wp:inline distT="0" distB="0" distL="0" distR="0">
            <wp:extent cx="6391275" cy="4467225"/>
            <wp:effectExtent l="0" t="0" r="9525" b="9525"/>
            <wp:docPr id="26" name="Рисунок 26" descr="C:\Users\Use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1.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9808"/>
                    <a:stretch/>
                  </pic:blipFill>
                  <pic:spPr bwMode="auto">
                    <a:xfrm>
                      <a:off x="0" y="0"/>
                      <a:ext cx="6391275" cy="4467225"/>
                    </a:xfrm>
                    <a:prstGeom prst="rect">
                      <a:avLst/>
                    </a:prstGeom>
                    <a:noFill/>
                    <a:ln>
                      <a:noFill/>
                    </a:ln>
                    <a:extLst>
                      <a:ext uri="{53640926-AAD7-44D8-BBD7-CCE9431645EC}">
                        <a14:shadowObscured xmlns:a14="http://schemas.microsoft.com/office/drawing/2010/main"/>
                      </a:ext>
                    </a:extLst>
                  </pic:spPr>
                </pic:pic>
              </a:graphicData>
            </a:graphic>
          </wp:inline>
        </w:drawing>
      </w:r>
    </w:p>
    <w:p w:rsidR="001D398E" w:rsidRDefault="001D398E" w:rsidP="001D398E">
      <w:pPr>
        <w:rPr>
          <w:b/>
          <w:color w:val="FF0000"/>
          <w:sz w:val="32"/>
          <w:szCs w:val="32"/>
        </w:rPr>
      </w:pPr>
    </w:p>
    <w:p w:rsidR="001D398E" w:rsidRDefault="001D398E" w:rsidP="001D398E">
      <w:pPr>
        <w:rPr>
          <w:b/>
          <w:color w:val="FF0000"/>
          <w:sz w:val="32"/>
          <w:szCs w:val="32"/>
        </w:rPr>
      </w:pPr>
    </w:p>
    <w:p w:rsidR="001D398E" w:rsidRDefault="001D398E" w:rsidP="001D398E">
      <w:pPr>
        <w:rPr>
          <w:b/>
          <w:color w:val="FF0000"/>
          <w:sz w:val="32"/>
          <w:szCs w:val="32"/>
        </w:rPr>
      </w:pPr>
    </w:p>
    <w:p w:rsidR="001D398E" w:rsidRDefault="001D398E" w:rsidP="001D398E">
      <w:pPr>
        <w:rPr>
          <w:b/>
          <w:color w:val="FF0000"/>
          <w:sz w:val="32"/>
          <w:szCs w:val="32"/>
        </w:rPr>
      </w:pPr>
    </w:p>
    <w:p w:rsidR="001D398E" w:rsidRDefault="001D398E" w:rsidP="001D398E">
      <w:pPr>
        <w:rPr>
          <w:b/>
          <w:color w:val="FF0000"/>
          <w:sz w:val="32"/>
          <w:szCs w:val="32"/>
        </w:rPr>
      </w:pPr>
    </w:p>
    <w:p w:rsidR="001D398E" w:rsidRDefault="001D398E" w:rsidP="001D398E">
      <w:pPr>
        <w:rPr>
          <w:b/>
          <w:color w:val="FF0000"/>
          <w:sz w:val="32"/>
          <w:szCs w:val="32"/>
        </w:rPr>
      </w:pPr>
    </w:p>
    <w:p w:rsidR="001D398E" w:rsidRDefault="001D398E" w:rsidP="001D398E">
      <w:pPr>
        <w:rPr>
          <w:b/>
          <w:color w:val="FF0000"/>
          <w:sz w:val="32"/>
          <w:szCs w:val="32"/>
        </w:rPr>
      </w:pPr>
    </w:p>
    <w:p w:rsidR="001D398E" w:rsidRPr="001D398E" w:rsidRDefault="001D398E" w:rsidP="001D398E">
      <w:pPr>
        <w:pStyle w:val="a3"/>
        <w:numPr>
          <w:ilvl w:val="0"/>
          <w:numId w:val="2"/>
        </w:numPr>
        <w:rPr>
          <w:b/>
          <w:color w:val="FF0000"/>
          <w:sz w:val="32"/>
          <w:szCs w:val="32"/>
        </w:rPr>
      </w:pPr>
      <w:r>
        <w:rPr>
          <w:b/>
          <w:color w:val="FF0000"/>
          <w:sz w:val="32"/>
          <w:szCs w:val="32"/>
          <w:lang w:val="en-US"/>
        </w:rPr>
        <w:t>VAR</w:t>
      </w:r>
      <w:r w:rsidRPr="001D398E">
        <w:rPr>
          <w:b/>
          <w:color w:val="FF0000"/>
          <w:sz w:val="32"/>
          <w:szCs w:val="32"/>
        </w:rPr>
        <w:t xml:space="preserve"> </w:t>
      </w:r>
      <w:r>
        <w:rPr>
          <w:b/>
          <w:color w:val="FF0000"/>
          <w:sz w:val="32"/>
          <w:szCs w:val="32"/>
        </w:rPr>
        <w:t xml:space="preserve">в лямбда-выражениях </w:t>
      </w:r>
      <w:r w:rsidRPr="001D398E">
        <w:rPr>
          <w:b/>
          <w:color w:val="FF0000"/>
          <w:sz w:val="32"/>
          <w:szCs w:val="32"/>
        </w:rPr>
        <w:t>(</w:t>
      </w:r>
      <w:r w:rsidRPr="001D398E">
        <w:rPr>
          <w:b/>
          <w:color w:val="FF0000"/>
          <w:sz w:val="32"/>
          <w:szCs w:val="32"/>
          <w:lang w:val="en-US"/>
        </w:rPr>
        <w:t>Java</w:t>
      </w:r>
      <w:r w:rsidRPr="001D398E">
        <w:rPr>
          <w:b/>
          <w:color w:val="FF0000"/>
          <w:sz w:val="32"/>
          <w:szCs w:val="32"/>
        </w:rPr>
        <w:t xml:space="preserve"> 11)</w:t>
      </w:r>
    </w:p>
    <w:p w:rsidR="001D398E" w:rsidRDefault="001D398E" w:rsidP="001D398E">
      <w:pPr>
        <w:rPr>
          <w:b/>
          <w:color w:val="FF0000"/>
          <w:sz w:val="32"/>
          <w:szCs w:val="32"/>
          <w:lang w:val="en-US"/>
        </w:rPr>
      </w:pPr>
      <w:r w:rsidRPr="001D398E">
        <w:rPr>
          <w:b/>
          <w:noProof/>
          <w:color w:val="FF0000"/>
          <w:sz w:val="32"/>
          <w:szCs w:val="32"/>
          <w:lang w:eastAsia="ru-RU"/>
        </w:rPr>
        <w:lastRenderedPageBreak/>
        <w:drawing>
          <wp:inline distT="0" distB="0" distL="0" distR="0">
            <wp:extent cx="6419850" cy="6257925"/>
            <wp:effectExtent l="0" t="0" r="0" b="9525"/>
            <wp:docPr id="27" name="Рисунок 27" descr="C:\Users\Use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19850" cy="6257925"/>
                    </a:xfrm>
                    <a:prstGeom prst="rect">
                      <a:avLst/>
                    </a:prstGeom>
                    <a:noFill/>
                    <a:ln>
                      <a:noFill/>
                    </a:ln>
                  </pic:spPr>
                </pic:pic>
              </a:graphicData>
            </a:graphic>
          </wp:inline>
        </w:drawing>
      </w:r>
    </w:p>
    <w:p w:rsidR="001D398E" w:rsidRDefault="001D398E" w:rsidP="001D398E">
      <w:pPr>
        <w:rPr>
          <w:b/>
          <w:color w:val="FF0000"/>
          <w:sz w:val="32"/>
          <w:szCs w:val="32"/>
          <w:lang w:val="en-US"/>
        </w:rPr>
      </w:pPr>
    </w:p>
    <w:p w:rsidR="001D398E" w:rsidRDefault="001D398E" w:rsidP="001D398E">
      <w:pPr>
        <w:rPr>
          <w:b/>
          <w:color w:val="FF0000"/>
          <w:sz w:val="32"/>
          <w:szCs w:val="32"/>
          <w:lang w:val="en-US"/>
        </w:rPr>
      </w:pPr>
    </w:p>
    <w:p w:rsidR="001D398E" w:rsidRDefault="001D398E" w:rsidP="001D398E">
      <w:pPr>
        <w:rPr>
          <w:b/>
          <w:color w:val="FF0000"/>
          <w:sz w:val="32"/>
          <w:szCs w:val="32"/>
          <w:lang w:val="en-US"/>
        </w:rPr>
      </w:pPr>
    </w:p>
    <w:p w:rsidR="001D398E" w:rsidRDefault="001D398E" w:rsidP="001D398E">
      <w:pPr>
        <w:rPr>
          <w:b/>
          <w:color w:val="FF0000"/>
          <w:sz w:val="32"/>
          <w:szCs w:val="32"/>
          <w:lang w:val="en-US"/>
        </w:rPr>
      </w:pPr>
    </w:p>
    <w:p w:rsidR="001D398E" w:rsidRDefault="001D398E" w:rsidP="001D398E">
      <w:pPr>
        <w:rPr>
          <w:b/>
          <w:color w:val="FF0000"/>
          <w:sz w:val="32"/>
          <w:szCs w:val="32"/>
          <w:lang w:val="en-US"/>
        </w:rPr>
      </w:pPr>
    </w:p>
    <w:p w:rsidR="001D398E" w:rsidRDefault="001D398E" w:rsidP="001D398E">
      <w:pPr>
        <w:rPr>
          <w:b/>
          <w:color w:val="FF0000"/>
          <w:sz w:val="32"/>
          <w:szCs w:val="32"/>
          <w:lang w:val="en-US"/>
        </w:rPr>
      </w:pPr>
    </w:p>
    <w:p w:rsidR="001D398E" w:rsidRDefault="001D398E" w:rsidP="001D398E">
      <w:pPr>
        <w:rPr>
          <w:b/>
          <w:color w:val="FF0000"/>
          <w:sz w:val="32"/>
          <w:szCs w:val="32"/>
          <w:lang w:val="en-US"/>
        </w:rPr>
      </w:pPr>
    </w:p>
    <w:p w:rsidR="001D398E" w:rsidRDefault="001D398E" w:rsidP="001D398E">
      <w:pPr>
        <w:pStyle w:val="a3"/>
        <w:numPr>
          <w:ilvl w:val="0"/>
          <w:numId w:val="2"/>
        </w:numPr>
        <w:rPr>
          <w:b/>
          <w:color w:val="FF0000"/>
          <w:sz w:val="32"/>
          <w:szCs w:val="32"/>
        </w:rPr>
      </w:pPr>
      <w:r>
        <w:rPr>
          <w:b/>
          <w:color w:val="FF0000"/>
          <w:sz w:val="32"/>
          <w:szCs w:val="32"/>
        </w:rPr>
        <w:t xml:space="preserve">Запуск программ, состоящих из одного файла </w:t>
      </w:r>
      <w:r w:rsidRPr="001D398E">
        <w:rPr>
          <w:b/>
          <w:color w:val="FF0000"/>
          <w:sz w:val="32"/>
          <w:szCs w:val="32"/>
        </w:rPr>
        <w:t>(</w:t>
      </w:r>
      <w:r w:rsidRPr="001D398E">
        <w:rPr>
          <w:b/>
          <w:color w:val="FF0000"/>
          <w:sz w:val="32"/>
          <w:szCs w:val="32"/>
          <w:lang w:val="en-US"/>
        </w:rPr>
        <w:t>Java</w:t>
      </w:r>
      <w:r w:rsidRPr="001D398E">
        <w:rPr>
          <w:b/>
          <w:color w:val="FF0000"/>
          <w:sz w:val="32"/>
          <w:szCs w:val="32"/>
        </w:rPr>
        <w:t xml:space="preserve"> 11)</w:t>
      </w:r>
    </w:p>
    <w:p w:rsidR="001D398E" w:rsidRDefault="001D398E" w:rsidP="001D398E">
      <w:pPr>
        <w:rPr>
          <w:b/>
          <w:color w:val="FF0000"/>
          <w:sz w:val="32"/>
          <w:szCs w:val="32"/>
        </w:rPr>
      </w:pPr>
      <w:r w:rsidRPr="001D398E">
        <w:rPr>
          <w:b/>
          <w:noProof/>
          <w:color w:val="FF0000"/>
          <w:sz w:val="32"/>
          <w:szCs w:val="32"/>
          <w:lang w:eastAsia="ru-RU"/>
        </w:rPr>
        <w:lastRenderedPageBreak/>
        <w:drawing>
          <wp:inline distT="0" distB="0" distL="0" distR="0">
            <wp:extent cx="6457950" cy="5467350"/>
            <wp:effectExtent l="0" t="0" r="0" b="0"/>
            <wp:docPr id="28" name="Рисунок 28" descr="C:\Users\User\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57950" cy="5467350"/>
                    </a:xfrm>
                    <a:prstGeom prst="rect">
                      <a:avLst/>
                    </a:prstGeom>
                    <a:noFill/>
                    <a:ln>
                      <a:noFill/>
                    </a:ln>
                  </pic:spPr>
                </pic:pic>
              </a:graphicData>
            </a:graphic>
          </wp:inline>
        </w:drawing>
      </w:r>
    </w:p>
    <w:p w:rsidR="001D398E" w:rsidRDefault="001D398E" w:rsidP="001D398E">
      <w:pPr>
        <w:rPr>
          <w:b/>
          <w:color w:val="FF0000"/>
          <w:sz w:val="32"/>
          <w:szCs w:val="32"/>
        </w:rPr>
      </w:pPr>
    </w:p>
    <w:p w:rsidR="001D398E" w:rsidRDefault="001D398E" w:rsidP="001D398E">
      <w:pPr>
        <w:rPr>
          <w:b/>
          <w:color w:val="FF0000"/>
          <w:sz w:val="32"/>
          <w:szCs w:val="32"/>
        </w:rPr>
      </w:pPr>
    </w:p>
    <w:p w:rsidR="001D398E" w:rsidRDefault="001D398E" w:rsidP="001D398E">
      <w:pPr>
        <w:rPr>
          <w:b/>
          <w:color w:val="FF0000"/>
          <w:sz w:val="32"/>
          <w:szCs w:val="32"/>
        </w:rPr>
      </w:pPr>
    </w:p>
    <w:p w:rsidR="001D398E" w:rsidRDefault="001D398E" w:rsidP="001D398E">
      <w:pPr>
        <w:rPr>
          <w:b/>
          <w:color w:val="FF0000"/>
          <w:sz w:val="32"/>
          <w:szCs w:val="32"/>
        </w:rPr>
      </w:pPr>
    </w:p>
    <w:p w:rsidR="001D398E" w:rsidRDefault="001D398E" w:rsidP="001D398E">
      <w:pPr>
        <w:rPr>
          <w:b/>
          <w:color w:val="FF0000"/>
          <w:sz w:val="32"/>
          <w:szCs w:val="32"/>
        </w:rPr>
      </w:pPr>
    </w:p>
    <w:p w:rsidR="001D398E" w:rsidRDefault="001D398E" w:rsidP="001D398E">
      <w:pPr>
        <w:rPr>
          <w:b/>
          <w:color w:val="FF0000"/>
          <w:sz w:val="32"/>
          <w:szCs w:val="32"/>
        </w:rPr>
      </w:pPr>
    </w:p>
    <w:p w:rsidR="001D398E" w:rsidRDefault="001D398E" w:rsidP="001D398E">
      <w:pPr>
        <w:pStyle w:val="a3"/>
        <w:numPr>
          <w:ilvl w:val="0"/>
          <w:numId w:val="2"/>
        </w:numPr>
        <w:rPr>
          <w:b/>
          <w:color w:val="FF0000"/>
          <w:sz w:val="32"/>
          <w:szCs w:val="32"/>
        </w:rPr>
      </w:pPr>
      <w:proofErr w:type="spellStart"/>
      <w:r>
        <w:rPr>
          <w:b/>
          <w:color w:val="FF0000"/>
          <w:sz w:val="32"/>
          <w:szCs w:val="32"/>
          <w:lang w:val="en-US"/>
        </w:rPr>
        <w:t>HttpClient</w:t>
      </w:r>
      <w:proofErr w:type="spellEnd"/>
      <w:r w:rsidRPr="001D398E">
        <w:rPr>
          <w:b/>
          <w:color w:val="FF0000"/>
          <w:sz w:val="32"/>
          <w:szCs w:val="32"/>
        </w:rPr>
        <w:t xml:space="preserve"> </w:t>
      </w:r>
      <w:r>
        <w:rPr>
          <w:b/>
          <w:color w:val="FF0000"/>
          <w:sz w:val="32"/>
          <w:szCs w:val="32"/>
        </w:rPr>
        <w:t xml:space="preserve">стал частью стандарта </w:t>
      </w:r>
      <w:r>
        <w:rPr>
          <w:b/>
          <w:color w:val="FF0000"/>
          <w:sz w:val="32"/>
          <w:szCs w:val="32"/>
          <w:lang w:val="en-US"/>
        </w:rPr>
        <w:t>Java</w:t>
      </w:r>
      <w:r w:rsidRPr="001D398E">
        <w:rPr>
          <w:b/>
          <w:color w:val="FF0000"/>
          <w:sz w:val="32"/>
          <w:szCs w:val="32"/>
        </w:rPr>
        <w:t xml:space="preserve"> 11</w:t>
      </w:r>
    </w:p>
    <w:p w:rsidR="001D398E" w:rsidRDefault="001D398E" w:rsidP="001D398E">
      <w:pPr>
        <w:pStyle w:val="a3"/>
        <w:ind w:left="0"/>
        <w:rPr>
          <w:b/>
          <w:color w:val="FF0000"/>
          <w:sz w:val="32"/>
          <w:szCs w:val="32"/>
          <w:lang w:val="en-US"/>
        </w:rPr>
      </w:pPr>
      <w:r w:rsidRPr="001D398E">
        <w:rPr>
          <w:b/>
          <w:noProof/>
          <w:color w:val="FF0000"/>
          <w:sz w:val="32"/>
          <w:szCs w:val="32"/>
          <w:lang w:eastAsia="ru-RU"/>
        </w:rPr>
        <w:lastRenderedPageBreak/>
        <w:drawing>
          <wp:inline distT="0" distB="0" distL="0" distR="0">
            <wp:extent cx="6391275" cy="5353050"/>
            <wp:effectExtent l="0" t="0" r="9525" b="0"/>
            <wp:docPr id="29" name="Рисунок 29" descr="C:\Users\User\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91275" cy="5353050"/>
                    </a:xfrm>
                    <a:prstGeom prst="rect">
                      <a:avLst/>
                    </a:prstGeom>
                    <a:noFill/>
                    <a:ln>
                      <a:noFill/>
                    </a:ln>
                  </pic:spPr>
                </pic:pic>
              </a:graphicData>
            </a:graphic>
          </wp:inline>
        </w:drawing>
      </w:r>
    </w:p>
    <w:p w:rsidR="001D398E" w:rsidRDefault="001D398E" w:rsidP="001D398E">
      <w:pPr>
        <w:pStyle w:val="a3"/>
        <w:ind w:left="0"/>
        <w:rPr>
          <w:b/>
          <w:color w:val="FF0000"/>
          <w:sz w:val="32"/>
          <w:szCs w:val="32"/>
          <w:lang w:val="en-US"/>
        </w:rPr>
      </w:pPr>
    </w:p>
    <w:p w:rsidR="001D398E" w:rsidRPr="001D398E" w:rsidRDefault="001D398E" w:rsidP="001D398E">
      <w:pPr>
        <w:pStyle w:val="a3"/>
        <w:numPr>
          <w:ilvl w:val="0"/>
          <w:numId w:val="2"/>
        </w:numPr>
        <w:rPr>
          <w:b/>
          <w:color w:val="FF0000"/>
          <w:sz w:val="32"/>
          <w:szCs w:val="32"/>
        </w:rPr>
      </w:pPr>
      <w:r w:rsidRPr="001D398E">
        <w:rPr>
          <w:b/>
          <w:color w:val="FF0000"/>
          <w:sz w:val="32"/>
          <w:szCs w:val="32"/>
        </w:rPr>
        <w:t xml:space="preserve">Удалены устаревшие методы из </w:t>
      </w:r>
      <w:r>
        <w:rPr>
          <w:b/>
          <w:color w:val="FF0000"/>
          <w:sz w:val="32"/>
          <w:szCs w:val="32"/>
          <w:lang w:val="en-US"/>
        </w:rPr>
        <w:t>java</w:t>
      </w:r>
      <w:r w:rsidRPr="001D398E">
        <w:rPr>
          <w:b/>
          <w:color w:val="FF0000"/>
          <w:sz w:val="32"/>
          <w:szCs w:val="32"/>
        </w:rPr>
        <w:t>.</w:t>
      </w:r>
      <w:proofErr w:type="spellStart"/>
      <w:r>
        <w:rPr>
          <w:b/>
          <w:color w:val="FF0000"/>
          <w:sz w:val="32"/>
          <w:szCs w:val="32"/>
          <w:lang w:val="en-US"/>
        </w:rPr>
        <w:t>lang</w:t>
      </w:r>
      <w:proofErr w:type="spellEnd"/>
      <w:r w:rsidRPr="001D398E">
        <w:rPr>
          <w:b/>
          <w:color w:val="FF0000"/>
          <w:sz w:val="32"/>
          <w:szCs w:val="32"/>
        </w:rPr>
        <w:t>.</w:t>
      </w:r>
      <w:r>
        <w:rPr>
          <w:b/>
          <w:color w:val="FF0000"/>
          <w:sz w:val="32"/>
          <w:szCs w:val="32"/>
          <w:lang w:val="en-US"/>
        </w:rPr>
        <w:t>Thread</w:t>
      </w:r>
      <w:r w:rsidRPr="001D398E">
        <w:rPr>
          <w:b/>
          <w:color w:val="FF0000"/>
          <w:sz w:val="32"/>
          <w:szCs w:val="32"/>
        </w:rPr>
        <w:t xml:space="preserve"> (</w:t>
      </w:r>
      <w:r>
        <w:rPr>
          <w:b/>
          <w:color w:val="FF0000"/>
          <w:sz w:val="32"/>
          <w:szCs w:val="32"/>
          <w:lang w:val="en-US"/>
        </w:rPr>
        <w:t>Java</w:t>
      </w:r>
      <w:r w:rsidRPr="001D398E">
        <w:rPr>
          <w:b/>
          <w:color w:val="FF0000"/>
          <w:sz w:val="32"/>
          <w:szCs w:val="32"/>
        </w:rPr>
        <w:t xml:space="preserve"> 11)</w:t>
      </w:r>
    </w:p>
    <w:p w:rsidR="001D398E" w:rsidRDefault="001D398E" w:rsidP="001D398E">
      <w:pPr>
        <w:rPr>
          <w:b/>
          <w:color w:val="FF0000"/>
          <w:sz w:val="32"/>
          <w:szCs w:val="32"/>
        </w:rPr>
      </w:pPr>
      <w:r w:rsidRPr="001D398E">
        <w:rPr>
          <w:b/>
          <w:noProof/>
          <w:color w:val="FF0000"/>
          <w:sz w:val="32"/>
          <w:szCs w:val="32"/>
          <w:lang w:eastAsia="ru-RU"/>
        </w:rPr>
        <w:drawing>
          <wp:inline distT="0" distB="0" distL="0" distR="0">
            <wp:extent cx="6591300" cy="971550"/>
            <wp:effectExtent l="0" t="0" r="0" b="0"/>
            <wp:docPr id="30" name="Рисунок 30" descr="C:\Users\User\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91300" cy="971550"/>
                    </a:xfrm>
                    <a:prstGeom prst="rect">
                      <a:avLst/>
                    </a:prstGeom>
                    <a:noFill/>
                    <a:ln>
                      <a:noFill/>
                    </a:ln>
                  </pic:spPr>
                </pic:pic>
              </a:graphicData>
            </a:graphic>
          </wp:inline>
        </w:drawing>
      </w:r>
    </w:p>
    <w:p w:rsidR="000D76ED" w:rsidRDefault="000D76ED" w:rsidP="001D398E">
      <w:pPr>
        <w:rPr>
          <w:b/>
          <w:color w:val="FF0000"/>
          <w:sz w:val="32"/>
          <w:szCs w:val="32"/>
        </w:rPr>
      </w:pPr>
    </w:p>
    <w:p w:rsidR="000D76ED" w:rsidRDefault="000D76ED" w:rsidP="001D398E">
      <w:pPr>
        <w:rPr>
          <w:b/>
          <w:color w:val="FF0000"/>
          <w:sz w:val="32"/>
          <w:szCs w:val="32"/>
        </w:rPr>
      </w:pPr>
    </w:p>
    <w:p w:rsidR="000D76ED" w:rsidRDefault="000D76ED" w:rsidP="001D398E">
      <w:pPr>
        <w:rPr>
          <w:b/>
          <w:color w:val="FF0000"/>
          <w:sz w:val="32"/>
          <w:szCs w:val="32"/>
        </w:rPr>
      </w:pPr>
    </w:p>
    <w:p w:rsidR="000D76ED" w:rsidRDefault="000D76ED" w:rsidP="001D398E">
      <w:pPr>
        <w:rPr>
          <w:b/>
          <w:color w:val="FF0000"/>
          <w:sz w:val="32"/>
          <w:szCs w:val="32"/>
        </w:rPr>
      </w:pPr>
    </w:p>
    <w:p w:rsidR="000D76ED" w:rsidRDefault="000D76ED" w:rsidP="001D398E">
      <w:pPr>
        <w:rPr>
          <w:b/>
          <w:color w:val="FF0000"/>
          <w:sz w:val="32"/>
          <w:szCs w:val="32"/>
        </w:rPr>
      </w:pPr>
    </w:p>
    <w:p w:rsidR="000D76ED" w:rsidRDefault="000D76ED" w:rsidP="001D398E">
      <w:pPr>
        <w:rPr>
          <w:b/>
          <w:color w:val="FF0000"/>
          <w:sz w:val="32"/>
          <w:szCs w:val="32"/>
        </w:rPr>
      </w:pPr>
    </w:p>
    <w:p w:rsidR="000D76ED" w:rsidRPr="000D76ED" w:rsidRDefault="000D76ED" w:rsidP="000D76ED">
      <w:pPr>
        <w:rPr>
          <w:b/>
          <w:color w:val="FF0000"/>
          <w:sz w:val="32"/>
          <w:szCs w:val="32"/>
          <w:lang w:val="en-US"/>
        </w:rPr>
      </w:pPr>
    </w:p>
    <w:p w:rsidR="001D398E" w:rsidRDefault="000D76ED" w:rsidP="001D398E">
      <w:pPr>
        <w:pStyle w:val="a3"/>
        <w:numPr>
          <w:ilvl w:val="0"/>
          <w:numId w:val="2"/>
        </w:numPr>
        <w:rPr>
          <w:b/>
          <w:color w:val="FF0000"/>
          <w:sz w:val="32"/>
          <w:szCs w:val="32"/>
          <w:lang w:val="en-US"/>
        </w:rPr>
      </w:pPr>
      <w:r>
        <w:rPr>
          <w:b/>
          <w:color w:val="FF0000"/>
          <w:sz w:val="32"/>
          <w:szCs w:val="32"/>
          <w:lang w:val="en-US"/>
        </w:rPr>
        <w:lastRenderedPageBreak/>
        <w:t>Java 11</w:t>
      </w:r>
    </w:p>
    <w:p w:rsidR="000D76ED" w:rsidRDefault="000D76ED" w:rsidP="000D76ED">
      <w:pPr>
        <w:pStyle w:val="a3"/>
        <w:ind w:left="0"/>
        <w:rPr>
          <w:b/>
          <w:color w:val="FF0000"/>
          <w:sz w:val="32"/>
          <w:szCs w:val="32"/>
          <w:lang w:val="en-US"/>
        </w:rPr>
      </w:pPr>
      <w:r w:rsidRPr="000D76ED">
        <w:rPr>
          <w:b/>
          <w:noProof/>
          <w:color w:val="FF0000"/>
          <w:sz w:val="32"/>
          <w:szCs w:val="32"/>
          <w:lang w:eastAsia="ru-RU"/>
        </w:rPr>
        <w:drawing>
          <wp:inline distT="0" distB="0" distL="0" distR="0">
            <wp:extent cx="6477000" cy="4772025"/>
            <wp:effectExtent l="0" t="0" r="0" b="9525"/>
            <wp:docPr id="31" name="Рисунок 31" descr="C:\Users\User\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77000" cy="4772025"/>
                    </a:xfrm>
                    <a:prstGeom prst="rect">
                      <a:avLst/>
                    </a:prstGeom>
                    <a:noFill/>
                    <a:ln>
                      <a:noFill/>
                    </a:ln>
                  </pic:spPr>
                </pic:pic>
              </a:graphicData>
            </a:graphic>
          </wp:inline>
        </w:drawing>
      </w:r>
    </w:p>
    <w:p w:rsidR="000D76ED" w:rsidRDefault="000D76ED" w:rsidP="000D76ED">
      <w:pPr>
        <w:pStyle w:val="a3"/>
        <w:ind w:left="0"/>
        <w:rPr>
          <w:b/>
          <w:color w:val="FF0000"/>
          <w:sz w:val="32"/>
          <w:szCs w:val="32"/>
          <w:lang w:val="en-US"/>
        </w:rPr>
      </w:pPr>
    </w:p>
    <w:p w:rsidR="000D76ED" w:rsidRPr="000D76ED" w:rsidRDefault="000D76ED" w:rsidP="000D76ED">
      <w:pPr>
        <w:pStyle w:val="a3"/>
        <w:ind w:left="0"/>
        <w:jc w:val="center"/>
        <w:rPr>
          <w:b/>
          <w:color w:val="FF0000"/>
          <w:sz w:val="44"/>
          <w:szCs w:val="44"/>
          <w:lang w:val="en-US"/>
        </w:rPr>
      </w:pPr>
      <w:r w:rsidRPr="000D76ED">
        <w:rPr>
          <w:b/>
          <w:color w:val="FF0000"/>
          <w:sz w:val="44"/>
          <w:szCs w:val="44"/>
          <w:lang w:val="en-US"/>
        </w:rPr>
        <w:t>JAVA 12</w:t>
      </w:r>
    </w:p>
    <w:p w:rsidR="000D76ED" w:rsidRDefault="000D76ED" w:rsidP="000D76ED">
      <w:pPr>
        <w:pStyle w:val="a3"/>
        <w:ind w:left="0"/>
        <w:jc w:val="center"/>
        <w:rPr>
          <w:b/>
          <w:color w:val="FF0000"/>
          <w:sz w:val="40"/>
          <w:szCs w:val="32"/>
          <w:lang w:val="en-US"/>
        </w:rPr>
      </w:pPr>
    </w:p>
    <w:p w:rsidR="000D76ED" w:rsidRPr="000D76ED" w:rsidRDefault="000D76ED" w:rsidP="000D76ED">
      <w:pPr>
        <w:pStyle w:val="a3"/>
        <w:numPr>
          <w:ilvl w:val="0"/>
          <w:numId w:val="2"/>
        </w:numPr>
        <w:jc w:val="both"/>
        <w:rPr>
          <w:b/>
          <w:color w:val="FF0000"/>
          <w:sz w:val="28"/>
          <w:szCs w:val="32"/>
        </w:rPr>
      </w:pPr>
      <w:r>
        <w:rPr>
          <w:b/>
          <w:color w:val="FF0000"/>
          <w:sz w:val="28"/>
          <w:szCs w:val="32"/>
          <w:lang w:val="en-US"/>
        </w:rPr>
        <w:t xml:space="preserve"> </w:t>
      </w:r>
      <w:r w:rsidRPr="000D76ED">
        <w:rPr>
          <w:rStyle w:val="a7"/>
          <w:rFonts w:ascii="Arial" w:hAnsi="Arial" w:cs="Arial"/>
          <w:color w:val="151F33"/>
          <w:sz w:val="27"/>
          <w:szCs w:val="27"/>
          <w:shd w:val="clear" w:color="auto" w:fill="FFFFFF"/>
          <w:lang w:val="en-US"/>
        </w:rPr>
        <w:t xml:space="preserve">189: </w:t>
      </w:r>
      <w:r w:rsidR="0013692C">
        <w:fldChar w:fldCharType="begin"/>
      </w:r>
      <w:r w:rsidR="0013692C" w:rsidRPr="0013692C">
        <w:rPr>
          <w:lang w:val="en-US"/>
        </w:rPr>
        <w:instrText xml:space="preserve"> HYPERLINK "http://openjdk.java.net/jeps/189" \t "_blank" </w:instrText>
      </w:r>
      <w:r w:rsidR="0013692C">
        <w:fldChar w:fldCharType="separate"/>
      </w:r>
      <w:r w:rsidRPr="000D76ED">
        <w:rPr>
          <w:rStyle w:val="a6"/>
          <w:rFonts w:ascii="Arial" w:hAnsi="Arial" w:cs="Arial"/>
          <w:b/>
          <w:bCs/>
          <w:color w:val="1267A6"/>
          <w:sz w:val="27"/>
          <w:szCs w:val="27"/>
          <w:lang w:val="en-US"/>
        </w:rPr>
        <w:t>Shenandoah: A Low-Pause-Time Garbage Collector (Experimental)</w:t>
      </w:r>
      <w:r w:rsidR="0013692C">
        <w:rPr>
          <w:rStyle w:val="a6"/>
          <w:rFonts w:ascii="Arial" w:hAnsi="Arial" w:cs="Arial"/>
          <w:b/>
          <w:bCs/>
          <w:color w:val="1267A6"/>
          <w:sz w:val="27"/>
          <w:szCs w:val="27"/>
          <w:lang w:val="en-US"/>
        </w:rPr>
        <w:fldChar w:fldCharType="end"/>
      </w:r>
      <w:r w:rsidRPr="000D76ED">
        <w:rPr>
          <w:rFonts w:ascii="Arial" w:hAnsi="Arial" w:cs="Arial"/>
          <w:color w:val="151F33"/>
          <w:sz w:val="27"/>
          <w:szCs w:val="27"/>
          <w:shd w:val="clear" w:color="auto" w:fill="FFFFFF"/>
          <w:lang w:val="en-US"/>
        </w:rPr>
        <w:t xml:space="preserve"> </w:t>
      </w:r>
      <w:r>
        <w:rPr>
          <w:rFonts w:ascii="Arial" w:hAnsi="Arial" w:cs="Arial"/>
          <w:color w:val="151F33"/>
          <w:sz w:val="27"/>
          <w:szCs w:val="27"/>
          <w:shd w:val="clear" w:color="auto" w:fill="FFFFFF"/>
        </w:rPr>
        <w:t>В</w:t>
      </w:r>
      <w:r w:rsidRPr="000D76ED">
        <w:rPr>
          <w:rFonts w:ascii="Arial" w:hAnsi="Arial" w:cs="Arial"/>
          <w:color w:val="151F33"/>
          <w:sz w:val="27"/>
          <w:szCs w:val="27"/>
          <w:shd w:val="clear" w:color="auto" w:fill="FFFFFF"/>
          <w:lang w:val="en-US"/>
        </w:rPr>
        <w:t xml:space="preserve"> </w:t>
      </w:r>
      <w:r>
        <w:rPr>
          <w:rFonts w:ascii="Arial" w:hAnsi="Arial" w:cs="Arial"/>
          <w:color w:val="151F33"/>
          <w:sz w:val="27"/>
          <w:szCs w:val="27"/>
          <w:shd w:val="clear" w:color="auto" w:fill="FFFFFF"/>
        </w:rPr>
        <w:t>сборщике</w:t>
      </w:r>
      <w:r w:rsidRPr="000D76ED">
        <w:rPr>
          <w:rFonts w:ascii="Arial" w:hAnsi="Arial" w:cs="Arial"/>
          <w:color w:val="151F33"/>
          <w:sz w:val="27"/>
          <w:szCs w:val="27"/>
          <w:shd w:val="clear" w:color="auto" w:fill="FFFFFF"/>
          <w:lang w:val="en-US"/>
        </w:rPr>
        <w:t xml:space="preserve"> </w:t>
      </w:r>
      <w:r>
        <w:rPr>
          <w:rFonts w:ascii="Arial" w:hAnsi="Arial" w:cs="Arial"/>
          <w:color w:val="151F33"/>
          <w:sz w:val="27"/>
          <w:szCs w:val="27"/>
          <w:shd w:val="clear" w:color="auto" w:fill="FFFFFF"/>
        </w:rPr>
        <w:t>мусора</w:t>
      </w:r>
      <w:r w:rsidRPr="000D76ED">
        <w:rPr>
          <w:rFonts w:ascii="Arial" w:hAnsi="Arial" w:cs="Arial"/>
          <w:color w:val="151F33"/>
          <w:sz w:val="27"/>
          <w:szCs w:val="27"/>
          <w:shd w:val="clear" w:color="auto" w:fill="FFFFFF"/>
          <w:lang w:val="en-US"/>
        </w:rPr>
        <w:t xml:space="preserve"> (Garbage Collector) </w:t>
      </w:r>
      <w:r>
        <w:rPr>
          <w:rFonts w:ascii="Arial" w:hAnsi="Arial" w:cs="Arial"/>
          <w:color w:val="151F33"/>
          <w:sz w:val="27"/>
          <w:szCs w:val="27"/>
          <w:shd w:val="clear" w:color="auto" w:fill="FFFFFF"/>
        </w:rPr>
        <w:t>по</w:t>
      </w:r>
      <w:r w:rsidRPr="000D76ED">
        <w:rPr>
          <w:rFonts w:ascii="Arial" w:hAnsi="Arial" w:cs="Arial"/>
          <w:color w:val="151F33"/>
          <w:sz w:val="27"/>
          <w:szCs w:val="27"/>
          <w:shd w:val="clear" w:color="auto" w:fill="FFFFFF"/>
          <w:lang w:val="en-US"/>
        </w:rPr>
        <w:t xml:space="preserve"> </w:t>
      </w:r>
      <w:r>
        <w:rPr>
          <w:rFonts w:ascii="Arial" w:hAnsi="Arial" w:cs="Arial"/>
          <w:color w:val="151F33"/>
          <w:sz w:val="27"/>
          <w:szCs w:val="27"/>
          <w:shd w:val="clear" w:color="auto" w:fill="FFFFFF"/>
        </w:rPr>
        <w:t>имени</w:t>
      </w:r>
      <w:r w:rsidRPr="000D76ED">
        <w:rPr>
          <w:rFonts w:ascii="Arial" w:hAnsi="Arial" w:cs="Arial"/>
          <w:color w:val="151F33"/>
          <w:sz w:val="27"/>
          <w:szCs w:val="27"/>
          <w:shd w:val="clear" w:color="auto" w:fill="FFFFFF"/>
          <w:lang w:val="en-US"/>
        </w:rPr>
        <w:t xml:space="preserve"> Shenandoah </w:t>
      </w:r>
      <w:r>
        <w:rPr>
          <w:rFonts w:ascii="Arial" w:hAnsi="Arial" w:cs="Arial"/>
          <w:color w:val="151F33"/>
          <w:sz w:val="27"/>
          <w:szCs w:val="27"/>
          <w:shd w:val="clear" w:color="auto" w:fill="FFFFFF"/>
        </w:rPr>
        <w:t>применён</w:t>
      </w:r>
      <w:r w:rsidRPr="000D76ED">
        <w:rPr>
          <w:rFonts w:ascii="Arial" w:hAnsi="Arial" w:cs="Arial"/>
          <w:color w:val="151F33"/>
          <w:sz w:val="27"/>
          <w:szCs w:val="27"/>
          <w:shd w:val="clear" w:color="auto" w:fill="FFFFFF"/>
          <w:lang w:val="en-US"/>
        </w:rPr>
        <w:t xml:space="preserve"> </w:t>
      </w:r>
      <w:r>
        <w:rPr>
          <w:rFonts w:ascii="Arial" w:hAnsi="Arial" w:cs="Arial"/>
          <w:color w:val="151F33"/>
          <w:sz w:val="27"/>
          <w:szCs w:val="27"/>
          <w:shd w:val="clear" w:color="auto" w:fill="FFFFFF"/>
        </w:rPr>
        <w:t>новый</w:t>
      </w:r>
      <w:r w:rsidRPr="000D76ED">
        <w:rPr>
          <w:rFonts w:ascii="Arial" w:hAnsi="Arial" w:cs="Arial"/>
          <w:color w:val="151F33"/>
          <w:sz w:val="27"/>
          <w:szCs w:val="27"/>
          <w:shd w:val="clear" w:color="auto" w:fill="FFFFFF"/>
          <w:lang w:val="en-US"/>
        </w:rPr>
        <w:t xml:space="preserve"> </w:t>
      </w:r>
      <w:r>
        <w:rPr>
          <w:rFonts w:ascii="Arial" w:hAnsi="Arial" w:cs="Arial"/>
          <w:color w:val="151F33"/>
          <w:sz w:val="27"/>
          <w:szCs w:val="27"/>
          <w:shd w:val="clear" w:color="auto" w:fill="FFFFFF"/>
        </w:rPr>
        <w:t>алгоритм</w:t>
      </w:r>
      <w:r w:rsidRPr="000D76ED">
        <w:rPr>
          <w:rFonts w:ascii="Arial" w:hAnsi="Arial" w:cs="Arial"/>
          <w:color w:val="151F33"/>
          <w:sz w:val="27"/>
          <w:szCs w:val="27"/>
          <w:shd w:val="clear" w:color="auto" w:fill="FFFFFF"/>
          <w:lang w:val="en-US"/>
        </w:rPr>
        <w:t xml:space="preserve">, </w:t>
      </w:r>
      <w:r>
        <w:rPr>
          <w:rFonts w:ascii="Arial" w:hAnsi="Arial" w:cs="Arial"/>
          <w:color w:val="151F33"/>
          <w:sz w:val="27"/>
          <w:szCs w:val="27"/>
          <w:shd w:val="clear" w:color="auto" w:fill="FFFFFF"/>
        </w:rPr>
        <w:t>который</w:t>
      </w:r>
      <w:r w:rsidRPr="000D76ED">
        <w:rPr>
          <w:rFonts w:ascii="Arial" w:hAnsi="Arial" w:cs="Arial"/>
          <w:color w:val="151F33"/>
          <w:sz w:val="27"/>
          <w:szCs w:val="27"/>
          <w:shd w:val="clear" w:color="auto" w:fill="FFFFFF"/>
          <w:lang w:val="en-US"/>
        </w:rPr>
        <w:t xml:space="preserve"> </w:t>
      </w:r>
      <w:r>
        <w:rPr>
          <w:rFonts w:ascii="Arial" w:hAnsi="Arial" w:cs="Arial"/>
          <w:color w:val="151F33"/>
          <w:sz w:val="27"/>
          <w:szCs w:val="27"/>
          <w:shd w:val="clear" w:color="auto" w:fill="FFFFFF"/>
        </w:rPr>
        <w:t>сокращает</w:t>
      </w:r>
      <w:r w:rsidRPr="000D76ED">
        <w:rPr>
          <w:rFonts w:ascii="Arial" w:hAnsi="Arial" w:cs="Arial"/>
          <w:color w:val="151F33"/>
          <w:sz w:val="27"/>
          <w:szCs w:val="27"/>
          <w:shd w:val="clear" w:color="auto" w:fill="FFFFFF"/>
          <w:lang w:val="en-US"/>
        </w:rPr>
        <w:t xml:space="preserve"> </w:t>
      </w:r>
      <w:r>
        <w:rPr>
          <w:rFonts w:ascii="Arial" w:hAnsi="Arial" w:cs="Arial"/>
          <w:color w:val="151F33"/>
          <w:sz w:val="27"/>
          <w:szCs w:val="27"/>
          <w:shd w:val="clear" w:color="auto" w:fill="FFFFFF"/>
        </w:rPr>
        <w:t>время</w:t>
      </w:r>
      <w:r w:rsidRPr="000D76ED">
        <w:rPr>
          <w:rFonts w:ascii="Arial" w:hAnsi="Arial" w:cs="Arial"/>
          <w:color w:val="151F33"/>
          <w:sz w:val="27"/>
          <w:szCs w:val="27"/>
          <w:shd w:val="clear" w:color="auto" w:fill="FFFFFF"/>
          <w:lang w:val="en-US"/>
        </w:rPr>
        <w:t xml:space="preserve"> </w:t>
      </w:r>
      <w:r>
        <w:rPr>
          <w:rFonts w:ascii="Arial" w:hAnsi="Arial" w:cs="Arial"/>
          <w:color w:val="151F33"/>
          <w:sz w:val="27"/>
          <w:szCs w:val="27"/>
          <w:shd w:val="clear" w:color="auto" w:fill="FFFFFF"/>
        </w:rPr>
        <w:t>работы</w:t>
      </w:r>
      <w:r w:rsidRPr="000D76ED">
        <w:rPr>
          <w:rFonts w:ascii="Arial" w:hAnsi="Arial" w:cs="Arial"/>
          <w:color w:val="151F33"/>
          <w:sz w:val="27"/>
          <w:szCs w:val="27"/>
          <w:shd w:val="clear" w:color="auto" w:fill="FFFFFF"/>
          <w:lang w:val="en-US"/>
        </w:rPr>
        <w:t xml:space="preserve">, </w:t>
      </w:r>
      <w:r>
        <w:rPr>
          <w:rFonts w:ascii="Arial" w:hAnsi="Arial" w:cs="Arial"/>
          <w:color w:val="151F33"/>
          <w:sz w:val="27"/>
          <w:szCs w:val="27"/>
          <w:shd w:val="clear" w:color="auto" w:fill="FFFFFF"/>
        </w:rPr>
        <w:t>поскольку</w:t>
      </w:r>
      <w:r w:rsidRPr="000D76ED">
        <w:rPr>
          <w:rFonts w:ascii="Arial" w:hAnsi="Arial" w:cs="Arial"/>
          <w:color w:val="151F33"/>
          <w:sz w:val="27"/>
          <w:szCs w:val="27"/>
          <w:shd w:val="clear" w:color="auto" w:fill="FFFFFF"/>
          <w:lang w:val="en-US"/>
        </w:rPr>
        <w:t xml:space="preserve"> </w:t>
      </w:r>
      <w:r>
        <w:rPr>
          <w:rFonts w:ascii="Arial" w:hAnsi="Arial" w:cs="Arial"/>
          <w:color w:val="151F33"/>
          <w:sz w:val="27"/>
          <w:szCs w:val="27"/>
          <w:shd w:val="clear" w:color="auto" w:fill="FFFFFF"/>
        </w:rPr>
        <w:t>занимается</w:t>
      </w:r>
      <w:r w:rsidRPr="000D76ED">
        <w:rPr>
          <w:rFonts w:ascii="Arial" w:hAnsi="Arial" w:cs="Arial"/>
          <w:color w:val="151F33"/>
          <w:sz w:val="27"/>
          <w:szCs w:val="27"/>
          <w:shd w:val="clear" w:color="auto" w:fill="FFFFFF"/>
          <w:lang w:val="en-US"/>
        </w:rPr>
        <w:t xml:space="preserve"> “</w:t>
      </w:r>
      <w:r>
        <w:rPr>
          <w:rFonts w:ascii="Arial" w:hAnsi="Arial" w:cs="Arial"/>
          <w:color w:val="151F33"/>
          <w:sz w:val="27"/>
          <w:szCs w:val="27"/>
          <w:shd w:val="clear" w:color="auto" w:fill="FFFFFF"/>
        </w:rPr>
        <w:t>чисткой</w:t>
      </w:r>
      <w:r w:rsidRPr="000D76ED">
        <w:rPr>
          <w:rFonts w:ascii="Arial" w:hAnsi="Arial" w:cs="Arial"/>
          <w:color w:val="151F33"/>
          <w:sz w:val="27"/>
          <w:szCs w:val="27"/>
          <w:shd w:val="clear" w:color="auto" w:fill="FFFFFF"/>
          <w:lang w:val="en-US"/>
        </w:rPr>
        <w:t xml:space="preserve">” </w:t>
      </w:r>
      <w:r>
        <w:rPr>
          <w:rFonts w:ascii="Arial" w:hAnsi="Arial" w:cs="Arial"/>
          <w:color w:val="151F33"/>
          <w:sz w:val="27"/>
          <w:szCs w:val="27"/>
          <w:shd w:val="clear" w:color="auto" w:fill="FFFFFF"/>
        </w:rPr>
        <w:t>одновременно</w:t>
      </w:r>
      <w:r w:rsidRPr="000D76ED">
        <w:rPr>
          <w:rFonts w:ascii="Arial" w:hAnsi="Arial" w:cs="Arial"/>
          <w:color w:val="151F33"/>
          <w:sz w:val="27"/>
          <w:szCs w:val="27"/>
          <w:shd w:val="clear" w:color="auto" w:fill="FFFFFF"/>
          <w:lang w:val="en-US"/>
        </w:rPr>
        <w:t xml:space="preserve"> </w:t>
      </w:r>
      <w:r>
        <w:rPr>
          <w:rFonts w:ascii="Arial" w:hAnsi="Arial" w:cs="Arial"/>
          <w:color w:val="151F33"/>
          <w:sz w:val="27"/>
          <w:szCs w:val="27"/>
          <w:shd w:val="clear" w:color="auto" w:fill="FFFFFF"/>
        </w:rPr>
        <w:t>с</w:t>
      </w:r>
      <w:r w:rsidRPr="000D76ED">
        <w:rPr>
          <w:rFonts w:ascii="Arial" w:hAnsi="Arial" w:cs="Arial"/>
          <w:color w:val="151F33"/>
          <w:sz w:val="27"/>
          <w:szCs w:val="27"/>
          <w:shd w:val="clear" w:color="auto" w:fill="FFFFFF"/>
          <w:lang w:val="en-US"/>
        </w:rPr>
        <w:t xml:space="preserve"> </w:t>
      </w:r>
      <w:r>
        <w:rPr>
          <w:rFonts w:ascii="Arial" w:hAnsi="Arial" w:cs="Arial"/>
          <w:color w:val="151F33"/>
          <w:sz w:val="27"/>
          <w:szCs w:val="27"/>
          <w:shd w:val="clear" w:color="auto" w:fill="FFFFFF"/>
        </w:rPr>
        <w:t>запущенными</w:t>
      </w:r>
      <w:r w:rsidRPr="000D76ED">
        <w:rPr>
          <w:rFonts w:ascii="Arial" w:hAnsi="Arial" w:cs="Arial"/>
          <w:color w:val="151F33"/>
          <w:sz w:val="27"/>
          <w:szCs w:val="27"/>
          <w:shd w:val="clear" w:color="auto" w:fill="FFFFFF"/>
          <w:lang w:val="en-US"/>
        </w:rPr>
        <w:t xml:space="preserve"> </w:t>
      </w:r>
      <w:r>
        <w:rPr>
          <w:rFonts w:ascii="Arial" w:hAnsi="Arial" w:cs="Arial"/>
          <w:color w:val="151F33"/>
          <w:sz w:val="27"/>
          <w:szCs w:val="27"/>
          <w:shd w:val="clear" w:color="auto" w:fill="FFFFFF"/>
        </w:rPr>
        <w:t>потоками</w:t>
      </w:r>
      <w:r w:rsidRPr="000D76ED">
        <w:rPr>
          <w:rFonts w:ascii="Arial" w:hAnsi="Arial" w:cs="Arial"/>
          <w:color w:val="151F33"/>
          <w:sz w:val="27"/>
          <w:szCs w:val="27"/>
          <w:shd w:val="clear" w:color="auto" w:fill="FFFFFF"/>
          <w:lang w:val="en-US"/>
        </w:rPr>
        <w:t xml:space="preserve"> Java. </w:t>
      </w:r>
      <w:r>
        <w:rPr>
          <w:rFonts w:ascii="Arial" w:hAnsi="Arial" w:cs="Arial"/>
          <w:color w:val="151F33"/>
          <w:sz w:val="27"/>
          <w:szCs w:val="27"/>
          <w:shd w:val="clear" w:color="auto" w:fill="FFFFFF"/>
        </w:rPr>
        <w:t xml:space="preserve">При этом время паузы в </w:t>
      </w:r>
      <w:proofErr w:type="spellStart"/>
      <w:r>
        <w:rPr>
          <w:rFonts w:ascii="Arial" w:hAnsi="Arial" w:cs="Arial"/>
          <w:color w:val="151F33"/>
          <w:sz w:val="27"/>
          <w:szCs w:val="27"/>
          <w:shd w:val="clear" w:color="auto" w:fill="FFFFFF"/>
        </w:rPr>
        <w:t>Shenandoah</w:t>
      </w:r>
      <w:proofErr w:type="spellEnd"/>
      <w:r>
        <w:rPr>
          <w:rFonts w:ascii="Arial" w:hAnsi="Arial" w:cs="Arial"/>
          <w:color w:val="151F33"/>
          <w:sz w:val="27"/>
          <w:szCs w:val="27"/>
          <w:shd w:val="clear" w:color="auto" w:fill="FFFFFF"/>
        </w:rPr>
        <w:t xml:space="preserve"> будет одинаковым независимо от размера кучи (</w:t>
      </w:r>
      <w:proofErr w:type="spellStart"/>
      <w:r>
        <w:rPr>
          <w:rFonts w:ascii="Arial" w:hAnsi="Arial" w:cs="Arial"/>
          <w:color w:val="151F33"/>
          <w:sz w:val="27"/>
          <w:szCs w:val="27"/>
          <w:shd w:val="clear" w:color="auto" w:fill="FFFFFF"/>
        </w:rPr>
        <w:t>heap</w:t>
      </w:r>
      <w:proofErr w:type="spellEnd"/>
      <w:r>
        <w:rPr>
          <w:rFonts w:ascii="Arial" w:hAnsi="Arial" w:cs="Arial"/>
          <w:color w:val="151F33"/>
          <w:sz w:val="27"/>
          <w:szCs w:val="27"/>
          <w:shd w:val="clear" w:color="auto" w:fill="FFFFFF"/>
        </w:rPr>
        <w:t xml:space="preserve">). </w:t>
      </w:r>
      <w:proofErr w:type="spellStart"/>
      <w:r>
        <w:rPr>
          <w:rFonts w:ascii="Arial" w:hAnsi="Arial" w:cs="Arial"/>
          <w:color w:val="151F33"/>
          <w:sz w:val="27"/>
          <w:szCs w:val="27"/>
          <w:shd w:val="clear" w:color="auto" w:fill="FFFFFF"/>
        </w:rPr>
        <w:t>Oracle</w:t>
      </w:r>
      <w:proofErr w:type="spellEnd"/>
      <w:r>
        <w:rPr>
          <w:rFonts w:ascii="Arial" w:hAnsi="Arial" w:cs="Arial"/>
          <w:color w:val="151F33"/>
          <w:sz w:val="27"/>
          <w:szCs w:val="27"/>
          <w:shd w:val="clear" w:color="auto" w:fill="FFFFFF"/>
        </w:rPr>
        <w:t xml:space="preserve"> почему-то не включила </w:t>
      </w:r>
      <w:proofErr w:type="spellStart"/>
      <w:r>
        <w:rPr>
          <w:rFonts w:ascii="Arial" w:hAnsi="Arial" w:cs="Arial"/>
          <w:color w:val="151F33"/>
          <w:sz w:val="27"/>
          <w:szCs w:val="27"/>
          <w:shd w:val="clear" w:color="auto" w:fill="FFFFFF"/>
        </w:rPr>
        <w:t>Sheandoah</w:t>
      </w:r>
      <w:proofErr w:type="spellEnd"/>
      <w:r>
        <w:rPr>
          <w:rFonts w:ascii="Arial" w:hAnsi="Arial" w:cs="Arial"/>
          <w:color w:val="151F33"/>
          <w:sz w:val="27"/>
          <w:szCs w:val="27"/>
          <w:shd w:val="clear" w:color="auto" w:fill="FFFFFF"/>
        </w:rPr>
        <w:t xml:space="preserve"> в свои “официальные” </w:t>
      </w:r>
      <w:proofErr w:type="spellStart"/>
      <w:r>
        <w:rPr>
          <w:rFonts w:ascii="Arial" w:hAnsi="Arial" w:cs="Arial"/>
          <w:color w:val="151F33"/>
          <w:sz w:val="27"/>
          <w:szCs w:val="27"/>
          <w:shd w:val="clear" w:color="auto" w:fill="FFFFFF"/>
        </w:rPr>
        <w:t>релизные</w:t>
      </w:r>
      <w:proofErr w:type="spellEnd"/>
      <w:r>
        <w:rPr>
          <w:rFonts w:ascii="Arial" w:hAnsi="Arial" w:cs="Arial"/>
          <w:color w:val="151F33"/>
          <w:sz w:val="27"/>
          <w:szCs w:val="27"/>
          <w:shd w:val="clear" w:color="auto" w:fill="FFFFFF"/>
        </w:rPr>
        <w:t xml:space="preserve"> сборки, невзирая на то, что разработчики считают эту </w:t>
      </w:r>
      <w:proofErr w:type="spellStart"/>
      <w:r>
        <w:rPr>
          <w:rFonts w:ascii="Arial" w:hAnsi="Arial" w:cs="Arial"/>
          <w:color w:val="151F33"/>
          <w:sz w:val="27"/>
          <w:szCs w:val="27"/>
          <w:shd w:val="clear" w:color="auto" w:fill="FFFFFF"/>
        </w:rPr>
        <w:t>фичу</w:t>
      </w:r>
      <w:proofErr w:type="spellEnd"/>
      <w:r>
        <w:rPr>
          <w:rFonts w:ascii="Arial" w:hAnsi="Arial" w:cs="Arial"/>
          <w:color w:val="151F33"/>
          <w:sz w:val="27"/>
          <w:szCs w:val="27"/>
          <w:shd w:val="clear" w:color="auto" w:fill="FFFFFF"/>
        </w:rPr>
        <w:t xml:space="preserve"> одной из важнейших в новом релизе. Так что если вы планируете опробовать продвинутый </w:t>
      </w:r>
      <w:proofErr w:type="spellStart"/>
      <w:r>
        <w:rPr>
          <w:rFonts w:ascii="Arial" w:hAnsi="Arial" w:cs="Arial"/>
          <w:color w:val="151F33"/>
          <w:sz w:val="27"/>
          <w:szCs w:val="27"/>
          <w:shd w:val="clear" w:color="auto" w:fill="FFFFFF"/>
        </w:rPr>
        <w:t>Garbage</w:t>
      </w:r>
      <w:proofErr w:type="spellEnd"/>
      <w:r>
        <w:rPr>
          <w:rFonts w:ascii="Arial" w:hAnsi="Arial" w:cs="Arial"/>
          <w:color w:val="151F33"/>
          <w:sz w:val="27"/>
          <w:szCs w:val="27"/>
          <w:shd w:val="clear" w:color="auto" w:fill="FFFFFF"/>
        </w:rPr>
        <w:t xml:space="preserve"> </w:t>
      </w:r>
      <w:proofErr w:type="spellStart"/>
      <w:r>
        <w:rPr>
          <w:rFonts w:ascii="Arial" w:hAnsi="Arial" w:cs="Arial"/>
          <w:color w:val="151F33"/>
          <w:sz w:val="27"/>
          <w:szCs w:val="27"/>
          <w:shd w:val="clear" w:color="auto" w:fill="FFFFFF"/>
        </w:rPr>
        <w:t>Collector</w:t>
      </w:r>
      <w:proofErr w:type="spellEnd"/>
      <w:r>
        <w:rPr>
          <w:rFonts w:ascii="Arial" w:hAnsi="Arial" w:cs="Arial"/>
          <w:color w:val="151F33"/>
          <w:sz w:val="27"/>
          <w:szCs w:val="27"/>
          <w:shd w:val="clear" w:color="auto" w:fill="FFFFFF"/>
        </w:rPr>
        <w:t xml:space="preserve">, нужно использовать сборки сторонних компаний, например, </w:t>
      </w:r>
      <w:hyperlink r:id="rId36" w:tgtFrame="_blank" w:history="1">
        <w:proofErr w:type="spellStart"/>
        <w:r>
          <w:rPr>
            <w:rStyle w:val="a6"/>
            <w:rFonts w:ascii="Arial" w:hAnsi="Arial" w:cs="Arial"/>
            <w:color w:val="1267A6"/>
            <w:sz w:val="27"/>
            <w:szCs w:val="27"/>
            <w:shd w:val="clear" w:color="auto" w:fill="FFFFFF"/>
          </w:rPr>
          <w:t>Azul</w:t>
        </w:r>
        <w:proofErr w:type="spellEnd"/>
      </w:hyperlink>
      <w:r>
        <w:rPr>
          <w:rFonts w:ascii="Arial" w:hAnsi="Arial" w:cs="Arial"/>
          <w:color w:val="151F33"/>
          <w:sz w:val="27"/>
          <w:szCs w:val="27"/>
          <w:shd w:val="clear" w:color="auto" w:fill="FFFFFF"/>
        </w:rPr>
        <w:t>.</w:t>
      </w:r>
    </w:p>
    <w:p w:rsidR="000D76ED" w:rsidRDefault="000D76ED" w:rsidP="000D76ED">
      <w:pPr>
        <w:jc w:val="both"/>
        <w:rPr>
          <w:sz w:val="28"/>
          <w:szCs w:val="32"/>
        </w:rPr>
      </w:pPr>
    </w:p>
    <w:p w:rsidR="000D76ED" w:rsidRPr="000D76ED" w:rsidRDefault="000D76ED" w:rsidP="000D76ED">
      <w:pPr>
        <w:pStyle w:val="a3"/>
        <w:numPr>
          <w:ilvl w:val="0"/>
          <w:numId w:val="2"/>
        </w:numPr>
        <w:jc w:val="both"/>
        <w:rPr>
          <w:b/>
          <w:color w:val="FF0000"/>
          <w:sz w:val="28"/>
          <w:szCs w:val="32"/>
        </w:rPr>
      </w:pPr>
      <w:r w:rsidRPr="000D76ED">
        <w:rPr>
          <w:rStyle w:val="a7"/>
          <w:rFonts w:ascii="Arial" w:hAnsi="Arial" w:cs="Arial"/>
          <w:color w:val="151F33"/>
          <w:sz w:val="27"/>
          <w:szCs w:val="27"/>
          <w:shd w:val="clear" w:color="auto" w:fill="FFFFFF"/>
        </w:rPr>
        <w:t xml:space="preserve"> </w:t>
      </w:r>
      <w:r>
        <w:rPr>
          <w:rStyle w:val="a7"/>
          <w:rFonts w:ascii="Arial" w:hAnsi="Arial" w:cs="Arial"/>
          <w:color w:val="151F33"/>
          <w:sz w:val="27"/>
          <w:szCs w:val="27"/>
          <w:shd w:val="clear" w:color="auto" w:fill="FFFFFF"/>
        </w:rPr>
        <w:t xml:space="preserve">325: </w:t>
      </w:r>
      <w:hyperlink r:id="rId37" w:tgtFrame="_blank" w:history="1">
        <w:proofErr w:type="spellStart"/>
        <w:r>
          <w:rPr>
            <w:rStyle w:val="a6"/>
            <w:rFonts w:ascii="Arial" w:hAnsi="Arial" w:cs="Arial"/>
            <w:b/>
            <w:bCs/>
            <w:color w:val="1267A6"/>
            <w:sz w:val="27"/>
            <w:szCs w:val="27"/>
          </w:rPr>
          <w:t>Switch</w:t>
        </w:r>
        <w:proofErr w:type="spellEnd"/>
        <w:r>
          <w:rPr>
            <w:rStyle w:val="a6"/>
            <w:rFonts w:ascii="Arial" w:hAnsi="Arial" w:cs="Arial"/>
            <w:b/>
            <w:bCs/>
            <w:color w:val="1267A6"/>
            <w:sz w:val="27"/>
            <w:szCs w:val="27"/>
          </w:rPr>
          <w:t xml:space="preserve"> </w:t>
        </w:r>
        <w:proofErr w:type="spellStart"/>
        <w:r>
          <w:rPr>
            <w:rStyle w:val="a6"/>
            <w:rFonts w:ascii="Arial" w:hAnsi="Arial" w:cs="Arial"/>
            <w:b/>
            <w:bCs/>
            <w:color w:val="1267A6"/>
            <w:sz w:val="27"/>
            <w:szCs w:val="27"/>
          </w:rPr>
          <w:t>Expressions</w:t>
        </w:r>
        <w:proofErr w:type="spellEnd"/>
        <w:r>
          <w:rPr>
            <w:rStyle w:val="a6"/>
            <w:rFonts w:ascii="Arial" w:hAnsi="Arial" w:cs="Arial"/>
            <w:b/>
            <w:bCs/>
            <w:color w:val="1267A6"/>
            <w:sz w:val="27"/>
            <w:szCs w:val="27"/>
          </w:rPr>
          <w:t xml:space="preserve"> (</w:t>
        </w:r>
        <w:proofErr w:type="spellStart"/>
        <w:r>
          <w:rPr>
            <w:rStyle w:val="a6"/>
            <w:rFonts w:ascii="Arial" w:hAnsi="Arial" w:cs="Arial"/>
            <w:b/>
            <w:bCs/>
            <w:color w:val="1267A6"/>
            <w:sz w:val="27"/>
            <w:szCs w:val="27"/>
          </w:rPr>
          <w:t>Preview</w:t>
        </w:r>
        <w:proofErr w:type="spellEnd"/>
        <w:r>
          <w:rPr>
            <w:rStyle w:val="a6"/>
            <w:rFonts w:ascii="Arial" w:hAnsi="Arial" w:cs="Arial"/>
            <w:b/>
            <w:bCs/>
            <w:color w:val="1267A6"/>
            <w:sz w:val="27"/>
            <w:szCs w:val="27"/>
          </w:rPr>
          <w:t>)</w:t>
        </w:r>
      </w:hyperlink>
      <w:r>
        <w:rPr>
          <w:rFonts w:ascii="Arial" w:hAnsi="Arial" w:cs="Arial"/>
          <w:color w:val="151F33"/>
          <w:sz w:val="27"/>
          <w:szCs w:val="27"/>
          <w:shd w:val="clear" w:color="auto" w:fill="FFFFFF"/>
        </w:rPr>
        <w:t xml:space="preserve"> Новая форма написания выражения с оператором </w:t>
      </w:r>
      <w:proofErr w:type="spellStart"/>
      <w:r>
        <w:rPr>
          <w:rFonts w:ascii="Arial" w:hAnsi="Arial" w:cs="Arial"/>
          <w:color w:val="151F33"/>
          <w:sz w:val="27"/>
          <w:szCs w:val="27"/>
          <w:shd w:val="clear" w:color="auto" w:fill="FFFFFF"/>
        </w:rPr>
        <w:t>switch</w:t>
      </w:r>
      <w:proofErr w:type="spellEnd"/>
      <w:r>
        <w:rPr>
          <w:rFonts w:ascii="Arial" w:hAnsi="Arial" w:cs="Arial"/>
          <w:color w:val="151F33"/>
          <w:sz w:val="27"/>
          <w:szCs w:val="27"/>
          <w:shd w:val="clear" w:color="auto" w:fill="FFFFFF"/>
        </w:rPr>
        <w:t xml:space="preserve">. На странице </w:t>
      </w:r>
      <w:proofErr w:type="spellStart"/>
      <w:r>
        <w:rPr>
          <w:rFonts w:ascii="Arial" w:hAnsi="Arial" w:cs="Arial"/>
          <w:color w:val="151F33"/>
          <w:sz w:val="27"/>
          <w:szCs w:val="27"/>
          <w:shd w:val="clear" w:color="auto" w:fill="FFFFFF"/>
        </w:rPr>
        <w:t>фичи</w:t>
      </w:r>
      <w:proofErr w:type="spellEnd"/>
      <w:r>
        <w:rPr>
          <w:rFonts w:ascii="Arial" w:hAnsi="Arial" w:cs="Arial"/>
          <w:color w:val="151F33"/>
          <w:sz w:val="27"/>
          <w:szCs w:val="27"/>
          <w:shd w:val="clear" w:color="auto" w:fill="FFFFFF"/>
        </w:rPr>
        <w:t xml:space="preserve"> приводится пример кода с традиционным использованием </w:t>
      </w:r>
      <w:proofErr w:type="spellStart"/>
      <w:r>
        <w:rPr>
          <w:rFonts w:ascii="Arial" w:hAnsi="Arial" w:cs="Arial"/>
          <w:color w:val="151F33"/>
          <w:sz w:val="27"/>
          <w:szCs w:val="27"/>
          <w:shd w:val="clear" w:color="auto" w:fill="FFFFFF"/>
        </w:rPr>
        <w:t>switch</w:t>
      </w:r>
      <w:proofErr w:type="spellEnd"/>
      <w:r>
        <w:rPr>
          <w:rFonts w:ascii="Arial" w:hAnsi="Arial" w:cs="Arial"/>
          <w:color w:val="151F33"/>
          <w:sz w:val="27"/>
          <w:szCs w:val="27"/>
          <w:shd w:val="clear" w:color="auto" w:fill="FFFFFF"/>
        </w:rPr>
        <w:t xml:space="preserve">, где постоянное использование </w:t>
      </w:r>
      <w:proofErr w:type="spellStart"/>
      <w:r>
        <w:rPr>
          <w:rFonts w:ascii="Arial" w:hAnsi="Arial" w:cs="Arial"/>
          <w:color w:val="151F33"/>
          <w:sz w:val="27"/>
          <w:szCs w:val="27"/>
          <w:shd w:val="clear" w:color="auto" w:fill="FFFFFF"/>
        </w:rPr>
        <w:t>break</w:t>
      </w:r>
      <w:proofErr w:type="spellEnd"/>
      <w:r>
        <w:rPr>
          <w:rFonts w:ascii="Arial" w:hAnsi="Arial" w:cs="Arial"/>
          <w:color w:val="151F33"/>
          <w:sz w:val="27"/>
          <w:szCs w:val="27"/>
          <w:shd w:val="clear" w:color="auto" w:fill="FFFFFF"/>
        </w:rPr>
        <w:t xml:space="preserve"> делает его излишне многословным, что приводит к частым случайным ошибкам.</w:t>
      </w:r>
    </w:p>
    <w:p w:rsidR="000D76ED" w:rsidRDefault="000D76ED" w:rsidP="000D76ED">
      <w:pPr>
        <w:jc w:val="both"/>
        <w:rPr>
          <w:b/>
          <w:color w:val="FF0000"/>
          <w:sz w:val="28"/>
          <w:szCs w:val="32"/>
        </w:rPr>
      </w:pPr>
    </w:p>
    <w:p w:rsidR="000D76ED" w:rsidRDefault="000D76ED" w:rsidP="000D76ED">
      <w:pPr>
        <w:jc w:val="center"/>
        <w:rPr>
          <w:b/>
          <w:color w:val="FF0000"/>
          <w:sz w:val="28"/>
          <w:szCs w:val="32"/>
        </w:rPr>
      </w:pPr>
      <w:r w:rsidRPr="000D76ED">
        <w:rPr>
          <w:b/>
          <w:noProof/>
          <w:color w:val="FF0000"/>
          <w:sz w:val="28"/>
          <w:szCs w:val="32"/>
          <w:lang w:eastAsia="ru-RU"/>
        </w:rPr>
        <w:drawing>
          <wp:inline distT="0" distB="0" distL="0" distR="0">
            <wp:extent cx="6645910" cy="1797170"/>
            <wp:effectExtent l="0" t="0" r="2540" b="0"/>
            <wp:docPr id="32" name="Рисунок 32" descr="C:\Users\User\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5910" cy="1797170"/>
                    </a:xfrm>
                    <a:prstGeom prst="rect">
                      <a:avLst/>
                    </a:prstGeom>
                    <a:noFill/>
                    <a:ln>
                      <a:noFill/>
                    </a:ln>
                  </pic:spPr>
                </pic:pic>
              </a:graphicData>
            </a:graphic>
          </wp:inline>
        </w:drawing>
      </w:r>
    </w:p>
    <w:p w:rsidR="000D76ED" w:rsidRPr="000D76ED" w:rsidRDefault="000D76ED" w:rsidP="000D76ED">
      <w:pPr>
        <w:pStyle w:val="a3"/>
        <w:numPr>
          <w:ilvl w:val="0"/>
          <w:numId w:val="2"/>
        </w:numPr>
        <w:rPr>
          <w:b/>
          <w:color w:val="FF0000"/>
          <w:sz w:val="28"/>
          <w:szCs w:val="32"/>
          <w:lang w:val="en-US"/>
        </w:rPr>
      </w:pPr>
      <w:r w:rsidRPr="000D76ED">
        <w:rPr>
          <w:rStyle w:val="a7"/>
          <w:rFonts w:ascii="Arial" w:hAnsi="Arial" w:cs="Arial"/>
          <w:color w:val="151F33"/>
          <w:sz w:val="27"/>
          <w:szCs w:val="27"/>
          <w:shd w:val="clear" w:color="auto" w:fill="FFFFFF"/>
        </w:rPr>
        <w:t xml:space="preserve"> </w:t>
      </w:r>
      <w:r>
        <w:rPr>
          <w:rStyle w:val="a7"/>
          <w:rFonts w:ascii="Arial" w:hAnsi="Arial" w:cs="Arial"/>
          <w:color w:val="151F33"/>
          <w:sz w:val="27"/>
          <w:szCs w:val="27"/>
          <w:shd w:val="clear" w:color="auto" w:fill="FFFFFF"/>
        </w:rPr>
        <w:t xml:space="preserve">341: </w:t>
      </w:r>
      <w:hyperlink r:id="rId39" w:tgtFrame="_blank" w:history="1">
        <w:proofErr w:type="spellStart"/>
        <w:r>
          <w:rPr>
            <w:rStyle w:val="a6"/>
            <w:rFonts w:ascii="Arial" w:hAnsi="Arial" w:cs="Arial"/>
            <w:b/>
            <w:bCs/>
            <w:color w:val="1267A6"/>
            <w:sz w:val="27"/>
            <w:szCs w:val="27"/>
          </w:rPr>
          <w:t>Default</w:t>
        </w:r>
        <w:proofErr w:type="spellEnd"/>
        <w:r>
          <w:rPr>
            <w:rStyle w:val="a6"/>
            <w:rFonts w:ascii="Arial" w:hAnsi="Arial" w:cs="Arial"/>
            <w:b/>
            <w:bCs/>
            <w:color w:val="1267A6"/>
            <w:sz w:val="27"/>
            <w:szCs w:val="27"/>
          </w:rPr>
          <w:t xml:space="preserve"> CDS </w:t>
        </w:r>
        <w:proofErr w:type="spellStart"/>
        <w:r>
          <w:rPr>
            <w:rStyle w:val="a6"/>
            <w:rFonts w:ascii="Arial" w:hAnsi="Arial" w:cs="Arial"/>
            <w:b/>
            <w:bCs/>
            <w:color w:val="1267A6"/>
            <w:sz w:val="27"/>
            <w:szCs w:val="27"/>
          </w:rPr>
          <w:t>Archives</w:t>
        </w:r>
        <w:proofErr w:type="spellEnd"/>
      </w:hyperlink>
      <w:r>
        <w:rPr>
          <w:rFonts w:ascii="Arial" w:hAnsi="Arial" w:cs="Arial"/>
          <w:color w:val="151F33"/>
          <w:sz w:val="27"/>
          <w:szCs w:val="27"/>
          <w:shd w:val="clear" w:color="auto" w:fill="FFFFFF"/>
        </w:rPr>
        <w:t xml:space="preserve"> Очень приятное обновление, поскольку оно реально ускоряет запуск приложений. Не секрет, что при старте </w:t>
      </w:r>
      <w:proofErr w:type="spellStart"/>
      <w:r>
        <w:rPr>
          <w:rFonts w:ascii="Arial" w:hAnsi="Arial" w:cs="Arial"/>
          <w:color w:val="151F33"/>
          <w:sz w:val="27"/>
          <w:szCs w:val="27"/>
          <w:shd w:val="clear" w:color="auto" w:fill="FFFFFF"/>
        </w:rPr>
        <w:t>Java</w:t>
      </w:r>
      <w:proofErr w:type="spellEnd"/>
      <w:r>
        <w:rPr>
          <w:rFonts w:ascii="Arial" w:hAnsi="Arial" w:cs="Arial"/>
          <w:color w:val="151F33"/>
          <w:sz w:val="27"/>
          <w:szCs w:val="27"/>
          <w:shd w:val="clear" w:color="auto" w:fill="FFFFFF"/>
        </w:rPr>
        <w:t xml:space="preserve">-приложения начинает загрузку огромное количество классов, а это достаточно длительный процесс. CDS расшифровывается как </w:t>
      </w:r>
      <w:proofErr w:type="spellStart"/>
      <w:r>
        <w:rPr>
          <w:rFonts w:ascii="Arial" w:hAnsi="Arial" w:cs="Arial"/>
          <w:color w:val="151F33"/>
          <w:sz w:val="27"/>
          <w:szCs w:val="27"/>
          <w:shd w:val="clear" w:color="auto" w:fill="FFFFFF"/>
        </w:rPr>
        <w:t>Class</w:t>
      </w:r>
      <w:proofErr w:type="spellEnd"/>
      <w:r>
        <w:rPr>
          <w:rFonts w:ascii="Arial" w:hAnsi="Arial" w:cs="Arial"/>
          <w:color w:val="151F33"/>
          <w:sz w:val="27"/>
          <w:szCs w:val="27"/>
          <w:shd w:val="clear" w:color="auto" w:fill="FFFFFF"/>
        </w:rPr>
        <w:t xml:space="preserve"> </w:t>
      </w:r>
      <w:proofErr w:type="spellStart"/>
      <w:r>
        <w:rPr>
          <w:rFonts w:ascii="Arial" w:hAnsi="Arial" w:cs="Arial"/>
          <w:color w:val="151F33"/>
          <w:sz w:val="27"/>
          <w:szCs w:val="27"/>
          <w:shd w:val="clear" w:color="auto" w:fill="FFFFFF"/>
        </w:rPr>
        <w:t>Data</w:t>
      </w:r>
      <w:proofErr w:type="spellEnd"/>
      <w:r>
        <w:rPr>
          <w:rFonts w:ascii="Arial" w:hAnsi="Arial" w:cs="Arial"/>
          <w:color w:val="151F33"/>
          <w:sz w:val="27"/>
          <w:szCs w:val="27"/>
          <w:shd w:val="clear" w:color="auto" w:fill="FFFFFF"/>
        </w:rPr>
        <w:t xml:space="preserve"> </w:t>
      </w:r>
      <w:proofErr w:type="spellStart"/>
      <w:r>
        <w:rPr>
          <w:rFonts w:ascii="Arial" w:hAnsi="Arial" w:cs="Arial"/>
          <w:color w:val="151F33"/>
          <w:sz w:val="27"/>
          <w:szCs w:val="27"/>
          <w:shd w:val="clear" w:color="auto" w:fill="FFFFFF"/>
        </w:rPr>
        <w:t>Sharing</w:t>
      </w:r>
      <w:proofErr w:type="spellEnd"/>
      <w:r>
        <w:rPr>
          <w:rFonts w:ascii="Arial" w:hAnsi="Arial" w:cs="Arial"/>
          <w:color w:val="151F33"/>
          <w:sz w:val="27"/>
          <w:szCs w:val="27"/>
          <w:shd w:val="clear" w:color="auto" w:fill="FFFFFF"/>
        </w:rPr>
        <w:t xml:space="preserve">, и эта функция позволяет упаковать все эти запускаемые при старте классы в специальный </w:t>
      </w:r>
      <w:proofErr w:type="spellStart"/>
      <w:r>
        <w:rPr>
          <w:rFonts w:ascii="Arial" w:hAnsi="Arial" w:cs="Arial"/>
          <w:color w:val="151F33"/>
          <w:sz w:val="27"/>
          <w:szCs w:val="27"/>
          <w:shd w:val="clear" w:color="auto" w:fill="FFFFFF"/>
        </w:rPr>
        <w:t>class</w:t>
      </w:r>
      <w:proofErr w:type="spellEnd"/>
      <w:r>
        <w:rPr>
          <w:rFonts w:ascii="Arial" w:hAnsi="Arial" w:cs="Arial"/>
          <w:color w:val="151F33"/>
          <w:sz w:val="27"/>
          <w:szCs w:val="27"/>
          <w:shd w:val="clear" w:color="auto" w:fill="FFFFFF"/>
        </w:rPr>
        <w:t xml:space="preserve"> </w:t>
      </w:r>
      <w:proofErr w:type="spellStart"/>
      <w:r>
        <w:rPr>
          <w:rFonts w:ascii="Arial" w:hAnsi="Arial" w:cs="Arial"/>
          <w:color w:val="151F33"/>
          <w:sz w:val="27"/>
          <w:szCs w:val="27"/>
          <w:shd w:val="clear" w:color="auto" w:fill="FFFFFF"/>
        </w:rPr>
        <w:t>data</w:t>
      </w:r>
      <w:proofErr w:type="spellEnd"/>
      <w:r>
        <w:rPr>
          <w:rFonts w:ascii="Arial" w:hAnsi="Arial" w:cs="Arial"/>
          <w:color w:val="151F33"/>
          <w:sz w:val="27"/>
          <w:szCs w:val="27"/>
          <w:shd w:val="clear" w:color="auto" w:fill="FFFFFF"/>
        </w:rPr>
        <w:t xml:space="preserve"> </w:t>
      </w:r>
      <w:proofErr w:type="spellStart"/>
      <w:r>
        <w:rPr>
          <w:rFonts w:ascii="Arial" w:hAnsi="Arial" w:cs="Arial"/>
          <w:color w:val="151F33"/>
          <w:sz w:val="27"/>
          <w:szCs w:val="27"/>
          <w:shd w:val="clear" w:color="auto" w:fill="FFFFFF"/>
        </w:rPr>
        <w:t>sharing</w:t>
      </w:r>
      <w:proofErr w:type="spellEnd"/>
      <w:r>
        <w:rPr>
          <w:rFonts w:ascii="Arial" w:hAnsi="Arial" w:cs="Arial"/>
          <w:color w:val="151F33"/>
          <w:sz w:val="27"/>
          <w:szCs w:val="27"/>
          <w:shd w:val="clear" w:color="auto" w:fill="FFFFFF"/>
        </w:rPr>
        <w:t xml:space="preserve"> архив, используя дефолтный список этих самых классов. В результате скорость запуска приложений существенно возрастает.</w:t>
      </w:r>
    </w:p>
    <w:p w:rsidR="000D76ED" w:rsidRDefault="000D76ED" w:rsidP="000D76ED">
      <w:pPr>
        <w:pStyle w:val="a3"/>
        <w:rPr>
          <w:rStyle w:val="a7"/>
          <w:rFonts w:ascii="Arial" w:hAnsi="Arial" w:cs="Arial"/>
          <w:color w:val="151F33"/>
          <w:sz w:val="27"/>
          <w:szCs w:val="27"/>
          <w:shd w:val="clear" w:color="auto" w:fill="FFFFFF"/>
          <w:lang w:val="en-US"/>
        </w:rPr>
      </w:pPr>
    </w:p>
    <w:p w:rsidR="000D76ED" w:rsidRDefault="000D76ED" w:rsidP="000D76ED">
      <w:pPr>
        <w:pStyle w:val="a3"/>
        <w:rPr>
          <w:rStyle w:val="a7"/>
          <w:rFonts w:ascii="Arial" w:hAnsi="Arial" w:cs="Arial"/>
          <w:color w:val="151F33"/>
          <w:sz w:val="27"/>
          <w:szCs w:val="27"/>
          <w:shd w:val="clear" w:color="auto" w:fill="FFFFFF"/>
          <w:lang w:val="en-US"/>
        </w:rPr>
      </w:pPr>
    </w:p>
    <w:p w:rsidR="000D76ED" w:rsidRPr="000D76ED" w:rsidRDefault="000D76ED" w:rsidP="000D76ED">
      <w:pPr>
        <w:pStyle w:val="a3"/>
        <w:ind w:left="0"/>
        <w:jc w:val="center"/>
        <w:rPr>
          <w:b/>
          <w:color w:val="FF0000"/>
          <w:sz w:val="44"/>
          <w:szCs w:val="44"/>
          <w:lang w:val="en-US"/>
        </w:rPr>
      </w:pPr>
      <w:r w:rsidRPr="000D76ED">
        <w:rPr>
          <w:rStyle w:val="a7"/>
          <w:rFonts w:ascii="Arial" w:hAnsi="Arial" w:cs="Arial"/>
          <w:color w:val="FF0000"/>
          <w:sz w:val="44"/>
          <w:szCs w:val="44"/>
          <w:shd w:val="clear" w:color="auto" w:fill="FFFFFF"/>
          <w:lang w:val="en-US"/>
        </w:rPr>
        <w:t>JAVA 13</w:t>
      </w:r>
    </w:p>
    <w:p w:rsidR="000D76ED" w:rsidRPr="000D76ED" w:rsidRDefault="000D76ED" w:rsidP="000D76ED">
      <w:pPr>
        <w:pStyle w:val="a3"/>
        <w:numPr>
          <w:ilvl w:val="0"/>
          <w:numId w:val="2"/>
        </w:numPr>
        <w:jc w:val="both"/>
        <w:rPr>
          <w:b/>
          <w:color w:val="FF0000"/>
          <w:sz w:val="28"/>
          <w:szCs w:val="32"/>
        </w:rPr>
      </w:pPr>
      <w:r>
        <w:rPr>
          <w:b/>
          <w:color w:val="FF0000"/>
          <w:sz w:val="28"/>
          <w:szCs w:val="32"/>
          <w:lang w:val="en-US"/>
        </w:rPr>
        <w:t xml:space="preserve">  </w:t>
      </w:r>
      <w:r>
        <w:rPr>
          <w:b/>
          <w:color w:val="FF0000"/>
          <w:sz w:val="28"/>
          <w:szCs w:val="32"/>
        </w:rPr>
        <w:t xml:space="preserve">Новые </w:t>
      </w:r>
      <w:r>
        <w:rPr>
          <w:b/>
          <w:color w:val="FF0000"/>
          <w:sz w:val="28"/>
          <w:szCs w:val="32"/>
          <w:lang w:val="en-US"/>
        </w:rPr>
        <w:t>API</w:t>
      </w:r>
    </w:p>
    <w:p w:rsidR="000D76ED" w:rsidRDefault="000D76ED" w:rsidP="000D76ED">
      <w:pPr>
        <w:rPr>
          <w:rFonts w:ascii="Times New Roman" w:hAnsi="Times New Roman" w:cs="Times New Roman"/>
          <w:sz w:val="24"/>
          <w:szCs w:val="24"/>
        </w:rPr>
      </w:pPr>
      <w:proofErr w:type="spellStart"/>
      <w:r>
        <w:rPr>
          <w:rFonts w:ascii="Arial" w:hAnsi="Arial" w:cs="Arial"/>
          <w:color w:val="151F33"/>
          <w:sz w:val="27"/>
          <w:szCs w:val="27"/>
          <w:shd w:val="clear" w:color="auto" w:fill="FFFFFF"/>
        </w:rPr>
        <w:t>Java</w:t>
      </w:r>
      <w:proofErr w:type="spellEnd"/>
      <w:r>
        <w:rPr>
          <w:rFonts w:ascii="Arial" w:hAnsi="Arial" w:cs="Arial"/>
          <w:color w:val="151F33"/>
          <w:sz w:val="27"/>
          <w:szCs w:val="27"/>
          <w:shd w:val="clear" w:color="auto" w:fill="FFFFFF"/>
        </w:rPr>
        <w:t xml:space="preserve"> 13 включает в себя 76 новых API в библиотеках базовых классов. Они охватывают следующие области: </w:t>
      </w:r>
    </w:p>
    <w:p w:rsidR="000D76ED" w:rsidRDefault="000D76ED" w:rsidP="000D76ED">
      <w:pPr>
        <w:numPr>
          <w:ilvl w:val="0"/>
          <w:numId w:val="3"/>
        </w:numPr>
        <w:shd w:val="clear" w:color="auto" w:fill="FFFFFF"/>
        <w:spacing w:before="100" w:beforeAutospacing="1" w:after="100" w:afterAutospacing="1" w:line="240" w:lineRule="auto"/>
        <w:rPr>
          <w:rFonts w:ascii="Arial" w:hAnsi="Arial" w:cs="Arial"/>
          <w:color w:val="151F33"/>
          <w:sz w:val="27"/>
          <w:szCs w:val="27"/>
        </w:rPr>
      </w:pPr>
      <w:r>
        <w:rPr>
          <w:rFonts w:ascii="Arial" w:hAnsi="Arial" w:cs="Arial"/>
          <w:color w:val="151F33"/>
          <w:sz w:val="27"/>
          <w:szCs w:val="27"/>
        </w:rPr>
        <w:t xml:space="preserve">Обновления поддержки </w:t>
      </w:r>
      <w:proofErr w:type="spellStart"/>
      <w:r>
        <w:rPr>
          <w:rFonts w:ascii="Arial" w:hAnsi="Arial" w:cs="Arial"/>
          <w:color w:val="151F33"/>
          <w:sz w:val="27"/>
          <w:szCs w:val="27"/>
        </w:rPr>
        <w:t>Unicode</w:t>
      </w:r>
      <w:proofErr w:type="spellEnd"/>
      <w:r>
        <w:rPr>
          <w:rFonts w:ascii="Arial" w:hAnsi="Arial" w:cs="Arial"/>
          <w:color w:val="151F33"/>
          <w:sz w:val="27"/>
          <w:szCs w:val="27"/>
        </w:rPr>
        <w:t>.</w:t>
      </w:r>
    </w:p>
    <w:p w:rsidR="000D76ED" w:rsidRDefault="000D76ED" w:rsidP="000D76ED">
      <w:pPr>
        <w:numPr>
          <w:ilvl w:val="0"/>
          <w:numId w:val="3"/>
        </w:numPr>
        <w:shd w:val="clear" w:color="auto" w:fill="FFFFFF"/>
        <w:spacing w:before="100" w:beforeAutospacing="1" w:after="0" w:afterAutospacing="1" w:line="240" w:lineRule="auto"/>
        <w:rPr>
          <w:rFonts w:ascii="Arial" w:hAnsi="Arial" w:cs="Arial"/>
          <w:color w:val="151F33"/>
          <w:sz w:val="27"/>
          <w:szCs w:val="27"/>
        </w:rPr>
      </w:pPr>
      <w:r>
        <w:rPr>
          <w:rFonts w:ascii="Arial" w:hAnsi="Arial" w:cs="Arial"/>
          <w:color w:val="151F33"/>
          <w:sz w:val="27"/>
          <w:szCs w:val="27"/>
        </w:rPr>
        <w:t>Три новых метода в </w:t>
      </w:r>
      <w:proofErr w:type="spellStart"/>
      <w:r>
        <w:rPr>
          <w:rStyle w:val="a7"/>
          <w:rFonts w:ascii="Consolas" w:hAnsi="Consolas" w:cs="Consolas"/>
          <w:color w:val="000000"/>
          <w:sz w:val="27"/>
          <w:szCs w:val="27"/>
        </w:rPr>
        <w:t>String</w:t>
      </w:r>
      <w:proofErr w:type="spellEnd"/>
      <w:r>
        <w:rPr>
          <w:rFonts w:ascii="Arial" w:hAnsi="Arial" w:cs="Arial"/>
          <w:color w:val="151F33"/>
          <w:sz w:val="27"/>
          <w:szCs w:val="27"/>
        </w:rPr>
        <w:t> для поддержки текстовых блоков (см. описание JEP 255 выше).</w:t>
      </w:r>
    </w:p>
    <w:p w:rsidR="000D76ED" w:rsidRDefault="000D76ED" w:rsidP="000D76ED">
      <w:pPr>
        <w:numPr>
          <w:ilvl w:val="0"/>
          <w:numId w:val="3"/>
        </w:numPr>
        <w:shd w:val="clear" w:color="auto" w:fill="FFFFFF"/>
        <w:spacing w:before="100" w:beforeAutospacing="1" w:after="0" w:afterAutospacing="1" w:line="240" w:lineRule="auto"/>
        <w:rPr>
          <w:rFonts w:ascii="Arial" w:hAnsi="Arial" w:cs="Arial"/>
          <w:color w:val="151F33"/>
          <w:sz w:val="27"/>
          <w:szCs w:val="27"/>
        </w:rPr>
      </w:pPr>
      <w:r>
        <w:rPr>
          <w:rFonts w:ascii="Arial" w:hAnsi="Arial" w:cs="Arial"/>
          <w:color w:val="151F33"/>
          <w:sz w:val="27"/>
          <w:szCs w:val="27"/>
        </w:rPr>
        <w:t>Классы </w:t>
      </w:r>
      <w:proofErr w:type="spellStart"/>
      <w:r>
        <w:rPr>
          <w:rStyle w:val="a7"/>
          <w:rFonts w:ascii="Consolas" w:hAnsi="Consolas" w:cs="Consolas"/>
          <w:color w:val="000000"/>
          <w:sz w:val="27"/>
          <w:szCs w:val="27"/>
        </w:rPr>
        <w:t>java.nio</w:t>
      </w:r>
      <w:proofErr w:type="spellEnd"/>
      <w:r>
        <w:rPr>
          <w:rFonts w:ascii="Arial" w:hAnsi="Arial" w:cs="Arial"/>
          <w:color w:val="151F33"/>
          <w:sz w:val="27"/>
          <w:szCs w:val="27"/>
        </w:rPr>
        <w:t> теперь имеют абсолютные (в отличие от относительных) </w:t>
      </w:r>
      <w:proofErr w:type="spellStart"/>
      <w:r>
        <w:rPr>
          <w:rStyle w:val="HTML"/>
          <w:rFonts w:ascii="Consolas" w:eastAsiaTheme="minorHAnsi" w:hAnsi="Consolas" w:cs="Consolas"/>
          <w:color w:val="000000"/>
          <w:sz w:val="27"/>
          <w:szCs w:val="27"/>
        </w:rPr>
        <w:t>get</w:t>
      </w:r>
      <w:proofErr w:type="spellEnd"/>
      <w:r>
        <w:rPr>
          <w:rFonts w:ascii="Arial" w:hAnsi="Arial" w:cs="Arial"/>
          <w:color w:val="151F33"/>
          <w:sz w:val="27"/>
          <w:szCs w:val="27"/>
        </w:rPr>
        <w:t> и </w:t>
      </w:r>
      <w:proofErr w:type="spellStart"/>
      <w:r>
        <w:rPr>
          <w:rFonts w:ascii="Arial" w:hAnsi="Arial" w:cs="Arial"/>
          <w:color w:val="151F33"/>
          <w:sz w:val="27"/>
          <w:szCs w:val="27"/>
        </w:rPr>
        <w:t>set</w:t>
      </w:r>
      <w:proofErr w:type="spellEnd"/>
      <w:r>
        <w:rPr>
          <w:rFonts w:ascii="Arial" w:hAnsi="Arial" w:cs="Arial"/>
          <w:color w:val="151F33"/>
          <w:sz w:val="27"/>
          <w:szCs w:val="27"/>
        </w:rPr>
        <w:t>-методы. Они, как и базовый абстрактный класс </w:t>
      </w:r>
      <w:proofErr w:type="spellStart"/>
      <w:r>
        <w:rPr>
          <w:rStyle w:val="HTML"/>
          <w:rFonts w:ascii="Consolas" w:eastAsiaTheme="minorHAnsi" w:hAnsi="Consolas" w:cs="Consolas"/>
          <w:color w:val="000000"/>
          <w:sz w:val="27"/>
          <w:szCs w:val="27"/>
        </w:rPr>
        <w:t>Buffer</w:t>
      </w:r>
      <w:proofErr w:type="spellEnd"/>
      <w:r>
        <w:rPr>
          <w:rFonts w:ascii="Arial" w:hAnsi="Arial" w:cs="Arial"/>
          <w:color w:val="151F33"/>
          <w:sz w:val="27"/>
          <w:szCs w:val="27"/>
        </w:rPr>
        <w:t>, включают метод </w:t>
      </w:r>
      <w:proofErr w:type="spellStart"/>
      <w:proofErr w:type="gramStart"/>
      <w:r>
        <w:rPr>
          <w:rStyle w:val="HTML"/>
          <w:rFonts w:ascii="Consolas" w:eastAsiaTheme="minorHAnsi" w:hAnsi="Consolas" w:cs="Consolas"/>
          <w:color w:val="000000"/>
          <w:sz w:val="27"/>
          <w:szCs w:val="27"/>
        </w:rPr>
        <w:t>slice</w:t>
      </w:r>
      <w:proofErr w:type="spellEnd"/>
      <w:r>
        <w:rPr>
          <w:rStyle w:val="HTML"/>
          <w:rFonts w:ascii="Consolas" w:eastAsiaTheme="minorHAnsi" w:hAnsi="Consolas" w:cs="Consolas"/>
          <w:color w:val="000000"/>
          <w:sz w:val="27"/>
          <w:szCs w:val="27"/>
        </w:rPr>
        <w:t>(</w:t>
      </w:r>
      <w:proofErr w:type="gramEnd"/>
      <w:r>
        <w:rPr>
          <w:rStyle w:val="HTML"/>
          <w:rFonts w:ascii="Consolas" w:eastAsiaTheme="minorHAnsi" w:hAnsi="Consolas" w:cs="Consolas"/>
          <w:color w:val="000000"/>
          <w:sz w:val="27"/>
          <w:szCs w:val="27"/>
        </w:rPr>
        <w:t>)</w:t>
      </w:r>
      <w:r>
        <w:rPr>
          <w:rFonts w:ascii="Arial" w:hAnsi="Arial" w:cs="Arial"/>
          <w:color w:val="151F33"/>
          <w:sz w:val="27"/>
          <w:szCs w:val="27"/>
        </w:rPr>
        <w:t> для извлечения части буфера.</w:t>
      </w:r>
    </w:p>
    <w:p w:rsidR="000D76ED" w:rsidRDefault="000D76ED" w:rsidP="000D76ED">
      <w:pPr>
        <w:numPr>
          <w:ilvl w:val="0"/>
          <w:numId w:val="3"/>
        </w:numPr>
        <w:shd w:val="clear" w:color="auto" w:fill="FFFFFF"/>
        <w:spacing w:before="100" w:beforeAutospacing="1" w:after="0" w:afterAutospacing="1" w:line="240" w:lineRule="auto"/>
        <w:rPr>
          <w:rFonts w:ascii="Arial" w:hAnsi="Arial" w:cs="Arial"/>
          <w:color w:val="151F33"/>
          <w:sz w:val="27"/>
          <w:szCs w:val="27"/>
        </w:rPr>
      </w:pPr>
      <w:r>
        <w:rPr>
          <w:rFonts w:ascii="Arial" w:hAnsi="Arial" w:cs="Arial"/>
          <w:color w:val="151F33"/>
          <w:sz w:val="27"/>
          <w:szCs w:val="27"/>
        </w:rPr>
        <w:t>Метод </w:t>
      </w:r>
      <w:proofErr w:type="spellStart"/>
      <w:proofErr w:type="gramStart"/>
      <w:r>
        <w:rPr>
          <w:rStyle w:val="a7"/>
          <w:rFonts w:ascii="Consolas" w:hAnsi="Consolas" w:cs="Consolas"/>
          <w:color w:val="000000"/>
          <w:sz w:val="27"/>
          <w:szCs w:val="27"/>
        </w:rPr>
        <w:t>force</w:t>
      </w:r>
      <w:proofErr w:type="spellEnd"/>
      <w:r>
        <w:rPr>
          <w:rStyle w:val="a7"/>
          <w:rFonts w:ascii="Consolas" w:hAnsi="Consolas" w:cs="Consolas"/>
          <w:color w:val="000000"/>
          <w:sz w:val="27"/>
          <w:szCs w:val="27"/>
        </w:rPr>
        <w:t>(</w:t>
      </w:r>
      <w:proofErr w:type="gramEnd"/>
      <w:r>
        <w:rPr>
          <w:rStyle w:val="a7"/>
          <w:rFonts w:ascii="Consolas" w:hAnsi="Consolas" w:cs="Consolas"/>
          <w:color w:val="000000"/>
          <w:sz w:val="27"/>
          <w:szCs w:val="27"/>
        </w:rPr>
        <w:t>)</w:t>
      </w:r>
      <w:r>
        <w:rPr>
          <w:rFonts w:ascii="Arial" w:hAnsi="Arial" w:cs="Arial"/>
          <w:color w:val="151F33"/>
          <w:sz w:val="27"/>
          <w:szCs w:val="27"/>
        </w:rPr>
        <w:t> класса </w:t>
      </w:r>
      <w:proofErr w:type="spellStart"/>
      <w:r>
        <w:rPr>
          <w:rStyle w:val="a7"/>
          <w:rFonts w:ascii="Consolas" w:hAnsi="Consolas" w:cs="Consolas"/>
          <w:color w:val="000000"/>
          <w:sz w:val="27"/>
          <w:szCs w:val="27"/>
        </w:rPr>
        <w:t>MappedByteBuffer</w:t>
      </w:r>
      <w:proofErr w:type="spellEnd"/>
      <w:r>
        <w:rPr>
          <w:rFonts w:ascii="Arial" w:hAnsi="Arial" w:cs="Arial"/>
          <w:color w:val="151F33"/>
          <w:sz w:val="27"/>
          <w:szCs w:val="27"/>
        </w:rPr>
        <w:t> принудительно записывает раздел буфера в его резервное хранилище.</w:t>
      </w:r>
    </w:p>
    <w:p w:rsidR="000D76ED" w:rsidRDefault="000D76ED" w:rsidP="000D76ED">
      <w:pPr>
        <w:numPr>
          <w:ilvl w:val="0"/>
          <w:numId w:val="3"/>
        </w:numPr>
        <w:shd w:val="clear" w:color="auto" w:fill="FFFFFF"/>
        <w:spacing w:before="100" w:beforeAutospacing="1" w:after="0" w:afterAutospacing="1" w:line="240" w:lineRule="auto"/>
        <w:rPr>
          <w:rFonts w:ascii="Arial" w:hAnsi="Arial" w:cs="Arial"/>
          <w:color w:val="151F33"/>
          <w:sz w:val="27"/>
          <w:szCs w:val="27"/>
        </w:rPr>
      </w:pPr>
      <w:proofErr w:type="spellStart"/>
      <w:r>
        <w:rPr>
          <w:rStyle w:val="a7"/>
          <w:rFonts w:ascii="Consolas" w:hAnsi="Consolas" w:cs="Consolas"/>
          <w:color w:val="000000"/>
          <w:sz w:val="27"/>
          <w:szCs w:val="27"/>
        </w:rPr>
        <w:t>nio.FileSystem</w:t>
      </w:r>
      <w:proofErr w:type="spellEnd"/>
      <w:r>
        <w:rPr>
          <w:rFonts w:ascii="Arial" w:hAnsi="Arial" w:cs="Arial"/>
          <w:color w:val="151F33"/>
          <w:sz w:val="27"/>
          <w:szCs w:val="27"/>
        </w:rPr>
        <w:t> добавляет три новые перегруженные формы </w:t>
      </w:r>
      <w:proofErr w:type="spellStart"/>
      <w:proofErr w:type="gramStart"/>
      <w:r>
        <w:rPr>
          <w:rStyle w:val="a7"/>
          <w:rFonts w:ascii="Consolas" w:hAnsi="Consolas" w:cs="Consolas"/>
          <w:color w:val="000000"/>
          <w:sz w:val="27"/>
          <w:szCs w:val="27"/>
        </w:rPr>
        <w:t>newFileSystem</w:t>
      </w:r>
      <w:proofErr w:type="spellEnd"/>
      <w:r>
        <w:rPr>
          <w:rStyle w:val="a7"/>
          <w:rFonts w:ascii="Consolas" w:hAnsi="Consolas" w:cs="Consolas"/>
          <w:color w:val="000000"/>
          <w:sz w:val="27"/>
          <w:szCs w:val="27"/>
        </w:rPr>
        <w:t>(</w:t>
      </w:r>
      <w:proofErr w:type="gramEnd"/>
      <w:r>
        <w:rPr>
          <w:rStyle w:val="a7"/>
          <w:rFonts w:ascii="Consolas" w:hAnsi="Consolas" w:cs="Consolas"/>
          <w:color w:val="000000"/>
          <w:sz w:val="27"/>
          <w:szCs w:val="27"/>
        </w:rPr>
        <w:t>)</w:t>
      </w:r>
      <w:r>
        <w:rPr>
          <w:rFonts w:ascii="Arial" w:hAnsi="Arial" w:cs="Arial"/>
          <w:color w:val="151F33"/>
          <w:sz w:val="27"/>
          <w:szCs w:val="27"/>
        </w:rPr>
        <w:t> для доступа к содержимому файла как файловой системы.</w:t>
      </w:r>
    </w:p>
    <w:p w:rsidR="000D76ED" w:rsidRDefault="000D76ED" w:rsidP="000D76ED">
      <w:pPr>
        <w:numPr>
          <w:ilvl w:val="0"/>
          <w:numId w:val="3"/>
        </w:numPr>
        <w:shd w:val="clear" w:color="auto" w:fill="FFFFFF"/>
        <w:spacing w:before="100" w:beforeAutospacing="1" w:after="0" w:afterAutospacing="1" w:line="240" w:lineRule="auto"/>
        <w:rPr>
          <w:rFonts w:ascii="Arial" w:hAnsi="Arial" w:cs="Arial"/>
          <w:color w:val="151F33"/>
          <w:sz w:val="27"/>
          <w:szCs w:val="27"/>
        </w:rPr>
      </w:pPr>
      <w:r>
        <w:rPr>
          <w:rFonts w:ascii="Arial" w:hAnsi="Arial" w:cs="Arial"/>
          <w:color w:val="151F33"/>
          <w:sz w:val="27"/>
          <w:szCs w:val="27"/>
        </w:rPr>
        <w:t>В </w:t>
      </w:r>
      <w:proofErr w:type="spellStart"/>
      <w:r>
        <w:rPr>
          <w:rStyle w:val="HTML"/>
          <w:rFonts w:ascii="Consolas" w:eastAsiaTheme="minorHAnsi" w:hAnsi="Consolas" w:cs="Consolas"/>
          <w:color w:val="000000"/>
          <w:sz w:val="27"/>
          <w:szCs w:val="27"/>
        </w:rPr>
        <w:t>javax.annotation.processing.ProcessingEnvironment</w:t>
      </w:r>
      <w:proofErr w:type="spellEnd"/>
      <w:r>
        <w:rPr>
          <w:rFonts w:ascii="Arial" w:hAnsi="Arial" w:cs="Arial"/>
          <w:color w:val="151F33"/>
          <w:sz w:val="27"/>
          <w:szCs w:val="27"/>
        </w:rPr>
        <w:t> появился новый интересный метод. </w:t>
      </w:r>
      <w:proofErr w:type="spellStart"/>
      <w:proofErr w:type="gramStart"/>
      <w:r>
        <w:rPr>
          <w:rStyle w:val="HTML"/>
          <w:rFonts w:ascii="Consolas" w:eastAsiaTheme="minorHAnsi" w:hAnsi="Consolas" w:cs="Consolas"/>
          <w:color w:val="000000"/>
          <w:sz w:val="27"/>
          <w:szCs w:val="27"/>
        </w:rPr>
        <w:t>isPreviewEnabled</w:t>
      </w:r>
      <w:proofErr w:type="spellEnd"/>
      <w:r>
        <w:rPr>
          <w:rStyle w:val="HTML"/>
          <w:rFonts w:ascii="Consolas" w:eastAsiaTheme="minorHAnsi" w:hAnsi="Consolas" w:cs="Consolas"/>
          <w:color w:val="000000"/>
          <w:sz w:val="27"/>
          <w:szCs w:val="27"/>
        </w:rPr>
        <w:t>(</w:t>
      </w:r>
      <w:proofErr w:type="gramEnd"/>
      <w:r>
        <w:rPr>
          <w:rStyle w:val="HTML"/>
          <w:rFonts w:ascii="Consolas" w:eastAsiaTheme="minorHAnsi" w:hAnsi="Consolas" w:cs="Consolas"/>
          <w:color w:val="000000"/>
          <w:sz w:val="27"/>
          <w:szCs w:val="27"/>
        </w:rPr>
        <w:t>)</w:t>
      </w:r>
      <w:r>
        <w:rPr>
          <w:rFonts w:ascii="Arial" w:hAnsi="Arial" w:cs="Arial"/>
          <w:color w:val="151F33"/>
          <w:sz w:val="27"/>
          <w:szCs w:val="27"/>
        </w:rPr>
        <w:t xml:space="preserve">. Он сообщит о том, включены ли </w:t>
      </w:r>
      <w:proofErr w:type="spellStart"/>
      <w:r>
        <w:rPr>
          <w:rFonts w:ascii="Arial" w:hAnsi="Arial" w:cs="Arial"/>
          <w:color w:val="151F33"/>
          <w:sz w:val="27"/>
          <w:szCs w:val="27"/>
        </w:rPr>
        <w:t>preview-фичи</w:t>
      </w:r>
      <w:proofErr w:type="spellEnd"/>
      <w:r>
        <w:rPr>
          <w:rFonts w:ascii="Arial" w:hAnsi="Arial" w:cs="Arial"/>
          <w:color w:val="151F33"/>
          <w:sz w:val="27"/>
          <w:szCs w:val="27"/>
        </w:rPr>
        <w:t>. Это интересно потому, что упомянутая выше аннотация </w:t>
      </w:r>
      <w:r>
        <w:rPr>
          <w:rStyle w:val="HTML"/>
          <w:rFonts w:ascii="Consolas" w:eastAsiaTheme="minorHAnsi" w:hAnsi="Consolas" w:cs="Consolas"/>
          <w:color w:val="000000"/>
          <w:sz w:val="27"/>
          <w:szCs w:val="27"/>
        </w:rPr>
        <w:t>@</w:t>
      </w:r>
      <w:proofErr w:type="spellStart"/>
      <w:r>
        <w:rPr>
          <w:rStyle w:val="HTML"/>
          <w:rFonts w:ascii="Consolas" w:eastAsiaTheme="minorHAnsi" w:hAnsi="Consolas" w:cs="Consolas"/>
          <w:color w:val="000000"/>
          <w:sz w:val="27"/>
          <w:szCs w:val="27"/>
        </w:rPr>
        <w:t>PreviewFeature</w:t>
      </w:r>
      <w:proofErr w:type="spellEnd"/>
      <w:r>
        <w:rPr>
          <w:rFonts w:ascii="Arial" w:hAnsi="Arial" w:cs="Arial"/>
          <w:color w:val="151F33"/>
          <w:sz w:val="27"/>
          <w:szCs w:val="27"/>
        </w:rPr>
        <w:t> не будет доступна до выхода JDK 14.</w:t>
      </w:r>
    </w:p>
    <w:p w:rsidR="000D76ED" w:rsidRDefault="000D76ED" w:rsidP="000D76ED">
      <w:pPr>
        <w:numPr>
          <w:ilvl w:val="0"/>
          <w:numId w:val="3"/>
        </w:numPr>
        <w:shd w:val="clear" w:color="auto" w:fill="FFFFFF"/>
        <w:spacing w:before="100" w:beforeAutospacing="1" w:after="0" w:afterAutospacing="1" w:line="240" w:lineRule="auto"/>
        <w:rPr>
          <w:rFonts w:ascii="Arial" w:hAnsi="Arial" w:cs="Arial"/>
          <w:color w:val="151F33"/>
          <w:sz w:val="27"/>
          <w:szCs w:val="27"/>
        </w:rPr>
      </w:pPr>
      <w:r>
        <w:rPr>
          <w:rStyle w:val="HTML"/>
          <w:rFonts w:ascii="Consolas" w:eastAsiaTheme="minorHAnsi" w:hAnsi="Consolas" w:cs="Consolas"/>
          <w:color w:val="000000"/>
          <w:sz w:val="27"/>
          <w:szCs w:val="27"/>
        </w:rPr>
        <w:t>DocumentBuilderFactory</w:t>
      </w:r>
      <w:r>
        <w:rPr>
          <w:rFonts w:ascii="Arial" w:hAnsi="Arial" w:cs="Arial"/>
          <w:color w:val="151F33"/>
          <w:sz w:val="27"/>
          <w:szCs w:val="27"/>
        </w:rPr>
        <w:t> и </w:t>
      </w:r>
      <w:r>
        <w:rPr>
          <w:rStyle w:val="HTML"/>
          <w:rFonts w:ascii="Consolas" w:eastAsiaTheme="minorHAnsi" w:hAnsi="Consolas" w:cs="Consolas"/>
          <w:color w:val="000000"/>
          <w:sz w:val="27"/>
          <w:szCs w:val="27"/>
        </w:rPr>
        <w:t>SAXParserFactory</w:t>
      </w:r>
      <w:r>
        <w:rPr>
          <w:rFonts w:ascii="Arial" w:hAnsi="Arial" w:cs="Arial"/>
          <w:color w:val="151F33"/>
          <w:sz w:val="27"/>
          <w:szCs w:val="27"/>
        </w:rPr>
        <w:t> в </w:t>
      </w:r>
      <w:r>
        <w:rPr>
          <w:rStyle w:val="HTML"/>
          <w:rFonts w:ascii="Consolas" w:eastAsiaTheme="minorHAnsi" w:hAnsi="Consolas" w:cs="Consolas"/>
          <w:color w:val="000000"/>
          <w:sz w:val="27"/>
          <w:szCs w:val="27"/>
        </w:rPr>
        <w:t>javax.xml.parsers</w:t>
      </w:r>
      <w:r>
        <w:rPr>
          <w:rFonts w:ascii="Arial" w:hAnsi="Arial" w:cs="Arial"/>
          <w:color w:val="151F33"/>
          <w:sz w:val="27"/>
          <w:szCs w:val="27"/>
        </w:rPr>
        <w:t> получают три новых метода для создания экземпляров, поддерживающих пространство имен.</w:t>
      </w:r>
    </w:p>
    <w:p w:rsidR="000D76ED" w:rsidRDefault="000D76ED" w:rsidP="000D76ED">
      <w:pPr>
        <w:shd w:val="clear" w:color="auto" w:fill="FFFFFF"/>
        <w:spacing w:before="100" w:beforeAutospacing="1" w:after="0" w:afterAutospacing="1" w:line="240" w:lineRule="auto"/>
        <w:rPr>
          <w:rFonts w:ascii="Arial" w:hAnsi="Arial" w:cs="Arial"/>
          <w:color w:val="151F33"/>
          <w:sz w:val="27"/>
          <w:szCs w:val="27"/>
        </w:rPr>
      </w:pPr>
    </w:p>
    <w:p w:rsidR="000D76ED" w:rsidRDefault="000D76ED" w:rsidP="000D76ED">
      <w:pPr>
        <w:shd w:val="clear" w:color="auto" w:fill="FFFFFF"/>
        <w:spacing w:before="100" w:beforeAutospacing="1" w:after="0" w:afterAutospacing="1" w:line="240" w:lineRule="auto"/>
        <w:rPr>
          <w:rFonts w:ascii="Arial" w:hAnsi="Arial" w:cs="Arial"/>
          <w:color w:val="151F33"/>
          <w:sz w:val="27"/>
          <w:szCs w:val="27"/>
        </w:rPr>
      </w:pPr>
    </w:p>
    <w:p w:rsidR="000D76ED" w:rsidRPr="0013692C" w:rsidRDefault="000D76ED" w:rsidP="000D76ED">
      <w:pPr>
        <w:pStyle w:val="a3"/>
        <w:numPr>
          <w:ilvl w:val="0"/>
          <w:numId w:val="2"/>
        </w:numPr>
        <w:shd w:val="clear" w:color="auto" w:fill="FFFFFF"/>
        <w:spacing w:before="100" w:beforeAutospacing="1" w:after="0" w:afterAutospacing="1" w:line="240" w:lineRule="auto"/>
        <w:rPr>
          <w:rFonts w:ascii="Arial" w:hAnsi="Arial" w:cs="Arial"/>
          <w:color w:val="151F33"/>
          <w:sz w:val="27"/>
          <w:szCs w:val="27"/>
        </w:rPr>
      </w:pPr>
    </w:p>
    <w:p w:rsidR="000D76ED" w:rsidRPr="0013692C" w:rsidRDefault="0013692C" w:rsidP="000D76ED">
      <w:pPr>
        <w:pStyle w:val="2"/>
        <w:shd w:val="clear" w:color="auto" w:fill="FFFFFF"/>
        <w:spacing w:before="360" w:after="180"/>
        <w:rPr>
          <w:rFonts w:ascii="Arial" w:hAnsi="Arial" w:cs="Arial"/>
          <w:color w:val="151F33"/>
          <w:sz w:val="35"/>
          <w:szCs w:val="35"/>
        </w:rPr>
      </w:pPr>
      <w:r>
        <w:fldChar w:fldCharType="begin"/>
      </w:r>
      <w:r>
        <w:instrText xml:space="preserve"> HYPERLINK "https://openjdk.java.net/jeps/351" \t "_blank" </w:instrText>
      </w:r>
      <w:r>
        <w:fldChar w:fldCharType="separate"/>
      </w:r>
      <w:r w:rsidR="000D76ED" w:rsidRPr="000D76ED">
        <w:rPr>
          <w:rStyle w:val="a6"/>
          <w:rFonts w:ascii="Arial" w:hAnsi="Arial" w:cs="Arial"/>
          <w:color w:val="1267A6"/>
          <w:sz w:val="35"/>
          <w:szCs w:val="35"/>
          <w:lang w:val="en-US"/>
        </w:rPr>
        <w:t>JEP</w:t>
      </w:r>
      <w:r w:rsidR="000D76ED" w:rsidRPr="0013692C">
        <w:rPr>
          <w:rStyle w:val="a6"/>
          <w:rFonts w:ascii="Arial" w:hAnsi="Arial" w:cs="Arial"/>
          <w:color w:val="1267A6"/>
          <w:sz w:val="35"/>
          <w:szCs w:val="35"/>
        </w:rPr>
        <w:t xml:space="preserve"> 351 </w:t>
      </w:r>
      <w:r w:rsidR="000D76ED" w:rsidRPr="000D76ED">
        <w:rPr>
          <w:rStyle w:val="a6"/>
          <w:rFonts w:ascii="Arial" w:hAnsi="Arial" w:cs="Arial"/>
          <w:color w:val="1267A6"/>
          <w:sz w:val="35"/>
          <w:szCs w:val="35"/>
          <w:lang w:val="en-US"/>
        </w:rPr>
        <w:t>ZGC</w:t>
      </w:r>
      <w:r>
        <w:rPr>
          <w:rStyle w:val="a6"/>
          <w:rFonts w:ascii="Arial" w:hAnsi="Arial" w:cs="Arial"/>
          <w:color w:val="1267A6"/>
          <w:sz w:val="35"/>
          <w:szCs w:val="35"/>
          <w:lang w:val="en-US"/>
        </w:rPr>
        <w:fldChar w:fldCharType="end"/>
      </w:r>
      <w:r w:rsidR="000D76ED" w:rsidRPr="0013692C">
        <w:rPr>
          <w:rFonts w:ascii="Arial" w:hAnsi="Arial" w:cs="Arial"/>
          <w:color w:val="151F33"/>
          <w:sz w:val="35"/>
          <w:szCs w:val="35"/>
        </w:rPr>
        <w:t xml:space="preserve">: </w:t>
      </w:r>
      <w:proofErr w:type="spellStart"/>
      <w:r w:rsidR="000D76ED" w:rsidRPr="000D76ED">
        <w:rPr>
          <w:rFonts w:ascii="Arial" w:hAnsi="Arial" w:cs="Arial"/>
          <w:color w:val="151F33"/>
          <w:sz w:val="35"/>
          <w:szCs w:val="35"/>
          <w:lang w:val="en-US"/>
        </w:rPr>
        <w:t>Uncommit</w:t>
      </w:r>
      <w:proofErr w:type="spellEnd"/>
      <w:r w:rsidR="000D76ED" w:rsidRPr="0013692C">
        <w:rPr>
          <w:rFonts w:ascii="Arial" w:hAnsi="Arial" w:cs="Arial"/>
          <w:color w:val="151F33"/>
          <w:sz w:val="35"/>
          <w:szCs w:val="35"/>
        </w:rPr>
        <w:t xml:space="preserve"> </w:t>
      </w:r>
      <w:r w:rsidR="000D76ED" w:rsidRPr="000D76ED">
        <w:rPr>
          <w:rFonts w:ascii="Arial" w:hAnsi="Arial" w:cs="Arial"/>
          <w:color w:val="151F33"/>
          <w:sz w:val="35"/>
          <w:szCs w:val="35"/>
          <w:lang w:val="en-US"/>
        </w:rPr>
        <w:t>unused</w:t>
      </w:r>
      <w:r w:rsidR="000D76ED" w:rsidRPr="0013692C">
        <w:rPr>
          <w:rFonts w:ascii="Arial" w:hAnsi="Arial" w:cs="Arial"/>
          <w:color w:val="151F33"/>
          <w:sz w:val="35"/>
          <w:szCs w:val="35"/>
        </w:rPr>
        <w:t xml:space="preserve"> </w:t>
      </w:r>
      <w:r w:rsidR="000D76ED" w:rsidRPr="000D76ED">
        <w:rPr>
          <w:rFonts w:ascii="Arial" w:hAnsi="Arial" w:cs="Arial"/>
          <w:color w:val="151F33"/>
          <w:sz w:val="35"/>
          <w:szCs w:val="35"/>
          <w:lang w:val="en-US"/>
        </w:rPr>
        <w:t>memory</w:t>
      </w:r>
    </w:p>
    <w:p w:rsidR="000D76ED" w:rsidRDefault="000D76ED" w:rsidP="000D76ED">
      <w:pPr>
        <w:ind w:left="360"/>
        <w:jc w:val="both"/>
        <w:rPr>
          <w:rFonts w:ascii="Arial" w:hAnsi="Arial" w:cs="Arial"/>
          <w:color w:val="151F33"/>
          <w:sz w:val="27"/>
          <w:szCs w:val="27"/>
          <w:shd w:val="clear" w:color="auto" w:fill="FFFFFF"/>
        </w:rPr>
      </w:pPr>
      <w:r>
        <w:rPr>
          <w:rFonts w:ascii="Arial" w:hAnsi="Arial" w:cs="Arial"/>
          <w:color w:val="151F33"/>
          <w:sz w:val="27"/>
          <w:szCs w:val="27"/>
          <w:shd w:val="clear" w:color="auto" w:fill="FFFFFF"/>
        </w:rPr>
        <w:t xml:space="preserve">Год назад в </w:t>
      </w:r>
      <w:hyperlink r:id="rId40" w:tgtFrame="_blank" w:history="1">
        <w:r>
          <w:rPr>
            <w:rStyle w:val="a6"/>
            <w:rFonts w:ascii="Arial" w:hAnsi="Arial" w:cs="Arial"/>
            <w:color w:val="1267A6"/>
            <w:sz w:val="27"/>
            <w:szCs w:val="27"/>
            <w:shd w:val="clear" w:color="auto" w:fill="FFFFFF"/>
          </w:rPr>
          <w:t>JDK 11</w:t>
        </w:r>
      </w:hyperlink>
      <w:r>
        <w:rPr>
          <w:rFonts w:ascii="Arial" w:hAnsi="Arial" w:cs="Arial"/>
          <w:color w:val="151F33"/>
          <w:sz w:val="27"/>
          <w:szCs w:val="27"/>
          <w:shd w:val="clear" w:color="auto" w:fill="FFFFFF"/>
        </w:rPr>
        <w:t xml:space="preserve"> </w:t>
      </w:r>
      <w:proofErr w:type="spellStart"/>
      <w:r>
        <w:rPr>
          <w:rFonts w:ascii="Arial" w:hAnsi="Arial" w:cs="Arial"/>
          <w:color w:val="151F33"/>
          <w:sz w:val="27"/>
          <w:szCs w:val="27"/>
          <w:shd w:val="clear" w:color="auto" w:fill="FFFFFF"/>
        </w:rPr>
        <w:t>быд</w:t>
      </w:r>
      <w:proofErr w:type="spellEnd"/>
      <w:r>
        <w:rPr>
          <w:rFonts w:ascii="Arial" w:hAnsi="Arial" w:cs="Arial"/>
          <w:color w:val="151F33"/>
          <w:sz w:val="27"/>
          <w:szCs w:val="27"/>
          <w:shd w:val="clear" w:color="auto" w:fill="FFFFFF"/>
        </w:rPr>
        <w:t xml:space="preserve"> представлен ZGC — экспериментальный масштабируемый сборщик мусора с низкой задержкой. Поначалу ZGC вёл себя довольно странно: он не позволял вернуть память операционной системе, даже если она уже была не нужна. Для некоторых сред, например, для контейнеров, где ресурсы используются несколькими службами одновременно, это может ограничивать масштабируемость и эффективность системы. Куча ZGC состоит из так называемых </w:t>
      </w:r>
      <w:proofErr w:type="spellStart"/>
      <w:r>
        <w:rPr>
          <w:rFonts w:ascii="Arial" w:hAnsi="Arial" w:cs="Arial"/>
          <w:color w:val="151F33"/>
          <w:sz w:val="27"/>
          <w:szCs w:val="27"/>
          <w:shd w:val="clear" w:color="auto" w:fill="FFFFFF"/>
        </w:rPr>
        <w:t>ZPages</w:t>
      </w:r>
      <w:proofErr w:type="spellEnd"/>
      <w:r>
        <w:rPr>
          <w:rFonts w:ascii="Arial" w:hAnsi="Arial" w:cs="Arial"/>
          <w:color w:val="151F33"/>
          <w:sz w:val="27"/>
          <w:szCs w:val="27"/>
          <w:shd w:val="clear" w:color="auto" w:fill="FFFFFF"/>
        </w:rPr>
        <w:t xml:space="preserve">. Когда </w:t>
      </w:r>
      <w:proofErr w:type="spellStart"/>
      <w:r>
        <w:rPr>
          <w:rFonts w:ascii="Arial" w:hAnsi="Arial" w:cs="Arial"/>
          <w:color w:val="151F33"/>
          <w:sz w:val="27"/>
          <w:szCs w:val="27"/>
          <w:shd w:val="clear" w:color="auto" w:fill="FFFFFF"/>
        </w:rPr>
        <w:t>ZPages</w:t>
      </w:r>
      <w:proofErr w:type="spellEnd"/>
      <w:r>
        <w:rPr>
          <w:rFonts w:ascii="Arial" w:hAnsi="Arial" w:cs="Arial"/>
          <w:color w:val="151F33"/>
          <w:sz w:val="27"/>
          <w:szCs w:val="27"/>
          <w:shd w:val="clear" w:color="auto" w:fill="FFFFFF"/>
        </w:rPr>
        <w:t xml:space="preserve"> очищаются во время цикла сбора мусора, они возвращаются в кэш </w:t>
      </w:r>
      <w:proofErr w:type="spellStart"/>
      <w:r>
        <w:rPr>
          <w:rFonts w:ascii="Arial" w:hAnsi="Arial" w:cs="Arial"/>
          <w:color w:val="151F33"/>
          <w:sz w:val="27"/>
          <w:szCs w:val="27"/>
          <w:shd w:val="clear" w:color="auto" w:fill="FFFFFF"/>
        </w:rPr>
        <w:t>ZPageCache</w:t>
      </w:r>
      <w:proofErr w:type="spellEnd"/>
      <w:r>
        <w:rPr>
          <w:rFonts w:ascii="Arial" w:hAnsi="Arial" w:cs="Arial"/>
          <w:color w:val="151F33"/>
          <w:sz w:val="27"/>
          <w:szCs w:val="27"/>
          <w:shd w:val="clear" w:color="auto" w:fill="FFFFFF"/>
        </w:rPr>
        <w:t xml:space="preserve">. </w:t>
      </w:r>
      <w:proofErr w:type="spellStart"/>
      <w:r>
        <w:rPr>
          <w:rFonts w:ascii="Arial" w:hAnsi="Arial" w:cs="Arial"/>
          <w:color w:val="151F33"/>
          <w:sz w:val="27"/>
          <w:szCs w:val="27"/>
          <w:shd w:val="clear" w:color="auto" w:fill="FFFFFF"/>
        </w:rPr>
        <w:t>ZPages</w:t>
      </w:r>
      <w:proofErr w:type="spellEnd"/>
      <w:r>
        <w:rPr>
          <w:rFonts w:ascii="Arial" w:hAnsi="Arial" w:cs="Arial"/>
          <w:color w:val="151F33"/>
          <w:sz w:val="27"/>
          <w:szCs w:val="27"/>
          <w:shd w:val="clear" w:color="auto" w:fill="FFFFFF"/>
        </w:rPr>
        <w:t xml:space="preserve"> в этом кэше упорядочены по порядку давности использования. В </w:t>
      </w:r>
      <w:proofErr w:type="spellStart"/>
      <w:r>
        <w:rPr>
          <w:rFonts w:ascii="Arial" w:hAnsi="Arial" w:cs="Arial"/>
          <w:color w:val="151F33"/>
          <w:sz w:val="27"/>
          <w:szCs w:val="27"/>
          <w:shd w:val="clear" w:color="auto" w:fill="FFFFFF"/>
        </w:rPr>
        <w:t>Java</w:t>
      </w:r>
      <w:proofErr w:type="spellEnd"/>
      <w:r>
        <w:rPr>
          <w:rFonts w:ascii="Arial" w:hAnsi="Arial" w:cs="Arial"/>
          <w:color w:val="151F33"/>
          <w:sz w:val="27"/>
          <w:szCs w:val="27"/>
          <w:shd w:val="clear" w:color="auto" w:fill="FFFFFF"/>
        </w:rPr>
        <w:t xml:space="preserve"> 13 ZGC будет возвращать в операционную систему страницы, которые были определены как те, что не использовались достаточно долго. Таким образом их можно будет использовать повторно для других процессов.</w:t>
      </w:r>
    </w:p>
    <w:p w:rsidR="000D76ED" w:rsidRPr="0013692C" w:rsidRDefault="000D76ED" w:rsidP="000D76ED">
      <w:pPr>
        <w:ind w:left="360"/>
        <w:jc w:val="both"/>
        <w:rPr>
          <w:rFonts w:ascii="Arial" w:hAnsi="Arial" w:cs="Arial"/>
          <w:color w:val="151F33"/>
          <w:sz w:val="27"/>
          <w:szCs w:val="27"/>
          <w:shd w:val="clear" w:color="auto" w:fill="FFFFFF"/>
        </w:rPr>
      </w:pPr>
    </w:p>
    <w:p w:rsidR="000D76ED" w:rsidRPr="0013692C" w:rsidRDefault="000D76ED" w:rsidP="000D76ED">
      <w:pPr>
        <w:jc w:val="both"/>
        <w:rPr>
          <w:rFonts w:ascii="Arial" w:hAnsi="Arial" w:cs="Arial"/>
          <w:b/>
          <w:color w:val="FF0000"/>
          <w:sz w:val="32"/>
          <w:szCs w:val="32"/>
          <w:shd w:val="clear" w:color="auto" w:fill="FFFFFF"/>
        </w:rPr>
      </w:pPr>
      <w:r w:rsidRPr="0013692C">
        <w:rPr>
          <w:rFonts w:ascii="Arial" w:hAnsi="Arial" w:cs="Arial"/>
          <w:b/>
          <w:color w:val="FF0000"/>
          <w:sz w:val="32"/>
          <w:szCs w:val="32"/>
          <w:shd w:val="clear" w:color="auto" w:fill="FFFFFF"/>
        </w:rPr>
        <w:t>25.</w:t>
      </w:r>
    </w:p>
    <w:p w:rsidR="000D76ED" w:rsidRDefault="0013692C" w:rsidP="000D76ED">
      <w:pPr>
        <w:pStyle w:val="2"/>
        <w:shd w:val="clear" w:color="auto" w:fill="FFFFFF"/>
        <w:spacing w:before="360" w:after="180"/>
        <w:rPr>
          <w:rFonts w:ascii="Arial" w:hAnsi="Arial" w:cs="Arial"/>
          <w:color w:val="151F33"/>
          <w:sz w:val="35"/>
          <w:szCs w:val="35"/>
        </w:rPr>
      </w:pPr>
      <w:r>
        <w:fldChar w:fldCharType="begin"/>
      </w:r>
      <w:r>
        <w:instrText xml:space="preserve"> HYPERLINK "https://openjdk.java.net/jeps/355" \t "_blank" </w:instrText>
      </w:r>
      <w:r>
        <w:fldChar w:fldCharType="separate"/>
      </w:r>
      <w:r w:rsidR="000D76ED">
        <w:rPr>
          <w:rStyle w:val="a6"/>
          <w:rFonts w:ascii="Arial" w:hAnsi="Arial" w:cs="Arial"/>
          <w:color w:val="1267A6"/>
          <w:sz w:val="35"/>
          <w:szCs w:val="35"/>
        </w:rPr>
        <w:t>JEP 355</w:t>
      </w:r>
      <w:r>
        <w:rPr>
          <w:rStyle w:val="a6"/>
          <w:rFonts w:ascii="Arial" w:hAnsi="Arial" w:cs="Arial"/>
          <w:color w:val="1267A6"/>
          <w:sz w:val="35"/>
          <w:szCs w:val="35"/>
        </w:rPr>
        <w:fldChar w:fldCharType="end"/>
      </w:r>
      <w:r w:rsidR="000D76ED">
        <w:rPr>
          <w:rFonts w:ascii="Arial" w:hAnsi="Arial" w:cs="Arial"/>
          <w:color w:val="151F33"/>
          <w:sz w:val="35"/>
          <w:szCs w:val="35"/>
        </w:rPr>
        <w:t xml:space="preserve">: </w:t>
      </w:r>
      <w:proofErr w:type="spellStart"/>
      <w:r w:rsidR="000D76ED">
        <w:rPr>
          <w:rFonts w:ascii="Arial" w:hAnsi="Arial" w:cs="Arial"/>
          <w:color w:val="151F33"/>
          <w:sz w:val="35"/>
          <w:szCs w:val="35"/>
        </w:rPr>
        <w:t>Text</w:t>
      </w:r>
      <w:proofErr w:type="spellEnd"/>
      <w:r w:rsidR="000D76ED">
        <w:rPr>
          <w:rFonts w:ascii="Arial" w:hAnsi="Arial" w:cs="Arial"/>
          <w:color w:val="151F33"/>
          <w:sz w:val="35"/>
          <w:szCs w:val="35"/>
        </w:rPr>
        <w:t xml:space="preserve"> </w:t>
      </w:r>
      <w:proofErr w:type="spellStart"/>
      <w:r w:rsidR="000D76ED">
        <w:rPr>
          <w:rFonts w:ascii="Arial" w:hAnsi="Arial" w:cs="Arial"/>
          <w:color w:val="151F33"/>
          <w:sz w:val="35"/>
          <w:szCs w:val="35"/>
        </w:rPr>
        <w:t>Blocks</w:t>
      </w:r>
      <w:proofErr w:type="spellEnd"/>
      <w:r w:rsidR="000D76ED">
        <w:rPr>
          <w:rFonts w:ascii="Arial" w:hAnsi="Arial" w:cs="Arial"/>
          <w:color w:val="151F33"/>
          <w:sz w:val="35"/>
          <w:szCs w:val="35"/>
        </w:rPr>
        <w:t>(</w:t>
      </w:r>
      <w:proofErr w:type="spellStart"/>
      <w:r w:rsidR="000D76ED">
        <w:rPr>
          <w:rFonts w:ascii="Arial" w:hAnsi="Arial" w:cs="Arial"/>
          <w:color w:val="151F33"/>
          <w:sz w:val="35"/>
          <w:szCs w:val="35"/>
        </w:rPr>
        <w:t>Preview</w:t>
      </w:r>
      <w:proofErr w:type="spellEnd"/>
      <w:r w:rsidR="000D76ED">
        <w:rPr>
          <w:rFonts w:ascii="Arial" w:hAnsi="Arial" w:cs="Arial"/>
          <w:color w:val="151F33"/>
          <w:sz w:val="35"/>
          <w:szCs w:val="35"/>
        </w:rPr>
        <w:t>)</w:t>
      </w:r>
    </w:p>
    <w:p w:rsidR="000D76ED" w:rsidRDefault="000D76ED" w:rsidP="000D76ED">
      <w:pPr>
        <w:jc w:val="both"/>
        <w:rPr>
          <w:rFonts w:ascii="Arial" w:hAnsi="Arial" w:cs="Arial"/>
          <w:color w:val="151F33"/>
          <w:sz w:val="27"/>
          <w:szCs w:val="27"/>
          <w:shd w:val="clear" w:color="auto" w:fill="FFFFFF"/>
        </w:rPr>
      </w:pPr>
      <w:r>
        <w:rPr>
          <w:rFonts w:ascii="Arial" w:hAnsi="Arial" w:cs="Arial"/>
          <w:color w:val="151F33"/>
          <w:sz w:val="27"/>
          <w:szCs w:val="27"/>
          <w:shd w:val="clear" w:color="auto" w:fill="FFFFFF"/>
        </w:rPr>
        <w:t xml:space="preserve">Начнем с изменения синтаксиса языка. Самое значительное из них — это текстовые блоки. Они позволяют избегать экранирования символов и умеют форматировать строки. Возможно, вы </w:t>
      </w:r>
      <w:hyperlink r:id="rId41" w:tgtFrame="_blank" w:history="1">
        <w:r>
          <w:rPr>
            <w:rStyle w:val="a6"/>
            <w:rFonts w:ascii="Arial" w:hAnsi="Arial" w:cs="Arial"/>
            <w:color w:val="1267A6"/>
            <w:sz w:val="27"/>
            <w:szCs w:val="27"/>
            <w:shd w:val="clear" w:color="auto" w:fill="FFFFFF"/>
          </w:rPr>
          <w:t>помните</w:t>
        </w:r>
      </w:hyperlink>
      <w:r>
        <w:rPr>
          <w:rFonts w:ascii="Arial" w:hAnsi="Arial" w:cs="Arial"/>
          <w:color w:val="151F33"/>
          <w:sz w:val="27"/>
          <w:szCs w:val="27"/>
          <w:shd w:val="clear" w:color="auto" w:fill="FFFFFF"/>
        </w:rPr>
        <w:t xml:space="preserve">, что в JDK 12 так и не появилась ожидаемая </w:t>
      </w:r>
      <w:proofErr w:type="spellStart"/>
      <w:r>
        <w:rPr>
          <w:rFonts w:ascii="Arial" w:hAnsi="Arial" w:cs="Arial"/>
          <w:color w:val="151F33"/>
          <w:sz w:val="27"/>
          <w:szCs w:val="27"/>
          <w:shd w:val="clear" w:color="auto" w:fill="FFFFFF"/>
        </w:rPr>
        <w:t>фича</w:t>
      </w:r>
      <w:proofErr w:type="spellEnd"/>
      <w:r>
        <w:rPr>
          <w:rFonts w:ascii="Arial" w:hAnsi="Arial" w:cs="Arial"/>
          <w:color w:val="151F33"/>
          <w:sz w:val="27"/>
          <w:szCs w:val="27"/>
          <w:shd w:val="clear" w:color="auto" w:fill="FFFFFF"/>
        </w:rPr>
        <w:t xml:space="preserve"> </w:t>
      </w:r>
      <w:proofErr w:type="spellStart"/>
      <w:r>
        <w:rPr>
          <w:rFonts w:ascii="Arial" w:hAnsi="Arial" w:cs="Arial"/>
          <w:color w:val="151F33"/>
          <w:sz w:val="27"/>
          <w:szCs w:val="27"/>
          <w:shd w:val="clear" w:color="auto" w:fill="FFFFFF"/>
        </w:rPr>
        <w:t>Raw</w:t>
      </w:r>
      <w:proofErr w:type="spellEnd"/>
      <w:r>
        <w:rPr>
          <w:rFonts w:ascii="Arial" w:hAnsi="Arial" w:cs="Arial"/>
          <w:color w:val="151F33"/>
          <w:sz w:val="27"/>
          <w:szCs w:val="27"/>
          <w:shd w:val="clear" w:color="auto" w:fill="FFFFFF"/>
        </w:rPr>
        <w:t xml:space="preserve"> </w:t>
      </w:r>
      <w:proofErr w:type="spellStart"/>
      <w:r>
        <w:rPr>
          <w:rFonts w:ascii="Arial" w:hAnsi="Arial" w:cs="Arial"/>
          <w:color w:val="151F33"/>
          <w:sz w:val="27"/>
          <w:szCs w:val="27"/>
          <w:shd w:val="clear" w:color="auto" w:fill="FFFFFF"/>
        </w:rPr>
        <w:t>String</w:t>
      </w:r>
      <w:proofErr w:type="spellEnd"/>
      <w:r>
        <w:rPr>
          <w:rFonts w:ascii="Arial" w:hAnsi="Arial" w:cs="Arial"/>
          <w:color w:val="151F33"/>
          <w:sz w:val="27"/>
          <w:szCs w:val="27"/>
          <w:shd w:val="clear" w:color="auto" w:fill="FFFFFF"/>
        </w:rPr>
        <w:t xml:space="preserve"> </w:t>
      </w:r>
      <w:proofErr w:type="spellStart"/>
      <w:r>
        <w:rPr>
          <w:rFonts w:ascii="Arial" w:hAnsi="Arial" w:cs="Arial"/>
          <w:color w:val="151F33"/>
          <w:sz w:val="27"/>
          <w:szCs w:val="27"/>
          <w:shd w:val="clear" w:color="auto" w:fill="FFFFFF"/>
        </w:rPr>
        <w:t>Literals</w:t>
      </w:r>
      <w:proofErr w:type="spellEnd"/>
      <w:r>
        <w:rPr>
          <w:rFonts w:ascii="Arial" w:hAnsi="Arial" w:cs="Arial"/>
          <w:color w:val="151F33"/>
          <w:sz w:val="27"/>
          <w:szCs w:val="27"/>
          <w:shd w:val="clear" w:color="auto" w:fill="FFFFFF"/>
        </w:rPr>
        <w:t xml:space="preserve"> (JEP 326) для работы со строковыми литералами. В </w:t>
      </w:r>
      <w:proofErr w:type="spellStart"/>
      <w:r>
        <w:rPr>
          <w:rFonts w:ascii="Arial" w:hAnsi="Arial" w:cs="Arial"/>
          <w:color w:val="151F33"/>
          <w:sz w:val="27"/>
          <w:szCs w:val="27"/>
          <w:shd w:val="clear" w:color="auto" w:fill="FFFFFF"/>
        </w:rPr>
        <w:t>Java</w:t>
      </w:r>
      <w:proofErr w:type="spellEnd"/>
      <w:r>
        <w:rPr>
          <w:rFonts w:ascii="Arial" w:hAnsi="Arial" w:cs="Arial"/>
          <w:color w:val="151F33"/>
          <w:sz w:val="27"/>
          <w:szCs w:val="27"/>
          <w:shd w:val="clear" w:color="auto" w:fill="FFFFFF"/>
        </w:rPr>
        <w:t xml:space="preserve"> 13 ей на смену пришёл JEP 355 с его текстовыми блоками. Вы, вероятнее всего, помните, что в </w:t>
      </w:r>
      <w:proofErr w:type="spellStart"/>
      <w:r>
        <w:rPr>
          <w:rFonts w:ascii="Arial" w:hAnsi="Arial" w:cs="Arial"/>
          <w:color w:val="151F33"/>
          <w:sz w:val="27"/>
          <w:szCs w:val="27"/>
          <w:shd w:val="clear" w:color="auto" w:fill="FFFFFF"/>
        </w:rPr>
        <w:t>Java</w:t>
      </w:r>
      <w:proofErr w:type="spellEnd"/>
      <w:r>
        <w:rPr>
          <w:rFonts w:ascii="Arial" w:hAnsi="Arial" w:cs="Arial"/>
          <w:color w:val="151F33"/>
          <w:sz w:val="27"/>
          <w:szCs w:val="27"/>
          <w:shd w:val="clear" w:color="auto" w:fill="FFFFFF"/>
        </w:rPr>
        <w:t xml:space="preserve"> строка обёрнута в двойные кавычки. Это хорошо, но проблема в том, что строка не может занимать больше одной линии исходного файла (чтобы не путать с </w:t>
      </w:r>
      <w:proofErr w:type="spellStart"/>
      <w:r>
        <w:rPr>
          <w:rFonts w:ascii="Arial" w:hAnsi="Arial" w:cs="Arial"/>
          <w:color w:val="151F33"/>
          <w:sz w:val="27"/>
          <w:szCs w:val="27"/>
          <w:shd w:val="clear" w:color="auto" w:fill="FFFFFF"/>
        </w:rPr>
        <w:t>Java</w:t>
      </w:r>
      <w:proofErr w:type="spellEnd"/>
      <w:r>
        <w:rPr>
          <w:rFonts w:ascii="Arial" w:hAnsi="Arial" w:cs="Arial"/>
          <w:color w:val="151F33"/>
          <w:sz w:val="27"/>
          <w:szCs w:val="27"/>
          <w:shd w:val="clear" w:color="auto" w:fill="FFFFFF"/>
        </w:rPr>
        <w:t xml:space="preserve">-строкой, здесь будем называть строку файла “линией”). Что ж, пойдём в обход и используем, например, символ </w:t>
      </w:r>
      <w:r>
        <w:rPr>
          <w:rStyle w:val="a7"/>
          <w:rFonts w:ascii="Consolas" w:hAnsi="Consolas" w:cs="Consolas"/>
          <w:color w:val="000000"/>
          <w:sz w:val="27"/>
          <w:szCs w:val="27"/>
        </w:rPr>
        <w:t>\n</w:t>
      </w:r>
      <w:r>
        <w:rPr>
          <w:rFonts w:ascii="Arial" w:hAnsi="Arial" w:cs="Arial"/>
          <w:color w:val="151F33"/>
          <w:sz w:val="27"/>
          <w:szCs w:val="27"/>
          <w:shd w:val="clear" w:color="auto" w:fill="FFFFFF"/>
        </w:rPr>
        <w:t xml:space="preserve">, если требуется разрыв, или конкатенацию многострочных выражений. Не очень-то красиво получается! Особенно громоздко выглядят текстовые литералы со встроенными фрагментами HTML, XML, SQL или JSON. Все эти экранирования, конкатенации, ручное редактирование делает код неудобным для написания и трудночитаемым. Текстовые блоки пытаются эту проблему решить. Они начинаются </w:t>
      </w:r>
      <w:proofErr w:type="spellStart"/>
      <w:r>
        <w:rPr>
          <w:rFonts w:ascii="Arial" w:hAnsi="Arial" w:cs="Arial"/>
          <w:color w:val="151F33"/>
          <w:sz w:val="27"/>
          <w:szCs w:val="27"/>
          <w:shd w:val="clear" w:color="auto" w:fill="FFFFFF"/>
        </w:rPr>
        <w:t>эээ</w:t>
      </w:r>
      <w:proofErr w:type="spellEnd"/>
      <w:r>
        <w:rPr>
          <w:rFonts w:ascii="Arial" w:hAnsi="Arial" w:cs="Arial"/>
          <w:color w:val="151F33"/>
          <w:sz w:val="27"/>
          <w:szCs w:val="27"/>
          <w:shd w:val="clear" w:color="auto" w:fill="FFFFFF"/>
        </w:rPr>
        <w:t xml:space="preserve">… с тройных двойных кавычек и заканчиваются ими же (знаю, звучит не очень). Всё, что находится между кавычками, интерпретируется как часть строки, включая переводы на новую линию. Текстовые блоки можно использовать точно так же, как стандартные текстовые литералы, </w:t>
      </w:r>
      <w:proofErr w:type="spellStart"/>
      <w:r>
        <w:rPr>
          <w:rFonts w:ascii="Arial" w:hAnsi="Arial" w:cs="Arial"/>
          <w:color w:val="151F33"/>
          <w:sz w:val="27"/>
          <w:szCs w:val="27"/>
          <w:shd w:val="clear" w:color="auto" w:fill="FFFFFF"/>
        </w:rPr>
        <w:t>Java</w:t>
      </w:r>
      <w:proofErr w:type="spellEnd"/>
      <w:r>
        <w:rPr>
          <w:rFonts w:ascii="Arial" w:hAnsi="Arial" w:cs="Arial"/>
          <w:color w:val="151F33"/>
          <w:sz w:val="27"/>
          <w:szCs w:val="27"/>
          <w:shd w:val="clear" w:color="auto" w:fill="FFFFFF"/>
        </w:rPr>
        <w:t xml:space="preserve"> скомпилирует код одинаково.</w:t>
      </w:r>
    </w:p>
    <w:p w:rsidR="000D76ED" w:rsidRPr="0013692C" w:rsidRDefault="000D76ED" w:rsidP="000D76ED">
      <w:pPr>
        <w:pStyle w:val="a3"/>
        <w:numPr>
          <w:ilvl w:val="1"/>
          <w:numId w:val="3"/>
        </w:numPr>
        <w:jc w:val="both"/>
        <w:rPr>
          <w:rFonts w:ascii="Arial" w:hAnsi="Arial" w:cs="Arial"/>
          <w:color w:val="151F33"/>
          <w:sz w:val="27"/>
          <w:szCs w:val="27"/>
          <w:shd w:val="clear" w:color="auto" w:fill="FFFFFF"/>
        </w:rPr>
      </w:pPr>
    </w:p>
    <w:p w:rsidR="000D76ED" w:rsidRPr="000D76ED" w:rsidRDefault="000D76ED" w:rsidP="000D76ED">
      <w:pPr>
        <w:spacing w:after="0" w:line="240" w:lineRule="auto"/>
        <w:rPr>
          <w:rFonts w:ascii="Times New Roman" w:eastAsia="Times New Roman" w:hAnsi="Times New Roman" w:cs="Times New Roman"/>
          <w:sz w:val="24"/>
          <w:szCs w:val="24"/>
          <w:lang w:eastAsia="ru-RU"/>
        </w:rPr>
      </w:pPr>
      <w:r w:rsidRPr="000D76ED">
        <w:rPr>
          <w:rFonts w:ascii="Arial" w:eastAsia="Times New Roman" w:hAnsi="Arial" w:cs="Arial"/>
          <w:color w:val="151F33"/>
          <w:sz w:val="27"/>
          <w:szCs w:val="27"/>
          <w:shd w:val="clear" w:color="auto" w:fill="FFFFFF"/>
          <w:lang w:eastAsia="ru-RU"/>
        </w:rPr>
        <w:t xml:space="preserve">В классе </w:t>
      </w:r>
      <w:proofErr w:type="spellStart"/>
      <w:r w:rsidRPr="000D76ED">
        <w:rPr>
          <w:rFonts w:ascii="Consolas" w:eastAsia="Times New Roman" w:hAnsi="Consolas" w:cs="Consolas"/>
          <w:color w:val="000000"/>
          <w:sz w:val="27"/>
          <w:szCs w:val="27"/>
          <w:lang w:eastAsia="ru-RU"/>
        </w:rPr>
        <w:t>String</w:t>
      </w:r>
      <w:proofErr w:type="spellEnd"/>
      <w:r w:rsidRPr="000D76ED">
        <w:rPr>
          <w:rFonts w:ascii="Arial" w:eastAsia="Times New Roman" w:hAnsi="Arial" w:cs="Arial"/>
          <w:color w:val="151F33"/>
          <w:sz w:val="27"/>
          <w:szCs w:val="27"/>
          <w:shd w:val="clear" w:color="auto" w:fill="FFFFFF"/>
          <w:lang w:eastAsia="ru-RU"/>
        </w:rPr>
        <w:t xml:space="preserve"> есть три новых метода, которые дополняют это изменение языка: </w:t>
      </w:r>
    </w:p>
    <w:p w:rsidR="000D76ED" w:rsidRPr="000D76ED" w:rsidRDefault="000D76ED" w:rsidP="000D76ED">
      <w:pPr>
        <w:numPr>
          <w:ilvl w:val="0"/>
          <w:numId w:val="4"/>
        </w:numPr>
        <w:shd w:val="clear" w:color="auto" w:fill="FFFFFF"/>
        <w:spacing w:before="100" w:beforeAutospacing="1" w:after="0" w:afterAutospacing="1" w:line="240" w:lineRule="auto"/>
        <w:rPr>
          <w:rFonts w:ascii="Arial" w:eastAsia="Times New Roman" w:hAnsi="Arial" w:cs="Arial"/>
          <w:color w:val="151F33"/>
          <w:sz w:val="27"/>
          <w:szCs w:val="27"/>
          <w:lang w:eastAsia="ru-RU"/>
        </w:rPr>
      </w:pPr>
      <w:proofErr w:type="spellStart"/>
      <w:proofErr w:type="gramStart"/>
      <w:r w:rsidRPr="000D76ED">
        <w:rPr>
          <w:rFonts w:ascii="Consolas" w:eastAsia="Times New Roman" w:hAnsi="Consolas" w:cs="Consolas"/>
          <w:b/>
          <w:bCs/>
          <w:color w:val="000000"/>
          <w:sz w:val="27"/>
          <w:szCs w:val="27"/>
          <w:lang w:eastAsia="ru-RU"/>
        </w:rPr>
        <w:lastRenderedPageBreak/>
        <w:t>formatted</w:t>
      </w:r>
      <w:proofErr w:type="spellEnd"/>
      <w:r w:rsidRPr="000D76ED">
        <w:rPr>
          <w:rFonts w:ascii="Consolas" w:eastAsia="Times New Roman" w:hAnsi="Consolas" w:cs="Consolas"/>
          <w:b/>
          <w:bCs/>
          <w:color w:val="000000"/>
          <w:sz w:val="27"/>
          <w:szCs w:val="27"/>
          <w:lang w:eastAsia="ru-RU"/>
        </w:rPr>
        <w:t>(</w:t>
      </w:r>
      <w:proofErr w:type="gramEnd"/>
      <w:r w:rsidRPr="000D76ED">
        <w:rPr>
          <w:rFonts w:ascii="Consolas" w:eastAsia="Times New Roman" w:hAnsi="Consolas" w:cs="Consolas"/>
          <w:b/>
          <w:bCs/>
          <w:color w:val="000000"/>
          <w:sz w:val="27"/>
          <w:szCs w:val="27"/>
          <w:lang w:eastAsia="ru-RU"/>
        </w:rPr>
        <w:t>)</w:t>
      </w:r>
      <w:r w:rsidRPr="000D76ED">
        <w:rPr>
          <w:rFonts w:ascii="Arial" w:eastAsia="Times New Roman" w:hAnsi="Arial" w:cs="Arial"/>
          <w:color w:val="151F33"/>
          <w:sz w:val="27"/>
          <w:szCs w:val="27"/>
          <w:lang w:eastAsia="ru-RU"/>
        </w:rPr>
        <w:t>: форматирует строку, используя саму строку в качестве строки формата. Эквивалентен вызову </w:t>
      </w:r>
      <w:proofErr w:type="spellStart"/>
      <w:proofErr w:type="gramStart"/>
      <w:r w:rsidRPr="000D76ED">
        <w:rPr>
          <w:rFonts w:ascii="Consolas" w:eastAsia="Times New Roman" w:hAnsi="Consolas" w:cs="Consolas"/>
          <w:color w:val="000000"/>
          <w:sz w:val="27"/>
          <w:szCs w:val="27"/>
          <w:lang w:eastAsia="ru-RU"/>
        </w:rPr>
        <w:t>format</w:t>
      </w:r>
      <w:proofErr w:type="spellEnd"/>
      <w:r w:rsidRPr="000D76ED">
        <w:rPr>
          <w:rFonts w:ascii="Consolas" w:eastAsia="Times New Roman" w:hAnsi="Consolas" w:cs="Consolas"/>
          <w:color w:val="000000"/>
          <w:sz w:val="27"/>
          <w:szCs w:val="27"/>
          <w:lang w:eastAsia="ru-RU"/>
        </w:rPr>
        <w:t>(</w:t>
      </w:r>
      <w:proofErr w:type="spellStart"/>
      <w:proofErr w:type="gramEnd"/>
      <w:r w:rsidRPr="000D76ED">
        <w:rPr>
          <w:rFonts w:ascii="Consolas" w:eastAsia="Times New Roman" w:hAnsi="Consolas" w:cs="Consolas"/>
          <w:color w:val="000000"/>
          <w:sz w:val="27"/>
          <w:szCs w:val="27"/>
          <w:lang w:eastAsia="ru-RU"/>
        </w:rPr>
        <w:t>this</w:t>
      </w:r>
      <w:proofErr w:type="spellEnd"/>
      <w:r w:rsidRPr="000D76ED">
        <w:rPr>
          <w:rFonts w:ascii="Consolas" w:eastAsia="Times New Roman" w:hAnsi="Consolas" w:cs="Consolas"/>
          <w:color w:val="000000"/>
          <w:sz w:val="27"/>
          <w:szCs w:val="27"/>
          <w:lang w:eastAsia="ru-RU"/>
        </w:rPr>
        <w:t xml:space="preserve">, </w:t>
      </w:r>
      <w:proofErr w:type="spellStart"/>
      <w:r w:rsidRPr="000D76ED">
        <w:rPr>
          <w:rFonts w:ascii="Consolas" w:eastAsia="Times New Roman" w:hAnsi="Consolas" w:cs="Consolas"/>
          <w:color w:val="000000"/>
          <w:sz w:val="27"/>
          <w:szCs w:val="27"/>
          <w:lang w:eastAsia="ru-RU"/>
        </w:rPr>
        <w:t>args</w:t>
      </w:r>
      <w:proofErr w:type="spellEnd"/>
      <w:r w:rsidRPr="000D76ED">
        <w:rPr>
          <w:rFonts w:ascii="Consolas" w:eastAsia="Times New Roman" w:hAnsi="Consolas" w:cs="Consolas"/>
          <w:color w:val="000000"/>
          <w:sz w:val="27"/>
          <w:szCs w:val="27"/>
          <w:lang w:eastAsia="ru-RU"/>
        </w:rPr>
        <w:t>)</w:t>
      </w:r>
    </w:p>
    <w:p w:rsidR="000D76ED" w:rsidRPr="000D76ED" w:rsidRDefault="000D76ED" w:rsidP="000D76ED">
      <w:pPr>
        <w:numPr>
          <w:ilvl w:val="0"/>
          <w:numId w:val="4"/>
        </w:numPr>
        <w:shd w:val="clear" w:color="auto" w:fill="FFFFFF"/>
        <w:spacing w:before="100" w:beforeAutospacing="1" w:after="0" w:afterAutospacing="1" w:line="240" w:lineRule="auto"/>
        <w:rPr>
          <w:rFonts w:ascii="Arial" w:eastAsia="Times New Roman" w:hAnsi="Arial" w:cs="Arial"/>
          <w:color w:val="151F33"/>
          <w:sz w:val="27"/>
          <w:szCs w:val="27"/>
          <w:lang w:eastAsia="ru-RU"/>
        </w:rPr>
      </w:pPr>
      <w:proofErr w:type="spellStart"/>
      <w:proofErr w:type="gramStart"/>
      <w:r w:rsidRPr="000D76ED">
        <w:rPr>
          <w:rFonts w:ascii="Consolas" w:eastAsia="Times New Roman" w:hAnsi="Consolas" w:cs="Consolas"/>
          <w:b/>
          <w:bCs/>
          <w:color w:val="000000"/>
          <w:sz w:val="27"/>
          <w:szCs w:val="27"/>
          <w:lang w:eastAsia="ru-RU"/>
        </w:rPr>
        <w:t>stripIndent</w:t>
      </w:r>
      <w:proofErr w:type="spellEnd"/>
      <w:r w:rsidRPr="000D76ED">
        <w:rPr>
          <w:rFonts w:ascii="Consolas" w:eastAsia="Times New Roman" w:hAnsi="Consolas" w:cs="Consolas"/>
          <w:b/>
          <w:bCs/>
          <w:color w:val="000000"/>
          <w:sz w:val="27"/>
          <w:szCs w:val="27"/>
          <w:lang w:eastAsia="ru-RU"/>
        </w:rPr>
        <w:t>(</w:t>
      </w:r>
      <w:proofErr w:type="gramEnd"/>
      <w:r w:rsidRPr="000D76ED">
        <w:rPr>
          <w:rFonts w:ascii="Consolas" w:eastAsia="Times New Roman" w:hAnsi="Consolas" w:cs="Consolas"/>
          <w:b/>
          <w:bCs/>
          <w:color w:val="000000"/>
          <w:sz w:val="27"/>
          <w:szCs w:val="27"/>
          <w:lang w:eastAsia="ru-RU"/>
        </w:rPr>
        <w:t>)</w:t>
      </w:r>
      <w:r w:rsidRPr="000D76ED">
        <w:rPr>
          <w:rFonts w:ascii="Arial" w:eastAsia="Times New Roman" w:hAnsi="Arial" w:cs="Arial"/>
          <w:color w:val="151F33"/>
          <w:sz w:val="27"/>
          <w:szCs w:val="27"/>
          <w:lang w:eastAsia="ru-RU"/>
        </w:rPr>
        <w:t>: удаляет случайные пробелы из строки. Это полезно, если вы читаете многострочные строки и хотите применить такое же исключение случайных пробелов, как и в случае явного объявления.</w:t>
      </w:r>
    </w:p>
    <w:p w:rsidR="000D76ED" w:rsidRPr="000D76ED" w:rsidRDefault="000D76ED" w:rsidP="000D76ED">
      <w:pPr>
        <w:numPr>
          <w:ilvl w:val="0"/>
          <w:numId w:val="4"/>
        </w:numPr>
        <w:shd w:val="clear" w:color="auto" w:fill="FFFFFF"/>
        <w:spacing w:before="100" w:beforeAutospacing="1" w:after="0" w:afterAutospacing="1" w:line="240" w:lineRule="auto"/>
        <w:rPr>
          <w:rFonts w:ascii="Arial" w:eastAsia="Times New Roman" w:hAnsi="Arial" w:cs="Arial"/>
          <w:color w:val="151F33"/>
          <w:sz w:val="27"/>
          <w:szCs w:val="27"/>
          <w:lang w:eastAsia="ru-RU"/>
        </w:rPr>
      </w:pPr>
      <w:proofErr w:type="spellStart"/>
      <w:proofErr w:type="gramStart"/>
      <w:r w:rsidRPr="000D76ED">
        <w:rPr>
          <w:rFonts w:ascii="Consolas" w:eastAsia="Times New Roman" w:hAnsi="Consolas" w:cs="Consolas"/>
          <w:b/>
          <w:bCs/>
          <w:color w:val="000000"/>
          <w:sz w:val="27"/>
          <w:szCs w:val="27"/>
          <w:lang w:eastAsia="ru-RU"/>
        </w:rPr>
        <w:t>translateEscapes</w:t>
      </w:r>
      <w:proofErr w:type="spellEnd"/>
      <w:r w:rsidRPr="000D76ED">
        <w:rPr>
          <w:rFonts w:ascii="Consolas" w:eastAsia="Times New Roman" w:hAnsi="Consolas" w:cs="Consolas"/>
          <w:b/>
          <w:bCs/>
          <w:color w:val="000000"/>
          <w:sz w:val="27"/>
          <w:szCs w:val="27"/>
          <w:lang w:eastAsia="ru-RU"/>
        </w:rPr>
        <w:t>(</w:t>
      </w:r>
      <w:proofErr w:type="gramEnd"/>
      <w:r w:rsidRPr="000D76ED">
        <w:rPr>
          <w:rFonts w:ascii="Consolas" w:eastAsia="Times New Roman" w:hAnsi="Consolas" w:cs="Consolas"/>
          <w:b/>
          <w:bCs/>
          <w:color w:val="000000"/>
          <w:sz w:val="27"/>
          <w:szCs w:val="27"/>
          <w:lang w:eastAsia="ru-RU"/>
        </w:rPr>
        <w:t>)</w:t>
      </w:r>
      <w:r w:rsidRPr="000D76ED">
        <w:rPr>
          <w:rFonts w:ascii="Arial" w:eastAsia="Times New Roman" w:hAnsi="Arial" w:cs="Arial"/>
          <w:color w:val="151F33"/>
          <w:sz w:val="27"/>
          <w:szCs w:val="27"/>
          <w:lang w:eastAsia="ru-RU"/>
        </w:rPr>
        <w:t xml:space="preserve">: возвращает строку с </w:t>
      </w:r>
      <w:proofErr w:type="spellStart"/>
      <w:r w:rsidRPr="000D76ED">
        <w:rPr>
          <w:rFonts w:ascii="Arial" w:eastAsia="Times New Roman" w:hAnsi="Arial" w:cs="Arial"/>
          <w:color w:val="151F33"/>
          <w:sz w:val="27"/>
          <w:szCs w:val="27"/>
          <w:lang w:eastAsia="ru-RU"/>
        </w:rPr>
        <w:t>escape</w:t>
      </w:r>
      <w:proofErr w:type="spellEnd"/>
      <w:r w:rsidRPr="000D76ED">
        <w:rPr>
          <w:rFonts w:ascii="Arial" w:eastAsia="Times New Roman" w:hAnsi="Arial" w:cs="Arial"/>
          <w:color w:val="151F33"/>
          <w:sz w:val="27"/>
          <w:szCs w:val="27"/>
          <w:lang w:eastAsia="ru-RU"/>
        </w:rPr>
        <w:t>-последовательностями (например, </w:t>
      </w:r>
      <w:r w:rsidRPr="000D76ED">
        <w:rPr>
          <w:rFonts w:ascii="Consolas" w:eastAsia="Times New Roman" w:hAnsi="Consolas" w:cs="Consolas"/>
          <w:color w:val="000000"/>
          <w:sz w:val="27"/>
          <w:szCs w:val="27"/>
          <w:lang w:eastAsia="ru-RU"/>
        </w:rPr>
        <w:t>\ r</w:t>
      </w:r>
      <w:r w:rsidRPr="000D76ED">
        <w:rPr>
          <w:rFonts w:ascii="Arial" w:eastAsia="Times New Roman" w:hAnsi="Arial" w:cs="Arial"/>
          <w:color w:val="151F33"/>
          <w:sz w:val="27"/>
          <w:szCs w:val="27"/>
          <w:lang w:eastAsia="ru-RU"/>
        </w:rPr>
        <w:t xml:space="preserve">), переведенными в соответствующее значение </w:t>
      </w:r>
      <w:proofErr w:type="spellStart"/>
      <w:r w:rsidRPr="000D76ED">
        <w:rPr>
          <w:rFonts w:ascii="Arial" w:eastAsia="Times New Roman" w:hAnsi="Arial" w:cs="Arial"/>
          <w:color w:val="151F33"/>
          <w:sz w:val="27"/>
          <w:szCs w:val="27"/>
          <w:lang w:eastAsia="ru-RU"/>
        </w:rPr>
        <w:t>Unicode</w:t>
      </w:r>
      <w:proofErr w:type="spellEnd"/>
      <w:r w:rsidRPr="000D76ED">
        <w:rPr>
          <w:rFonts w:ascii="Arial" w:eastAsia="Times New Roman" w:hAnsi="Arial" w:cs="Arial"/>
          <w:color w:val="151F33"/>
          <w:sz w:val="27"/>
          <w:szCs w:val="27"/>
          <w:lang w:eastAsia="ru-RU"/>
        </w:rPr>
        <w:t>.</w:t>
      </w:r>
    </w:p>
    <w:p w:rsidR="000D76ED" w:rsidRPr="000D76ED" w:rsidRDefault="000D76ED" w:rsidP="000D76ED">
      <w:pPr>
        <w:jc w:val="both"/>
        <w:rPr>
          <w:b/>
          <w:color w:val="FF0000"/>
          <w:sz w:val="28"/>
          <w:szCs w:val="32"/>
        </w:rPr>
      </w:pPr>
      <w:r w:rsidRPr="000D76ED">
        <w:rPr>
          <w:rFonts w:ascii="Arial" w:eastAsia="Times New Roman" w:hAnsi="Arial" w:cs="Arial"/>
          <w:color w:val="151F33"/>
          <w:sz w:val="27"/>
          <w:szCs w:val="27"/>
          <w:shd w:val="clear" w:color="auto" w:fill="FFFFFF"/>
          <w:lang w:eastAsia="ru-RU"/>
        </w:rPr>
        <w:t xml:space="preserve">Любопытно, что эти методы только появились, но уже помечены как </w:t>
      </w:r>
      <w:proofErr w:type="spellStart"/>
      <w:r w:rsidRPr="000D76ED">
        <w:rPr>
          <w:rFonts w:ascii="Arial" w:eastAsia="Times New Roman" w:hAnsi="Arial" w:cs="Arial"/>
          <w:b/>
          <w:bCs/>
          <w:color w:val="151F33"/>
          <w:sz w:val="27"/>
          <w:szCs w:val="27"/>
          <w:shd w:val="clear" w:color="auto" w:fill="FFFFFF"/>
          <w:lang w:eastAsia="ru-RU"/>
        </w:rPr>
        <w:t>deprecated</w:t>
      </w:r>
      <w:proofErr w:type="spellEnd"/>
      <w:r w:rsidRPr="000D76ED">
        <w:rPr>
          <w:rFonts w:ascii="Arial" w:eastAsia="Times New Roman" w:hAnsi="Arial" w:cs="Arial"/>
          <w:color w:val="151F33"/>
          <w:sz w:val="27"/>
          <w:szCs w:val="27"/>
          <w:shd w:val="clear" w:color="auto" w:fill="FFFFFF"/>
          <w:lang w:eastAsia="ru-RU"/>
        </w:rPr>
        <w:t>... такое положение вещей наводит на мысль, что их могут удалить в будущей версии JDK. Это кажется несколько эксцентричным — добавлять новый метод и сразу же отказываться от него. Однако нужно учесть, что эти методы связаны с превью-</w:t>
      </w:r>
      <w:proofErr w:type="spellStart"/>
      <w:r w:rsidRPr="000D76ED">
        <w:rPr>
          <w:rFonts w:ascii="Arial" w:eastAsia="Times New Roman" w:hAnsi="Arial" w:cs="Arial"/>
          <w:color w:val="151F33"/>
          <w:sz w:val="27"/>
          <w:szCs w:val="27"/>
          <w:shd w:val="clear" w:color="auto" w:fill="FFFFFF"/>
          <w:lang w:eastAsia="ru-RU"/>
        </w:rPr>
        <w:t>фичей</w:t>
      </w:r>
      <w:proofErr w:type="spellEnd"/>
      <w:r w:rsidRPr="000D76ED">
        <w:rPr>
          <w:rFonts w:ascii="Arial" w:eastAsia="Times New Roman" w:hAnsi="Arial" w:cs="Arial"/>
          <w:color w:val="151F33"/>
          <w:sz w:val="27"/>
          <w:szCs w:val="27"/>
          <w:shd w:val="clear" w:color="auto" w:fill="FFFFFF"/>
          <w:lang w:eastAsia="ru-RU"/>
        </w:rPr>
        <w:t xml:space="preserve">, которая может быть изменена или удалена. Возможно, введение аннотации </w:t>
      </w:r>
      <w:r w:rsidRPr="000D76ED">
        <w:rPr>
          <w:rFonts w:ascii="Consolas" w:eastAsia="Times New Roman" w:hAnsi="Consolas" w:cs="Consolas"/>
          <w:color w:val="000000"/>
          <w:sz w:val="27"/>
          <w:szCs w:val="27"/>
          <w:lang w:eastAsia="ru-RU"/>
        </w:rPr>
        <w:t>@</w:t>
      </w:r>
      <w:proofErr w:type="spellStart"/>
      <w:r w:rsidRPr="000D76ED">
        <w:rPr>
          <w:rFonts w:ascii="Consolas" w:eastAsia="Times New Roman" w:hAnsi="Consolas" w:cs="Consolas"/>
          <w:color w:val="000000"/>
          <w:sz w:val="27"/>
          <w:szCs w:val="27"/>
          <w:lang w:eastAsia="ru-RU"/>
        </w:rPr>
        <w:t>PreviewFeature</w:t>
      </w:r>
      <w:proofErr w:type="spellEnd"/>
      <w:r w:rsidRPr="000D76ED">
        <w:rPr>
          <w:rFonts w:ascii="Arial" w:eastAsia="Times New Roman" w:hAnsi="Arial" w:cs="Arial"/>
          <w:color w:val="151F33"/>
          <w:sz w:val="27"/>
          <w:szCs w:val="27"/>
          <w:shd w:val="clear" w:color="auto" w:fill="FFFFFF"/>
          <w:lang w:eastAsia="ru-RU"/>
        </w:rPr>
        <w:t xml:space="preserve"> помогло бы с подобными ситуациями, но пока такая она не входит в JDK (хотя с высокой долей вероятности она появится в JDK 14).</w:t>
      </w:r>
    </w:p>
    <w:sectPr w:rsidR="000D76ED" w:rsidRPr="000D76ED" w:rsidSect="00DD67F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AC5848"/>
    <w:multiLevelType w:val="multilevel"/>
    <w:tmpl w:val="3992E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40D2E41"/>
    <w:multiLevelType w:val="hybridMultilevel"/>
    <w:tmpl w:val="D1E26986"/>
    <w:lvl w:ilvl="0" w:tplc="9DDC8C3C">
      <w:start w:val="1"/>
      <w:numFmt w:val="decimal"/>
      <w:lvlText w:val="%1."/>
      <w:lvlJc w:val="left"/>
      <w:pPr>
        <w:ind w:left="720" w:hanging="360"/>
      </w:pPr>
      <w:rPr>
        <w:rFonts w:hint="default"/>
        <w:b/>
        <w:color w:val="FF0000"/>
        <w:sz w:val="32"/>
        <w:szCs w:val="3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58CF478E"/>
    <w:multiLevelType w:val="multilevel"/>
    <w:tmpl w:val="FFF6392A"/>
    <w:lvl w:ilvl="0">
      <w:start w:val="1"/>
      <w:numFmt w:val="bullet"/>
      <w:lvlText w:val=""/>
      <w:lvlJc w:val="left"/>
      <w:pPr>
        <w:tabs>
          <w:tab w:val="num" w:pos="720"/>
        </w:tabs>
        <w:ind w:left="720" w:hanging="360"/>
      </w:pPr>
      <w:rPr>
        <w:rFonts w:ascii="Symbol" w:hAnsi="Symbol" w:hint="default"/>
        <w:sz w:val="20"/>
      </w:rPr>
    </w:lvl>
    <w:lvl w:ilvl="1">
      <w:start w:val="26"/>
      <w:numFmt w:val="decimal"/>
      <w:lvlText w:val="%2."/>
      <w:lvlJc w:val="left"/>
      <w:pPr>
        <w:ind w:left="1455" w:hanging="375"/>
      </w:pPr>
      <w:rPr>
        <w:rFonts w:hint="default"/>
        <w:b/>
        <w:color w:val="FF0000"/>
        <w:sz w:val="36"/>
        <w:szCs w:val="36"/>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6834E54"/>
    <w:multiLevelType w:val="hybridMultilevel"/>
    <w:tmpl w:val="7FBE2E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08"/>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6EA"/>
    <w:rsid w:val="000B50BE"/>
    <w:rsid w:val="000D76ED"/>
    <w:rsid w:val="0013692C"/>
    <w:rsid w:val="0015123D"/>
    <w:rsid w:val="001806EA"/>
    <w:rsid w:val="001D398E"/>
    <w:rsid w:val="00455C4C"/>
    <w:rsid w:val="007E7D53"/>
    <w:rsid w:val="00AF1EF2"/>
    <w:rsid w:val="00B464C5"/>
    <w:rsid w:val="00DA024E"/>
    <w:rsid w:val="00DD67F1"/>
    <w:rsid w:val="00EE0546"/>
    <w:rsid w:val="00FA0B7A"/>
    <w:rsid w:val="00FE274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59125C8-AF84-4297-87D1-01B060777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next w:val="a"/>
    <w:link w:val="20"/>
    <w:uiPriority w:val="9"/>
    <w:semiHidden/>
    <w:unhideWhenUsed/>
    <w:qFormat/>
    <w:rsid w:val="007E7D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4">
    <w:name w:val="heading 4"/>
    <w:basedOn w:val="a"/>
    <w:link w:val="40"/>
    <w:uiPriority w:val="9"/>
    <w:qFormat/>
    <w:rsid w:val="00FE2741"/>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paragraph" w:styleId="5">
    <w:name w:val="heading 5"/>
    <w:basedOn w:val="a"/>
    <w:next w:val="a"/>
    <w:link w:val="50"/>
    <w:uiPriority w:val="9"/>
    <w:semiHidden/>
    <w:unhideWhenUsed/>
    <w:qFormat/>
    <w:rsid w:val="0015123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basedOn w:val="a0"/>
    <w:link w:val="4"/>
    <w:uiPriority w:val="9"/>
    <w:rsid w:val="00FE2741"/>
    <w:rPr>
      <w:rFonts w:ascii="Times New Roman" w:eastAsia="Times New Roman" w:hAnsi="Times New Roman" w:cs="Times New Roman"/>
      <w:b/>
      <w:bCs/>
      <w:sz w:val="24"/>
      <w:szCs w:val="24"/>
      <w:lang w:eastAsia="ru-RU"/>
    </w:rPr>
  </w:style>
  <w:style w:type="paragraph" w:styleId="a3">
    <w:name w:val="List Paragraph"/>
    <w:basedOn w:val="a"/>
    <w:uiPriority w:val="34"/>
    <w:qFormat/>
    <w:rsid w:val="00FE2741"/>
    <w:pPr>
      <w:ind w:left="720"/>
      <w:contextualSpacing/>
    </w:pPr>
  </w:style>
  <w:style w:type="character" w:styleId="HTML">
    <w:name w:val="HTML Code"/>
    <w:basedOn w:val="a0"/>
    <w:uiPriority w:val="99"/>
    <w:semiHidden/>
    <w:unhideWhenUsed/>
    <w:rsid w:val="0015123D"/>
    <w:rPr>
      <w:rFonts w:ascii="Courier New" w:eastAsia="Times New Roman" w:hAnsi="Courier New" w:cs="Courier New"/>
      <w:sz w:val="20"/>
      <w:szCs w:val="20"/>
    </w:rPr>
  </w:style>
  <w:style w:type="character" w:customStyle="1" w:styleId="50">
    <w:name w:val="Заголовок 5 Знак"/>
    <w:basedOn w:val="a0"/>
    <w:link w:val="5"/>
    <w:uiPriority w:val="9"/>
    <w:semiHidden/>
    <w:rsid w:val="0015123D"/>
    <w:rPr>
      <w:rFonts w:asciiTheme="majorHAnsi" w:eastAsiaTheme="majorEastAsia" w:hAnsiTheme="majorHAnsi" w:cstheme="majorBidi"/>
      <w:color w:val="2E74B5" w:themeColor="accent1" w:themeShade="BF"/>
    </w:rPr>
  </w:style>
  <w:style w:type="paragraph" w:styleId="a4">
    <w:name w:val="Normal (Web)"/>
    <w:basedOn w:val="a"/>
    <w:uiPriority w:val="99"/>
    <w:semiHidden/>
    <w:unhideWhenUsed/>
    <w:rsid w:val="00455C4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urvanov-syntax-highlighter-i">
    <w:name w:val="urvanov-syntax-highlighter-i"/>
    <w:basedOn w:val="a0"/>
    <w:rsid w:val="00455C4C"/>
  </w:style>
  <w:style w:type="character" w:customStyle="1" w:styleId="urvanov-syntax-highlighter-sy">
    <w:name w:val="urvanov-syntax-highlighter-sy"/>
    <w:basedOn w:val="a0"/>
    <w:rsid w:val="00455C4C"/>
  </w:style>
  <w:style w:type="character" w:styleId="a5">
    <w:name w:val="Emphasis"/>
    <w:basedOn w:val="a0"/>
    <w:uiPriority w:val="20"/>
    <w:qFormat/>
    <w:rsid w:val="00455C4C"/>
    <w:rPr>
      <w:i/>
      <w:iCs/>
    </w:rPr>
  </w:style>
  <w:style w:type="character" w:customStyle="1" w:styleId="20">
    <w:name w:val="Заголовок 2 Знак"/>
    <w:basedOn w:val="a0"/>
    <w:link w:val="2"/>
    <w:uiPriority w:val="9"/>
    <w:semiHidden/>
    <w:rsid w:val="007E7D53"/>
    <w:rPr>
      <w:rFonts w:asciiTheme="majorHAnsi" w:eastAsiaTheme="majorEastAsia" w:hAnsiTheme="majorHAnsi" w:cstheme="majorBidi"/>
      <w:color w:val="2E74B5" w:themeColor="accent1" w:themeShade="BF"/>
      <w:sz w:val="26"/>
      <w:szCs w:val="26"/>
    </w:rPr>
  </w:style>
  <w:style w:type="character" w:styleId="a6">
    <w:name w:val="Hyperlink"/>
    <w:basedOn w:val="a0"/>
    <w:uiPriority w:val="99"/>
    <w:semiHidden/>
    <w:unhideWhenUsed/>
    <w:rsid w:val="007E7D53"/>
    <w:rPr>
      <w:color w:val="0000FF"/>
      <w:u w:val="single"/>
    </w:rPr>
  </w:style>
  <w:style w:type="character" w:customStyle="1" w:styleId="urvanov-syntax-highlighter-e">
    <w:name w:val="urvanov-syntax-highlighter-e"/>
    <w:basedOn w:val="a0"/>
    <w:rsid w:val="001D398E"/>
  </w:style>
  <w:style w:type="character" w:styleId="a7">
    <w:name w:val="Strong"/>
    <w:basedOn w:val="a0"/>
    <w:uiPriority w:val="22"/>
    <w:qFormat/>
    <w:rsid w:val="000D76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33892">
      <w:bodyDiv w:val="1"/>
      <w:marLeft w:val="0"/>
      <w:marRight w:val="0"/>
      <w:marTop w:val="0"/>
      <w:marBottom w:val="0"/>
      <w:divBdr>
        <w:top w:val="none" w:sz="0" w:space="0" w:color="auto"/>
        <w:left w:val="none" w:sz="0" w:space="0" w:color="auto"/>
        <w:bottom w:val="none" w:sz="0" w:space="0" w:color="auto"/>
        <w:right w:val="none" w:sz="0" w:space="0" w:color="auto"/>
      </w:divBdr>
    </w:div>
    <w:div w:id="55469815">
      <w:bodyDiv w:val="1"/>
      <w:marLeft w:val="0"/>
      <w:marRight w:val="0"/>
      <w:marTop w:val="0"/>
      <w:marBottom w:val="0"/>
      <w:divBdr>
        <w:top w:val="none" w:sz="0" w:space="0" w:color="auto"/>
        <w:left w:val="none" w:sz="0" w:space="0" w:color="auto"/>
        <w:bottom w:val="none" w:sz="0" w:space="0" w:color="auto"/>
        <w:right w:val="none" w:sz="0" w:space="0" w:color="auto"/>
      </w:divBdr>
    </w:div>
    <w:div w:id="81027923">
      <w:bodyDiv w:val="1"/>
      <w:marLeft w:val="0"/>
      <w:marRight w:val="0"/>
      <w:marTop w:val="0"/>
      <w:marBottom w:val="0"/>
      <w:divBdr>
        <w:top w:val="none" w:sz="0" w:space="0" w:color="auto"/>
        <w:left w:val="none" w:sz="0" w:space="0" w:color="auto"/>
        <w:bottom w:val="none" w:sz="0" w:space="0" w:color="auto"/>
        <w:right w:val="none" w:sz="0" w:space="0" w:color="auto"/>
      </w:divBdr>
    </w:div>
    <w:div w:id="285047424">
      <w:bodyDiv w:val="1"/>
      <w:marLeft w:val="0"/>
      <w:marRight w:val="0"/>
      <w:marTop w:val="0"/>
      <w:marBottom w:val="0"/>
      <w:divBdr>
        <w:top w:val="none" w:sz="0" w:space="0" w:color="auto"/>
        <w:left w:val="none" w:sz="0" w:space="0" w:color="auto"/>
        <w:bottom w:val="none" w:sz="0" w:space="0" w:color="auto"/>
        <w:right w:val="none" w:sz="0" w:space="0" w:color="auto"/>
      </w:divBdr>
    </w:div>
    <w:div w:id="481890938">
      <w:bodyDiv w:val="1"/>
      <w:marLeft w:val="0"/>
      <w:marRight w:val="0"/>
      <w:marTop w:val="0"/>
      <w:marBottom w:val="0"/>
      <w:divBdr>
        <w:top w:val="none" w:sz="0" w:space="0" w:color="auto"/>
        <w:left w:val="none" w:sz="0" w:space="0" w:color="auto"/>
        <w:bottom w:val="none" w:sz="0" w:space="0" w:color="auto"/>
        <w:right w:val="none" w:sz="0" w:space="0" w:color="auto"/>
      </w:divBdr>
    </w:div>
    <w:div w:id="501818451">
      <w:bodyDiv w:val="1"/>
      <w:marLeft w:val="0"/>
      <w:marRight w:val="0"/>
      <w:marTop w:val="0"/>
      <w:marBottom w:val="0"/>
      <w:divBdr>
        <w:top w:val="none" w:sz="0" w:space="0" w:color="auto"/>
        <w:left w:val="none" w:sz="0" w:space="0" w:color="auto"/>
        <w:bottom w:val="none" w:sz="0" w:space="0" w:color="auto"/>
        <w:right w:val="none" w:sz="0" w:space="0" w:color="auto"/>
      </w:divBdr>
    </w:div>
    <w:div w:id="504590018">
      <w:bodyDiv w:val="1"/>
      <w:marLeft w:val="0"/>
      <w:marRight w:val="0"/>
      <w:marTop w:val="0"/>
      <w:marBottom w:val="0"/>
      <w:divBdr>
        <w:top w:val="none" w:sz="0" w:space="0" w:color="auto"/>
        <w:left w:val="none" w:sz="0" w:space="0" w:color="auto"/>
        <w:bottom w:val="none" w:sz="0" w:space="0" w:color="auto"/>
        <w:right w:val="none" w:sz="0" w:space="0" w:color="auto"/>
      </w:divBdr>
    </w:div>
    <w:div w:id="544604590">
      <w:bodyDiv w:val="1"/>
      <w:marLeft w:val="0"/>
      <w:marRight w:val="0"/>
      <w:marTop w:val="0"/>
      <w:marBottom w:val="0"/>
      <w:divBdr>
        <w:top w:val="none" w:sz="0" w:space="0" w:color="auto"/>
        <w:left w:val="none" w:sz="0" w:space="0" w:color="auto"/>
        <w:bottom w:val="none" w:sz="0" w:space="0" w:color="auto"/>
        <w:right w:val="none" w:sz="0" w:space="0" w:color="auto"/>
      </w:divBdr>
    </w:div>
    <w:div w:id="619337811">
      <w:bodyDiv w:val="1"/>
      <w:marLeft w:val="0"/>
      <w:marRight w:val="0"/>
      <w:marTop w:val="0"/>
      <w:marBottom w:val="0"/>
      <w:divBdr>
        <w:top w:val="none" w:sz="0" w:space="0" w:color="auto"/>
        <w:left w:val="none" w:sz="0" w:space="0" w:color="auto"/>
        <w:bottom w:val="none" w:sz="0" w:space="0" w:color="auto"/>
        <w:right w:val="none" w:sz="0" w:space="0" w:color="auto"/>
      </w:divBdr>
    </w:div>
    <w:div w:id="956375629">
      <w:bodyDiv w:val="1"/>
      <w:marLeft w:val="0"/>
      <w:marRight w:val="0"/>
      <w:marTop w:val="0"/>
      <w:marBottom w:val="0"/>
      <w:divBdr>
        <w:top w:val="none" w:sz="0" w:space="0" w:color="auto"/>
        <w:left w:val="none" w:sz="0" w:space="0" w:color="auto"/>
        <w:bottom w:val="none" w:sz="0" w:space="0" w:color="auto"/>
        <w:right w:val="none" w:sz="0" w:space="0" w:color="auto"/>
      </w:divBdr>
    </w:div>
    <w:div w:id="1071276130">
      <w:bodyDiv w:val="1"/>
      <w:marLeft w:val="0"/>
      <w:marRight w:val="0"/>
      <w:marTop w:val="0"/>
      <w:marBottom w:val="0"/>
      <w:divBdr>
        <w:top w:val="none" w:sz="0" w:space="0" w:color="auto"/>
        <w:left w:val="none" w:sz="0" w:space="0" w:color="auto"/>
        <w:bottom w:val="none" w:sz="0" w:space="0" w:color="auto"/>
        <w:right w:val="none" w:sz="0" w:space="0" w:color="auto"/>
      </w:divBdr>
    </w:div>
    <w:div w:id="1271205279">
      <w:bodyDiv w:val="1"/>
      <w:marLeft w:val="0"/>
      <w:marRight w:val="0"/>
      <w:marTop w:val="0"/>
      <w:marBottom w:val="0"/>
      <w:divBdr>
        <w:top w:val="none" w:sz="0" w:space="0" w:color="auto"/>
        <w:left w:val="none" w:sz="0" w:space="0" w:color="auto"/>
        <w:bottom w:val="none" w:sz="0" w:space="0" w:color="auto"/>
        <w:right w:val="none" w:sz="0" w:space="0" w:color="auto"/>
      </w:divBdr>
    </w:div>
    <w:div w:id="1294605513">
      <w:bodyDiv w:val="1"/>
      <w:marLeft w:val="0"/>
      <w:marRight w:val="0"/>
      <w:marTop w:val="0"/>
      <w:marBottom w:val="0"/>
      <w:divBdr>
        <w:top w:val="none" w:sz="0" w:space="0" w:color="auto"/>
        <w:left w:val="none" w:sz="0" w:space="0" w:color="auto"/>
        <w:bottom w:val="none" w:sz="0" w:space="0" w:color="auto"/>
        <w:right w:val="none" w:sz="0" w:space="0" w:color="auto"/>
      </w:divBdr>
      <w:divsChild>
        <w:div w:id="465584140">
          <w:marLeft w:val="0"/>
          <w:marRight w:val="0"/>
          <w:marTop w:val="180"/>
          <w:marBottom w:val="180"/>
          <w:divBdr>
            <w:top w:val="none" w:sz="0" w:space="0" w:color="auto"/>
            <w:left w:val="none" w:sz="0" w:space="0" w:color="auto"/>
            <w:bottom w:val="none" w:sz="0" w:space="0" w:color="auto"/>
            <w:right w:val="none" w:sz="0" w:space="0" w:color="auto"/>
          </w:divBdr>
        </w:div>
        <w:div w:id="1957633118">
          <w:marLeft w:val="0"/>
          <w:marRight w:val="0"/>
          <w:marTop w:val="180"/>
          <w:marBottom w:val="180"/>
          <w:divBdr>
            <w:top w:val="none" w:sz="0" w:space="0" w:color="auto"/>
            <w:left w:val="none" w:sz="0" w:space="0" w:color="auto"/>
            <w:bottom w:val="none" w:sz="0" w:space="0" w:color="auto"/>
            <w:right w:val="none" w:sz="0" w:space="0" w:color="auto"/>
          </w:divBdr>
        </w:div>
      </w:divsChild>
    </w:div>
    <w:div w:id="1447851869">
      <w:bodyDiv w:val="1"/>
      <w:marLeft w:val="0"/>
      <w:marRight w:val="0"/>
      <w:marTop w:val="0"/>
      <w:marBottom w:val="0"/>
      <w:divBdr>
        <w:top w:val="none" w:sz="0" w:space="0" w:color="auto"/>
        <w:left w:val="none" w:sz="0" w:space="0" w:color="auto"/>
        <w:bottom w:val="none" w:sz="0" w:space="0" w:color="auto"/>
        <w:right w:val="none" w:sz="0" w:space="0" w:color="auto"/>
      </w:divBdr>
    </w:div>
    <w:div w:id="1491368806">
      <w:bodyDiv w:val="1"/>
      <w:marLeft w:val="0"/>
      <w:marRight w:val="0"/>
      <w:marTop w:val="0"/>
      <w:marBottom w:val="0"/>
      <w:divBdr>
        <w:top w:val="none" w:sz="0" w:space="0" w:color="auto"/>
        <w:left w:val="none" w:sz="0" w:space="0" w:color="auto"/>
        <w:bottom w:val="none" w:sz="0" w:space="0" w:color="auto"/>
        <w:right w:val="none" w:sz="0" w:space="0" w:color="auto"/>
      </w:divBdr>
    </w:div>
    <w:div w:id="1795058196">
      <w:bodyDiv w:val="1"/>
      <w:marLeft w:val="0"/>
      <w:marRight w:val="0"/>
      <w:marTop w:val="0"/>
      <w:marBottom w:val="0"/>
      <w:divBdr>
        <w:top w:val="none" w:sz="0" w:space="0" w:color="auto"/>
        <w:left w:val="none" w:sz="0" w:space="0" w:color="auto"/>
        <w:bottom w:val="none" w:sz="0" w:space="0" w:color="auto"/>
        <w:right w:val="none" w:sz="0" w:space="0" w:color="auto"/>
      </w:divBdr>
    </w:div>
    <w:div w:id="2014408964">
      <w:bodyDiv w:val="1"/>
      <w:marLeft w:val="0"/>
      <w:marRight w:val="0"/>
      <w:marTop w:val="0"/>
      <w:marBottom w:val="0"/>
      <w:divBdr>
        <w:top w:val="none" w:sz="0" w:space="0" w:color="auto"/>
        <w:left w:val="none" w:sz="0" w:space="0" w:color="auto"/>
        <w:bottom w:val="none" w:sz="0" w:space="0" w:color="auto"/>
        <w:right w:val="none" w:sz="0" w:space="0" w:color="auto"/>
      </w:divBdr>
    </w:div>
    <w:div w:id="2087067460">
      <w:bodyDiv w:val="1"/>
      <w:marLeft w:val="0"/>
      <w:marRight w:val="0"/>
      <w:marTop w:val="0"/>
      <w:marBottom w:val="0"/>
      <w:divBdr>
        <w:top w:val="none" w:sz="0" w:space="0" w:color="auto"/>
        <w:left w:val="none" w:sz="0" w:space="0" w:color="auto"/>
        <w:bottom w:val="none" w:sz="0" w:space="0" w:color="auto"/>
        <w:right w:val="none" w:sz="0" w:space="0" w:color="auto"/>
      </w:divBdr>
    </w:div>
    <w:div w:id="2101634868">
      <w:bodyDiv w:val="1"/>
      <w:marLeft w:val="0"/>
      <w:marRight w:val="0"/>
      <w:marTop w:val="0"/>
      <w:marBottom w:val="0"/>
      <w:divBdr>
        <w:top w:val="none" w:sz="0" w:space="0" w:color="auto"/>
        <w:left w:val="none" w:sz="0" w:space="0" w:color="auto"/>
        <w:bottom w:val="none" w:sz="0" w:space="0" w:color="auto"/>
        <w:right w:val="none" w:sz="0" w:space="0" w:color="auto"/>
      </w:divBdr>
    </w:div>
    <w:div w:id="2106413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openjdk.java.net/jeps/341" TargetMode="Externa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hyperlink" Target="https://javarush.ru/groups/posts/2171-java-12-uzhe-zdesjh-chto-novogo"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openjdk.java.net/jeps/325" TargetMode="External"/><Relationship Id="rId40" Type="http://schemas.openxmlformats.org/officeDocument/2006/relationships/hyperlink" Target="https://javarush.ru/groups/posts/1961-vihshla-java-11-novihe-fichi-i-vozmozhnosti-"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www.azul.com/downloads/zulu/"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363</TotalTime>
  <Pages>1</Pages>
  <Words>1640</Words>
  <Characters>9348</Characters>
  <Application>Microsoft Office Word</Application>
  <DocSecurity>0</DocSecurity>
  <Lines>77</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10967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cp:revision>
  <dcterms:created xsi:type="dcterms:W3CDTF">2019-12-24T22:23:00Z</dcterms:created>
  <dcterms:modified xsi:type="dcterms:W3CDTF">2020-01-29T20:08:00Z</dcterms:modified>
</cp:coreProperties>
</file>