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B" w:rsidRPr="0057618F" w:rsidRDefault="00FB59CC" w:rsidP="001B682B">
      <w:pPr>
        <w:jc w:val="center"/>
        <w:rPr>
          <w:rFonts w:cs="Times New Roman"/>
          <w:color w:val="000000" w:themeColor="text1"/>
          <w:lang w:val="hr-HR"/>
        </w:rPr>
      </w:pPr>
      <w:r w:rsidRPr="0057618F">
        <w:rPr>
          <w:rFonts w:cs="Times New Roman"/>
          <w:color w:val="000000" w:themeColor="text1"/>
          <w:lang w:val="hr-HR"/>
        </w:rPr>
        <w:t>Sveučilište Jurja Dobrile u Puli</w:t>
      </w:r>
      <w:r w:rsidRPr="0057618F">
        <w:rPr>
          <w:rFonts w:cs="Times New Roman"/>
          <w:color w:val="000000" w:themeColor="text1"/>
          <w:lang w:val="hr-HR"/>
        </w:rPr>
        <w:br/>
        <w:t>Zagrebačka 30, 521</w:t>
      </w:r>
      <w:r w:rsidR="0054742B" w:rsidRPr="0057618F">
        <w:rPr>
          <w:rFonts w:cs="Times New Roman"/>
          <w:color w:val="000000" w:themeColor="text1"/>
          <w:lang w:val="hr-HR"/>
        </w:rPr>
        <w:t>00 Pula, Hrvatska</w:t>
      </w:r>
      <w:r w:rsidR="0054742B" w:rsidRPr="0057618F">
        <w:rPr>
          <w:rFonts w:cs="Times New Roman"/>
          <w:color w:val="000000" w:themeColor="text1"/>
          <w:lang w:val="hr-HR"/>
        </w:rPr>
        <w:br/>
        <w:t>Online studij</w:t>
      </w:r>
    </w:p>
    <w:p w:rsidR="0054742B" w:rsidRPr="0057618F" w:rsidRDefault="0054742B" w:rsidP="001B682B">
      <w:pPr>
        <w:jc w:val="center"/>
        <w:rPr>
          <w:rFonts w:cs="Times New Roman"/>
          <w:color w:val="000000" w:themeColor="text1"/>
          <w:lang w:val="hr-HR"/>
        </w:rPr>
      </w:pPr>
    </w:p>
    <w:p w:rsidR="00FB59CC" w:rsidRPr="0057618F" w:rsidRDefault="00FB59CC" w:rsidP="001B682B">
      <w:pPr>
        <w:jc w:val="center"/>
        <w:rPr>
          <w:rFonts w:cs="Times New Roman"/>
          <w:color w:val="000000" w:themeColor="text1"/>
          <w:sz w:val="32"/>
          <w:lang w:val="hr-HR"/>
        </w:rPr>
      </w:pPr>
      <w:r w:rsidRPr="0057618F">
        <w:rPr>
          <w:rFonts w:cs="Times New Roman"/>
          <w:color w:val="000000" w:themeColor="text1"/>
          <w:sz w:val="32"/>
          <w:lang w:val="hr-HR"/>
        </w:rPr>
        <w:t>„Sustav upravljanja hotelom“</w:t>
      </w:r>
    </w:p>
    <w:p w:rsidR="00FB59CC" w:rsidRPr="0057618F" w:rsidRDefault="00FB59CC" w:rsidP="001B682B">
      <w:pPr>
        <w:jc w:val="center"/>
        <w:rPr>
          <w:rFonts w:cs="Times New Roman"/>
          <w:color w:val="000000" w:themeColor="text1"/>
          <w:lang w:val="hr-HR"/>
        </w:rPr>
      </w:pPr>
      <w:r w:rsidRPr="0057618F">
        <w:rPr>
          <w:rFonts w:cs="Times New Roman"/>
          <w:color w:val="000000" w:themeColor="text1"/>
          <w:lang w:val="hr-HR"/>
        </w:rPr>
        <w:t>Dokumentacija projekta iz kolegija Baze podataka I</w:t>
      </w:r>
    </w:p>
    <w:p w:rsidR="00FB59CC" w:rsidRPr="0057618F" w:rsidRDefault="00FB59CC" w:rsidP="001B682B">
      <w:pPr>
        <w:jc w:val="center"/>
        <w:rPr>
          <w:rFonts w:cs="Times New Roman"/>
          <w:color w:val="000000" w:themeColor="text1"/>
          <w:lang w:val="hr-HR"/>
        </w:rPr>
      </w:pPr>
    </w:p>
    <w:p w:rsidR="00FB59CC" w:rsidRPr="0057618F" w:rsidRDefault="00FB59CC" w:rsidP="001B682B">
      <w:pPr>
        <w:rPr>
          <w:rFonts w:cs="Times New Roman"/>
          <w:color w:val="000000" w:themeColor="text1"/>
          <w:lang w:val="hr-HR"/>
        </w:rPr>
      </w:pPr>
      <w:r w:rsidRPr="0057618F">
        <w:rPr>
          <w:rFonts w:cs="Times New Roman"/>
          <w:b/>
          <w:color w:val="000000" w:themeColor="text1"/>
          <w:lang w:val="hr-HR"/>
        </w:rPr>
        <w:t>Nositelj kolegija</w:t>
      </w:r>
      <w:r w:rsidRPr="0057618F">
        <w:rPr>
          <w:rFonts w:cs="Times New Roman"/>
          <w:color w:val="000000" w:themeColor="text1"/>
          <w:lang w:val="hr-HR"/>
        </w:rPr>
        <w:t>: doc.dr.sc. Goran Oreški</w:t>
      </w:r>
    </w:p>
    <w:p w:rsidR="00FB59CC" w:rsidRPr="0057618F" w:rsidRDefault="00FB59CC" w:rsidP="001B682B">
      <w:pPr>
        <w:rPr>
          <w:rFonts w:cs="Times New Roman"/>
          <w:color w:val="000000" w:themeColor="text1"/>
          <w:lang w:val="hr-HR"/>
        </w:rPr>
      </w:pPr>
      <w:r w:rsidRPr="0057618F">
        <w:rPr>
          <w:rFonts w:cs="Times New Roman"/>
          <w:b/>
          <w:color w:val="000000" w:themeColor="text1"/>
          <w:lang w:val="hr-HR"/>
        </w:rPr>
        <w:t>Izvođač</w:t>
      </w:r>
      <w:r w:rsidRPr="0057618F">
        <w:rPr>
          <w:rFonts w:cs="Times New Roman"/>
          <w:color w:val="000000" w:themeColor="text1"/>
          <w:lang w:val="hr-HR"/>
        </w:rPr>
        <w:t xml:space="preserve">: Romeo Šajina, mag. </w:t>
      </w:r>
      <w:r w:rsidR="0054742B" w:rsidRPr="0057618F">
        <w:rPr>
          <w:rFonts w:cs="Times New Roman"/>
          <w:color w:val="000000" w:themeColor="text1"/>
          <w:lang w:val="hr-HR"/>
        </w:rPr>
        <w:t>i</w:t>
      </w:r>
      <w:r w:rsidRPr="0057618F">
        <w:rPr>
          <w:rFonts w:cs="Times New Roman"/>
          <w:color w:val="000000" w:themeColor="text1"/>
          <w:lang w:val="hr-HR"/>
        </w:rPr>
        <w:t>nf.</w:t>
      </w:r>
    </w:p>
    <w:p w:rsidR="00FB59CC" w:rsidRPr="0057618F" w:rsidRDefault="00FB59CC" w:rsidP="001B682B">
      <w:pPr>
        <w:rPr>
          <w:rFonts w:cs="Times New Roman"/>
          <w:color w:val="000000" w:themeColor="text1"/>
          <w:lang w:val="hr-HR"/>
        </w:rPr>
      </w:pPr>
    </w:p>
    <w:p w:rsidR="00FB59CC" w:rsidRPr="0057618F" w:rsidRDefault="001B682B" w:rsidP="001B682B">
      <w:pPr>
        <w:rPr>
          <w:rFonts w:cs="Times New Roman"/>
          <w:color w:val="000000" w:themeColor="text1"/>
          <w:lang w:val="hr-HR"/>
        </w:rPr>
      </w:pPr>
      <w:r w:rsidRPr="0057618F">
        <w:rPr>
          <w:rFonts w:cs="Times New Roman"/>
          <w:color w:val="000000" w:themeColor="text1"/>
          <w:lang w:val="hr-HR"/>
        </w:rPr>
        <w:t xml:space="preserve">      </w:t>
      </w:r>
      <w:r w:rsidR="00F943CB">
        <w:rPr>
          <w:rFonts w:cs="Times New Roman"/>
          <w:color w:val="000000" w:themeColor="text1"/>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97.15pt">
            <v:imagedata r:id="rId9" o:title="fipu_hr"/>
          </v:shape>
        </w:pict>
      </w:r>
    </w:p>
    <w:p w:rsidR="0054742B" w:rsidRPr="0057618F" w:rsidRDefault="0054742B" w:rsidP="001B682B">
      <w:pPr>
        <w:rPr>
          <w:rFonts w:cs="Times New Roman"/>
          <w:color w:val="000000" w:themeColor="text1"/>
          <w:lang w:val="hr-HR"/>
        </w:rPr>
      </w:pPr>
    </w:p>
    <w:p w:rsidR="00FB59CC" w:rsidRPr="0057618F" w:rsidRDefault="0054742B" w:rsidP="001B682B">
      <w:pPr>
        <w:rPr>
          <w:rFonts w:cs="Times New Roman"/>
          <w:szCs w:val="24"/>
        </w:rPr>
      </w:pPr>
      <w:r w:rsidRPr="0057618F">
        <w:rPr>
          <w:rFonts w:cs="Times New Roman"/>
          <w:szCs w:val="24"/>
        </w:rPr>
        <w:t xml:space="preserve">Autori projekta su studenti </w:t>
      </w:r>
      <w:r w:rsidRPr="0057618F">
        <w:rPr>
          <w:rFonts w:cs="Times New Roman"/>
          <w:color w:val="000000" w:themeColor="text1"/>
          <w:szCs w:val="24"/>
          <w:lang w:val="hr-HR"/>
        </w:rPr>
        <w:t>I.godine</w:t>
      </w:r>
      <w:r w:rsidR="00FB59CC" w:rsidRPr="0057618F">
        <w:rPr>
          <w:rFonts w:cs="Times New Roman"/>
          <w:color w:val="000000" w:themeColor="text1"/>
          <w:szCs w:val="24"/>
          <w:lang w:val="hr-HR"/>
        </w:rPr>
        <w:t xml:space="preserve"> prijediplomskog sveučilišnog studija informatike</w:t>
      </w:r>
      <w:r w:rsidRPr="0057618F">
        <w:rPr>
          <w:rFonts w:cs="Times New Roman"/>
          <w:color w:val="000000" w:themeColor="text1"/>
          <w:szCs w:val="24"/>
          <w:lang w:val="hr-HR"/>
        </w:rPr>
        <w:t xml:space="preserve"> (online)</w:t>
      </w:r>
    </w:p>
    <w:p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Iva Batur</w:t>
      </w:r>
      <w:r w:rsidRPr="0057618F">
        <w:rPr>
          <w:rFonts w:cs="Times New Roman"/>
          <w:b/>
          <w:color w:val="000000" w:themeColor="text1"/>
          <w:lang w:val="hr-HR"/>
        </w:rPr>
        <w:br/>
      </w:r>
    </w:p>
    <w:p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Lea Beletić</w:t>
      </w:r>
      <w:r w:rsidRPr="0057618F">
        <w:rPr>
          <w:rFonts w:cs="Times New Roman"/>
          <w:b/>
          <w:color w:val="000000" w:themeColor="text1"/>
          <w:lang w:val="hr-HR"/>
        </w:rPr>
        <w:br/>
      </w:r>
    </w:p>
    <w:p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Tanja Gattin-Zebić</w:t>
      </w:r>
      <w:r w:rsidRPr="0057618F">
        <w:rPr>
          <w:rFonts w:cs="Times New Roman"/>
          <w:b/>
          <w:color w:val="000000" w:themeColor="text1"/>
          <w:lang w:val="hr-HR"/>
        </w:rPr>
        <w:br/>
      </w:r>
    </w:p>
    <w:p w:rsidR="0054742B" w:rsidRPr="0057618F" w:rsidRDefault="0054742B" w:rsidP="001B682B">
      <w:pPr>
        <w:pStyle w:val="ListParagraph"/>
        <w:numPr>
          <w:ilvl w:val="0"/>
          <w:numId w:val="3"/>
        </w:numPr>
        <w:rPr>
          <w:rFonts w:cs="Times New Roman"/>
          <w:b/>
          <w:color w:val="000000" w:themeColor="text1"/>
          <w:lang w:val="hr-HR"/>
        </w:rPr>
      </w:pPr>
      <w:r w:rsidRPr="0057618F">
        <w:rPr>
          <w:rFonts w:cs="Times New Roman"/>
          <w:b/>
          <w:color w:val="000000" w:themeColor="text1"/>
          <w:lang w:val="hr-HR"/>
        </w:rPr>
        <w:t>Marta Kralj</w:t>
      </w:r>
      <w:r w:rsidRPr="0057618F">
        <w:rPr>
          <w:rFonts w:cs="Times New Roman"/>
          <w:b/>
          <w:color w:val="000000" w:themeColor="text1"/>
          <w:lang w:val="hr-HR"/>
        </w:rPr>
        <w:br/>
      </w:r>
    </w:p>
    <w:p w:rsidR="001B682B" w:rsidRPr="0057618F" w:rsidRDefault="0054742B" w:rsidP="001B682B">
      <w:pPr>
        <w:pStyle w:val="ListParagraph"/>
        <w:numPr>
          <w:ilvl w:val="0"/>
          <w:numId w:val="3"/>
        </w:numPr>
        <w:rPr>
          <w:rFonts w:ascii="Arial" w:hAnsi="Arial" w:cs="Arial"/>
          <w:color w:val="000000" w:themeColor="text1"/>
          <w:lang w:val="hr-HR"/>
        </w:rPr>
      </w:pPr>
      <w:r w:rsidRPr="0057618F">
        <w:rPr>
          <w:rFonts w:cs="Times New Roman"/>
          <w:b/>
          <w:color w:val="000000" w:themeColor="text1"/>
          <w:lang w:val="hr-HR"/>
        </w:rPr>
        <w:t>Marko Valečić</w:t>
      </w:r>
      <w:r w:rsidRPr="0057618F">
        <w:rPr>
          <w:rFonts w:cs="Times New Roman"/>
          <w:color w:val="000000" w:themeColor="text1"/>
          <w:lang w:val="hr-HR"/>
        </w:rPr>
        <w:br/>
        <w:t>(JMBAG:</w:t>
      </w:r>
      <w:r w:rsidRPr="0057618F">
        <w:rPr>
          <w:rFonts w:cs="Times New Roman"/>
        </w:rPr>
        <w:t xml:space="preserve"> </w:t>
      </w:r>
      <w:r w:rsidRPr="0057618F">
        <w:rPr>
          <w:rFonts w:cs="Times New Roman"/>
          <w:color w:val="000000" w:themeColor="text1"/>
          <w:lang w:val="hr-HR"/>
        </w:rPr>
        <w:t>0135255772)</w:t>
      </w:r>
      <w:r w:rsidR="001B682B" w:rsidRPr="0057618F">
        <w:rPr>
          <w:rFonts w:ascii="Arial" w:hAnsi="Arial" w:cs="Arial"/>
          <w:color w:val="000000" w:themeColor="text1"/>
          <w:lang w:val="hr-HR"/>
        </w:rPr>
        <w:br/>
      </w:r>
    </w:p>
    <w:p w:rsidR="000935B6" w:rsidRPr="0057618F" w:rsidRDefault="000935B6" w:rsidP="000935B6">
      <w:pPr>
        <w:pStyle w:val="ListParagraph"/>
        <w:rPr>
          <w:rFonts w:ascii="Arial" w:hAnsi="Arial" w:cs="Arial"/>
          <w:color w:val="000000" w:themeColor="text1"/>
          <w:lang w:val="hr-HR"/>
        </w:rPr>
      </w:pPr>
    </w:p>
    <w:p w:rsidR="001B682B" w:rsidRPr="0057618F" w:rsidRDefault="001B682B" w:rsidP="001B682B">
      <w:pPr>
        <w:pStyle w:val="ListParagraph"/>
        <w:rPr>
          <w:rFonts w:ascii="Arial" w:hAnsi="Arial" w:cs="Arial"/>
          <w:color w:val="000000" w:themeColor="text1"/>
          <w:lang w:val="hr-HR"/>
        </w:rPr>
      </w:pPr>
    </w:p>
    <w:p w:rsidR="001B682B" w:rsidRPr="0057618F" w:rsidRDefault="001B682B" w:rsidP="001B682B">
      <w:pPr>
        <w:pStyle w:val="ListParagraph"/>
        <w:rPr>
          <w:rFonts w:ascii="Arial" w:hAnsi="Arial" w:cs="Arial"/>
          <w:color w:val="000000" w:themeColor="text1"/>
          <w:sz w:val="22"/>
          <w:lang w:val="hr-HR"/>
        </w:rPr>
      </w:pPr>
    </w:p>
    <w:p w:rsidR="00FA6AB2" w:rsidRDefault="001B682B" w:rsidP="001B682B">
      <w:pPr>
        <w:pStyle w:val="ListParagraph"/>
        <w:jc w:val="center"/>
        <w:rPr>
          <w:rFonts w:ascii="Arial" w:hAnsi="Arial" w:cs="Arial"/>
        </w:rPr>
        <w:sectPr w:rsidR="00FA6AB2" w:rsidSect="00FA6AB2">
          <w:footerReference w:type="default" r:id="rId10"/>
          <w:pgSz w:w="12240" w:h="15840"/>
          <w:pgMar w:top="1440" w:right="1440" w:bottom="1440" w:left="1440" w:header="720" w:footer="720" w:gutter="0"/>
          <w:cols w:space="720"/>
          <w:titlePg/>
          <w:docGrid w:linePitch="360"/>
        </w:sectPr>
      </w:pPr>
      <w:r w:rsidRPr="0057618F">
        <w:rPr>
          <w:rFonts w:ascii="Arial" w:hAnsi="Arial" w:cs="Arial"/>
        </w:rPr>
        <w:t>U Puli, 31.svibnja 2024. g</w:t>
      </w:r>
      <w:r w:rsidR="00FA6AB2">
        <w:rPr>
          <w:rFonts w:ascii="Arial" w:hAnsi="Arial" w:cs="Arial"/>
        </w:rPr>
        <w:t>odine</w:t>
      </w:r>
    </w:p>
    <w:sdt>
      <w:sdtPr>
        <w:rPr>
          <w:rFonts w:ascii="Times New Roman" w:eastAsiaTheme="minorHAnsi" w:hAnsi="Times New Roman" w:cstheme="minorBidi"/>
          <w:b w:val="0"/>
          <w:bCs w:val="0"/>
          <w:color w:val="auto"/>
          <w:sz w:val="24"/>
          <w:szCs w:val="22"/>
          <w:lang w:eastAsia="en-US"/>
        </w:rPr>
        <w:id w:val="420993658"/>
        <w:docPartObj>
          <w:docPartGallery w:val="Table of Contents"/>
          <w:docPartUnique/>
        </w:docPartObj>
      </w:sdtPr>
      <w:sdtEndPr>
        <w:rPr>
          <w:noProof/>
        </w:rPr>
      </w:sdtEndPr>
      <w:sdtContent>
        <w:p w:rsidR="00634115" w:rsidRDefault="00634115" w:rsidP="00634115">
          <w:pPr>
            <w:pStyle w:val="TOCHeading"/>
          </w:pPr>
          <w:r>
            <w:t>Sadržaj</w:t>
          </w:r>
        </w:p>
        <w:p w:rsidR="00634115" w:rsidRPr="00634115" w:rsidRDefault="00634115" w:rsidP="00634115">
          <w:pPr>
            <w:rPr>
              <w:lang w:eastAsia="ja-JP"/>
            </w:rPr>
          </w:pPr>
        </w:p>
        <w:p w:rsidR="00813BBF" w:rsidRDefault="00634115">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7742765" w:history="1">
            <w:r w:rsidR="00813BBF" w:rsidRPr="00D1293C">
              <w:rPr>
                <w:rStyle w:val="Hyperlink"/>
                <w:noProof/>
              </w:rPr>
              <w:t>1.</w:t>
            </w:r>
            <w:r w:rsidR="00813BBF">
              <w:rPr>
                <w:rFonts w:asciiTheme="minorHAnsi" w:eastAsiaTheme="minorEastAsia" w:hAnsiTheme="minorHAnsi"/>
                <w:noProof/>
                <w:sz w:val="22"/>
              </w:rPr>
              <w:tab/>
            </w:r>
            <w:r w:rsidR="00813BBF" w:rsidRPr="00D1293C">
              <w:rPr>
                <w:rStyle w:val="Hyperlink"/>
                <w:noProof/>
              </w:rPr>
              <w:t>Uvod</w:t>
            </w:r>
            <w:r w:rsidR="00813BBF">
              <w:rPr>
                <w:noProof/>
                <w:webHidden/>
              </w:rPr>
              <w:tab/>
            </w:r>
            <w:r w:rsidR="00813BBF">
              <w:rPr>
                <w:noProof/>
                <w:webHidden/>
              </w:rPr>
              <w:fldChar w:fldCharType="begin"/>
            </w:r>
            <w:r w:rsidR="00813BBF">
              <w:rPr>
                <w:noProof/>
                <w:webHidden/>
              </w:rPr>
              <w:instrText xml:space="preserve"> PAGEREF _Toc167742765 \h </w:instrText>
            </w:r>
            <w:r w:rsidR="00813BBF">
              <w:rPr>
                <w:noProof/>
                <w:webHidden/>
              </w:rPr>
            </w:r>
            <w:r w:rsidR="00813BBF">
              <w:rPr>
                <w:noProof/>
                <w:webHidden/>
              </w:rPr>
              <w:fldChar w:fldCharType="separate"/>
            </w:r>
            <w:r w:rsidR="00813BBF">
              <w:rPr>
                <w:noProof/>
                <w:webHidden/>
              </w:rPr>
              <w:t>3</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66" w:history="1">
            <w:r w:rsidR="00813BBF" w:rsidRPr="00D1293C">
              <w:rPr>
                <w:rStyle w:val="Hyperlink"/>
                <w:noProof/>
              </w:rPr>
              <w:t>2.</w:t>
            </w:r>
            <w:r w:rsidR="00813BBF">
              <w:rPr>
                <w:rFonts w:asciiTheme="minorHAnsi" w:eastAsiaTheme="minorEastAsia" w:hAnsiTheme="minorHAnsi"/>
                <w:noProof/>
                <w:sz w:val="22"/>
              </w:rPr>
              <w:tab/>
            </w:r>
            <w:r w:rsidR="00813BBF" w:rsidRPr="00D1293C">
              <w:rPr>
                <w:rStyle w:val="Hyperlink"/>
                <w:noProof/>
              </w:rPr>
              <w:t>Opis poslovnog procesa</w:t>
            </w:r>
            <w:r w:rsidR="00813BBF">
              <w:rPr>
                <w:noProof/>
                <w:webHidden/>
              </w:rPr>
              <w:tab/>
            </w:r>
            <w:r w:rsidR="00813BBF">
              <w:rPr>
                <w:noProof/>
                <w:webHidden/>
              </w:rPr>
              <w:fldChar w:fldCharType="begin"/>
            </w:r>
            <w:r w:rsidR="00813BBF">
              <w:rPr>
                <w:noProof/>
                <w:webHidden/>
              </w:rPr>
              <w:instrText xml:space="preserve"> PAGEREF _Toc167742766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67" w:history="1">
            <w:r w:rsidR="00813BBF" w:rsidRPr="00D1293C">
              <w:rPr>
                <w:rStyle w:val="Hyperlink"/>
                <w:noProof/>
              </w:rPr>
              <w:t>1.</w:t>
            </w:r>
            <w:r w:rsidR="00813BBF">
              <w:rPr>
                <w:rFonts w:asciiTheme="minorHAnsi" w:eastAsiaTheme="minorEastAsia" w:hAnsiTheme="minorHAnsi"/>
                <w:noProof/>
                <w:sz w:val="22"/>
              </w:rPr>
              <w:tab/>
            </w:r>
            <w:r w:rsidR="00813BBF" w:rsidRPr="00D1293C">
              <w:rPr>
                <w:rStyle w:val="Hyperlink"/>
                <w:noProof/>
              </w:rPr>
              <w:t>Upravljanje rezervacijama</w:t>
            </w:r>
            <w:r w:rsidR="00813BBF">
              <w:rPr>
                <w:noProof/>
                <w:webHidden/>
              </w:rPr>
              <w:tab/>
            </w:r>
            <w:r w:rsidR="00813BBF">
              <w:rPr>
                <w:noProof/>
                <w:webHidden/>
              </w:rPr>
              <w:fldChar w:fldCharType="begin"/>
            </w:r>
            <w:r w:rsidR="00813BBF">
              <w:rPr>
                <w:noProof/>
                <w:webHidden/>
              </w:rPr>
              <w:instrText xml:space="preserve"> PAGEREF _Toc167742767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68" w:history="1">
            <w:r w:rsidR="00813BBF" w:rsidRPr="00D1293C">
              <w:rPr>
                <w:rStyle w:val="Hyperlink"/>
                <w:noProof/>
              </w:rPr>
              <w:t>2.</w:t>
            </w:r>
            <w:r w:rsidR="00813BBF">
              <w:rPr>
                <w:rFonts w:asciiTheme="minorHAnsi" w:eastAsiaTheme="minorEastAsia" w:hAnsiTheme="minorHAnsi"/>
                <w:noProof/>
                <w:sz w:val="22"/>
              </w:rPr>
              <w:tab/>
            </w:r>
            <w:r w:rsidR="00813BBF" w:rsidRPr="00D1293C">
              <w:rPr>
                <w:rStyle w:val="Hyperlink"/>
                <w:noProof/>
              </w:rPr>
              <w:t>Upravljanje gostima</w:t>
            </w:r>
            <w:r w:rsidR="00813BBF">
              <w:rPr>
                <w:noProof/>
                <w:webHidden/>
              </w:rPr>
              <w:tab/>
            </w:r>
            <w:r w:rsidR="00813BBF">
              <w:rPr>
                <w:noProof/>
                <w:webHidden/>
              </w:rPr>
              <w:fldChar w:fldCharType="begin"/>
            </w:r>
            <w:r w:rsidR="00813BBF">
              <w:rPr>
                <w:noProof/>
                <w:webHidden/>
              </w:rPr>
              <w:instrText xml:space="preserve"> PAGEREF _Toc167742768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69" w:history="1">
            <w:r w:rsidR="00813BBF" w:rsidRPr="00D1293C">
              <w:rPr>
                <w:rStyle w:val="Hyperlink"/>
                <w:noProof/>
              </w:rPr>
              <w:t>3.</w:t>
            </w:r>
            <w:r w:rsidR="00813BBF">
              <w:rPr>
                <w:rFonts w:asciiTheme="minorHAnsi" w:eastAsiaTheme="minorEastAsia" w:hAnsiTheme="minorHAnsi"/>
                <w:noProof/>
                <w:sz w:val="22"/>
              </w:rPr>
              <w:tab/>
            </w:r>
            <w:r w:rsidR="00813BBF" w:rsidRPr="00D1293C">
              <w:rPr>
                <w:rStyle w:val="Hyperlink"/>
                <w:noProof/>
              </w:rPr>
              <w:t>Upravljanje zaposlenicima</w:t>
            </w:r>
            <w:r w:rsidR="00813BBF">
              <w:rPr>
                <w:noProof/>
                <w:webHidden/>
              </w:rPr>
              <w:tab/>
            </w:r>
            <w:r w:rsidR="00813BBF">
              <w:rPr>
                <w:noProof/>
                <w:webHidden/>
              </w:rPr>
              <w:fldChar w:fldCharType="begin"/>
            </w:r>
            <w:r w:rsidR="00813BBF">
              <w:rPr>
                <w:noProof/>
                <w:webHidden/>
              </w:rPr>
              <w:instrText xml:space="preserve"> PAGEREF _Toc167742769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0" w:history="1">
            <w:r w:rsidR="00813BBF" w:rsidRPr="00D1293C">
              <w:rPr>
                <w:rStyle w:val="Hyperlink"/>
                <w:noProof/>
              </w:rPr>
              <w:t>4.</w:t>
            </w:r>
            <w:r w:rsidR="00813BBF">
              <w:rPr>
                <w:rFonts w:asciiTheme="minorHAnsi" w:eastAsiaTheme="minorEastAsia" w:hAnsiTheme="minorHAnsi"/>
                <w:noProof/>
                <w:sz w:val="22"/>
              </w:rPr>
              <w:tab/>
            </w:r>
            <w:r w:rsidR="00813BBF" w:rsidRPr="00D1293C">
              <w:rPr>
                <w:rStyle w:val="Hyperlink"/>
                <w:noProof/>
              </w:rPr>
              <w:t>Upravljanje financijama</w:t>
            </w:r>
            <w:r w:rsidR="00813BBF">
              <w:rPr>
                <w:noProof/>
                <w:webHidden/>
              </w:rPr>
              <w:tab/>
            </w:r>
            <w:r w:rsidR="00813BBF">
              <w:rPr>
                <w:noProof/>
                <w:webHidden/>
              </w:rPr>
              <w:fldChar w:fldCharType="begin"/>
            </w:r>
            <w:r w:rsidR="00813BBF">
              <w:rPr>
                <w:noProof/>
                <w:webHidden/>
              </w:rPr>
              <w:instrText xml:space="preserve"> PAGEREF _Toc167742770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1" w:history="1">
            <w:r w:rsidR="00813BBF" w:rsidRPr="00D1293C">
              <w:rPr>
                <w:rStyle w:val="Hyperlink"/>
                <w:noProof/>
              </w:rPr>
              <w:t>5.</w:t>
            </w:r>
            <w:r w:rsidR="00813BBF">
              <w:rPr>
                <w:rFonts w:asciiTheme="minorHAnsi" w:eastAsiaTheme="minorEastAsia" w:hAnsiTheme="minorHAnsi"/>
                <w:noProof/>
                <w:sz w:val="22"/>
              </w:rPr>
              <w:tab/>
            </w:r>
            <w:r w:rsidR="00813BBF" w:rsidRPr="00D1293C">
              <w:rPr>
                <w:rStyle w:val="Hyperlink"/>
                <w:noProof/>
              </w:rPr>
              <w:t>Upravljanje uslugama</w:t>
            </w:r>
            <w:r w:rsidR="00813BBF">
              <w:rPr>
                <w:noProof/>
                <w:webHidden/>
              </w:rPr>
              <w:tab/>
            </w:r>
            <w:r w:rsidR="00813BBF">
              <w:rPr>
                <w:noProof/>
                <w:webHidden/>
              </w:rPr>
              <w:fldChar w:fldCharType="begin"/>
            </w:r>
            <w:r w:rsidR="00813BBF">
              <w:rPr>
                <w:noProof/>
                <w:webHidden/>
              </w:rPr>
              <w:instrText xml:space="preserve"> PAGEREF _Toc167742771 \h </w:instrText>
            </w:r>
            <w:r w:rsidR="00813BBF">
              <w:rPr>
                <w:noProof/>
                <w:webHidden/>
              </w:rPr>
            </w:r>
            <w:r w:rsidR="00813BBF">
              <w:rPr>
                <w:noProof/>
                <w:webHidden/>
              </w:rPr>
              <w:fldChar w:fldCharType="separate"/>
            </w:r>
            <w:r w:rsidR="00813BBF">
              <w:rPr>
                <w:noProof/>
                <w:webHidden/>
              </w:rPr>
              <w:t>4</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2" w:history="1">
            <w:r w:rsidR="00813BBF" w:rsidRPr="00D1293C">
              <w:rPr>
                <w:rStyle w:val="Hyperlink"/>
                <w:noProof/>
              </w:rPr>
              <w:t>6.</w:t>
            </w:r>
            <w:r w:rsidR="00813BBF">
              <w:rPr>
                <w:rFonts w:asciiTheme="minorHAnsi" w:eastAsiaTheme="minorEastAsia" w:hAnsiTheme="minorHAnsi"/>
                <w:noProof/>
                <w:sz w:val="22"/>
              </w:rPr>
              <w:tab/>
            </w:r>
            <w:r w:rsidR="00813BBF" w:rsidRPr="00D1293C">
              <w:rPr>
                <w:rStyle w:val="Hyperlink"/>
                <w:noProof/>
              </w:rPr>
              <w:t>Upravljanje održavanjem</w:t>
            </w:r>
            <w:r w:rsidR="00813BBF">
              <w:rPr>
                <w:noProof/>
                <w:webHidden/>
              </w:rPr>
              <w:tab/>
            </w:r>
            <w:r w:rsidR="00813BBF">
              <w:rPr>
                <w:noProof/>
                <w:webHidden/>
              </w:rPr>
              <w:fldChar w:fldCharType="begin"/>
            </w:r>
            <w:r w:rsidR="00813BBF">
              <w:rPr>
                <w:noProof/>
                <w:webHidden/>
              </w:rPr>
              <w:instrText xml:space="preserve"> PAGEREF _Toc167742772 \h </w:instrText>
            </w:r>
            <w:r w:rsidR="00813BBF">
              <w:rPr>
                <w:noProof/>
                <w:webHidden/>
              </w:rPr>
            </w:r>
            <w:r w:rsidR="00813BBF">
              <w:rPr>
                <w:noProof/>
                <w:webHidden/>
              </w:rPr>
              <w:fldChar w:fldCharType="separate"/>
            </w:r>
            <w:r w:rsidR="00813BBF">
              <w:rPr>
                <w:noProof/>
                <w:webHidden/>
              </w:rPr>
              <w:t>5</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3" w:history="1">
            <w:r w:rsidR="00813BBF" w:rsidRPr="00D1293C">
              <w:rPr>
                <w:rStyle w:val="Hyperlink"/>
                <w:noProof/>
              </w:rPr>
              <w:t>7.</w:t>
            </w:r>
            <w:r w:rsidR="00813BBF">
              <w:rPr>
                <w:rFonts w:asciiTheme="minorHAnsi" w:eastAsiaTheme="minorEastAsia" w:hAnsiTheme="minorHAnsi"/>
                <w:noProof/>
                <w:sz w:val="22"/>
              </w:rPr>
              <w:tab/>
            </w:r>
            <w:r w:rsidR="00813BBF" w:rsidRPr="00D1293C">
              <w:rPr>
                <w:rStyle w:val="Hyperlink"/>
                <w:noProof/>
              </w:rPr>
              <w:t>Upravljanje restoranima</w:t>
            </w:r>
            <w:r w:rsidR="00813BBF">
              <w:rPr>
                <w:noProof/>
                <w:webHidden/>
              </w:rPr>
              <w:tab/>
            </w:r>
            <w:r w:rsidR="00813BBF">
              <w:rPr>
                <w:noProof/>
                <w:webHidden/>
              </w:rPr>
              <w:fldChar w:fldCharType="begin"/>
            </w:r>
            <w:r w:rsidR="00813BBF">
              <w:rPr>
                <w:noProof/>
                <w:webHidden/>
              </w:rPr>
              <w:instrText xml:space="preserve"> PAGEREF _Toc167742773 \h </w:instrText>
            </w:r>
            <w:r w:rsidR="00813BBF">
              <w:rPr>
                <w:noProof/>
                <w:webHidden/>
              </w:rPr>
            </w:r>
            <w:r w:rsidR="00813BBF">
              <w:rPr>
                <w:noProof/>
                <w:webHidden/>
              </w:rPr>
              <w:fldChar w:fldCharType="separate"/>
            </w:r>
            <w:r w:rsidR="00813BBF">
              <w:rPr>
                <w:noProof/>
                <w:webHidden/>
              </w:rPr>
              <w:t>5</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4" w:history="1">
            <w:r w:rsidR="00813BBF" w:rsidRPr="00D1293C">
              <w:rPr>
                <w:rStyle w:val="Hyperlink"/>
                <w:noProof/>
              </w:rPr>
              <w:t>8.</w:t>
            </w:r>
            <w:r w:rsidR="00813BBF">
              <w:rPr>
                <w:rFonts w:asciiTheme="minorHAnsi" w:eastAsiaTheme="minorEastAsia" w:hAnsiTheme="minorHAnsi"/>
                <w:noProof/>
                <w:sz w:val="22"/>
              </w:rPr>
              <w:tab/>
            </w:r>
            <w:r w:rsidR="00813BBF" w:rsidRPr="00D1293C">
              <w:rPr>
                <w:rStyle w:val="Hyperlink"/>
                <w:noProof/>
              </w:rPr>
              <w:t>Upravljanje skladištem</w:t>
            </w:r>
            <w:r w:rsidR="00813BBF">
              <w:rPr>
                <w:noProof/>
                <w:webHidden/>
              </w:rPr>
              <w:tab/>
            </w:r>
            <w:r w:rsidR="00813BBF">
              <w:rPr>
                <w:noProof/>
                <w:webHidden/>
              </w:rPr>
              <w:fldChar w:fldCharType="begin"/>
            </w:r>
            <w:r w:rsidR="00813BBF">
              <w:rPr>
                <w:noProof/>
                <w:webHidden/>
              </w:rPr>
              <w:instrText xml:space="preserve"> PAGEREF _Toc167742774 \h </w:instrText>
            </w:r>
            <w:r w:rsidR="00813BBF">
              <w:rPr>
                <w:noProof/>
                <w:webHidden/>
              </w:rPr>
            </w:r>
            <w:r w:rsidR="00813BBF">
              <w:rPr>
                <w:noProof/>
                <w:webHidden/>
              </w:rPr>
              <w:fldChar w:fldCharType="separate"/>
            </w:r>
            <w:r w:rsidR="00813BBF">
              <w:rPr>
                <w:noProof/>
                <w:webHidden/>
              </w:rPr>
              <w:t>5</w:t>
            </w:r>
            <w:r w:rsidR="00813BBF">
              <w:rPr>
                <w:noProof/>
                <w:webHidden/>
              </w:rPr>
              <w:fldChar w:fldCharType="end"/>
            </w:r>
          </w:hyperlink>
        </w:p>
        <w:p w:rsidR="00813BBF" w:rsidRDefault="00F943CB">
          <w:pPr>
            <w:pStyle w:val="TOC2"/>
            <w:tabs>
              <w:tab w:val="left" w:pos="660"/>
              <w:tab w:val="right" w:leader="dot" w:pos="9350"/>
            </w:tabs>
            <w:rPr>
              <w:rFonts w:asciiTheme="minorHAnsi" w:eastAsiaTheme="minorEastAsia" w:hAnsiTheme="minorHAnsi"/>
              <w:noProof/>
              <w:sz w:val="22"/>
            </w:rPr>
          </w:pPr>
          <w:hyperlink w:anchor="_Toc167742775" w:history="1">
            <w:r w:rsidR="00813BBF" w:rsidRPr="00D1293C">
              <w:rPr>
                <w:rStyle w:val="Hyperlink"/>
                <w:noProof/>
              </w:rPr>
              <w:t>9.</w:t>
            </w:r>
            <w:r w:rsidR="00813BBF">
              <w:rPr>
                <w:rFonts w:asciiTheme="minorHAnsi" w:eastAsiaTheme="minorEastAsia" w:hAnsiTheme="minorHAnsi"/>
                <w:noProof/>
                <w:sz w:val="22"/>
              </w:rPr>
              <w:tab/>
            </w:r>
            <w:r w:rsidR="00813BBF" w:rsidRPr="00D1293C">
              <w:rPr>
                <w:rStyle w:val="Hyperlink"/>
                <w:noProof/>
              </w:rPr>
              <w:t>Upravljanje rasporedom čišćenja</w:t>
            </w:r>
            <w:r w:rsidR="00813BBF">
              <w:rPr>
                <w:noProof/>
                <w:webHidden/>
              </w:rPr>
              <w:tab/>
            </w:r>
            <w:r w:rsidR="00813BBF">
              <w:rPr>
                <w:noProof/>
                <w:webHidden/>
              </w:rPr>
              <w:fldChar w:fldCharType="begin"/>
            </w:r>
            <w:r w:rsidR="00813BBF">
              <w:rPr>
                <w:noProof/>
                <w:webHidden/>
              </w:rPr>
              <w:instrText xml:space="preserve"> PAGEREF _Toc167742775 \h </w:instrText>
            </w:r>
            <w:r w:rsidR="00813BBF">
              <w:rPr>
                <w:noProof/>
                <w:webHidden/>
              </w:rPr>
            </w:r>
            <w:r w:rsidR="00813BBF">
              <w:rPr>
                <w:noProof/>
                <w:webHidden/>
              </w:rPr>
              <w:fldChar w:fldCharType="separate"/>
            </w:r>
            <w:r w:rsidR="00813BBF">
              <w:rPr>
                <w:noProof/>
                <w:webHidden/>
              </w:rPr>
              <w:t>5</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76" w:history="1">
            <w:r w:rsidR="00813BBF" w:rsidRPr="00D1293C">
              <w:rPr>
                <w:rStyle w:val="Hyperlink"/>
                <w:noProof/>
              </w:rPr>
              <w:t>3.</w:t>
            </w:r>
            <w:r w:rsidR="00813BBF">
              <w:rPr>
                <w:rFonts w:asciiTheme="minorHAnsi" w:eastAsiaTheme="minorEastAsia" w:hAnsiTheme="minorHAnsi"/>
                <w:noProof/>
                <w:sz w:val="22"/>
              </w:rPr>
              <w:tab/>
            </w:r>
            <w:r w:rsidR="00813BBF" w:rsidRPr="00D1293C">
              <w:rPr>
                <w:rStyle w:val="Hyperlink"/>
                <w:noProof/>
              </w:rPr>
              <w:t>Entity Relationship (ER) dijagram</w:t>
            </w:r>
            <w:r w:rsidR="00813BBF">
              <w:rPr>
                <w:noProof/>
                <w:webHidden/>
              </w:rPr>
              <w:tab/>
            </w:r>
            <w:r w:rsidR="00813BBF">
              <w:rPr>
                <w:noProof/>
                <w:webHidden/>
              </w:rPr>
              <w:fldChar w:fldCharType="begin"/>
            </w:r>
            <w:r w:rsidR="00813BBF">
              <w:rPr>
                <w:noProof/>
                <w:webHidden/>
              </w:rPr>
              <w:instrText xml:space="preserve"> PAGEREF _Toc167742776 \h </w:instrText>
            </w:r>
            <w:r w:rsidR="00813BBF">
              <w:rPr>
                <w:noProof/>
                <w:webHidden/>
              </w:rPr>
            </w:r>
            <w:r w:rsidR="00813BBF">
              <w:rPr>
                <w:noProof/>
                <w:webHidden/>
              </w:rPr>
              <w:fldChar w:fldCharType="separate"/>
            </w:r>
            <w:r w:rsidR="00813BBF">
              <w:rPr>
                <w:noProof/>
                <w:webHidden/>
              </w:rPr>
              <w:t>6</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77" w:history="1">
            <w:r w:rsidR="00813BBF" w:rsidRPr="00D1293C">
              <w:rPr>
                <w:rStyle w:val="Hyperlink"/>
                <w:noProof/>
              </w:rPr>
              <w:t>4.</w:t>
            </w:r>
            <w:r w:rsidR="00813BBF">
              <w:rPr>
                <w:rFonts w:asciiTheme="minorHAnsi" w:eastAsiaTheme="minorEastAsia" w:hAnsiTheme="minorHAnsi"/>
                <w:noProof/>
                <w:sz w:val="22"/>
              </w:rPr>
              <w:tab/>
            </w:r>
            <w:r w:rsidR="00813BBF" w:rsidRPr="00D1293C">
              <w:rPr>
                <w:rStyle w:val="Hyperlink"/>
                <w:noProof/>
              </w:rPr>
              <w:t>Veze entiteta prema ER dijagramu</w:t>
            </w:r>
            <w:r w:rsidR="00813BBF">
              <w:rPr>
                <w:noProof/>
                <w:webHidden/>
              </w:rPr>
              <w:tab/>
            </w:r>
            <w:r w:rsidR="00813BBF">
              <w:rPr>
                <w:noProof/>
                <w:webHidden/>
              </w:rPr>
              <w:fldChar w:fldCharType="begin"/>
            </w:r>
            <w:r w:rsidR="00813BBF">
              <w:rPr>
                <w:noProof/>
                <w:webHidden/>
              </w:rPr>
              <w:instrText xml:space="preserve"> PAGEREF _Toc167742777 \h </w:instrText>
            </w:r>
            <w:r w:rsidR="00813BBF">
              <w:rPr>
                <w:noProof/>
                <w:webHidden/>
              </w:rPr>
            </w:r>
            <w:r w:rsidR="00813BBF">
              <w:rPr>
                <w:noProof/>
                <w:webHidden/>
              </w:rPr>
              <w:fldChar w:fldCharType="separate"/>
            </w:r>
            <w:r w:rsidR="00813BBF">
              <w:rPr>
                <w:noProof/>
                <w:webHidden/>
              </w:rPr>
              <w:t>7</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78" w:history="1">
            <w:r w:rsidR="00813BBF" w:rsidRPr="00D1293C">
              <w:rPr>
                <w:rStyle w:val="Hyperlink"/>
                <w:noProof/>
              </w:rPr>
              <w:t>5.</w:t>
            </w:r>
            <w:r w:rsidR="00813BBF">
              <w:rPr>
                <w:rFonts w:asciiTheme="minorHAnsi" w:eastAsiaTheme="minorEastAsia" w:hAnsiTheme="minorHAnsi"/>
                <w:noProof/>
                <w:sz w:val="22"/>
              </w:rPr>
              <w:tab/>
            </w:r>
            <w:r w:rsidR="00813BBF" w:rsidRPr="00D1293C">
              <w:rPr>
                <w:rStyle w:val="Hyperlink"/>
                <w:noProof/>
              </w:rPr>
              <w:t>Sheme relacijskog modela</w:t>
            </w:r>
            <w:r w:rsidR="00813BBF">
              <w:rPr>
                <w:noProof/>
                <w:webHidden/>
              </w:rPr>
              <w:tab/>
            </w:r>
            <w:r w:rsidR="00813BBF">
              <w:rPr>
                <w:noProof/>
                <w:webHidden/>
              </w:rPr>
              <w:fldChar w:fldCharType="begin"/>
            </w:r>
            <w:r w:rsidR="00813BBF">
              <w:rPr>
                <w:noProof/>
                <w:webHidden/>
              </w:rPr>
              <w:instrText xml:space="preserve"> PAGEREF _Toc167742778 \h </w:instrText>
            </w:r>
            <w:r w:rsidR="00813BBF">
              <w:rPr>
                <w:noProof/>
                <w:webHidden/>
              </w:rPr>
            </w:r>
            <w:r w:rsidR="00813BBF">
              <w:rPr>
                <w:noProof/>
                <w:webHidden/>
              </w:rPr>
              <w:fldChar w:fldCharType="separate"/>
            </w:r>
            <w:r w:rsidR="00813BBF">
              <w:rPr>
                <w:noProof/>
                <w:webHidden/>
              </w:rPr>
              <w:t>9</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79" w:history="1">
            <w:r w:rsidR="00813BBF" w:rsidRPr="00D1293C">
              <w:rPr>
                <w:rStyle w:val="Hyperlink"/>
                <w:noProof/>
              </w:rPr>
              <w:t>6.</w:t>
            </w:r>
            <w:r w:rsidR="00813BBF">
              <w:rPr>
                <w:rFonts w:asciiTheme="minorHAnsi" w:eastAsiaTheme="minorEastAsia" w:hAnsiTheme="minorHAnsi"/>
                <w:noProof/>
                <w:sz w:val="22"/>
              </w:rPr>
              <w:tab/>
            </w:r>
            <w:r w:rsidR="00813BBF" w:rsidRPr="00D1293C">
              <w:rPr>
                <w:rStyle w:val="Hyperlink"/>
                <w:noProof/>
              </w:rPr>
              <w:t>EER dijagram (MySQL Workbench)</w:t>
            </w:r>
            <w:r w:rsidR="00813BBF">
              <w:rPr>
                <w:noProof/>
                <w:webHidden/>
              </w:rPr>
              <w:tab/>
            </w:r>
            <w:r w:rsidR="00813BBF">
              <w:rPr>
                <w:noProof/>
                <w:webHidden/>
              </w:rPr>
              <w:fldChar w:fldCharType="begin"/>
            </w:r>
            <w:r w:rsidR="00813BBF">
              <w:rPr>
                <w:noProof/>
                <w:webHidden/>
              </w:rPr>
              <w:instrText xml:space="preserve"> PAGEREF _Toc167742779 \h </w:instrText>
            </w:r>
            <w:r w:rsidR="00813BBF">
              <w:rPr>
                <w:noProof/>
                <w:webHidden/>
              </w:rPr>
            </w:r>
            <w:r w:rsidR="00813BBF">
              <w:rPr>
                <w:noProof/>
                <w:webHidden/>
              </w:rPr>
              <w:fldChar w:fldCharType="separate"/>
            </w:r>
            <w:r w:rsidR="00813BBF">
              <w:rPr>
                <w:noProof/>
                <w:webHidden/>
              </w:rPr>
              <w:t>10</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80" w:history="1">
            <w:r w:rsidR="00813BBF" w:rsidRPr="00D1293C">
              <w:rPr>
                <w:rStyle w:val="Hyperlink"/>
                <w:noProof/>
              </w:rPr>
              <w:t>7.</w:t>
            </w:r>
            <w:r w:rsidR="00813BBF">
              <w:rPr>
                <w:rFonts w:asciiTheme="minorHAnsi" w:eastAsiaTheme="minorEastAsia" w:hAnsiTheme="minorHAnsi"/>
                <w:noProof/>
                <w:sz w:val="22"/>
              </w:rPr>
              <w:tab/>
            </w:r>
            <w:r w:rsidR="00813BBF" w:rsidRPr="00D1293C">
              <w:rPr>
                <w:rStyle w:val="Hyperlink"/>
                <w:noProof/>
              </w:rPr>
              <w:t>Pokretanje SQL tablice</w:t>
            </w:r>
            <w:r w:rsidR="00813BBF">
              <w:rPr>
                <w:noProof/>
                <w:webHidden/>
              </w:rPr>
              <w:tab/>
            </w:r>
            <w:r w:rsidR="00813BBF">
              <w:rPr>
                <w:noProof/>
                <w:webHidden/>
              </w:rPr>
              <w:fldChar w:fldCharType="begin"/>
            </w:r>
            <w:r w:rsidR="00813BBF">
              <w:rPr>
                <w:noProof/>
                <w:webHidden/>
              </w:rPr>
              <w:instrText xml:space="preserve"> PAGEREF _Toc167742780 \h </w:instrText>
            </w:r>
            <w:r w:rsidR="00813BBF">
              <w:rPr>
                <w:noProof/>
                <w:webHidden/>
              </w:rPr>
            </w:r>
            <w:r w:rsidR="00813BBF">
              <w:rPr>
                <w:noProof/>
                <w:webHidden/>
              </w:rPr>
              <w:fldChar w:fldCharType="separate"/>
            </w:r>
            <w:r w:rsidR="00813BBF">
              <w:rPr>
                <w:noProof/>
                <w:webHidden/>
              </w:rPr>
              <w:t>11</w:t>
            </w:r>
            <w:r w:rsidR="00813BBF">
              <w:rPr>
                <w:noProof/>
                <w:webHidden/>
              </w:rPr>
              <w:fldChar w:fldCharType="end"/>
            </w:r>
          </w:hyperlink>
        </w:p>
        <w:p w:rsidR="00813BBF" w:rsidRDefault="00F943CB">
          <w:pPr>
            <w:pStyle w:val="TOC1"/>
            <w:tabs>
              <w:tab w:val="left" w:pos="440"/>
              <w:tab w:val="right" w:leader="dot" w:pos="9350"/>
            </w:tabs>
            <w:rPr>
              <w:rFonts w:asciiTheme="minorHAnsi" w:eastAsiaTheme="minorEastAsia" w:hAnsiTheme="minorHAnsi"/>
              <w:noProof/>
              <w:sz w:val="22"/>
            </w:rPr>
          </w:pPr>
          <w:hyperlink w:anchor="_Toc167742781" w:history="1">
            <w:r w:rsidR="00813BBF" w:rsidRPr="00D1293C">
              <w:rPr>
                <w:rStyle w:val="Hyperlink"/>
                <w:noProof/>
              </w:rPr>
              <w:t>8.</w:t>
            </w:r>
            <w:r w:rsidR="00813BBF">
              <w:rPr>
                <w:rFonts w:asciiTheme="minorHAnsi" w:eastAsiaTheme="minorEastAsia" w:hAnsiTheme="minorHAnsi"/>
                <w:noProof/>
                <w:sz w:val="22"/>
              </w:rPr>
              <w:tab/>
            </w:r>
            <w:r w:rsidR="00813BBF" w:rsidRPr="00D1293C">
              <w:rPr>
                <w:rStyle w:val="Hyperlink"/>
                <w:noProof/>
              </w:rPr>
              <w:t>SQL tablice</w:t>
            </w:r>
            <w:r w:rsidR="00813BBF">
              <w:rPr>
                <w:noProof/>
                <w:webHidden/>
              </w:rPr>
              <w:tab/>
            </w:r>
            <w:r w:rsidR="00813BBF">
              <w:rPr>
                <w:noProof/>
                <w:webHidden/>
              </w:rPr>
              <w:fldChar w:fldCharType="begin"/>
            </w:r>
            <w:r w:rsidR="00813BBF">
              <w:rPr>
                <w:noProof/>
                <w:webHidden/>
              </w:rPr>
              <w:instrText xml:space="preserve"> PAGEREF _Toc167742781 \h </w:instrText>
            </w:r>
            <w:r w:rsidR="00813BBF">
              <w:rPr>
                <w:noProof/>
                <w:webHidden/>
              </w:rPr>
            </w:r>
            <w:r w:rsidR="00813BBF">
              <w:rPr>
                <w:noProof/>
                <w:webHidden/>
              </w:rPr>
              <w:fldChar w:fldCharType="separate"/>
            </w:r>
            <w:r w:rsidR="00813BBF">
              <w:rPr>
                <w:noProof/>
                <w:webHidden/>
              </w:rPr>
              <w:t>12</w:t>
            </w:r>
            <w:r w:rsidR="00813BBF">
              <w:rPr>
                <w:noProof/>
                <w:webHidden/>
              </w:rPr>
              <w:fldChar w:fldCharType="end"/>
            </w:r>
          </w:hyperlink>
        </w:p>
        <w:p w:rsidR="00813BBF" w:rsidRDefault="00F943CB">
          <w:pPr>
            <w:pStyle w:val="TOC2"/>
            <w:tabs>
              <w:tab w:val="left" w:pos="880"/>
              <w:tab w:val="right" w:leader="dot" w:pos="9350"/>
            </w:tabs>
            <w:rPr>
              <w:rFonts w:asciiTheme="minorHAnsi" w:eastAsiaTheme="minorEastAsia" w:hAnsiTheme="minorHAnsi"/>
              <w:noProof/>
              <w:sz w:val="22"/>
            </w:rPr>
          </w:pPr>
          <w:hyperlink w:anchor="_Toc167742782" w:history="1">
            <w:r w:rsidR="00813BBF" w:rsidRPr="00D1293C">
              <w:rPr>
                <w:rStyle w:val="Hyperlink"/>
                <w:noProof/>
              </w:rPr>
              <w:t>8.1.</w:t>
            </w:r>
            <w:r w:rsidR="00813BBF">
              <w:rPr>
                <w:rFonts w:asciiTheme="minorHAnsi" w:eastAsiaTheme="minorEastAsia" w:hAnsiTheme="minorHAnsi"/>
                <w:noProof/>
                <w:sz w:val="22"/>
              </w:rPr>
              <w:tab/>
            </w:r>
            <w:r w:rsidR="00813BBF" w:rsidRPr="00D1293C">
              <w:rPr>
                <w:rStyle w:val="Hyperlink"/>
                <w:noProof/>
              </w:rPr>
              <w:t>Tablica radnik</w:t>
            </w:r>
            <w:r w:rsidR="00813BBF">
              <w:rPr>
                <w:noProof/>
                <w:webHidden/>
              </w:rPr>
              <w:tab/>
            </w:r>
            <w:r w:rsidR="00813BBF">
              <w:rPr>
                <w:noProof/>
                <w:webHidden/>
              </w:rPr>
              <w:fldChar w:fldCharType="begin"/>
            </w:r>
            <w:r w:rsidR="00813BBF">
              <w:rPr>
                <w:noProof/>
                <w:webHidden/>
              </w:rPr>
              <w:instrText xml:space="preserve"> PAGEREF _Toc167742782 \h </w:instrText>
            </w:r>
            <w:r w:rsidR="00813BBF">
              <w:rPr>
                <w:noProof/>
                <w:webHidden/>
              </w:rPr>
            </w:r>
            <w:r w:rsidR="00813BBF">
              <w:rPr>
                <w:noProof/>
                <w:webHidden/>
              </w:rPr>
              <w:fldChar w:fldCharType="separate"/>
            </w:r>
            <w:r w:rsidR="00813BBF">
              <w:rPr>
                <w:noProof/>
                <w:webHidden/>
              </w:rPr>
              <w:t>12</w:t>
            </w:r>
            <w:r w:rsidR="00813BBF">
              <w:rPr>
                <w:noProof/>
                <w:webHidden/>
              </w:rPr>
              <w:fldChar w:fldCharType="end"/>
            </w:r>
          </w:hyperlink>
        </w:p>
        <w:p w:rsidR="00634115" w:rsidRDefault="00634115">
          <w:r>
            <w:rPr>
              <w:b/>
              <w:bCs/>
              <w:noProof/>
            </w:rPr>
            <w:fldChar w:fldCharType="end"/>
          </w:r>
        </w:p>
      </w:sdtContent>
    </w:sdt>
    <w:p w:rsidR="00D73DE0" w:rsidRDefault="00D73DE0">
      <w:pPr>
        <w:rPr>
          <w:rFonts w:eastAsiaTheme="majorEastAsia" w:cstheme="majorBidi"/>
          <w:bCs/>
          <w:color w:val="000000" w:themeColor="text1"/>
          <w:sz w:val="22"/>
          <w:szCs w:val="28"/>
        </w:rPr>
      </w:pPr>
      <w:r>
        <w:br w:type="page"/>
      </w:r>
    </w:p>
    <w:p w:rsidR="00D73DE0" w:rsidRPr="00920947" w:rsidRDefault="00D73DE0" w:rsidP="00AE7848">
      <w:pPr>
        <w:pStyle w:val="Heading1"/>
        <w:numPr>
          <w:ilvl w:val="0"/>
          <w:numId w:val="20"/>
        </w:numPr>
        <w:ind w:left="357" w:hanging="357"/>
      </w:pPr>
      <w:bookmarkStart w:id="0" w:name="_Toc167742765"/>
      <w:r w:rsidRPr="00920947">
        <w:lastRenderedPageBreak/>
        <w:t>Uvod</w:t>
      </w:r>
      <w:bookmarkEnd w:id="0"/>
    </w:p>
    <w:p w:rsidR="0057618F" w:rsidRDefault="0057618F" w:rsidP="0057618F">
      <w:pPr>
        <w:ind w:left="360"/>
      </w:pPr>
    </w:p>
    <w:p w:rsidR="00726CEB" w:rsidRDefault="0057618F" w:rsidP="003C4884">
      <w:pPr>
        <w:ind w:firstLine="360"/>
        <w:rPr>
          <w:color w:val="000000" w:themeColor="text1"/>
        </w:rPr>
      </w:pPr>
      <w:r w:rsidRPr="0057618F">
        <w:rPr>
          <w:color w:val="000000" w:themeColor="text1"/>
        </w:rPr>
        <w:t>Tijekom razvoja našeg sustava upravljanja hotelom, projekt je značajno</w:t>
      </w:r>
      <w:r w:rsidR="00726CEB">
        <w:rPr>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rsidR="0057618F" w:rsidRDefault="00726CEB" w:rsidP="003C4884">
      <w:pPr>
        <w:rPr>
          <w:color w:val="000000" w:themeColor="text1"/>
        </w:rPr>
      </w:pPr>
      <w:r>
        <w:rPr>
          <w:color w:val="000000" w:themeColor="text1"/>
        </w:rPr>
        <w:t>Za djeljenje koda i podataka koristili smo GitHub. Za komunikaciju smo koristili WhatsApp poruke, dok smo za sastanke i razgovore koristili Zoom. ER dijagrame izrađivali smo u Lucidchartu</w:t>
      </w:r>
      <w:r w:rsidR="00F449CE">
        <w:rPr>
          <w:color w:val="000000" w:themeColor="text1"/>
        </w:rPr>
        <w:t>, dok smo za pisanje shema, upita te generiranje automatskih EER dijagrama putem reverse enginering opcije koristili MySQL Workbench. Generiranje podataka ostvareno je kombinacijom programranja u Pythonu, korištenjem random data generatora, pomoći ChatGPT-a teručnim unosom i pregledavanjem podataka.</w:t>
      </w:r>
    </w:p>
    <w:p w:rsidR="00F449CE" w:rsidRDefault="00F449CE" w:rsidP="003C4884">
      <w:pPr>
        <w:rPr>
          <w:color w:val="000000" w:themeColor="text1"/>
        </w:rPr>
      </w:pPr>
      <w:r>
        <w:rPr>
          <w:color w:val="000000" w:themeColor="text1"/>
        </w:rPr>
        <w:t xml:space="preserve">Naša baza podataka i poslovni procesi pokrivaju sve aspekte hotelskog poslovanja. </w:t>
      </w:r>
      <w:r w:rsidRPr="00F449CE">
        <w:rPr>
          <w:color w:val="000000" w:themeColor="text1"/>
        </w:rPr>
        <w:t>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rsidR="00F449CE" w:rsidRPr="0057618F" w:rsidRDefault="00F449CE" w:rsidP="003C4884">
      <w:r>
        <w:rPr>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rsidR="003C4884" w:rsidRPr="00920947" w:rsidRDefault="00FA6AB2" w:rsidP="00AE7848">
      <w:pPr>
        <w:pStyle w:val="Heading1"/>
        <w:numPr>
          <w:ilvl w:val="0"/>
          <w:numId w:val="20"/>
        </w:numPr>
        <w:ind w:left="357" w:hanging="357"/>
      </w:pPr>
      <w:r>
        <w:br w:type="page"/>
      </w:r>
      <w:bookmarkStart w:id="1" w:name="_Toc167742766"/>
      <w:r w:rsidRPr="00920947">
        <w:lastRenderedPageBreak/>
        <w:t>Opis poslovnog procesa</w:t>
      </w:r>
      <w:bookmarkEnd w:id="1"/>
    </w:p>
    <w:p w:rsidR="003C4884" w:rsidRPr="003C4884" w:rsidRDefault="003C4884" w:rsidP="003C4884"/>
    <w:p w:rsidR="00FA6AB2" w:rsidRDefault="00FA6AB2" w:rsidP="003C4884">
      <w:r w:rsidRPr="00FA6AB2">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br/>
      </w:r>
    </w:p>
    <w:p w:rsidR="003C4884" w:rsidRDefault="003D7D9B" w:rsidP="003C4884">
      <w:pPr>
        <w:pStyle w:val="Heading2"/>
        <w:numPr>
          <w:ilvl w:val="0"/>
          <w:numId w:val="18"/>
        </w:numPr>
        <w:ind w:left="357" w:hanging="357"/>
      </w:pPr>
      <w:bookmarkStart w:id="2" w:name="_Toc167742767"/>
      <w:r>
        <w:t>Upravljanje r</w:t>
      </w:r>
      <w:r w:rsidR="003C4884">
        <w:t>ezervacijama</w:t>
      </w:r>
      <w:bookmarkEnd w:id="2"/>
    </w:p>
    <w:p w:rsidR="003C4884" w:rsidRDefault="003C4884" w:rsidP="003D7D9B">
      <w:pPr>
        <w:ind w:firstLine="357"/>
      </w:pPr>
      <w:r>
        <w:t>Proces započinje kada gost napravi rezervaciju, odnosno kada radnik sve potrebne podatke unese u sustav. Rezervacija uključuje podatke kao što su datumi prijave i odjave, broj gostiju, tip sobe i posebne zahtjeve. Sustav automatski provjerava dostupnost soba i potvrđuje rezervaciju. Svaka potvrđena rezervacija povezuje se s odgovarajućim gostom i sobom.</w:t>
      </w:r>
    </w:p>
    <w:p w:rsidR="003C4884" w:rsidRDefault="003D7D9B" w:rsidP="003C4884">
      <w:pPr>
        <w:pStyle w:val="Heading2"/>
        <w:numPr>
          <w:ilvl w:val="0"/>
          <w:numId w:val="18"/>
        </w:numPr>
        <w:ind w:left="357" w:hanging="357"/>
      </w:pPr>
      <w:bookmarkStart w:id="3" w:name="_Toc167742768"/>
      <w:r>
        <w:t>Upravljanje g</w:t>
      </w:r>
      <w:r w:rsidR="003C4884">
        <w:t>ostima</w:t>
      </w:r>
      <w:bookmarkEnd w:id="3"/>
    </w:p>
    <w:p w:rsidR="003C4884" w:rsidRDefault="003C4884" w:rsidP="003D7D9B">
      <w:pPr>
        <w:ind w:firstLine="357"/>
      </w:pPr>
      <w: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rsidR="003C4884" w:rsidRDefault="003D7D9B" w:rsidP="003C4884">
      <w:pPr>
        <w:pStyle w:val="Heading2"/>
        <w:numPr>
          <w:ilvl w:val="0"/>
          <w:numId w:val="18"/>
        </w:numPr>
        <w:ind w:left="357" w:hanging="357"/>
      </w:pPr>
      <w:bookmarkStart w:id="4" w:name="_Toc167742769"/>
      <w:r>
        <w:t>Upravljanje z</w:t>
      </w:r>
      <w:r w:rsidR="003C4884">
        <w:t>aposlenicima</w:t>
      </w:r>
      <w:bookmarkEnd w:id="4"/>
    </w:p>
    <w:p w:rsidR="003C4884" w:rsidRDefault="003C4884" w:rsidP="003D7D9B">
      <w:pPr>
        <w:ind w:firstLine="357"/>
      </w:pPr>
      <w: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rsidR="003C4884" w:rsidRDefault="003D7D9B" w:rsidP="003C4884">
      <w:pPr>
        <w:pStyle w:val="Heading2"/>
        <w:numPr>
          <w:ilvl w:val="0"/>
          <w:numId w:val="18"/>
        </w:numPr>
        <w:ind w:left="357" w:hanging="357"/>
      </w:pPr>
      <w:bookmarkStart w:id="5" w:name="_Toc167742770"/>
      <w:r>
        <w:t xml:space="preserve">Upravljanje </w:t>
      </w:r>
      <w:r w:rsidR="00634115">
        <w:t>f</w:t>
      </w:r>
      <w:r w:rsidR="003C4884">
        <w:t>inancijama</w:t>
      </w:r>
      <w:bookmarkEnd w:id="5"/>
    </w:p>
    <w:p w:rsidR="003C4884" w:rsidRDefault="003C4884" w:rsidP="003D7D9B">
      <w:pPr>
        <w:ind w:firstLine="357"/>
      </w:pPr>
      <w: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rsidR="003C4884" w:rsidRDefault="003D7D9B" w:rsidP="003C4884">
      <w:pPr>
        <w:pStyle w:val="Heading2"/>
        <w:numPr>
          <w:ilvl w:val="0"/>
          <w:numId w:val="18"/>
        </w:numPr>
        <w:ind w:left="357" w:hanging="357"/>
      </w:pPr>
      <w:bookmarkStart w:id="6" w:name="_Toc167742771"/>
      <w:r>
        <w:t xml:space="preserve">Upravljanje </w:t>
      </w:r>
      <w:r w:rsidR="00634115">
        <w:t>u</w:t>
      </w:r>
      <w:r w:rsidR="003C4884">
        <w:t>slugama</w:t>
      </w:r>
      <w:bookmarkEnd w:id="6"/>
    </w:p>
    <w:p w:rsidR="003C4884" w:rsidRDefault="003C4884" w:rsidP="003D7D9B">
      <w:pPr>
        <w:ind w:firstLine="357"/>
      </w:pPr>
      <w:r>
        <w:t>Hotel nudi razne dodatne usluge kao što su spa, fitness, najam vozila i organizacija izleta. Sve usluge su evidentirane u sustavu, zajedno s cijenama i opisima. Gost može rezervirati usluge tijekom boravka, a troškovi se dodaju na njegov račun.</w:t>
      </w:r>
    </w:p>
    <w:p w:rsidR="003C4884" w:rsidRDefault="003C4884" w:rsidP="003C4884"/>
    <w:p w:rsidR="003C4884" w:rsidRDefault="003C4884" w:rsidP="003C4884"/>
    <w:p w:rsidR="003C4884" w:rsidRDefault="003D7D9B" w:rsidP="003C4884">
      <w:pPr>
        <w:pStyle w:val="Heading2"/>
        <w:numPr>
          <w:ilvl w:val="0"/>
          <w:numId w:val="18"/>
        </w:numPr>
        <w:ind w:left="357" w:hanging="357"/>
      </w:pPr>
      <w:bookmarkStart w:id="7" w:name="_Toc167742772"/>
      <w:r>
        <w:lastRenderedPageBreak/>
        <w:t>Upravljanje o</w:t>
      </w:r>
      <w:r w:rsidR="003C4884">
        <w:t>državanjem</w:t>
      </w:r>
      <w:bookmarkEnd w:id="7"/>
    </w:p>
    <w:p w:rsidR="003C4884" w:rsidRDefault="003C4884" w:rsidP="003D7D9B">
      <w:pPr>
        <w:ind w:firstLine="357"/>
      </w:pPr>
      <w: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rsidR="003C4884" w:rsidRDefault="003D7D9B" w:rsidP="003C4884">
      <w:pPr>
        <w:pStyle w:val="Heading2"/>
        <w:numPr>
          <w:ilvl w:val="0"/>
          <w:numId w:val="18"/>
        </w:numPr>
        <w:ind w:left="357" w:hanging="357"/>
      </w:pPr>
      <w:bookmarkStart w:id="8" w:name="_Toc167742773"/>
      <w:r>
        <w:t>Upravljanje r</w:t>
      </w:r>
      <w:r w:rsidR="003C4884">
        <w:t>estoranima</w:t>
      </w:r>
      <w:bookmarkEnd w:id="8"/>
    </w:p>
    <w:p w:rsidR="003C4884" w:rsidRDefault="003C4884" w:rsidP="003D7D9B">
      <w:pPr>
        <w:ind w:firstLine="357"/>
      </w:pPr>
      <w: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rsidR="003C4884" w:rsidRDefault="003D7D9B" w:rsidP="003C4884">
      <w:pPr>
        <w:pStyle w:val="Heading2"/>
        <w:numPr>
          <w:ilvl w:val="0"/>
          <w:numId w:val="18"/>
        </w:numPr>
        <w:ind w:left="357" w:hanging="357"/>
      </w:pPr>
      <w:bookmarkStart w:id="9" w:name="_Toc167742774"/>
      <w:r>
        <w:t>Upravljanje s</w:t>
      </w:r>
      <w:r w:rsidR="003C4884">
        <w:t>kladištem</w:t>
      </w:r>
      <w:bookmarkEnd w:id="9"/>
    </w:p>
    <w:p w:rsidR="003C4884" w:rsidRDefault="003C4884" w:rsidP="003D7D9B">
      <w:pPr>
        <w:ind w:firstLine="357"/>
      </w:pPr>
      <w: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rsidR="003C4884" w:rsidRDefault="003D7D9B" w:rsidP="003C4884">
      <w:pPr>
        <w:pStyle w:val="Heading2"/>
        <w:numPr>
          <w:ilvl w:val="0"/>
          <w:numId w:val="18"/>
        </w:numPr>
        <w:ind w:left="357" w:hanging="357"/>
      </w:pPr>
      <w:bookmarkStart w:id="10" w:name="_Toc167742775"/>
      <w:r>
        <w:t>Upravljanje rasporedom č</w:t>
      </w:r>
      <w:r w:rsidR="003C4884">
        <w:t>išćenja</w:t>
      </w:r>
      <w:bookmarkEnd w:id="10"/>
    </w:p>
    <w:p w:rsidR="003C4884" w:rsidRDefault="003C4884" w:rsidP="003D7D9B">
      <w:pPr>
        <w:ind w:firstLine="357"/>
      </w:pPr>
      <w:r>
        <w:t>Raspored čišćenja soba i zajedničkih prostora upravlja se putem sustava. Zaposlenici zaduženi za čišćenje dobivaju dnevne zadatke, a status čišćenja soba se ažurira u stvarnom vremenu. Ovo osigurava da su sve sobe spremne za nove goste u pravom trenutku.</w:t>
      </w:r>
    </w:p>
    <w:p w:rsidR="003C4884" w:rsidRDefault="003C4884" w:rsidP="003C4884"/>
    <w:p w:rsidR="003D71C2" w:rsidRDefault="003C4884" w:rsidP="003C4884">
      <w: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rsidR="003D71C2" w:rsidRDefault="003D71C2">
      <w:r>
        <w:br w:type="page"/>
      </w:r>
    </w:p>
    <w:p w:rsidR="003C4884" w:rsidRDefault="003D71C2" w:rsidP="00AE7848">
      <w:pPr>
        <w:pStyle w:val="Heading1"/>
        <w:numPr>
          <w:ilvl w:val="0"/>
          <w:numId w:val="20"/>
        </w:numPr>
        <w:ind w:left="357" w:hanging="357"/>
      </w:pPr>
      <w:bookmarkStart w:id="11" w:name="_Toc167742776"/>
      <w:r>
        <w:lastRenderedPageBreak/>
        <w:t>Entity Relationship (ER) dijagram</w:t>
      </w:r>
      <w:bookmarkEnd w:id="11"/>
    </w:p>
    <w:p w:rsidR="005452E1" w:rsidRDefault="005452E1" w:rsidP="005452E1"/>
    <w:p w:rsidR="003D71C2" w:rsidRDefault="005452E1" w:rsidP="005452E1">
      <w:pPr>
        <w:ind w:firstLine="227"/>
      </w:pPr>
      <w: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rsidR="005452E1" w:rsidRDefault="005452E1" w:rsidP="005452E1">
      <w:pPr>
        <w:ind w:firstLine="227"/>
      </w:pPr>
    </w:p>
    <w:p w:rsidR="005452E1" w:rsidRDefault="005452E1">
      <w:r>
        <w:br w:type="page"/>
      </w:r>
    </w:p>
    <w:p w:rsidR="005452E1" w:rsidRDefault="005452E1" w:rsidP="00AE7848">
      <w:pPr>
        <w:pStyle w:val="Heading1"/>
        <w:numPr>
          <w:ilvl w:val="0"/>
          <w:numId w:val="20"/>
        </w:numPr>
        <w:ind w:left="357" w:hanging="357"/>
      </w:pPr>
      <w:bookmarkStart w:id="12" w:name="_Toc167742777"/>
      <w:r>
        <w:lastRenderedPageBreak/>
        <w:t>Veze entiteta prema ER dijagramu</w:t>
      </w:r>
      <w:bookmarkEnd w:id="12"/>
    </w:p>
    <w:p w:rsidR="005452E1" w:rsidRDefault="005452E1" w:rsidP="005452E1"/>
    <w:tbl>
      <w:tblPr>
        <w:tblStyle w:val="LightGrid-Accent5"/>
        <w:tblW w:w="9498" w:type="dxa"/>
        <w:tblLook w:val="04A0" w:firstRow="1" w:lastRow="0" w:firstColumn="1" w:lastColumn="0" w:noHBand="0" w:noVBand="1"/>
      </w:tblPr>
      <w:tblGrid>
        <w:gridCol w:w="3670"/>
        <w:gridCol w:w="2426"/>
        <w:gridCol w:w="3402"/>
      </w:tblGrid>
      <w:tr w:rsidR="00895EEF" w:rsidRPr="002C78A1"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pPr>
              <w:jc w:val="center"/>
            </w:pPr>
            <w:r w:rsidRPr="002C78A1">
              <w:t>Veze između entiteta</w:t>
            </w:r>
          </w:p>
        </w:tc>
        <w:tc>
          <w:tcPr>
            <w:tcW w:w="2426" w:type="dxa"/>
          </w:tcPr>
          <w:p w:rsidR="00895EEF" w:rsidRPr="002C78A1" w:rsidRDefault="00895EEF" w:rsidP="00813BBF">
            <w:pPr>
              <w:jc w:val="center"/>
              <w:cnfStyle w:val="100000000000" w:firstRow="1" w:lastRow="0" w:firstColumn="0" w:lastColumn="0" w:oddVBand="0" w:evenVBand="0" w:oddHBand="0" w:evenHBand="0" w:firstRowFirstColumn="0" w:firstRowLastColumn="0" w:lastRowFirstColumn="0" w:lastRowLastColumn="0"/>
            </w:pPr>
            <w:r w:rsidRPr="002C78A1">
              <w:t>Kardinalnost</w:t>
            </w:r>
          </w:p>
        </w:tc>
        <w:tc>
          <w:tcPr>
            <w:tcW w:w="3402" w:type="dxa"/>
          </w:tcPr>
          <w:p w:rsidR="00895EEF" w:rsidRPr="002C78A1" w:rsidRDefault="00895EEF" w:rsidP="00813BBF">
            <w:pPr>
              <w:jc w:val="center"/>
              <w:cnfStyle w:val="100000000000" w:firstRow="1" w:lastRow="0" w:firstColumn="0" w:lastColumn="0" w:oddVBand="0" w:evenVBand="0" w:oddHBand="0" w:evenHBand="0" w:firstRowFirstColumn="0" w:firstRowLastColumn="0" w:lastRowFirstColumn="0" w:lastRowLastColumn="0"/>
            </w:pPr>
            <w:r w:rsidRPr="002C78A1">
              <w:t>Opis</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rsidRPr="002C78A1">
              <w:t xml:space="preserve">radnik - skladište </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Many-to-</w:t>
            </w:r>
            <w:r w:rsidRPr="002C78A1">
              <w:t>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rsidRPr="002C78A1">
              <w:t>Jedan radnik provjerava više skladišta, dok jedno skladište može provjeravait više radnika</w:t>
            </w:r>
            <w:r>
              <w:t>.</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rsidRPr="002C78A1">
              <w:t>skladište - dobavljač</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Many-to-</w:t>
            </w:r>
            <w:r w:rsidRPr="002C78A1">
              <w:t>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rsidRPr="002C78A1">
              <w:t>U jedno skladište dostavlja više dobavljača, dok jedan dobavljač može dostavljati u više skladišta</w:t>
            </w:r>
            <w:r>
              <w:t>.</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radno_mjesto</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Jedan radnik radi na jednom radnom mjestu, na jednom radnom mjestu može raditi više radnika.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 xml:space="preserve">radnik – smjena_radnika </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Jedan radnik može raditi u više smjena, dok u jednoj smjeni može raditi više radnika.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raspored_čišćenja</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Jedan radnik može raditi prema više rasporeda čišćenja, također prema jednom rasporedu može čisiti više radnika.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rezervacija</w:t>
            </w:r>
          </w:p>
        </w:tc>
        <w:tc>
          <w:tcPr>
            <w:tcW w:w="2426"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Pr="002C78A1" w:rsidRDefault="00895EEF" w:rsidP="00813BBF">
            <w:pPr>
              <w:cnfStyle w:val="000000010000" w:firstRow="0" w:lastRow="0" w:firstColumn="0" w:lastColumn="0" w:oddVBand="0" w:evenVBand="0" w:oddHBand="0" w:evenHBand="1" w:firstRowFirstColumn="0" w:firstRowLastColumn="0" w:lastRowFirstColumn="0" w:lastRowLastColumn="0"/>
            </w:pPr>
            <w:r>
              <w:t>Radnik može napraviti više rezervacija, dok tu istu rezervaciju trenutno može napaviti samo jedan radnik.</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2C78A1" w:rsidRDefault="00895EEF" w:rsidP="00813BBF">
            <w:r>
              <w:t>radnik – restran</w:t>
            </w:r>
          </w:p>
        </w:tc>
        <w:tc>
          <w:tcPr>
            <w:tcW w:w="2426"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Pr="002C78A1" w:rsidRDefault="00895EEF" w:rsidP="00813BBF">
            <w:pPr>
              <w:cnfStyle w:val="000000100000" w:firstRow="0" w:lastRow="0" w:firstColumn="0" w:lastColumn="0" w:oddVBand="0" w:evenVBand="0" w:oddHBand="1" w:evenHBand="0" w:firstRowFirstColumn="0" w:firstRowLastColumn="0" w:lastRowFirstColumn="0" w:lastRowLastColumn="0"/>
            </w:pPr>
            <w:r>
              <w:t>U jendnom restoranu može raditi više radnika, dok jedan radnik može raditi samo u više restoranu.</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 xml:space="preserve">rezrevacija - recenzija </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Jedna rezervacija može dobiti više recenzija, dok jedna recenzija uvijek pripada samo jednoj rezervaciji.</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rezervacija - racun</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One-to-One</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Rezervacija može imat samo jedan račun, dok taj isti račun može pripadati samo toj rezervaciji.</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rezervacija - gost</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Gost može napraviti više rezervacija, ali jedna rezervacija može pripadati samo jednom gostu, tj gostu koji rezervira.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lastRenderedPageBreak/>
              <w:t>soba – raspored_ciscenja</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Svaka soba se može čisiti prema više rasporeda, a svaki raspored u sebi može imati više soba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soba – zahtjev_odrzavanja</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Soba može imati više zahtjeva za održavanje, dok jedan zahjev može pripadati samo jednoj sobi</w:t>
            </w:r>
          </w:p>
          <w:p w:rsidR="00895EEF" w:rsidRDefault="00895EEF" w:rsidP="00813BBF">
            <w:pPr>
              <w:cnfStyle w:val="000000010000" w:firstRow="0" w:lastRow="0" w:firstColumn="0" w:lastColumn="0" w:oddVBand="0" w:evenVBand="0" w:oddHBand="0" w:evenHBand="1" w:firstRowFirstColumn="0" w:firstRowLastColumn="0" w:lastRowFirstColumn="0" w:lastRowLastColumn="0"/>
            </w:pPr>
          </w:p>
          <w:p w:rsidR="00895EEF" w:rsidRDefault="00895EEF" w:rsidP="00813BBF">
            <w:pPr>
              <w:cnfStyle w:val="000000010000" w:firstRow="0" w:lastRow="0" w:firstColumn="0" w:lastColumn="0" w:oddVBand="0" w:evenVBand="0" w:oddHBand="0" w:evenHBand="1" w:firstRowFirstColumn="0" w:firstRowLastColumn="0" w:lastRowFirstColumn="0" w:lastRowLastColumn="0"/>
            </w:pP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zahtjev_odrzavanja - gost</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gost može podnijeti više zahtjeva za održavanje, dok jedan zahtjev se odnosi samo na tog gosta.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soba - sadrzaj</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Many-to-Many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Soba može imati više sadržaja, isto tako jedan sadržaj se može dodijeliti na više soba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racun - usluge</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One-to-Many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racun moze sadržavati više usluga, dok ista usluga može biti na više različitih računa</w:t>
            </w:r>
          </w:p>
        </w:tc>
      </w:tr>
      <w:tr w:rsidR="00895EEF" w:rsidRPr="002C78A1"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racun - placanje</w:t>
            </w:r>
          </w:p>
        </w:tc>
        <w:tc>
          <w:tcPr>
            <w:tcW w:w="2426"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One-to-Many</w:t>
            </w:r>
          </w:p>
        </w:tc>
        <w:tc>
          <w:tcPr>
            <w:tcW w:w="3402" w:type="dxa"/>
          </w:tcPr>
          <w:p w:rsidR="00895EEF" w:rsidRDefault="00895EEF" w:rsidP="00813BBF">
            <w:pPr>
              <w:cnfStyle w:val="000000010000" w:firstRow="0" w:lastRow="0" w:firstColumn="0" w:lastColumn="0" w:oddVBand="0" w:evenVBand="0" w:oddHBand="0" w:evenHBand="1" w:firstRowFirstColumn="0" w:firstRowLastColumn="0" w:lastRowFirstColumn="0" w:lastRowLastColumn="0"/>
            </w:pPr>
            <w:r>
              <w:t>Svaki račun se može platiti na više načina</w:t>
            </w:r>
          </w:p>
        </w:tc>
      </w:tr>
      <w:tr w:rsidR="00895EEF" w:rsidRPr="002C78A1"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Default="00895EEF" w:rsidP="00813BBF">
            <w:r>
              <w:t>gost – restoran</w:t>
            </w:r>
          </w:p>
        </w:tc>
        <w:tc>
          <w:tcPr>
            <w:tcW w:w="2426"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Many-to-Many</w:t>
            </w:r>
          </w:p>
        </w:tc>
        <w:tc>
          <w:tcPr>
            <w:tcW w:w="3402" w:type="dxa"/>
          </w:tcPr>
          <w:p w:rsidR="00895EEF" w:rsidRDefault="00895EEF" w:rsidP="00813BBF">
            <w:pPr>
              <w:cnfStyle w:val="000000100000" w:firstRow="0" w:lastRow="0" w:firstColumn="0" w:lastColumn="0" w:oddVBand="0" w:evenVBand="0" w:oddHBand="1" w:evenHBand="0" w:firstRowFirstColumn="0" w:firstRowLastColumn="0" w:lastRowFirstColumn="0" w:lastRowLastColumn="0"/>
            </w:pPr>
            <w:r>
              <w:t>Jedan restoran može korisiti više gostiju, dok jedan gost može posječivati više restorana.</w:t>
            </w:r>
          </w:p>
        </w:tc>
      </w:tr>
    </w:tbl>
    <w:p w:rsidR="00895EEF" w:rsidRDefault="00895EEF" w:rsidP="00895EEF"/>
    <w:p w:rsidR="00895EEF" w:rsidRDefault="00895EEF" w:rsidP="00895EEF">
      <w:r>
        <w:br w:type="page"/>
      </w:r>
    </w:p>
    <w:p w:rsidR="005452E1" w:rsidRDefault="00895EEF" w:rsidP="00AE7848">
      <w:pPr>
        <w:pStyle w:val="Heading1"/>
        <w:numPr>
          <w:ilvl w:val="0"/>
          <w:numId w:val="20"/>
        </w:numPr>
        <w:ind w:left="357" w:hanging="357"/>
      </w:pPr>
      <w:bookmarkStart w:id="13" w:name="_Toc167742778"/>
      <w:r>
        <w:lastRenderedPageBreak/>
        <w:t>Sheme relacijskog modela</w:t>
      </w:r>
      <w:bookmarkEnd w:id="13"/>
    </w:p>
    <w:p w:rsidR="00895EEF" w:rsidRDefault="00895EEF" w:rsidP="00895EEF"/>
    <w:p w:rsidR="006171F3" w:rsidRDefault="00895EEF" w:rsidP="00895EEF">
      <w:r w:rsidRPr="00895EEF">
        <w:rPr>
          <w:b/>
        </w:rPr>
        <w:t>radnik</w:t>
      </w:r>
      <w:r>
        <w:t>(id_radnik, ime, prezime, odjel, telefon, email, datum_zaposlenja, id_radno_mjesto, id_raspored_ciscenja)</w:t>
      </w:r>
      <w:r>
        <w:br/>
      </w:r>
      <w:r w:rsidRPr="00895EEF">
        <w:rPr>
          <w:b/>
        </w:rPr>
        <w:t>skladiste</w:t>
      </w:r>
      <w:r>
        <w:t>(id_skladiste, odjel, naziv, kolicina, datum_nabave)</w:t>
      </w:r>
      <w:r>
        <w:tab/>
      </w:r>
      <w:r>
        <w:br/>
      </w:r>
      <w:r w:rsidRPr="00895EEF">
        <w:rPr>
          <w:b/>
        </w:rPr>
        <w:t>radnik_skladiste</w:t>
      </w:r>
      <w:r>
        <w:t>(id_radnik, id_skladiste, datum_provjere, napomena)</w:t>
      </w:r>
      <w:r>
        <w:tab/>
      </w:r>
      <w:r>
        <w:br/>
      </w:r>
      <w:r w:rsidRPr="00895EEF">
        <w:rPr>
          <w:b/>
        </w:rPr>
        <w:t>dobavljac</w:t>
      </w:r>
      <w:r>
        <w:t>(id_dobavljac, naziv, kontakt_osoba, telefon, email)</w:t>
      </w:r>
      <w:r>
        <w:tab/>
      </w:r>
      <w:r>
        <w:br/>
      </w:r>
      <w:r w:rsidRPr="00895EEF">
        <w:rPr>
          <w:b/>
        </w:rPr>
        <w:t>skladiste_dobavljac</w:t>
      </w:r>
      <w:r>
        <w:t>(id_skladiste, id_dobavljac, datum_dostave, napomena)</w:t>
      </w:r>
      <w:r>
        <w:tab/>
      </w:r>
      <w:r>
        <w:br/>
      </w:r>
      <w:r w:rsidRPr="00895EEF">
        <w:rPr>
          <w:b/>
        </w:rPr>
        <w:t>radno_mjesto</w:t>
      </w:r>
      <w:r>
        <w:t>(id_radno_mjesto, naziv, opis, odjel)</w:t>
      </w:r>
      <w:r>
        <w:tab/>
      </w:r>
      <w:r>
        <w:br/>
      </w:r>
      <w:r w:rsidRPr="00895EEF">
        <w:rPr>
          <w:b/>
        </w:rPr>
        <w:t>smjena_radnika</w:t>
      </w:r>
      <w:r>
        <w:t>(datum, vrijeme_pocetka, vrijeme_zavrsetka)</w:t>
      </w:r>
      <w:r>
        <w:tab/>
      </w:r>
      <w:r>
        <w:br/>
      </w:r>
      <w:r w:rsidRPr="00895EEF">
        <w:rPr>
          <w:b/>
        </w:rPr>
        <w:t>radnik_smjena_radnika</w:t>
      </w:r>
      <w:r>
        <w:t>(id_radnik, id_smjena, vrijeme_pocetka, vrijeme_zavrsetka, pozicija)</w:t>
      </w:r>
      <w:r>
        <w:br/>
      </w:r>
      <w:r w:rsidRPr="00895EEF">
        <w:rPr>
          <w:b/>
        </w:rPr>
        <w:t>raspored_ciscenja</w:t>
      </w:r>
      <w:r>
        <w:t>(datum, status)</w:t>
      </w:r>
      <w:r>
        <w:tab/>
      </w:r>
      <w:r>
        <w:tab/>
      </w:r>
      <w:r>
        <w:br/>
      </w:r>
      <w:r w:rsidRPr="00895EEF">
        <w:rPr>
          <w:b/>
        </w:rPr>
        <w:t>soba</w:t>
      </w:r>
      <w:r>
        <w:t>(id_soba, broj_sobe, tip, opis, cijena_nocenja, id_raspored_ciscenja)</w:t>
      </w:r>
      <w:r>
        <w:tab/>
      </w:r>
      <w:r>
        <w:br/>
      </w:r>
      <w:r w:rsidRPr="00895EEF">
        <w:rPr>
          <w:b/>
        </w:rPr>
        <w:t>zahtjev_odrzavanja</w:t>
      </w:r>
      <w:r>
        <w:t>(id_zahtjev, opis, datum_zahtjeva, status, id_soba, id_gost)</w:t>
      </w:r>
      <w:r>
        <w:tab/>
      </w:r>
      <w:r>
        <w:br/>
      </w:r>
      <w:r w:rsidRPr="00895EEF">
        <w:rPr>
          <w:b/>
        </w:rPr>
        <w:t>sadrzaj</w:t>
      </w:r>
      <w:r>
        <w:t>(id_sadrzaj, naziv, opis)</w:t>
      </w:r>
      <w:r>
        <w:tab/>
      </w:r>
      <w:r>
        <w:tab/>
      </w:r>
      <w:r>
        <w:tab/>
      </w:r>
      <w:r>
        <w:br/>
      </w:r>
      <w:r w:rsidRPr="00895EEF">
        <w:rPr>
          <w:b/>
        </w:rPr>
        <w:t>soba_sadrzaj</w:t>
      </w:r>
      <w:r>
        <w:t>(id_soba, id_sadrzaj, kolicina)</w:t>
      </w:r>
      <w:r>
        <w:tab/>
      </w:r>
      <w:r>
        <w:tab/>
      </w:r>
      <w:r>
        <w:br/>
      </w:r>
      <w:r w:rsidRPr="00895EEF">
        <w:rPr>
          <w:b/>
        </w:rPr>
        <w:t>rezervacija</w:t>
      </w:r>
      <w:r>
        <w:t>(id_rezervacija, datum_prijave, datum_odjave, broj_gostiju, id_gost, id_radnik_id_racun)</w:t>
      </w:r>
      <w:r>
        <w:br/>
      </w:r>
      <w:r w:rsidRPr="00895EEF">
        <w:rPr>
          <w:b/>
        </w:rPr>
        <w:t>recenzija</w:t>
      </w:r>
      <w:r>
        <w:t>(id_recenzija, datum, ocjena, komentar, id_gost, id_rezervacija</w:t>
      </w:r>
      <w:r>
        <w:tab/>
      </w:r>
      <w:r>
        <w:br/>
      </w:r>
      <w:r w:rsidRPr="00895EEF">
        <w:rPr>
          <w:b/>
        </w:rPr>
        <w:t>gost</w:t>
      </w:r>
      <w:r>
        <w:t>(id_gost, ime, prezime, datum_rodenja, adresa, telefon, email)</w:t>
      </w:r>
      <w:r>
        <w:tab/>
      </w:r>
      <w:r>
        <w:br/>
      </w:r>
      <w:r w:rsidR="00A312B6">
        <w:rPr>
          <w:b/>
          <w:bCs/>
        </w:rPr>
        <w:t>racun</w:t>
      </w:r>
      <w:r w:rsidR="00A312B6">
        <w:t>(id_racun, datum, iznos)</w:t>
      </w:r>
      <w:r w:rsidR="00A312B6">
        <w:br/>
      </w:r>
      <w:r w:rsidR="00A312B6">
        <w:rPr>
          <w:b/>
          <w:bCs/>
        </w:rPr>
        <w:t>usluge</w:t>
      </w:r>
      <w:r w:rsidR="00A312B6">
        <w:t>(id_uslu</w:t>
      </w:r>
      <w:r w:rsidR="00A312B6">
        <w:t xml:space="preserve">ga, naziv, opis, cijena) </w:t>
      </w:r>
      <w:r w:rsidR="00A312B6">
        <w:br/>
      </w:r>
      <w:r w:rsidR="00A312B6">
        <w:rPr>
          <w:b/>
          <w:bCs/>
        </w:rPr>
        <w:t>racun_usluge</w:t>
      </w:r>
      <w:r w:rsidR="00A312B6">
        <w:t>(i</w:t>
      </w:r>
      <w:r w:rsidR="00A312B6">
        <w:t xml:space="preserve">d_racun, id_usluga, kolicina) </w:t>
      </w:r>
      <w:r w:rsidR="00A312B6">
        <w:br/>
      </w:r>
      <w:r w:rsidR="00A312B6">
        <w:rPr>
          <w:b/>
          <w:bCs/>
        </w:rPr>
        <w:t>vrsta_placanja</w:t>
      </w:r>
      <w:r w:rsidR="00A312B6">
        <w:t xml:space="preserve">(id_placanje, nacin_placanja) </w:t>
      </w:r>
      <w:r w:rsidR="00A312B6">
        <w:br/>
      </w:r>
      <w:r w:rsidR="00A312B6">
        <w:rPr>
          <w:b/>
          <w:bCs/>
        </w:rPr>
        <w:t>restoran</w:t>
      </w:r>
      <w:r w:rsidR="00A312B6">
        <w:t>(id_restoran, ime,</w:t>
      </w:r>
      <w:r w:rsidR="00A312B6">
        <w:t xml:space="preserve"> tip, lokacija, radno_vrijeme)</w:t>
      </w:r>
      <w:r w:rsidR="00A312B6">
        <w:br/>
      </w:r>
      <w:r w:rsidR="00A312B6">
        <w:rPr>
          <w:b/>
          <w:bCs/>
        </w:rPr>
        <w:t>racun_restoran</w:t>
      </w:r>
      <w:r w:rsidR="00A312B6">
        <w:t>(id_ racun_restora</w:t>
      </w:r>
      <w:r w:rsidR="00A312B6">
        <w:t xml:space="preserve">n, datum, cijena, id_restoran) </w:t>
      </w:r>
      <w:r w:rsidR="00A312B6">
        <w:br/>
      </w:r>
      <w:r w:rsidR="00A312B6">
        <w:rPr>
          <w:b/>
          <w:bCs/>
        </w:rPr>
        <w:t>gost_restoran</w:t>
      </w:r>
      <w:r w:rsidR="00A312B6">
        <w:t>(</w:t>
      </w:r>
      <w:r w:rsidR="00A312B6">
        <w:t>id_gost, id_restoran, status)</w:t>
      </w:r>
      <w:r w:rsidR="00A312B6">
        <w:br/>
      </w:r>
      <w:bookmarkStart w:id="14" w:name="_GoBack"/>
      <w:r w:rsidR="00A312B6">
        <w:t>racun_vrsta_placanja</w:t>
      </w:r>
      <w:bookmarkEnd w:id="14"/>
      <w:r w:rsidR="00A312B6">
        <w:t>(id_racun, id_placanje)</w:t>
      </w:r>
      <w:r>
        <w:tab/>
      </w:r>
    </w:p>
    <w:p w:rsidR="006171F3" w:rsidRDefault="006171F3">
      <w:r>
        <w:br w:type="page"/>
      </w:r>
    </w:p>
    <w:p w:rsidR="006171F3" w:rsidRDefault="006171F3" w:rsidP="00AE7848">
      <w:pPr>
        <w:pStyle w:val="Heading1"/>
        <w:numPr>
          <w:ilvl w:val="0"/>
          <w:numId w:val="20"/>
        </w:numPr>
        <w:ind w:left="357" w:hanging="357"/>
      </w:pPr>
      <w:bookmarkStart w:id="15" w:name="_Toc167742779"/>
      <w:r>
        <w:lastRenderedPageBreak/>
        <w:t>EER dijagram (MySQL Workbench)</w:t>
      </w:r>
      <w:bookmarkEnd w:id="15"/>
    </w:p>
    <w:p w:rsidR="006171F3" w:rsidRDefault="006171F3">
      <w:pPr>
        <w:rPr>
          <w:rFonts w:eastAsiaTheme="majorEastAsia" w:cstheme="majorBidi"/>
          <w:bCs/>
          <w:color w:val="1F497D" w:themeColor="text2"/>
          <w:sz w:val="32"/>
          <w:szCs w:val="28"/>
        </w:rPr>
      </w:pPr>
      <w:r>
        <w:br w:type="page"/>
      </w:r>
    </w:p>
    <w:p w:rsidR="00895EEF" w:rsidRDefault="00AE7848" w:rsidP="00AE7848">
      <w:pPr>
        <w:pStyle w:val="Heading1"/>
        <w:numPr>
          <w:ilvl w:val="0"/>
          <w:numId w:val="20"/>
        </w:numPr>
        <w:ind w:left="357" w:hanging="357"/>
      </w:pPr>
      <w:bookmarkStart w:id="16" w:name="_Toc167742780"/>
      <w:r>
        <w:lastRenderedPageBreak/>
        <w:t>Pokretanje SQL tablice</w:t>
      </w:r>
      <w:bookmarkEnd w:id="16"/>
    </w:p>
    <w:p w:rsidR="00AE7848" w:rsidRDefault="00AE7848">
      <w:pPr>
        <w:rPr>
          <w:rFonts w:eastAsiaTheme="majorEastAsia" w:cstheme="majorBidi"/>
          <w:bCs/>
          <w:color w:val="1F497D" w:themeColor="text2"/>
          <w:sz w:val="32"/>
          <w:szCs w:val="28"/>
        </w:rPr>
      </w:pPr>
      <w:r>
        <w:br w:type="page"/>
      </w:r>
    </w:p>
    <w:p w:rsidR="00AE7848" w:rsidRDefault="00AE7848" w:rsidP="00AE7848">
      <w:pPr>
        <w:pStyle w:val="Heading1"/>
        <w:numPr>
          <w:ilvl w:val="0"/>
          <w:numId w:val="20"/>
        </w:numPr>
        <w:ind w:left="357" w:hanging="357"/>
      </w:pPr>
      <w:bookmarkStart w:id="17" w:name="_Toc167742781"/>
      <w:r>
        <w:lastRenderedPageBreak/>
        <w:t>SQL tablice</w:t>
      </w:r>
      <w:bookmarkEnd w:id="17"/>
    </w:p>
    <w:p w:rsidR="00AE7848" w:rsidRPr="00F615C4" w:rsidRDefault="00AE7848" w:rsidP="00F615C4">
      <w:pPr>
        <w:pStyle w:val="Heading2"/>
      </w:pPr>
      <w:bookmarkStart w:id="18" w:name="_Toc167742782"/>
      <w:r w:rsidRPr="00F615C4">
        <w:t xml:space="preserve">Tablica </w:t>
      </w:r>
      <w:r w:rsidR="000B5852" w:rsidRPr="00F615C4">
        <w:t>radnik</w:t>
      </w:r>
      <w:bookmarkEnd w:id="18"/>
      <w:r w:rsidR="000F0B50" w:rsidRPr="00F615C4">
        <w:br/>
      </w:r>
    </w:p>
    <w:p w:rsidR="000B5852" w:rsidRDefault="000B5852" w:rsidP="000B5852">
      <w:r>
        <w:t xml:space="preserve">Tablica radnik služi za pohranu informacija o zaposlenicima hotela. Sadrži atribute: id_radnik, ime, prezime, odjel, telefon, email, datum_zaposlenja, id_radno_mjesto i id_raspored_ciscenja. Atribut </w:t>
      </w:r>
      <w:r w:rsidRPr="000B5852">
        <w:rPr>
          <w:color w:val="C0504D" w:themeColor="accent2"/>
        </w:rPr>
        <w:t>id</w:t>
      </w:r>
      <w:r>
        <w:t xml:space="preserve"> je tipa </w:t>
      </w:r>
      <w:r w:rsidRPr="000B5852">
        <w:rPr>
          <w:color w:val="0070C0"/>
        </w:rPr>
        <w:t xml:space="preserve">INT </w:t>
      </w:r>
      <w:r>
        <w:t xml:space="preserve">i koristi se za jedinstveno identificiranje svakog zaposlenika, čineći ga </w:t>
      </w:r>
      <w:r w:rsidRPr="000B5852">
        <w:rPr>
          <w:color w:val="0070C0"/>
        </w:rPr>
        <w:t xml:space="preserve">PRIMARY KEY </w:t>
      </w:r>
      <w:r>
        <w:t xml:space="preserve">atributom. Postavljen je na </w:t>
      </w:r>
      <w:r w:rsidRPr="000B5852">
        <w:rPr>
          <w:color w:val="0070C0"/>
        </w:rPr>
        <w:t>AUTO_INCREMENT</w:t>
      </w:r>
      <w:r>
        <w:t>, što osigurava automatsko povećanje vrijednosti pri svakom novom unosu i time osigurava jedinstvenost svakog zapisa.</w:t>
      </w:r>
    </w:p>
    <w:p w:rsidR="000B5852" w:rsidRDefault="000B5852" w:rsidP="000B5852">
      <w:r>
        <w:t xml:space="preserve">Atributi </w:t>
      </w:r>
      <w:r w:rsidRPr="000B5852">
        <w:rPr>
          <w:color w:val="C0504D" w:themeColor="accent2"/>
        </w:rPr>
        <w:t xml:space="preserve">ime </w:t>
      </w:r>
      <w:r>
        <w:t xml:space="preserve">i </w:t>
      </w:r>
      <w:r w:rsidRPr="000B5852">
        <w:rPr>
          <w:color w:val="C0504D" w:themeColor="accent2"/>
        </w:rPr>
        <w:t xml:space="preserve">prezime </w:t>
      </w:r>
      <w:r>
        <w:t xml:space="preserve">su tipa </w:t>
      </w:r>
      <w:r w:rsidRPr="000B5852">
        <w:rPr>
          <w:color w:val="0070C0"/>
        </w:rPr>
        <w:t>VARCHAR</w:t>
      </w:r>
      <w:r>
        <w:t xml:space="preserve">, što omogućava pohranu imena i prezimena zaposlenika u tekstualnom formatu. Atribut </w:t>
      </w:r>
      <w:r w:rsidRPr="000B5852">
        <w:rPr>
          <w:color w:val="C0504D" w:themeColor="accent2"/>
        </w:rPr>
        <w:t xml:space="preserve">odjel </w:t>
      </w:r>
      <w:r>
        <w:t xml:space="preserve">je također tipa </w:t>
      </w:r>
      <w:r w:rsidRPr="000B5852">
        <w:rPr>
          <w:color w:val="0070C0"/>
        </w:rPr>
        <w:t xml:space="preserve">VARCHAR </w:t>
      </w:r>
      <w:r>
        <w:t>i koristi se za pohranu naziva odjela u kojem zaposlenik radi, omogućavajući fleksibilnost pri unosu različitih odjela.</w:t>
      </w:r>
    </w:p>
    <w:p w:rsidR="000B5852" w:rsidRDefault="000B5852" w:rsidP="000B5852">
      <w:r>
        <w:t xml:space="preserve">Atribut </w:t>
      </w:r>
      <w:r w:rsidRPr="000B5852">
        <w:rPr>
          <w:color w:val="C0504D" w:themeColor="accent2"/>
        </w:rPr>
        <w:t xml:space="preserve">telefon </w:t>
      </w:r>
      <w:r>
        <w:t xml:space="preserve">je tipa </w:t>
      </w:r>
      <w:r w:rsidRPr="000B5852">
        <w:rPr>
          <w:color w:val="0070C0"/>
        </w:rPr>
        <w:t>VARCHAR</w:t>
      </w:r>
      <w:r>
        <w:t xml:space="preserve">, što omogućava unos različitih formata telefonskih brojeva, uključujući međunarodne brojeve. Atribut </w:t>
      </w:r>
      <w:r w:rsidRPr="000B5852">
        <w:rPr>
          <w:color w:val="C0504D" w:themeColor="accent2"/>
        </w:rPr>
        <w:t xml:space="preserve">email </w:t>
      </w:r>
      <w:r>
        <w:t xml:space="preserve">je tipa </w:t>
      </w:r>
      <w:r w:rsidRPr="000B5852">
        <w:rPr>
          <w:color w:val="0070C0"/>
        </w:rPr>
        <w:t xml:space="preserve">VARCHAR </w:t>
      </w:r>
      <w:r>
        <w:t xml:space="preserve">i ima ograničenje </w:t>
      </w:r>
      <w:r w:rsidRPr="000B5852">
        <w:rPr>
          <w:color w:val="0070C0"/>
        </w:rPr>
        <w:t>UNIQUE</w:t>
      </w:r>
      <w:r>
        <w:t>, čime se osigurava da svaki zaposlenik ima jedinstvenu email adresu unutar baze podataka.</w:t>
      </w:r>
    </w:p>
    <w:p w:rsidR="000B5852" w:rsidRDefault="000B5852" w:rsidP="000B5852">
      <w:r>
        <w:t xml:space="preserve">Atribut </w:t>
      </w:r>
      <w:r w:rsidRPr="000B5852">
        <w:rPr>
          <w:color w:val="C0504D" w:themeColor="accent2"/>
        </w:rPr>
        <w:t xml:space="preserve">datum_zaposlenja </w:t>
      </w:r>
      <w:r>
        <w:t xml:space="preserve">je tipa </w:t>
      </w:r>
      <w:r w:rsidRPr="000B5852">
        <w:rPr>
          <w:color w:val="0070C0"/>
        </w:rPr>
        <w:t>DATE</w:t>
      </w:r>
      <w:r>
        <w:t xml:space="preserve">, omogućavajući pohranu datuma kada je zaposlenik počeo raditi u hotelu. Atribut </w:t>
      </w:r>
      <w:r w:rsidRPr="000B5852">
        <w:rPr>
          <w:color w:val="C0504D" w:themeColor="accent2"/>
        </w:rPr>
        <w:t xml:space="preserve">id_radno_mjesto </w:t>
      </w:r>
      <w:r>
        <w:t xml:space="preserve">je tipa </w:t>
      </w:r>
      <w:r w:rsidRPr="000B5852">
        <w:rPr>
          <w:color w:val="0070C0"/>
        </w:rPr>
        <w:t xml:space="preserve">INT </w:t>
      </w:r>
      <w:r>
        <w:t xml:space="preserve">i koristi se kao strani ključ koji povezuje zaposlenika s tablicom </w:t>
      </w:r>
      <w:r w:rsidRPr="000B5852">
        <w:rPr>
          <w:color w:val="C0504D" w:themeColor="accent2"/>
        </w:rPr>
        <w:t>radno_mjesto</w:t>
      </w:r>
      <w:r>
        <w:t>, definirajući njegovu radnu poziciju.</w:t>
      </w:r>
    </w:p>
    <w:p w:rsidR="000B5852" w:rsidRDefault="000B5852" w:rsidP="000B5852">
      <w:r>
        <w:t xml:space="preserve">Atribut </w:t>
      </w:r>
      <w:r w:rsidRPr="000B5852">
        <w:rPr>
          <w:color w:val="C0504D" w:themeColor="accent2"/>
        </w:rPr>
        <w:t xml:space="preserve">id_raspored_ciscenja </w:t>
      </w:r>
      <w:r>
        <w:t xml:space="preserve">je također tipa </w:t>
      </w:r>
      <w:r w:rsidRPr="000B5852">
        <w:rPr>
          <w:color w:val="0070C0"/>
        </w:rPr>
        <w:t xml:space="preserve">INT </w:t>
      </w:r>
      <w:r>
        <w:t xml:space="preserve">i koristi se kao strani ključ koji povezuje zaposlenika s </w:t>
      </w:r>
      <w:r w:rsidRPr="000B5852">
        <w:rPr>
          <w:color w:val="C0504D" w:themeColor="accent2"/>
        </w:rPr>
        <w:t>tablicom raspored_ciscenja</w:t>
      </w:r>
      <w:r>
        <w:t>, što omogućava praćenje odgovornosti za čišćenje i održavanje.</w:t>
      </w:r>
    </w:p>
    <w:p w:rsidR="000B5852" w:rsidRDefault="000B5852" w:rsidP="000B5852">
      <w:r>
        <w:t xml:space="preserve">Primarni ključ ove tablice je </w:t>
      </w:r>
      <w:r w:rsidRPr="000B5852">
        <w:rPr>
          <w:color w:val="C0504D" w:themeColor="accent2"/>
        </w:rPr>
        <w:t>id</w:t>
      </w:r>
      <w:r>
        <w:t>, a jedinstveno ograničenje je postavljeno na atribut email. Tablica također sadrži dva strana ključa, id_radno_mjesto i id_raspored_ciscenja, čime se osigurava integritet podataka između tablica</w:t>
      </w:r>
    </w:p>
    <w:p w:rsidR="000F0B50" w:rsidRDefault="000B5852" w:rsidP="000B5852">
      <w:pPr>
        <w:rPr>
          <w:color w:val="000000" w:themeColor="text1"/>
        </w:rPr>
      </w:pPr>
      <w:r w:rsidRPr="000B5852">
        <w:rPr>
          <w:color w:val="0070C0"/>
        </w:rPr>
        <w:t xml:space="preserve">CREATE TABLE </w:t>
      </w:r>
      <w:r>
        <w:rPr>
          <w:color w:val="000000" w:themeColor="text1"/>
        </w:rPr>
        <w:t>radnik (</w:t>
      </w:r>
      <w:r>
        <w:rPr>
          <w:color w:val="000000" w:themeColor="text1"/>
        </w:rPr>
        <w:br/>
        <w:t xml:space="preserve"> </w:t>
      </w:r>
      <w:r>
        <w:rPr>
          <w:color w:val="000000" w:themeColor="text1"/>
        </w:rPr>
        <w:tab/>
      </w:r>
      <w:r w:rsidRPr="000B5852">
        <w:rPr>
          <w:color w:val="000000" w:themeColor="text1"/>
        </w:rPr>
        <w:t xml:space="preserve">id </w:t>
      </w:r>
      <w:r w:rsidRPr="000B5852">
        <w:rPr>
          <w:color w:val="0070C0"/>
        </w:rPr>
        <w:t>INT AUTO_INCREMENT PRIMARY KEY</w:t>
      </w:r>
      <w:r w:rsidRPr="000B5852">
        <w:rPr>
          <w:color w:val="000000" w:themeColor="text1"/>
        </w:rPr>
        <w:t>,</w:t>
      </w:r>
      <w:r>
        <w:rPr>
          <w:color w:val="000000" w:themeColor="text1"/>
        </w:rPr>
        <w:br/>
        <w:t xml:space="preserve"> </w:t>
      </w:r>
      <w:r>
        <w:rPr>
          <w:color w:val="000000" w:themeColor="text1"/>
        </w:rPr>
        <w:tab/>
        <w:t xml:space="preserve">ime </w:t>
      </w:r>
      <w:r w:rsidRPr="000B5852">
        <w:rPr>
          <w:color w:val="0070C0"/>
        </w:rPr>
        <w:t>VARCHAR</w:t>
      </w:r>
      <w:r>
        <w:rPr>
          <w:color w:val="000000" w:themeColor="text1"/>
        </w:rPr>
        <w:t>(</w:t>
      </w:r>
      <w:r w:rsidRPr="000B5852">
        <w:rPr>
          <w:color w:val="00B050"/>
        </w:rPr>
        <w:t>50</w:t>
      </w:r>
      <w:r>
        <w:rPr>
          <w:color w:val="000000" w:themeColor="text1"/>
        </w:rPr>
        <w:t>),</w:t>
      </w:r>
      <w:r>
        <w:rPr>
          <w:color w:val="000000" w:themeColor="text1"/>
        </w:rPr>
        <w:br/>
        <w:t xml:space="preserve"> </w:t>
      </w:r>
      <w:r>
        <w:rPr>
          <w:color w:val="000000" w:themeColor="text1"/>
        </w:rPr>
        <w:tab/>
      </w:r>
      <w:r w:rsidRPr="000B5852">
        <w:rPr>
          <w:color w:val="000000" w:themeColor="text1"/>
        </w:rPr>
        <w:t>prezim</w:t>
      </w:r>
      <w:r>
        <w:rPr>
          <w:color w:val="000000" w:themeColor="text1"/>
        </w:rPr>
        <w:t xml:space="preserve">e </w:t>
      </w:r>
      <w:r w:rsidRPr="000B5852">
        <w:rPr>
          <w:color w:val="0070C0"/>
        </w:rPr>
        <w:t>VARCHAR</w:t>
      </w:r>
      <w:r>
        <w:rPr>
          <w:color w:val="000000" w:themeColor="text1"/>
        </w:rPr>
        <w:t>(</w:t>
      </w:r>
      <w:r w:rsidRPr="000B5852">
        <w:rPr>
          <w:color w:val="00B050"/>
        </w:rPr>
        <w:t>50</w:t>
      </w:r>
      <w:r>
        <w:rPr>
          <w:color w:val="000000" w:themeColor="text1"/>
        </w:rPr>
        <w:t>),</w:t>
      </w:r>
      <w:r>
        <w:rPr>
          <w:color w:val="000000" w:themeColor="text1"/>
        </w:rPr>
        <w:br/>
        <w:t xml:space="preserve"> </w:t>
      </w:r>
      <w:r>
        <w:rPr>
          <w:color w:val="000000" w:themeColor="text1"/>
        </w:rPr>
        <w:tab/>
        <w:t xml:space="preserve">odjel </w:t>
      </w:r>
      <w:r w:rsidRPr="000B5852">
        <w:rPr>
          <w:color w:val="0070C0"/>
        </w:rPr>
        <w:t>VARCHAR</w:t>
      </w:r>
      <w:r>
        <w:rPr>
          <w:color w:val="000000" w:themeColor="text1"/>
        </w:rPr>
        <w:t>(</w:t>
      </w:r>
      <w:r w:rsidRPr="000B5852">
        <w:rPr>
          <w:color w:val="00B050"/>
        </w:rPr>
        <w:t>50</w:t>
      </w:r>
      <w:r>
        <w:rPr>
          <w:color w:val="000000" w:themeColor="text1"/>
        </w:rPr>
        <w:t>),</w:t>
      </w:r>
      <w:r>
        <w:rPr>
          <w:color w:val="000000" w:themeColor="text1"/>
        </w:rPr>
        <w:br/>
        <w:t xml:space="preserve"> </w:t>
      </w:r>
      <w:r>
        <w:rPr>
          <w:color w:val="000000" w:themeColor="text1"/>
        </w:rPr>
        <w:tab/>
        <w:t xml:space="preserve">telefon </w:t>
      </w:r>
      <w:r w:rsidRPr="000B5852">
        <w:rPr>
          <w:color w:val="0070C0"/>
        </w:rPr>
        <w:t>VARCHAR</w:t>
      </w:r>
      <w:r>
        <w:rPr>
          <w:color w:val="000000" w:themeColor="text1"/>
        </w:rPr>
        <w:t>(</w:t>
      </w:r>
      <w:r w:rsidRPr="000B5852">
        <w:rPr>
          <w:color w:val="00B050"/>
        </w:rPr>
        <w:t>20</w:t>
      </w:r>
      <w:r>
        <w:rPr>
          <w:color w:val="000000" w:themeColor="text1"/>
        </w:rPr>
        <w:t>),</w:t>
      </w:r>
      <w:r>
        <w:rPr>
          <w:color w:val="000000" w:themeColor="text1"/>
        </w:rPr>
        <w:br/>
        <w:t xml:space="preserve"> </w:t>
      </w:r>
      <w:r>
        <w:rPr>
          <w:color w:val="000000" w:themeColor="text1"/>
        </w:rPr>
        <w:tab/>
        <w:t xml:space="preserve">email </w:t>
      </w:r>
      <w:r w:rsidRPr="000B5852">
        <w:rPr>
          <w:color w:val="0070C0"/>
        </w:rPr>
        <w:t>VARCHAR</w:t>
      </w:r>
      <w:r>
        <w:rPr>
          <w:color w:val="000000" w:themeColor="text1"/>
        </w:rPr>
        <w:t>(</w:t>
      </w:r>
      <w:r w:rsidRPr="000B5852">
        <w:rPr>
          <w:color w:val="00B050"/>
        </w:rPr>
        <w:t>50</w:t>
      </w:r>
      <w:r>
        <w:rPr>
          <w:color w:val="000000" w:themeColor="text1"/>
        </w:rPr>
        <w:t xml:space="preserve">) </w:t>
      </w:r>
      <w:r w:rsidRPr="000B5852">
        <w:rPr>
          <w:color w:val="0070C0"/>
        </w:rPr>
        <w:t>UNIQUE</w:t>
      </w:r>
      <w:r>
        <w:rPr>
          <w:color w:val="000000" w:themeColor="text1"/>
        </w:rPr>
        <w:t>,</w:t>
      </w:r>
      <w:r>
        <w:rPr>
          <w:color w:val="000000" w:themeColor="text1"/>
        </w:rPr>
        <w:br/>
        <w:t xml:space="preserve"> </w:t>
      </w:r>
      <w:r>
        <w:rPr>
          <w:color w:val="000000" w:themeColor="text1"/>
        </w:rPr>
        <w:tab/>
        <w:t xml:space="preserve">datum_zaposlenja </w:t>
      </w:r>
      <w:r w:rsidRPr="000B5852">
        <w:rPr>
          <w:color w:val="0070C0"/>
        </w:rPr>
        <w:t>DATE</w:t>
      </w:r>
      <w:r>
        <w:rPr>
          <w:color w:val="000000" w:themeColor="text1"/>
        </w:rPr>
        <w:t>,</w:t>
      </w:r>
      <w:r>
        <w:rPr>
          <w:color w:val="000000" w:themeColor="text1"/>
        </w:rPr>
        <w:br/>
        <w:t xml:space="preserve"> </w:t>
      </w:r>
      <w:r>
        <w:rPr>
          <w:color w:val="000000" w:themeColor="text1"/>
        </w:rPr>
        <w:tab/>
        <w:t xml:space="preserve">id_radno_mjesto </w:t>
      </w:r>
      <w:r w:rsidRPr="000B5852">
        <w:rPr>
          <w:color w:val="0070C0"/>
        </w:rPr>
        <w:t>INT</w:t>
      </w:r>
      <w:r>
        <w:rPr>
          <w:color w:val="000000" w:themeColor="text1"/>
        </w:rPr>
        <w:t>,</w:t>
      </w:r>
      <w:r>
        <w:rPr>
          <w:color w:val="000000" w:themeColor="text1"/>
        </w:rPr>
        <w:br/>
        <w:t xml:space="preserve"> </w:t>
      </w:r>
      <w:r>
        <w:rPr>
          <w:color w:val="000000" w:themeColor="text1"/>
        </w:rPr>
        <w:tab/>
        <w:t xml:space="preserve">id_raspored_ciscenja </w:t>
      </w:r>
      <w:r w:rsidRPr="000B5852">
        <w:rPr>
          <w:color w:val="0070C0"/>
        </w:rPr>
        <w:t>INT</w:t>
      </w:r>
      <w:r>
        <w:rPr>
          <w:color w:val="000000" w:themeColor="text1"/>
        </w:rPr>
        <w:t>,</w:t>
      </w:r>
      <w:r>
        <w:rPr>
          <w:color w:val="000000" w:themeColor="text1"/>
        </w:rPr>
        <w:br/>
        <w:t xml:space="preserve"> </w:t>
      </w:r>
      <w:r>
        <w:rPr>
          <w:color w:val="000000" w:themeColor="text1"/>
        </w:rPr>
        <w:tab/>
      </w:r>
      <w:r w:rsidRPr="000B5852">
        <w:rPr>
          <w:color w:val="0070C0"/>
        </w:rPr>
        <w:t xml:space="preserve">FOREIGN KEY </w:t>
      </w:r>
      <w:r w:rsidRPr="000B5852">
        <w:rPr>
          <w:color w:val="000000" w:themeColor="text1"/>
        </w:rPr>
        <w:t xml:space="preserve">(id_radno_mjesto) </w:t>
      </w:r>
      <w:r w:rsidRPr="000B5852">
        <w:rPr>
          <w:color w:val="0070C0"/>
        </w:rPr>
        <w:t xml:space="preserve">REFERENCES </w:t>
      </w:r>
      <w:r>
        <w:rPr>
          <w:color w:val="000000" w:themeColor="text1"/>
        </w:rPr>
        <w:t>radno_mjesto(id_radno_mjesto),</w:t>
      </w:r>
      <w:r>
        <w:rPr>
          <w:color w:val="000000" w:themeColor="text1"/>
        </w:rPr>
        <w:br/>
      </w:r>
      <w:r>
        <w:rPr>
          <w:color w:val="000000" w:themeColor="text1"/>
        </w:rPr>
        <w:lastRenderedPageBreak/>
        <w:t xml:space="preserve"> </w:t>
      </w:r>
      <w:r>
        <w:rPr>
          <w:color w:val="000000" w:themeColor="text1"/>
        </w:rPr>
        <w:tab/>
      </w:r>
      <w:r w:rsidRPr="000B5852">
        <w:rPr>
          <w:color w:val="0070C0"/>
        </w:rPr>
        <w:t xml:space="preserve">FOREIGN KEY </w:t>
      </w:r>
      <w:r w:rsidRPr="000B5852">
        <w:rPr>
          <w:color w:val="000000" w:themeColor="text1"/>
        </w:rPr>
        <w:t>(i</w:t>
      </w:r>
      <w:r>
        <w:rPr>
          <w:color w:val="000000" w:themeColor="text1"/>
        </w:rPr>
        <w:t xml:space="preserve">d_raspored_ciscenja) </w:t>
      </w:r>
      <w:r w:rsidRPr="000B5852">
        <w:rPr>
          <w:color w:val="0070C0"/>
        </w:rPr>
        <w:t>REFERENCES</w:t>
      </w:r>
      <w:r>
        <w:rPr>
          <w:color w:val="000000" w:themeColor="text1"/>
        </w:rPr>
        <w:br/>
        <w:t xml:space="preserve"> </w:t>
      </w:r>
      <w:r>
        <w:rPr>
          <w:color w:val="000000" w:themeColor="text1"/>
        </w:rPr>
        <w:tab/>
      </w:r>
      <w:r w:rsidRPr="000B5852">
        <w:rPr>
          <w:color w:val="000000" w:themeColor="text1"/>
        </w:rPr>
        <w:t>raspored</w:t>
      </w:r>
      <w:r>
        <w:rPr>
          <w:color w:val="000000" w:themeColor="text1"/>
        </w:rPr>
        <w:t>_ciscenja(id_raspored_ciscenja)</w:t>
      </w:r>
      <w:r>
        <w:rPr>
          <w:color w:val="000000" w:themeColor="text1"/>
        </w:rPr>
        <w:br/>
      </w:r>
      <w:r w:rsidRPr="000B5852">
        <w:rPr>
          <w:color w:val="000000" w:themeColor="text1"/>
        </w:rPr>
        <w:t>);</w:t>
      </w:r>
    </w:p>
    <w:p w:rsidR="00F615C4" w:rsidRDefault="00F615C4" w:rsidP="000B5852">
      <w:pPr>
        <w:rPr>
          <w:color w:val="000000" w:themeColor="text1"/>
        </w:rPr>
      </w:pPr>
    </w:p>
    <w:p w:rsidR="00A56D05" w:rsidRDefault="00F615C4" w:rsidP="00F615C4">
      <w:pPr>
        <w:pStyle w:val="Heading2"/>
      </w:pPr>
      <w:r>
        <w:t>Tablica gosti</w:t>
      </w:r>
    </w:p>
    <w:p w:rsidR="00F615C4" w:rsidRPr="00F615C4" w:rsidRDefault="00F615C4" w:rsidP="00F615C4"/>
    <w:p w:rsidR="00F615C4" w:rsidRPr="00F615C4" w:rsidRDefault="00F615C4" w:rsidP="00F615C4">
      <w:pPr>
        <w:pStyle w:val="Heading2"/>
        <w:numPr>
          <w:ilvl w:val="0"/>
          <w:numId w:val="0"/>
        </w:numPr>
        <w:rPr>
          <w:b w:val="0"/>
        </w:rPr>
      </w:pPr>
      <w:r w:rsidRPr="00F615C4">
        <w:rPr>
          <w:b w:val="0"/>
          <w:color w:val="000000" w:themeColor="text1"/>
        </w:rPr>
        <w:t>Ova tablica sadrži informacije o gostima koji koriste usluge smještaja i sadrži sljedeće atribute:  id_gost, ime, prezime, datum_rođenja, adresa, telefon, email. Atribut id_gost brojčanog je tipa(INTEGER),primarni je ključ ( PRIMARY KEY) te se njegova vrijednost automatski povećava kod svakog unosa (AUTO_INCREMENT). Atributi ime i prezime su tipa VARCHER zbog unosa niza znakova koji su ograničeni na duljinu 50. Ograničenje NOT NULL osigurava da ne ostanu prazni. Atribut datum_rođenja definiran je kao tip DATE što označava da se u stupcu očekuje datum te ima ograničenje NOT NULL koje ne dozvoljava da ostane prazno. Atribut adresa tipa je TEXT što označava da će se primjenjivati tekstualni podaci promjenjive duljine dok NOT NULL osigurava da svaki unos ima definiranu vrijednost tj. da adresa ne ostane prazna. Atribut telefon koristit će niz znakova, stoga je tipa VARCHAR te je ograničena duljina na maksimalno 15 znakova. Ovo polje je obavezno (NOT NULL),te je osigurano da je svaki unos jedinstven (UNIQE) što znači da se svaki broj telefona može koristiti samo jednom u tablici. Atribut email koristi niz znakova (VARCHAR) koji su ograničeni na 15 znakova, kao i telefon, email mora biti jedinstven (UNIQE) te je i ovo polje obavezno (NOT NULL).</w:t>
      </w:r>
      <w:r w:rsidRPr="00F615C4">
        <w:rPr>
          <w:b w:val="0"/>
        </w:rPr>
        <w:br/>
      </w:r>
    </w:p>
    <w:sectPr w:rsidR="00F615C4" w:rsidRPr="00F615C4"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3CB" w:rsidRDefault="00F943CB" w:rsidP="0054742B">
      <w:pPr>
        <w:spacing w:after="0" w:line="240" w:lineRule="auto"/>
      </w:pPr>
      <w:r>
        <w:separator/>
      </w:r>
    </w:p>
  </w:endnote>
  <w:endnote w:type="continuationSeparator" w:id="0">
    <w:p w:rsidR="00F943CB" w:rsidRDefault="00F943CB"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62042"/>
      <w:docPartObj>
        <w:docPartGallery w:val="Page Numbers (Bottom of Page)"/>
        <w:docPartUnique/>
      </w:docPartObj>
    </w:sdtPr>
    <w:sdtEndPr>
      <w:rPr>
        <w:noProof/>
      </w:rPr>
    </w:sdtEndPr>
    <w:sdtContent>
      <w:p w:rsidR="00813BBF" w:rsidRDefault="00813BBF">
        <w:pPr>
          <w:pStyle w:val="Footer"/>
          <w:jc w:val="right"/>
        </w:pPr>
        <w:r>
          <w:fldChar w:fldCharType="begin"/>
        </w:r>
        <w:r>
          <w:instrText xml:space="preserve"> PAGE   \* MERGEFORMAT </w:instrText>
        </w:r>
        <w:r>
          <w:fldChar w:fldCharType="separate"/>
        </w:r>
        <w:r w:rsidR="00A312B6">
          <w:rPr>
            <w:noProof/>
          </w:rPr>
          <w:t>9</w:t>
        </w:r>
        <w:r>
          <w:rPr>
            <w:noProof/>
          </w:rPr>
          <w:fldChar w:fldCharType="end"/>
        </w:r>
      </w:p>
    </w:sdtContent>
  </w:sdt>
  <w:p w:rsidR="00813BBF" w:rsidRDefault="00813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3CB" w:rsidRDefault="00F943CB" w:rsidP="0054742B">
      <w:pPr>
        <w:spacing w:after="0" w:line="240" w:lineRule="auto"/>
      </w:pPr>
      <w:r>
        <w:separator/>
      </w:r>
    </w:p>
  </w:footnote>
  <w:footnote w:type="continuationSeparator" w:id="0">
    <w:p w:rsidR="00F943CB" w:rsidRDefault="00F943CB" w:rsidP="0054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4E6"/>
    <w:multiLevelType w:val="multilevel"/>
    <w:tmpl w:val="A93A8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94EA7"/>
    <w:multiLevelType w:val="multilevel"/>
    <w:tmpl w:val="3580FD26"/>
    <w:lvl w:ilvl="0">
      <w:start w:val="1"/>
      <w:numFmt w:val="none"/>
      <w:lvlText w:val="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E3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E4EAB"/>
    <w:multiLevelType w:val="multilevel"/>
    <w:tmpl w:val="0409001F"/>
    <w:styleLink w:val="Style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31CC4"/>
    <w:multiLevelType w:val="multilevel"/>
    <w:tmpl w:val="60A4EE82"/>
    <w:lvl w:ilvl="0">
      <w:start w:val="1"/>
      <w:numFmt w:val="decimal"/>
      <w:pStyle w:val="Heading1"/>
      <w:lvlText w:val="%1"/>
      <w:lvlJc w:val="left"/>
      <w:pPr>
        <w:ind w:left="432" w:hanging="432"/>
      </w:pPr>
      <w:rPr>
        <w:rFonts w:hint="default"/>
      </w:rPr>
    </w:lvl>
    <w:lvl w:ilvl="1">
      <w:start w:val="1"/>
      <w:numFmt w:val="decimal"/>
      <w:pStyle w:val="Heading2"/>
      <w:lvlText w:val="8.%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E50E5D"/>
    <w:multiLevelType w:val="hybridMultilevel"/>
    <w:tmpl w:val="0F5694F6"/>
    <w:lvl w:ilvl="0" w:tplc="E37CA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42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2105E5"/>
    <w:multiLevelType w:val="hybridMultilevel"/>
    <w:tmpl w:val="835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92293"/>
    <w:multiLevelType w:val="hybridMultilevel"/>
    <w:tmpl w:val="47AC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0"/>
  </w:num>
  <w:num w:numId="4">
    <w:abstractNumId w:val="6"/>
  </w:num>
  <w:num w:numId="5">
    <w:abstractNumId w:val="12"/>
  </w:num>
  <w:num w:numId="6">
    <w:abstractNumId w:val="17"/>
  </w:num>
  <w:num w:numId="7">
    <w:abstractNumId w:val="22"/>
  </w:num>
  <w:num w:numId="8">
    <w:abstractNumId w:val="5"/>
  </w:num>
  <w:num w:numId="9">
    <w:abstractNumId w:val="16"/>
  </w:num>
  <w:num w:numId="10">
    <w:abstractNumId w:val="13"/>
  </w:num>
  <w:num w:numId="11">
    <w:abstractNumId w:val="3"/>
  </w:num>
  <w:num w:numId="12">
    <w:abstractNumId w:val="15"/>
  </w:num>
  <w:num w:numId="13">
    <w:abstractNumId w:val="10"/>
  </w:num>
  <w:num w:numId="14">
    <w:abstractNumId w:val="9"/>
  </w:num>
  <w:num w:numId="15">
    <w:abstractNumId w:val="26"/>
  </w:num>
  <w:num w:numId="16">
    <w:abstractNumId w:val="19"/>
  </w:num>
  <w:num w:numId="17">
    <w:abstractNumId w:val="2"/>
  </w:num>
  <w:num w:numId="18">
    <w:abstractNumId w:val="21"/>
  </w:num>
  <w:num w:numId="19">
    <w:abstractNumId w:val="7"/>
  </w:num>
  <w:num w:numId="20">
    <w:abstractNumId w:val="24"/>
  </w:num>
  <w:num w:numId="21">
    <w:abstractNumId w:val="1"/>
  </w:num>
  <w:num w:numId="22">
    <w:abstractNumId w:val="8"/>
  </w:num>
  <w:num w:numId="23">
    <w:abstractNumId w:val="18"/>
  </w:num>
  <w:num w:numId="24">
    <w:abstractNumId w:val="27"/>
  </w:num>
  <w:num w:numId="25">
    <w:abstractNumId w:val="4"/>
  </w:num>
  <w:num w:numId="26">
    <w:abstractNumId w:val="14"/>
  </w:num>
  <w:num w:numId="27">
    <w:abstractNumId w:val="2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CC"/>
    <w:rsid w:val="000268E2"/>
    <w:rsid w:val="000935B6"/>
    <w:rsid w:val="000B5852"/>
    <w:rsid w:val="000F0B50"/>
    <w:rsid w:val="00166C09"/>
    <w:rsid w:val="001B682B"/>
    <w:rsid w:val="00210A19"/>
    <w:rsid w:val="0035558E"/>
    <w:rsid w:val="003C4884"/>
    <w:rsid w:val="003D71C2"/>
    <w:rsid w:val="003D7D9B"/>
    <w:rsid w:val="00472B6C"/>
    <w:rsid w:val="005452E1"/>
    <w:rsid w:val="0054742B"/>
    <w:rsid w:val="0057618F"/>
    <w:rsid w:val="0057671B"/>
    <w:rsid w:val="00607606"/>
    <w:rsid w:val="006171F3"/>
    <w:rsid w:val="00634115"/>
    <w:rsid w:val="00726CEB"/>
    <w:rsid w:val="007B256C"/>
    <w:rsid w:val="00813BBF"/>
    <w:rsid w:val="00895EEF"/>
    <w:rsid w:val="00920947"/>
    <w:rsid w:val="00994F7B"/>
    <w:rsid w:val="00A312B6"/>
    <w:rsid w:val="00A44210"/>
    <w:rsid w:val="00A56D05"/>
    <w:rsid w:val="00AE7848"/>
    <w:rsid w:val="00B639F9"/>
    <w:rsid w:val="00D73DE0"/>
    <w:rsid w:val="00F449CE"/>
    <w:rsid w:val="00F615C4"/>
    <w:rsid w:val="00F943CB"/>
    <w:rsid w:val="00FA6AB2"/>
    <w:rsid w:val="00FB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uiPriority w:val="9"/>
    <w:qFormat/>
    <w:rsid w:val="00AE7848"/>
    <w:pPr>
      <w:keepNext/>
      <w:keepLines/>
      <w:numPr>
        <w:numId w:val="28"/>
      </w:numPr>
      <w:spacing w:before="480" w:after="0" w:line="360" w:lineRule="auto"/>
      <w:outlineLvl w:val="0"/>
    </w:pPr>
    <w:rPr>
      <w:rFonts w:eastAsiaTheme="majorEastAsia" w:cstheme="majorBidi"/>
      <w:bCs/>
      <w:color w:val="1F497D" w:themeColor="text2"/>
      <w:sz w:val="32"/>
      <w:szCs w:val="28"/>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AE7848"/>
    <w:rPr>
      <w:rFonts w:ascii="Times New Roman" w:eastAsiaTheme="majorEastAsia" w:hAnsi="Times New Roman" w:cstheme="majorBidi"/>
      <w:bCs/>
      <w:color w:val="1F497D" w:themeColor="text2"/>
      <w:sz w:val="32"/>
      <w:szCs w:val="28"/>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semiHidden/>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uiPriority w:val="9"/>
    <w:qFormat/>
    <w:rsid w:val="00AE7848"/>
    <w:pPr>
      <w:keepNext/>
      <w:keepLines/>
      <w:numPr>
        <w:numId w:val="28"/>
      </w:numPr>
      <w:spacing w:before="480" w:after="0" w:line="360" w:lineRule="auto"/>
      <w:outlineLvl w:val="0"/>
    </w:pPr>
    <w:rPr>
      <w:rFonts w:eastAsiaTheme="majorEastAsia" w:cstheme="majorBidi"/>
      <w:bCs/>
      <w:color w:val="1F497D" w:themeColor="text2"/>
      <w:sz w:val="32"/>
      <w:szCs w:val="28"/>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AE7848"/>
    <w:rPr>
      <w:rFonts w:ascii="Times New Roman" w:eastAsiaTheme="majorEastAsia" w:hAnsi="Times New Roman" w:cstheme="majorBidi"/>
      <w:bCs/>
      <w:color w:val="1F497D" w:themeColor="text2"/>
      <w:sz w:val="32"/>
      <w:szCs w:val="28"/>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semiHidden/>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856968428">
      <w:bodyDiv w:val="1"/>
      <w:marLeft w:val="0"/>
      <w:marRight w:val="0"/>
      <w:marTop w:val="0"/>
      <w:marBottom w:val="0"/>
      <w:divBdr>
        <w:top w:val="none" w:sz="0" w:space="0" w:color="auto"/>
        <w:left w:val="none" w:sz="0" w:space="0" w:color="auto"/>
        <w:bottom w:val="none" w:sz="0" w:space="0" w:color="auto"/>
        <w:right w:val="none" w:sz="0" w:space="0" w:color="auto"/>
      </w:divBdr>
    </w:div>
    <w:div w:id="1114247542">
      <w:bodyDiv w:val="1"/>
      <w:marLeft w:val="0"/>
      <w:marRight w:val="0"/>
      <w:marTop w:val="0"/>
      <w:marBottom w:val="0"/>
      <w:divBdr>
        <w:top w:val="none" w:sz="0" w:space="0" w:color="auto"/>
        <w:left w:val="none" w:sz="0" w:space="0" w:color="auto"/>
        <w:bottom w:val="none" w:sz="0" w:space="0" w:color="auto"/>
        <w:right w:val="none" w:sz="0" w:space="0" w:color="auto"/>
      </w:divBdr>
    </w:div>
    <w:div w:id="1444958435">
      <w:bodyDiv w:val="1"/>
      <w:marLeft w:val="0"/>
      <w:marRight w:val="0"/>
      <w:marTop w:val="0"/>
      <w:marBottom w:val="0"/>
      <w:divBdr>
        <w:top w:val="none" w:sz="0" w:space="0" w:color="auto"/>
        <w:left w:val="none" w:sz="0" w:space="0" w:color="auto"/>
        <w:bottom w:val="none" w:sz="0" w:space="0" w:color="auto"/>
        <w:right w:val="none" w:sz="0" w:space="0" w:color="auto"/>
      </w:divBdr>
    </w:div>
    <w:div w:id="1460030479">
      <w:bodyDiv w:val="1"/>
      <w:marLeft w:val="0"/>
      <w:marRight w:val="0"/>
      <w:marTop w:val="0"/>
      <w:marBottom w:val="0"/>
      <w:divBdr>
        <w:top w:val="none" w:sz="0" w:space="0" w:color="auto"/>
        <w:left w:val="none" w:sz="0" w:space="0" w:color="auto"/>
        <w:bottom w:val="none" w:sz="0" w:space="0" w:color="auto"/>
        <w:right w:val="none" w:sz="0" w:space="0" w:color="auto"/>
      </w:divBdr>
    </w:div>
    <w:div w:id="1485857823">
      <w:bodyDiv w:val="1"/>
      <w:marLeft w:val="0"/>
      <w:marRight w:val="0"/>
      <w:marTop w:val="0"/>
      <w:marBottom w:val="0"/>
      <w:divBdr>
        <w:top w:val="none" w:sz="0" w:space="0" w:color="auto"/>
        <w:left w:val="none" w:sz="0" w:space="0" w:color="auto"/>
        <w:bottom w:val="none" w:sz="0" w:space="0" w:color="auto"/>
        <w:right w:val="none" w:sz="0" w:space="0" w:color="auto"/>
      </w:divBdr>
    </w:div>
    <w:div w:id="196411840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 w:id="2075665533">
      <w:bodyDiv w:val="1"/>
      <w:marLeft w:val="0"/>
      <w:marRight w:val="0"/>
      <w:marTop w:val="0"/>
      <w:marBottom w:val="0"/>
      <w:divBdr>
        <w:top w:val="none" w:sz="0" w:space="0" w:color="auto"/>
        <w:left w:val="none" w:sz="0" w:space="0" w:color="auto"/>
        <w:bottom w:val="none" w:sz="0" w:space="0" w:color="auto"/>
        <w:right w:val="none" w:sz="0" w:space="0" w:color="auto"/>
      </w:divBdr>
    </w:div>
    <w:div w:id="2146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921D-0461-4182-AB7F-4375411D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10</cp:revision>
  <cp:lastPrinted>2024-05-27T19:59:00Z</cp:lastPrinted>
  <dcterms:created xsi:type="dcterms:W3CDTF">2024-05-26T19:21:00Z</dcterms:created>
  <dcterms:modified xsi:type="dcterms:W3CDTF">2024-05-28T19:12:00Z</dcterms:modified>
</cp:coreProperties>
</file>