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73C2" w14:textId="77777777" w:rsidR="007E6E91" w:rsidRPr="007E6E91" w:rsidRDefault="007E6E91" w:rsidP="007E6E91">
      <w:pPr>
        <w:jc w:val="center"/>
        <w:rPr>
          <w:color w:val="2F5496" w:themeColor="accent1" w:themeShade="BF"/>
          <w:sz w:val="96"/>
          <w:szCs w:val="96"/>
          <w:u w:val="single" w:color="000000" w:themeColor="text1"/>
        </w:rPr>
      </w:pPr>
    </w:p>
    <w:p w14:paraId="0FEE27AB" w14:textId="77777777" w:rsidR="007E6E91" w:rsidRPr="007E6E91" w:rsidRDefault="007E6E91" w:rsidP="007E6E91">
      <w:pPr>
        <w:jc w:val="center"/>
        <w:rPr>
          <w:color w:val="2F5496" w:themeColor="accent1" w:themeShade="BF"/>
          <w:sz w:val="96"/>
          <w:szCs w:val="96"/>
          <w:u w:val="single" w:color="000000" w:themeColor="text1"/>
        </w:rPr>
      </w:pPr>
    </w:p>
    <w:p w14:paraId="01D0B634" w14:textId="3D6CBF28" w:rsidR="007E6E91" w:rsidRPr="007E6E91" w:rsidRDefault="007E6E91" w:rsidP="007E6E91">
      <w:pPr>
        <w:jc w:val="center"/>
        <w:rPr>
          <w:rFonts w:ascii="Bahnschrift" w:hAnsi="Bahnschrift"/>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 xml:space="preserve">ELL409 </w:t>
      </w:r>
      <w:r w:rsidRPr="007E6E91">
        <w:rPr>
          <w:rFonts w:ascii="Bahnschrift" w:hAnsi="Bahnschrift"/>
          <w:color w:val="2F5496" w:themeColor="accent1" w:themeShade="BF"/>
          <w:sz w:val="96"/>
          <w:szCs w:val="96"/>
          <w:u w:val="single" w:color="000000" w:themeColor="text1"/>
        </w:rPr>
        <w:br/>
        <w:t>Assignment 1</w:t>
      </w:r>
    </w:p>
    <w:p w14:paraId="45F281AC" w14:textId="036586D8" w:rsidR="007E6E91" w:rsidRPr="007E6E91" w:rsidRDefault="007E6E91" w:rsidP="007E6E91">
      <w:pPr>
        <w:jc w:val="center"/>
        <w:rPr>
          <w:rFonts w:ascii="Bahnschrift" w:hAnsi="Bahnschrift"/>
          <w:color w:val="2F5496" w:themeColor="accent1" w:themeShade="BF"/>
          <w:sz w:val="96"/>
          <w:szCs w:val="96"/>
          <w:u w:val="single" w:color="000000" w:themeColor="text1"/>
        </w:rPr>
      </w:pPr>
    </w:p>
    <w:p w14:paraId="024D6DAD" w14:textId="7E3107F9" w:rsidR="007E6E91" w:rsidRDefault="007E6E91" w:rsidP="007E6E91">
      <w:pPr>
        <w:jc w:val="center"/>
        <w:rPr>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Vansh Gupta</w:t>
      </w:r>
      <w:r w:rsidRPr="007E6E91">
        <w:rPr>
          <w:rFonts w:ascii="Bahnschrift" w:hAnsi="Bahnschrift"/>
          <w:color w:val="2F5496" w:themeColor="accent1" w:themeShade="BF"/>
          <w:sz w:val="96"/>
          <w:szCs w:val="96"/>
          <w:u w:val="single" w:color="000000" w:themeColor="text1"/>
        </w:rPr>
        <w:br/>
        <w:t>2019EE10143</w:t>
      </w:r>
    </w:p>
    <w:p w14:paraId="3A0BD1C5" w14:textId="77777777" w:rsidR="007E6E91" w:rsidRDefault="007E6E91">
      <w:pPr>
        <w:rPr>
          <w:color w:val="2F5496" w:themeColor="accent1" w:themeShade="BF"/>
          <w:sz w:val="96"/>
          <w:szCs w:val="96"/>
          <w:u w:val="single" w:color="000000" w:themeColor="text1"/>
        </w:rPr>
      </w:pPr>
      <w:r>
        <w:rPr>
          <w:color w:val="2F5496" w:themeColor="accent1" w:themeShade="BF"/>
          <w:sz w:val="96"/>
          <w:szCs w:val="96"/>
          <w:u w:val="single" w:color="000000" w:themeColor="text1"/>
        </w:rPr>
        <w:br w:type="page"/>
      </w:r>
    </w:p>
    <w:p w14:paraId="5A72B906" w14:textId="60932F91" w:rsidR="007E6E91" w:rsidRPr="007E6E91" w:rsidRDefault="007E6E91" w:rsidP="007E6E91">
      <w:pPr>
        <w:rPr>
          <w:rFonts w:ascii="Bahnschrift" w:hAnsi="Bahnschrift"/>
          <w:b/>
          <w:bCs/>
          <w:sz w:val="44"/>
          <w:szCs w:val="44"/>
          <w:u w:val="single" w:color="000000" w:themeColor="text1"/>
        </w:rPr>
      </w:pPr>
      <w:r w:rsidRPr="007E6E91">
        <w:rPr>
          <w:rFonts w:ascii="Bahnschrift" w:hAnsi="Bahnschrift"/>
          <w:b/>
          <w:bCs/>
          <w:sz w:val="44"/>
          <w:szCs w:val="44"/>
          <w:u w:val="single" w:color="000000" w:themeColor="text1"/>
        </w:rPr>
        <w:lastRenderedPageBreak/>
        <w:t>Part 1A</w:t>
      </w:r>
    </w:p>
    <w:p w14:paraId="43D2187A" w14:textId="11C47F6E" w:rsidR="007E6E91" w:rsidRPr="007549F1" w:rsidRDefault="007E6E91" w:rsidP="007E6E91">
      <w:pPr>
        <w:pStyle w:val="ListParagraph"/>
        <w:numPr>
          <w:ilvl w:val="0"/>
          <w:numId w:val="1"/>
        </w:numPr>
        <w:rPr>
          <w:rFonts w:ascii="Bahnschrift" w:hAnsi="Bahnschrift"/>
          <w:sz w:val="38"/>
          <w:szCs w:val="38"/>
          <w:u w:val="single" w:color="000000" w:themeColor="text1"/>
        </w:rPr>
      </w:pPr>
      <w:r w:rsidRPr="007549F1">
        <w:rPr>
          <w:rFonts w:ascii="Bahnschrift" w:hAnsi="Bahnschrift"/>
          <w:sz w:val="38"/>
          <w:szCs w:val="38"/>
          <w:u w:val="single" w:color="000000" w:themeColor="text1"/>
        </w:rPr>
        <w:t>Using only 20 data points</w:t>
      </w:r>
    </w:p>
    <w:p w14:paraId="0CD65595" w14:textId="64DF9321" w:rsidR="007E6E91" w:rsidRDefault="007E6E91" w:rsidP="008E778F">
      <w:pPr>
        <w:ind w:left="360"/>
        <w:rPr>
          <w:rFonts w:ascii="Arial" w:hAnsi="Arial" w:cs="Arial"/>
          <w:sz w:val="26"/>
          <w:szCs w:val="26"/>
          <w:u w:color="000000" w:themeColor="text1"/>
        </w:rPr>
      </w:pPr>
      <w:r>
        <w:rPr>
          <w:noProof/>
        </w:rPr>
        <w:drawing>
          <wp:inline distT="0" distB="0" distL="0" distR="0" wp14:anchorId="701A81D3" wp14:editId="51A4A6D1">
            <wp:extent cx="4238625" cy="2825750"/>
            <wp:effectExtent l="19050" t="19050" r="285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825750"/>
                    </a:xfrm>
                    <a:prstGeom prst="rect">
                      <a:avLst/>
                    </a:prstGeom>
                    <a:noFill/>
                    <a:ln>
                      <a:solidFill>
                        <a:schemeClr val="tx1"/>
                      </a:solidFill>
                    </a:ln>
                  </pic:spPr>
                </pic:pic>
              </a:graphicData>
            </a:graphic>
          </wp:inline>
        </w:drawing>
      </w:r>
      <w:r>
        <w:rPr>
          <w:rFonts w:ascii="Bahnschrift" w:hAnsi="Bahnschrift"/>
          <w:sz w:val="38"/>
          <w:szCs w:val="38"/>
          <w:u w:color="000000" w:themeColor="text1"/>
        </w:rPr>
        <w:br/>
      </w:r>
      <w:r w:rsidRPr="007E6E91">
        <w:rPr>
          <w:rFonts w:ascii="Arial" w:hAnsi="Arial" w:cs="Arial"/>
          <w:sz w:val="26"/>
          <w:szCs w:val="26"/>
          <w:u w:color="000000" w:themeColor="text1"/>
        </w:rPr>
        <w:t>Fig 1. Randomly sampled 20 data points</w:t>
      </w:r>
    </w:p>
    <w:p w14:paraId="701C35E6" w14:textId="637E080C" w:rsidR="008E778F" w:rsidRPr="008E778F" w:rsidRDefault="008E778F" w:rsidP="008E778F">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 xml:space="preserve">Using </w:t>
      </w:r>
      <w:r w:rsidRPr="008E778F">
        <w:rPr>
          <w:rFonts w:ascii="Bahnschrift" w:hAnsi="Bahnschrift"/>
          <w:sz w:val="38"/>
          <w:szCs w:val="38"/>
          <w:u w:color="000000" w:themeColor="text1"/>
        </w:rPr>
        <w:t xml:space="preserve">Moore-Penrose </w:t>
      </w:r>
      <w:r w:rsidRPr="008E778F">
        <w:rPr>
          <w:rFonts w:ascii="Bahnschrift" w:hAnsi="Bahnschrift"/>
          <w:sz w:val="38"/>
          <w:szCs w:val="38"/>
          <w:u w:color="000000" w:themeColor="text1"/>
        </w:rPr>
        <w:t>pseudoinverse:</w:t>
      </w:r>
    </w:p>
    <w:p w14:paraId="415DE6BB" w14:textId="74D87B8B" w:rsidR="008E778F" w:rsidRDefault="008E778F" w:rsidP="008E778F">
      <w:pPr>
        <w:ind w:left="360"/>
        <w:rPr>
          <w:rFonts w:ascii="Arial" w:hAnsi="Arial" w:cs="Arial"/>
          <w:sz w:val="26"/>
          <w:szCs w:val="26"/>
          <w:u w:color="000000" w:themeColor="text1"/>
        </w:rPr>
      </w:pPr>
      <w:r>
        <w:rPr>
          <w:rFonts w:ascii="Arial" w:hAnsi="Arial" w:cs="Arial"/>
          <w:sz w:val="26"/>
          <w:szCs w:val="26"/>
          <w:u w:color="000000" w:themeColor="text1"/>
        </w:rPr>
        <w:t xml:space="preserve">I run my code for different values of </w:t>
      </w:r>
      <m:oMath>
        <m:r>
          <w:rPr>
            <w:rFonts w:ascii="Cambria Math" w:hAnsi="Cambria Math" w:cs="Arial"/>
            <w:sz w:val="26"/>
            <w:szCs w:val="26"/>
            <w:u w:color="000000" w:themeColor="text1"/>
          </w:rPr>
          <m:t>λ</m:t>
        </m:r>
        <m:r>
          <w:rPr>
            <w:rFonts w:ascii="Cambria Math" w:hAnsi="Cambria Math" w:cs="Arial"/>
            <w:sz w:val="26"/>
            <w:szCs w:val="26"/>
            <w:u w:color="000000" w:themeColor="text1"/>
          </w:rPr>
          <m:t xml:space="preserve"> </m:t>
        </m:r>
      </m:oMath>
      <w:r>
        <w:rPr>
          <w:rFonts w:ascii="Arial" w:hAnsi="Arial" w:cs="Arial"/>
          <w:sz w:val="26"/>
          <w:szCs w:val="26"/>
          <w:u w:color="000000" w:themeColor="text1"/>
        </w:rPr>
        <w:t>(regularization constant) and epochs (number of iterations)</w:t>
      </w:r>
      <w:r w:rsidR="00BB79AD">
        <w:rPr>
          <w:rFonts w:ascii="Arial" w:hAnsi="Arial" w:cs="Arial"/>
          <w:sz w:val="26"/>
          <w:szCs w:val="26"/>
          <w:u w:color="000000" w:themeColor="text1"/>
        </w:rPr>
        <w:t>. [Fig 2.]</w:t>
      </w:r>
    </w:p>
    <w:p w14:paraId="78ADAD02" w14:textId="4A9507CE" w:rsidR="0001564B" w:rsidRDefault="008E778F" w:rsidP="008E778F">
      <w:pPr>
        <w:ind w:left="360"/>
        <w:rPr>
          <w:rFonts w:ascii="Arial" w:eastAsiaTheme="minorEastAsia" w:hAnsi="Arial" w:cs="Arial"/>
          <w:sz w:val="26"/>
          <w:szCs w:val="26"/>
          <w:u w:color="000000" w:themeColor="text1"/>
        </w:rPr>
      </w:pPr>
      <w:r>
        <w:rPr>
          <w:rFonts w:ascii="Arial" w:hAnsi="Arial" w:cs="Arial"/>
          <w:sz w:val="26"/>
          <w:szCs w:val="26"/>
          <w:u w:color="000000" w:themeColor="text1"/>
        </w:rPr>
        <w:t xml:space="preserve">After that, </w:t>
      </w:r>
      <w:r w:rsidR="00BB79AD">
        <w:rPr>
          <w:rFonts w:ascii="Arial" w:hAnsi="Arial" w:cs="Arial"/>
          <w:sz w:val="26"/>
          <w:szCs w:val="26"/>
          <w:u w:color="000000" w:themeColor="text1"/>
        </w:rPr>
        <w:t xml:space="preserve">I observed that the number of epochs have no effect on the losses, which is also expected since our dataset is very small for the model to have to learn the same data point again. Thus, I iterate over different </w:t>
      </w:r>
      <m:oMath>
        <m:r>
          <w:rPr>
            <w:rFonts w:ascii="Cambria Math" w:hAnsi="Cambria Math" w:cs="Arial"/>
            <w:sz w:val="26"/>
            <w:szCs w:val="26"/>
            <w:u w:color="000000" w:themeColor="text1"/>
          </w:rPr>
          <m:t>λ</m:t>
        </m:r>
      </m:oMath>
      <w:r w:rsidR="00BB79AD">
        <w:rPr>
          <w:rFonts w:ascii="Arial" w:eastAsiaTheme="minorEastAsia" w:hAnsi="Arial" w:cs="Arial"/>
          <w:sz w:val="26"/>
          <w:szCs w:val="26"/>
          <w:u w:color="000000" w:themeColor="text1"/>
        </w:rPr>
        <w:t>. We can also see that while the training error has an elbow point at m=5 (m is the highest degree of polynomial), the test set is truly reduced for m=9. Thus</w:t>
      </w:r>
      <w:r w:rsidR="0001564B">
        <w:rPr>
          <w:rFonts w:ascii="Arial" w:eastAsiaTheme="minorEastAsia" w:hAnsi="Arial" w:cs="Arial"/>
          <w:sz w:val="26"/>
          <w:szCs w:val="26"/>
          <w:u w:color="000000" w:themeColor="text1"/>
        </w:rPr>
        <w:t>,</w:t>
      </w:r>
      <w:r w:rsidR="00BB79AD">
        <w:rPr>
          <w:rFonts w:ascii="Arial" w:eastAsiaTheme="minorEastAsia" w:hAnsi="Arial" w:cs="Arial"/>
          <w:sz w:val="26"/>
          <w:szCs w:val="26"/>
          <w:u w:color="000000" w:themeColor="text1"/>
        </w:rPr>
        <w:t xml:space="preserve"> for further iterations, I will fix m at 9</w:t>
      </w:r>
      <w:r w:rsidR="0001564B">
        <w:rPr>
          <w:rFonts w:ascii="Arial" w:eastAsiaTheme="minorEastAsia" w:hAnsi="Arial" w:cs="Arial"/>
          <w:sz w:val="26"/>
          <w:szCs w:val="26"/>
          <w:u w:color="000000" w:themeColor="text1"/>
        </w:rPr>
        <w:t>. [Fig 3]</w:t>
      </w:r>
    </w:p>
    <w:p w14:paraId="217FC238" w14:textId="77777777" w:rsidR="00DB3147" w:rsidRDefault="0001564B" w:rsidP="00AD1DEE">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Once again, we see that since number of data points is only 20, there is no over-fitting in the first place that should be fixed with regularization </w:t>
      </w:r>
    </w:p>
    <w:p w14:paraId="268BABE3" w14:textId="4083CAF9" w:rsidR="00AD1DEE" w:rsidRDefault="00DB3147" w:rsidP="00AD1DEE">
      <w:pPr>
        <w:ind w:left="360"/>
        <w:rPr>
          <w:rFonts w:ascii="Arial" w:hAnsi="Arial" w:cs="Arial"/>
          <w:sz w:val="26"/>
          <w:szCs w:val="26"/>
          <w:u w:color="000000" w:themeColor="text1"/>
        </w:rPr>
      </w:pPr>
      <w:r>
        <w:rPr>
          <w:rFonts w:ascii="Arial" w:eastAsiaTheme="minorEastAsia" w:hAnsi="Arial" w:cs="Arial"/>
          <w:sz w:val="26"/>
          <w:szCs w:val="26"/>
          <w:u w:color="000000" w:themeColor="text1"/>
        </w:rPr>
        <w:t xml:space="preserve">A final plot for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w:t>
      </w:r>
      <w:r>
        <w:rPr>
          <w:rFonts w:ascii="Arial" w:hAnsi="Arial" w:cs="Arial"/>
          <w:sz w:val="26"/>
          <w:szCs w:val="26"/>
          <w:u w:color="000000" w:themeColor="text1"/>
        </w:rPr>
        <w:t xml:space="preserve">, number of epochs = 1, over different values of m is shown in </w:t>
      </w:r>
      <w:r w:rsidR="00234BF9">
        <w:rPr>
          <w:rFonts w:ascii="Arial" w:hAnsi="Arial" w:cs="Arial"/>
          <w:sz w:val="26"/>
          <w:szCs w:val="26"/>
          <w:u w:color="000000" w:themeColor="text1"/>
        </w:rPr>
        <w:t>Fig. 4</w:t>
      </w:r>
      <w:r w:rsidR="008E778F">
        <w:rPr>
          <w:rFonts w:ascii="Arial" w:hAnsi="Arial" w:cs="Arial"/>
          <w:sz w:val="26"/>
          <w:szCs w:val="26"/>
          <w:u w:color="000000" w:themeColor="text1"/>
        </w:rPr>
        <w:br/>
      </w:r>
    </w:p>
    <w:p w14:paraId="2AA3FF51" w14:textId="5F8A0655" w:rsidR="00AD1DEE" w:rsidRDefault="00DB3147" w:rsidP="00AD1DEE">
      <w:pPr>
        <w:ind w:left="360"/>
        <w:rPr>
          <w:rFonts w:ascii="Arial"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59264" behindDoc="0" locked="0" layoutInCell="1" allowOverlap="1" wp14:anchorId="4D21C3D1" wp14:editId="715ED41B">
                <wp:simplePos x="0" y="0"/>
                <wp:positionH relativeFrom="column">
                  <wp:posOffset>149241</wp:posOffset>
                </wp:positionH>
                <wp:positionV relativeFrom="paragraph">
                  <wp:posOffset>264498</wp:posOffset>
                </wp:positionV>
                <wp:extent cx="6458673" cy="567159"/>
                <wp:effectExtent l="0" t="0" r="18415" b="23495"/>
                <wp:wrapNone/>
                <wp:docPr id="7" name="Rectangle 7"/>
                <wp:cNvGraphicFramePr/>
                <a:graphic xmlns:a="http://schemas.openxmlformats.org/drawingml/2006/main">
                  <a:graphicData uri="http://schemas.microsoft.com/office/word/2010/wordprocessingShape">
                    <wps:wsp>
                      <wps:cNvSpPr/>
                      <wps:spPr>
                        <a:xfrm>
                          <a:off x="0" y="0"/>
                          <a:ext cx="6458673" cy="567159"/>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2878C" id="Rectangle 7" o:spid="_x0000_s1026" style="position:absolute;margin-left:11.75pt;margin-top:20.85pt;width:508.5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PpmgIAAKwFAAAOAAAAZHJzL2Uyb0RvYy54bWysVN9v2yAQfp+0/wHxvjrO8qO16lRRqk6T&#10;urZqO/WZYIgtAceAxMn++h3YcaOu2qRpeSAc3H0f9/nuLq/2WpGdcL4BU9L8bESJMByqxmxK+v35&#10;5tM5JT4wUzEFRpT0IDy9Wnz8cNnaQoyhBlUJRxDE+KK1Ja1DsEWWeV4LzfwZWGHwUoLTLKDpNlnl&#10;WIvoWmXj0WiWteAq64AL7/H0uruki4QvpeDhXkovAlElxbeFtLq0ruOaLS5ZsXHM1g3vn8H+4RWa&#10;NQZJB6hrFhjZuuY3KN1wBx5kOOOgM5Cy4SLlgNnkozfZPNXMipQLiuPtIJP/f7D8bvfgSFOVdE6J&#10;YRo/0SOKxsxGCTKP8rTWF+j1ZB9cb3ncxlz30un4j1mQfZL0MEgq9oFwPJxNpuez+WdKON5NZ/N8&#10;ehFBs9do63z4IkCTuCmpQ/akJNvd+tC5Hl0imYGbRik8Z4UycfWgmiqeJSPWjVgpR3YMvzjjXJgw&#10;Tnhqq79B1Z1PR/jr35FKLYakV52g4RsjQxYF6FJOu3BQomN/FBKVwyQ7ggHolDtP3L5mlfgbtTII&#10;GJElJjNg9wDv5ZX3GfT+MVSkkh+CRx37n4KHiMQMJgzBujHg3gNQYWDu/I8iddJEldZQHbCuHHQN&#10;5y2/afDz3jIfHpjDDsNexKkR7nGRCtqSQr+jpAb3873z6I+Fj7eUtNixJfU/tswJStRXgy1xkU8m&#10;scWTMZnOx2i405v16Y3Z6hVgieQ4nyxP2+gf1HErHegXHC7LyIpXzHDkLikP7misQjdJcDxxsVwm&#10;N2xry8KtebI8gkdVY/k+71+Ys32NB+yOOzh2NyvelHrnGyMNLLcBZJP64FXXXm8cCalm+/EVZ86p&#10;nbxeh+ziFwAAAP//AwBQSwMEFAAGAAgAAAAhAL2mhbreAAAACgEAAA8AAABkcnMvZG93bnJldi54&#10;bWxMj81OwzAQhO9IvIO1SNyonf4FQpyqAnGDAyXi7MbbOKq9DrHbhLfHPdHbrGY08225mZxlZxxC&#10;50lCNhPAkBqvO2ol1F9vD4/AQlSklfWEEn4xwKa6vSlVof1In3jexZalEgqFkmBi7AvOQ2PQqTDz&#10;PVLyDn5wKqZzaLke1JjKneVzIdbcqY7SglE9vhhsjruTk7B9Hz90fjjWdlWbIX/N48+3eJLy/m7a&#10;PgOLOMX/MFzwEzpUiWnvT6QDsxLmi1VKSlhmObCLL5ZiDWyf1CITwKuSX79Q/QEAAP//AwBQSwEC&#10;LQAUAAYACAAAACEAtoM4kv4AAADhAQAAEwAAAAAAAAAAAAAAAAAAAAAAW0NvbnRlbnRfVHlwZXNd&#10;LnhtbFBLAQItABQABgAIAAAAIQA4/SH/1gAAAJQBAAALAAAAAAAAAAAAAAAAAC8BAABfcmVscy8u&#10;cmVsc1BLAQItABQABgAIAAAAIQBeM9PpmgIAAKwFAAAOAAAAAAAAAAAAAAAAAC4CAABkcnMvZTJv&#10;RG9jLnhtbFBLAQItABQABgAIAAAAIQC9poW63gAAAAoBAAAPAAAAAAAAAAAAAAAAAPQEAABkcnMv&#10;ZG93bnJldi54bWxQSwUGAAAAAAQABADzAAAA/wUAAAAA&#10;" filled="f" strokecolor="#823b0b [1605]" strokeweight="1pt"/>
            </w:pict>
          </mc:Fallback>
        </mc:AlternateContent>
      </w:r>
      <w:r w:rsidR="00AD1DEE">
        <w:rPr>
          <w:rFonts w:ascii="Arial" w:hAnsi="Arial" w:cs="Arial"/>
          <w:sz w:val="26"/>
          <w:szCs w:val="26"/>
          <w:u w:color="000000" w:themeColor="text1"/>
        </w:rPr>
        <w:t>Therefore, the best guess of the polynomial, for m = 9 and</w:t>
      </w:r>
      <w:r w:rsidR="00AD1DEE" w:rsidRPr="00AD1DEE">
        <w:rPr>
          <w:rFonts w:ascii="Cambria Math" w:hAnsi="Cambria Math" w:cs="Arial"/>
          <w:i/>
          <w:sz w:val="26"/>
          <w:szCs w:val="26"/>
          <w:u w:color="000000" w:themeColor="text1"/>
        </w:rPr>
        <w:t xml:space="preserve"> </w:t>
      </w:r>
      <m:oMath>
        <m:r>
          <w:rPr>
            <w:rFonts w:ascii="Cambria Math" w:hAnsi="Cambria Math" w:cs="Arial"/>
            <w:sz w:val="26"/>
            <w:szCs w:val="26"/>
            <w:u w:color="000000" w:themeColor="text1"/>
          </w:rPr>
          <m:t>λ</m:t>
        </m:r>
      </m:oMath>
      <w:r w:rsidR="00AD1DEE">
        <w:rPr>
          <w:rFonts w:ascii="Arial" w:hAnsi="Arial" w:cs="Arial"/>
          <w:sz w:val="26"/>
          <w:szCs w:val="26"/>
          <w:u w:color="000000" w:themeColor="text1"/>
        </w:rPr>
        <w:t xml:space="preserve"> = 0 is: </w:t>
      </w:r>
    </w:p>
    <w:p w14:paraId="52F805D4" w14:textId="1E92A34D" w:rsidR="00AD1DEE" w:rsidRPr="00AD1DEE" w:rsidRDefault="00AD1DEE" w:rsidP="00AD1DEE">
      <w:pPr>
        <w:ind w:left="360"/>
        <w:rPr>
          <w:rFonts w:ascii="Arial" w:eastAsiaTheme="minorEastAsia" w:hAnsi="Arial" w:cs="Arial"/>
          <w:sz w:val="26"/>
          <w:szCs w:val="26"/>
          <w:u w:color="000000" w:themeColor="text1"/>
          <w14:glow w14:rad="63500">
            <w14:schemeClr w14:val="accent3">
              <w14:alpha w14:val="60000"/>
              <w14:satMod w14:val="175000"/>
            </w14:schemeClr>
          </w14:glow>
        </w:rPr>
      </w:pPr>
      <w:r w:rsidRPr="00AD1DEE">
        <w:rPr>
          <w:rFonts w:ascii="Arial" w:hAnsi="Arial" w:cs="Arial"/>
          <w:sz w:val="26"/>
          <w:szCs w:val="26"/>
          <w:u w:color="000000" w:themeColor="text1"/>
          <w14:glow w14:rad="63500">
            <w14:schemeClr w14:val="accent3">
              <w14:alpha w14:val="60000"/>
              <w14:satMod w14:val="175000"/>
            </w14:schemeClr>
          </w14:glow>
        </w:rPr>
        <w:t>8.99654324</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0.32089103</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0.30898259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Pr="00DB3147">
        <w:rPr>
          <w:rFonts w:ascii="Arial" w:hAnsi="Arial" w:cs="Arial"/>
          <w:sz w:val="26"/>
          <w:szCs w:val="26"/>
          <w:u w:color="000000" w:themeColor="text1"/>
          <w14:glow w14:rad="63500">
            <w14:schemeClr w14:val="accent3">
              <w14:alpha w14:val="60000"/>
              <w14:satMod w14:val="175000"/>
            </w14:schemeClr>
          </w14:glow>
        </w:rPr>
        <w:t xml:space="preserve"> </w:t>
      </w:r>
      <w:r w:rsidRPr="00AD1DEE">
        <w:rPr>
          <w:rFonts w:ascii="Arial" w:hAnsi="Arial" w:cs="Arial"/>
          <w:sz w:val="26"/>
          <w:szCs w:val="26"/>
          <w:u w:color="000000" w:themeColor="text1"/>
          <w14:glow w14:rad="63500">
            <w14:schemeClr w14:val="accent3">
              <w14:alpha w14:val="60000"/>
              <w14:satMod w14:val="175000"/>
            </w14:schemeClr>
          </w14:glow>
        </w:rPr>
        <w:t>4.58312801</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3.91859305</w:t>
      </w:r>
      <w:r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6.12614492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7.53175079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6</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0.88516857</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7</m:t>
            </m:r>
          </m:sup>
        </m:sSup>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3.20999694</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8</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0.88288049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9</m:t>
            </m:r>
          </m:sup>
        </m:sSup>
      </m:oMath>
    </w:p>
    <w:p w14:paraId="18BAAEED" w14:textId="77777777" w:rsidR="00AD1DEE" w:rsidRDefault="00AD1DEE" w:rsidP="00AD1DEE">
      <w:pPr>
        <w:ind w:left="360"/>
        <w:rPr>
          <w:rFonts w:ascii="Arial" w:hAnsi="Arial" w:cs="Arial"/>
          <w:sz w:val="26"/>
          <w:szCs w:val="26"/>
          <w:u w:color="000000" w:themeColor="text1"/>
        </w:rPr>
      </w:pPr>
    </w:p>
    <w:p w14:paraId="7507AF9D" w14:textId="65D9C4ED" w:rsidR="008E778F" w:rsidRDefault="008E778F" w:rsidP="008E778F">
      <w:pPr>
        <w:ind w:left="360"/>
        <w:rPr>
          <w:rFonts w:ascii="Arial" w:hAnsi="Arial" w:cs="Arial"/>
          <w:sz w:val="26"/>
          <w:szCs w:val="26"/>
          <w:u w:color="000000" w:themeColor="text1"/>
        </w:rPr>
      </w:pPr>
      <w:r>
        <w:rPr>
          <w:noProof/>
        </w:rPr>
        <w:lastRenderedPageBreak/>
        <w:drawing>
          <wp:inline distT="0" distB="0" distL="0" distR="0" wp14:anchorId="04921744" wp14:editId="748EB4AF">
            <wp:extent cx="6416474" cy="5208877"/>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59" t="9009" r="7656" b="9899"/>
                    <a:stretch/>
                  </pic:blipFill>
                  <pic:spPr bwMode="auto">
                    <a:xfrm>
                      <a:off x="0" y="0"/>
                      <a:ext cx="6429481" cy="52194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BB79AD">
        <w:rPr>
          <w:rFonts w:ascii="Arial" w:hAnsi="Arial" w:cs="Arial"/>
          <w:sz w:val="26"/>
          <w:szCs w:val="26"/>
          <w:u w:color="000000" w:themeColor="text1"/>
        </w:rPr>
        <w:br/>
        <w:t>Fig 2. The red line depicts the test error and the blue line shows the training error</w:t>
      </w:r>
    </w:p>
    <w:p w14:paraId="6E64B06E" w14:textId="77777777" w:rsidR="00AD1DEE" w:rsidRDefault="00AD1DEE" w:rsidP="008E778F">
      <w:pPr>
        <w:ind w:left="360"/>
        <w:rPr>
          <w:rFonts w:ascii="Arial" w:hAnsi="Arial" w:cs="Arial"/>
          <w:sz w:val="26"/>
          <w:szCs w:val="26"/>
          <w:u w:color="000000" w:themeColor="text1"/>
        </w:rPr>
      </w:pPr>
    </w:p>
    <w:p w14:paraId="07175BCD" w14:textId="471765F7" w:rsidR="0001564B" w:rsidRDefault="00234BF9" w:rsidP="0001564B">
      <w:pPr>
        <w:ind w:left="360"/>
      </w:pPr>
      <w:r>
        <w:rPr>
          <w:noProof/>
        </w:rPr>
        <w:drawing>
          <wp:inline distT="0" distB="0" distL="0" distR="0" wp14:anchorId="635CEB64" wp14:editId="7D29C92B">
            <wp:extent cx="4861560" cy="3542030"/>
            <wp:effectExtent l="19050" t="19050" r="1524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3542030"/>
                    </a:xfrm>
                    <a:prstGeom prst="rect">
                      <a:avLst/>
                    </a:prstGeom>
                    <a:noFill/>
                    <a:ln>
                      <a:solidFill>
                        <a:schemeClr val="tx1"/>
                      </a:solidFill>
                    </a:ln>
                  </pic:spPr>
                </pic:pic>
              </a:graphicData>
            </a:graphic>
          </wp:inline>
        </w:drawing>
      </w:r>
      <w:r w:rsidR="0001564B">
        <w:br/>
      </w:r>
      <w:r w:rsidR="0001564B" w:rsidRPr="0001564B">
        <w:rPr>
          <w:rFonts w:ascii="Arial" w:hAnsi="Arial" w:cs="Arial"/>
          <w:sz w:val="26"/>
          <w:szCs w:val="26"/>
          <w:u w:color="000000" w:themeColor="text1"/>
        </w:rPr>
        <w:t>Fig 3.</w:t>
      </w:r>
      <w:r w:rsidR="0001564B">
        <w:t xml:space="preserve"> </w:t>
      </w:r>
    </w:p>
    <w:p w14:paraId="68A4DB90" w14:textId="78E2E888" w:rsidR="00234BF9" w:rsidRDefault="00234BF9" w:rsidP="0001564B">
      <w:pPr>
        <w:ind w:left="360"/>
      </w:pPr>
      <w:r>
        <w:rPr>
          <w:noProof/>
        </w:rPr>
        <w:lastRenderedPageBreak/>
        <w:drawing>
          <wp:inline distT="0" distB="0" distL="0" distR="0" wp14:anchorId="3FBF5203" wp14:editId="22CE8977">
            <wp:extent cx="4988560" cy="3356610"/>
            <wp:effectExtent l="19050" t="19050" r="2159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560" cy="3356610"/>
                    </a:xfrm>
                    <a:prstGeom prst="rect">
                      <a:avLst/>
                    </a:prstGeom>
                    <a:noFill/>
                    <a:ln>
                      <a:solidFill>
                        <a:schemeClr val="tx1"/>
                      </a:solidFill>
                    </a:ln>
                  </pic:spPr>
                </pic:pic>
              </a:graphicData>
            </a:graphic>
          </wp:inline>
        </w:drawing>
      </w:r>
      <w:r>
        <w:br/>
      </w:r>
      <w:r w:rsidRPr="00234BF9">
        <w:rPr>
          <w:rFonts w:ascii="Arial" w:hAnsi="Arial" w:cs="Arial"/>
          <w:sz w:val="26"/>
          <w:szCs w:val="26"/>
          <w:u w:color="000000" w:themeColor="text1"/>
        </w:rPr>
        <w:t>Fig 4.</w:t>
      </w:r>
      <w:r>
        <w:br/>
      </w:r>
    </w:p>
    <w:p w14:paraId="33FF9634" w14:textId="77777777" w:rsidR="00234BF9" w:rsidRPr="0001564B" w:rsidRDefault="00234BF9" w:rsidP="0001564B">
      <w:pPr>
        <w:ind w:left="360"/>
      </w:pPr>
    </w:p>
    <w:p w14:paraId="37052093" w14:textId="6D8E908B" w:rsidR="007E6E91" w:rsidRDefault="00DB3147" w:rsidP="00DB3147">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w:t>
      </w:r>
      <w:r>
        <w:rPr>
          <w:rFonts w:ascii="Bahnschrift" w:hAnsi="Bahnschrift"/>
          <w:sz w:val="38"/>
          <w:szCs w:val="38"/>
          <w:u w:color="000000" w:themeColor="text1"/>
        </w:rPr>
        <w:t xml:space="preserve"> Gradient Descent</w:t>
      </w:r>
      <w:r w:rsidRPr="008E778F">
        <w:rPr>
          <w:rFonts w:ascii="Bahnschrift" w:hAnsi="Bahnschrift"/>
          <w:sz w:val="38"/>
          <w:szCs w:val="38"/>
          <w:u w:color="000000" w:themeColor="text1"/>
        </w:rPr>
        <w:t>:</w:t>
      </w:r>
    </w:p>
    <w:p w14:paraId="27E68C98" w14:textId="04F01E8C" w:rsidR="00DB3147" w:rsidRDefault="00DB3147" w:rsidP="00DB3147">
      <w:pPr>
        <w:ind w:left="360"/>
        <w:rPr>
          <w:rFonts w:ascii="Arial" w:hAnsi="Arial" w:cs="Arial"/>
          <w:sz w:val="26"/>
          <w:szCs w:val="26"/>
          <w:u w:color="000000" w:themeColor="text1"/>
        </w:rPr>
      </w:pPr>
      <w:r w:rsidRPr="00DB3147">
        <w:rPr>
          <w:rFonts w:ascii="Arial" w:hAnsi="Arial" w:cs="Arial"/>
          <w:sz w:val="26"/>
          <w:szCs w:val="26"/>
          <w:u w:color="000000" w:themeColor="text1"/>
        </w:rPr>
        <w:t>I</w:t>
      </w:r>
      <w:r>
        <w:rPr>
          <w:rFonts w:ascii="Arial" w:hAnsi="Arial" w:cs="Arial"/>
          <w:sz w:val="26"/>
          <w:szCs w:val="26"/>
          <w:u w:color="000000" w:themeColor="text1"/>
        </w:rPr>
        <w:t xml:space="preserve"> followed the exact same procedure as listed for the Moore-Penrose pseudoinverse.</w:t>
      </w:r>
    </w:p>
    <w:p w14:paraId="0AD0971C" w14:textId="21B6934A" w:rsidR="00DB3147" w:rsidRDefault="00DB3147" w:rsidP="00DB3147">
      <w:pPr>
        <w:ind w:left="360"/>
        <w:rPr>
          <w:rFonts w:ascii="Arial" w:eastAsiaTheme="minorEastAsia" w:hAnsi="Arial" w:cs="Arial"/>
          <w:sz w:val="26"/>
          <w:szCs w:val="26"/>
          <w:u w:color="000000" w:themeColor="text1"/>
        </w:rPr>
      </w:pPr>
      <w:r>
        <w:rPr>
          <w:rFonts w:ascii="Arial" w:hAnsi="Arial" w:cs="Arial"/>
          <w:sz w:val="26"/>
          <w:szCs w:val="26"/>
          <w:u w:color="000000" w:themeColor="text1"/>
        </w:rPr>
        <w:t xml:space="preserve">The inference for epoch and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was absolute and not related to the method, therefore for this set of experiments, I keep my number of epochs to be 1 and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to be 0.</w:t>
      </w:r>
    </w:p>
    <w:p w14:paraId="743D3F24" w14:textId="489455B4" w:rsidR="00DB3147" w:rsidRDefault="00DB3147" w:rsidP="00DB314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Thus, here my main focus is on the maximum degree of the polynomial (which should be the same)</w:t>
      </w:r>
      <w:r w:rsidR="00234BF9">
        <w:rPr>
          <w:rFonts w:ascii="Arial" w:eastAsiaTheme="minorEastAsia" w:hAnsi="Arial" w:cs="Arial"/>
          <w:sz w:val="26"/>
          <w:szCs w:val="26"/>
          <w:u w:color="000000" w:themeColor="text1"/>
        </w:rPr>
        <w:t xml:space="preserve">, the learning rate </w:t>
      </w:r>
      <m:oMath>
        <m:r>
          <w:rPr>
            <w:rFonts w:ascii="Cambria Math" w:eastAsiaTheme="minorEastAsia" w:hAnsi="Cambria Math" w:cs="Arial"/>
            <w:sz w:val="26"/>
            <w:szCs w:val="26"/>
            <w:u w:color="000000" w:themeColor="text1"/>
          </w:rPr>
          <m:t>η</m:t>
        </m:r>
      </m:oMath>
      <w:r>
        <w:rPr>
          <w:rFonts w:ascii="Arial" w:eastAsiaTheme="minorEastAsia" w:hAnsi="Arial" w:cs="Arial"/>
          <w:sz w:val="26"/>
          <w:szCs w:val="26"/>
          <w:u w:color="000000" w:themeColor="text1"/>
        </w:rPr>
        <w:t xml:space="preserve"> and the size of our mini-batch.</w:t>
      </w:r>
    </w:p>
    <w:p w14:paraId="7DA8C40A" w14:textId="67971C37" w:rsidR="00234BF9" w:rsidRDefault="00234BF9" w:rsidP="00DB314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For the order of polynomial, I simply take learning rate value of 0.02 and </w:t>
      </w:r>
      <w:r w:rsidR="00C329AD">
        <w:rPr>
          <w:rFonts w:ascii="Arial" w:eastAsiaTheme="minorEastAsia" w:hAnsi="Arial" w:cs="Arial"/>
          <w:sz w:val="26"/>
          <w:szCs w:val="26"/>
          <w:u w:color="000000" w:themeColor="text1"/>
        </w:rPr>
        <w:t xml:space="preserve">first </w:t>
      </w:r>
      <w:r>
        <w:rPr>
          <w:rFonts w:ascii="Arial" w:eastAsiaTheme="minorEastAsia" w:hAnsi="Arial" w:cs="Arial"/>
          <w:sz w:val="26"/>
          <w:szCs w:val="26"/>
          <w:u w:color="000000" w:themeColor="text1"/>
        </w:rPr>
        <w:t>do</w:t>
      </w:r>
      <w:r w:rsidR="00C329AD">
        <w:rPr>
          <w:rFonts w:ascii="Arial" w:eastAsiaTheme="minorEastAsia" w:hAnsi="Arial" w:cs="Arial"/>
          <w:sz w:val="26"/>
          <w:szCs w:val="26"/>
          <w:u w:color="000000" w:themeColor="text1"/>
        </w:rPr>
        <w:t xml:space="preserve"> stochastic</w:t>
      </w:r>
      <w:r>
        <w:rPr>
          <w:rFonts w:ascii="Arial" w:eastAsiaTheme="minorEastAsia" w:hAnsi="Arial" w:cs="Arial"/>
          <w:sz w:val="26"/>
          <w:szCs w:val="26"/>
          <w:u w:color="000000" w:themeColor="text1"/>
        </w:rPr>
        <w:t xml:space="preserve"> gradient descent on it</w:t>
      </w:r>
      <w:r w:rsidR="00C329AD">
        <w:rPr>
          <w:rFonts w:ascii="Arial" w:eastAsiaTheme="minorEastAsia" w:hAnsi="Arial" w:cs="Arial"/>
          <w:sz w:val="26"/>
          <w:szCs w:val="26"/>
          <w:u w:color="000000" w:themeColor="text1"/>
        </w:rPr>
        <w:t xml:space="preserve"> for 1 epoch, and then batch gradient descent for 100 epochs. The results are in Fig. 5 and Fig. 6 respectively.</w:t>
      </w:r>
    </w:p>
    <w:p w14:paraId="49B7B37C" w14:textId="6C5022BC" w:rsidR="00B405C7" w:rsidRDefault="00B405C7">
      <w:pPr>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br w:type="page"/>
      </w:r>
    </w:p>
    <w:p w14:paraId="2465D37F" w14:textId="242BB0B2" w:rsidR="00B405C7" w:rsidRDefault="00B405C7" w:rsidP="00B405C7">
      <w:pPr>
        <w:pStyle w:val="ListParagraph"/>
        <w:numPr>
          <w:ilvl w:val="0"/>
          <w:numId w:val="1"/>
        </w:numPr>
        <w:rPr>
          <w:rFonts w:ascii="Bahnschrift" w:hAnsi="Bahnschrift"/>
          <w:sz w:val="38"/>
          <w:szCs w:val="38"/>
          <w:u w:color="000000" w:themeColor="text1"/>
        </w:rPr>
      </w:pPr>
      <w:r w:rsidRPr="007549F1">
        <w:rPr>
          <w:rFonts w:ascii="Bahnschrift" w:hAnsi="Bahnschrift"/>
          <w:sz w:val="38"/>
          <w:szCs w:val="38"/>
          <w:u w:val="single" w:color="000000" w:themeColor="text1"/>
        </w:rPr>
        <w:lastRenderedPageBreak/>
        <w:t xml:space="preserve">Using </w:t>
      </w:r>
      <w:r w:rsidRPr="007549F1">
        <w:rPr>
          <w:rFonts w:ascii="Bahnschrift" w:hAnsi="Bahnschrift"/>
          <w:sz w:val="38"/>
          <w:szCs w:val="38"/>
          <w:u w:val="single" w:color="000000" w:themeColor="text1"/>
        </w:rPr>
        <w:t xml:space="preserve">all 100 </w:t>
      </w:r>
      <w:r w:rsidRPr="007549F1">
        <w:rPr>
          <w:rFonts w:ascii="Bahnschrift" w:hAnsi="Bahnschrift"/>
          <w:sz w:val="38"/>
          <w:szCs w:val="38"/>
          <w:u w:val="single" w:color="000000" w:themeColor="text1"/>
        </w:rPr>
        <w:t>data points</w:t>
      </w:r>
      <w:r>
        <w:rPr>
          <w:rFonts w:ascii="Bahnschrift" w:hAnsi="Bahnschrift"/>
          <w:sz w:val="38"/>
          <w:szCs w:val="38"/>
          <w:u w:color="000000" w:themeColor="text1"/>
        </w:rPr>
        <w:t>:</w:t>
      </w:r>
    </w:p>
    <w:p w14:paraId="3B2650D1" w14:textId="36DF6D3E" w:rsidR="00B405C7" w:rsidRDefault="00B405C7" w:rsidP="00B405C7">
      <w:pPr>
        <w:pStyle w:val="ListParagraph"/>
        <w:rPr>
          <w:rFonts w:ascii="Arial" w:hAnsi="Arial" w:cs="Arial"/>
          <w:sz w:val="26"/>
          <w:szCs w:val="26"/>
          <w:u w:color="000000" w:themeColor="text1"/>
        </w:rPr>
      </w:pPr>
      <w:r>
        <w:rPr>
          <w:rFonts w:ascii="Bahnschrift" w:hAnsi="Bahnschrift"/>
          <w:noProof/>
          <w:sz w:val="38"/>
          <w:szCs w:val="38"/>
          <w:u w:color="000000" w:themeColor="text1"/>
        </w:rPr>
        <w:drawing>
          <wp:inline distT="0" distB="0" distL="0" distR="0" wp14:anchorId="0F2A769E" wp14:editId="5B925401">
            <wp:extent cx="4884420" cy="3437890"/>
            <wp:effectExtent l="19050" t="19050" r="1143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3437890"/>
                    </a:xfrm>
                    <a:prstGeom prst="rect">
                      <a:avLst/>
                    </a:prstGeom>
                    <a:noFill/>
                    <a:ln>
                      <a:solidFill>
                        <a:schemeClr val="tx1"/>
                      </a:solidFill>
                    </a:ln>
                  </pic:spPr>
                </pic:pic>
              </a:graphicData>
            </a:graphic>
          </wp:inline>
        </w:drawing>
      </w:r>
      <w:r>
        <w:rPr>
          <w:rFonts w:ascii="Bahnschrift" w:hAnsi="Bahnschrift"/>
          <w:sz w:val="38"/>
          <w:szCs w:val="38"/>
          <w:u w:color="000000" w:themeColor="text1"/>
        </w:rPr>
        <w:br/>
      </w:r>
      <w:r>
        <w:rPr>
          <w:rFonts w:ascii="Arial" w:hAnsi="Arial" w:cs="Arial"/>
          <w:sz w:val="26"/>
          <w:szCs w:val="26"/>
          <w:u w:color="000000" w:themeColor="text1"/>
        </w:rPr>
        <w:t>Fig. x</w:t>
      </w:r>
    </w:p>
    <w:p w14:paraId="346EB712" w14:textId="77777777" w:rsidR="00B405C7" w:rsidRPr="00B405C7" w:rsidRDefault="00B405C7" w:rsidP="00B405C7">
      <w:pPr>
        <w:pStyle w:val="ListParagraph"/>
        <w:rPr>
          <w:rFonts w:ascii="Arial" w:hAnsi="Arial" w:cs="Arial"/>
          <w:sz w:val="26"/>
          <w:szCs w:val="26"/>
          <w:u w:color="000000" w:themeColor="text1"/>
        </w:rPr>
      </w:pPr>
    </w:p>
    <w:p w14:paraId="6ADFBBDE" w14:textId="77777777" w:rsidR="00B405C7" w:rsidRPr="008E778F" w:rsidRDefault="00B405C7" w:rsidP="00B405C7">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 Moore-Penrose pseudoinverse:</w:t>
      </w:r>
    </w:p>
    <w:p w14:paraId="243725EB" w14:textId="09931B7C" w:rsidR="00B405C7" w:rsidRDefault="00B405C7" w:rsidP="00B405C7">
      <w:pPr>
        <w:ind w:left="360"/>
        <w:rPr>
          <w:rFonts w:ascii="Arial" w:hAnsi="Arial" w:cs="Arial"/>
          <w:sz w:val="26"/>
          <w:szCs w:val="26"/>
          <w:u w:color="000000" w:themeColor="text1"/>
        </w:rPr>
      </w:pPr>
      <w:r>
        <w:rPr>
          <w:rFonts w:ascii="Arial" w:hAnsi="Arial" w:cs="Arial"/>
          <w:sz w:val="26"/>
          <w:szCs w:val="26"/>
          <w:u w:color="000000" w:themeColor="text1"/>
        </w:rPr>
        <w:t xml:space="preserve">I run my code for different values of </w:t>
      </w:r>
      <m:oMath>
        <m:r>
          <w:rPr>
            <w:rFonts w:ascii="Cambria Math" w:hAnsi="Cambria Math" w:cs="Arial"/>
            <w:sz w:val="26"/>
            <w:szCs w:val="26"/>
            <w:u w:color="000000" w:themeColor="text1"/>
          </w:rPr>
          <m:t xml:space="preserve">λ </m:t>
        </m:r>
      </m:oMath>
      <w:r>
        <w:rPr>
          <w:rFonts w:ascii="Arial" w:hAnsi="Arial" w:cs="Arial"/>
          <w:sz w:val="26"/>
          <w:szCs w:val="26"/>
          <w:u w:color="000000" w:themeColor="text1"/>
        </w:rPr>
        <w:t xml:space="preserve">(regularization constant) and epochs (number of iterations). [Fig </w:t>
      </w:r>
      <w:r w:rsidR="008212ED">
        <w:rPr>
          <w:rFonts w:ascii="Arial" w:hAnsi="Arial" w:cs="Arial"/>
          <w:sz w:val="26"/>
          <w:szCs w:val="26"/>
          <w:u w:color="000000" w:themeColor="text1"/>
        </w:rPr>
        <w:t>xx</w:t>
      </w:r>
      <w:r>
        <w:rPr>
          <w:rFonts w:ascii="Arial" w:hAnsi="Arial" w:cs="Arial"/>
          <w:sz w:val="26"/>
          <w:szCs w:val="26"/>
          <w:u w:color="000000" w:themeColor="text1"/>
        </w:rPr>
        <w:t>.]</w:t>
      </w:r>
    </w:p>
    <w:p w14:paraId="5ADD42E7" w14:textId="24B84F6A" w:rsidR="00B405C7" w:rsidRDefault="00B405C7" w:rsidP="00B405C7">
      <w:pPr>
        <w:ind w:left="360"/>
        <w:rPr>
          <w:rFonts w:ascii="Arial" w:eastAsiaTheme="minorEastAsia" w:hAnsi="Arial" w:cs="Arial"/>
          <w:sz w:val="26"/>
          <w:szCs w:val="26"/>
          <w:u w:color="000000" w:themeColor="text1"/>
        </w:rPr>
      </w:pPr>
      <w:r>
        <w:rPr>
          <w:rFonts w:ascii="Arial" w:hAnsi="Arial" w:cs="Arial"/>
          <w:sz w:val="26"/>
          <w:szCs w:val="26"/>
          <w:u w:color="000000" w:themeColor="text1"/>
        </w:rPr>
        <w:t>Once again</w:t>
      </w:r>
      <w:r>
        <w:rPr>
          <w:rFonts w:ascii="Arial" w:hAnsi="Arial" w:cs="Arial"/>
          <w:sz w:val="26"/>
          <w:szCs w:val="26"/>
          <w:u w:color="000000" w:themeColor="text1"/>
        </w:rPr>
        <w:t xml:space="preserve">, </w:t>
      </w:r>
      <w:r>
        <w:rPr>
          <w:rFonts w:ascii="Arial" w:hAnsi="Arial" w:cs="Arial"/>
          <w:sz w:val="26"/>
          <w:szCs w:val="26"/>
          <w:u w:color="000000" w:themeColor="text1"/>
        </w:rPr>
        <w:t>we</w:t>
      </w:r>
      <w:r>
        <w:rPr>
          <w:rFonts w:ascii="Arial" w:hAnsi="Arial" w:cs="Arial"/>
          <w:sz w:val="26"/>
          <w:szCs w:val="26"/>
          <w:u w:color="000000" w:themeColor="text1"/>
        </w:rPr>
        <w:t xml:space="preserve"> observed that the number of epochs have no effect on the losses</w:t>
      </w:r>
      <w:r>
        <w:rPr>
          <w:rFonts w:ascii="Arial" w:hAnsi="Arial" w:cs="Arial"/>
          <w:sz w:val="26"/>
          <w:szCs w:val="26"/>
          <w:u w:color="000000" w:themeColor="text1"/>
        </w:rPr>
        <w:t xml:space="preserve">. </w:t>
      </w:r>
      <w:r>
        <w:rPr>
          <w:rFonts w:ascii="Arial" w:hAnsi="Arial" w:cs="Arial"/>
          <w:sz w:val="26"/>
          <w:szCs w:val="26"/>
          <w:u w:color="000000" w:themeColor="text1"/>
        </w:rPr>
        <w:t xml:space="preserve">Thus, I iterate over different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We can also see that while the training error has an elbow point at m=5 (m is the highest degree of polynomial), the test set is truly reduced for m=9. Thus, for further iterations, I will fix m at 9. [Fig </w:t>
      </w:r>
      <w:r w:rsidR="008212ED">
        <w:rPr>
          <w:rFonts w:ascii="Arial" w:eastAsiaTheme="minorEastAsia" w:hAnsi="Arial" w:cs="Arial"/>
          <w:sz w:val="26"/>
          <w:szCs w:val="26"/>
          <w:u w:color="000000" w:themeColor="text1"/>
        </w:rPr>
        <w:t>xxx</w:t>
      </w:r>
      <w:r>
        <w:rPr>
          <w:rFonts w:ascii="Arial" w:eastAsiaTheme="minorEastAsia" w:hAnsi="Arial" w:cs="Arial"/>
          <w:sz w:val="26"/>
          <w:szCs w:val="26"/>
          <w:u w:color="000000" w:themeColor="text1"/>
        </w:rPr>
        <w:t>]</w:t>
      </w:r>
    </w:p>
    <w:p w14:paraId="755C835D" w14:textId="0D12A88A" w:rsidR="00B405C7" w:rsidRDefault="00B405C7" w:rsidP="00B405C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This time</w:t>
      </w:r>
      <w:r>
        <w:rPr>
          <w:rFonts w:ascii="Arial" w:eastAsiaTheme="minorEastAsia" w:hAnsi="Arial" w:cs="Arial"/>
          <w:sz w:val="26"/>
          <w:szCs w:val="26"/>
          <w:u w:color="000000" w:themeColor="text1"/>
        </w:rPr>
        <w:t>, we see that since number of data points is</w:t>
      </w:r>
      <w:r>
        <w:rPr>
          <w:rFonts w:ascii="Arial" w:eastAsiaTheme="minorEastAsia" w:hAnsi="Arial" w:cs="Arial"/>
          <w:sz w:val="26"/>
          <w:szCs w:val="26"/>
          <w:u w:color="000000" w:themeColor="text1"/>
        </w:rPr>
        <w:t xml:space="preserve"> 100</w:t>
      </w:r>
      <w:r>
        <w:rPr>
          <w:rFonts w:ascii="Arial" w:eastAsiaTheme="minorEastAsia" w:hAnsi="Arial" w:cs="Arial"/>
          <w:sz w:val="26"/>
          <w:szCs w:val="26"/>
          <w:u w:color="000000" w:themeColor="text1"/>
        </w:rPr>
        <w:t xml:space="preserve">, there is </w:t>
      </w:r>
      <w:r w:rsidR="007549F1">
        <w:rPr>
          <w:rFonts w:ascii="Arial" w:eastAsiaTheme="minorEastAsia" w:hAnsi="Arial" w:cs="Arial"/>
          <w:sz w:val="26"/>
          <w:szCs w:val="26"/>
          <w:u w:color="000000" w:themeColor="text1"/>
        </w:rPr>
        <w:t xml:space="preserve">some improvement with regularization at </w:t>
      </w:r>
      <m:oMath>
        <m:r>
          <w:rPr>
            <w:rFonts w:ascii="Cambria Math" w:hAnsi="Cambria Math" w:cs="Arial"/>
            <w:sz w:val="26"/>
            <w:szCs w:val="26"/>
            <w:u w:color="000000" w:themeColor="text1"/>
          </w:rPr>
          <m:t>λ</m:t>
        </m:r>
      </m:oMath>
      <w:r w:rsidR="007549F1">
        <w:rPr>
          <w:rFonts w:ascii="Arial" w:hAnsi="Arial" w:cs="Arial"/>
          <w:sz w:val="26"/>
          <w:szCs w:val="26"/>
          <w:u w:color="000000" w:themeColor="text1"/>
        </w:rPr>
        <w:t xml:space="preserve"> = 0.01</w:t>
      </w:r>
      <w:r w:rsidR="007549F1">
        <w:rPr>
          <w:rFonts w:ascii="Arial" w:hAnsi="Arial" w:cs="Arial"/>
          <w:sz w:val="26"/>
          <w:szCs w:val="26"/>
          <w:u w:color="000000" w:themeColor="text1"/>
        </w:rPr>
        <w:t xml:space="preserve"> after which it starts under-fitting.</w:t>
      </w:r>
    </w:p>
    <w:p w14:paraId="44931D71" w14:textId="77032448" w:rsidR="00B405C7" w:rsidRDefault="00B405C7" w:rsidP="00B405C7">
      <w:pPr>
        <w:ind w:left="360"/>
        <w:rPr>
          <w:rFonts w:ascii="Arial" w:hAnsi="Arial" w:cs="Arial"/>
          <w:sz w:val="26"/>
          <w:szCs w:val="26"/>
          <w:u w:color="000000" w:themeColor="text1"/>
        </w:rPr>
      </w:pPr>
      <w:r>
        <w:rPr>
          <w:rFonts w:ascii="Arial" w:eastAsiaTheme="minorEastAsia" w:hAnsi="Arial" w:cs="Arial"/>
          <w:sz w:val="26"/>
          <w:szCs w:val="26"/>
          <w:u w:color="000000" w:themeColor="text1"/>
        </w:rPr>
        <w:t xml:space="preserve">A final plot for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w:t>
      </w:r>
      <w:r w:rsidR="007549F1">
        <w:rPr>
          <w:rFonts w:ascii="Arial" w:hAnsi="Arial" w:cs="Arial"/>
          <w:sz w:val="26"/>
          <w:szCs w:val="26"/>
          <w:u w:color="000000" w:themeColor="text1"/>
        </w:rPr>
        <w:t>.01</w:t>
      </w:r>
      <w:r>
        <w:rPr>
          <w:rFonts w:ascii="Arial" w:hAnsi="Arial" w:cs="Arial"/>
          <w:sz w:val="26"/>
          <w:szCs w:val="26"/>
          <w:u w:color="000000" w:themeColor="text1"/>
        </w:rPr>
        <w:t xml:space="preserve">, number of epochs = 1, over different values of m is shown in Fig. </w:t>
      </w:r>
      <w:r w:rsidR="008212ED">
        <w:rPr>
          <w:rFonts w:ascii="Arial" w:hAnsi="Arial" w:cs="Arial"/>
          <w:sz w:val="26"/>
          <w:szCs w:val="26"/>
          <w:u w:color="000000" w:themeColor="text1"/>
        </w:rPr>
        <w:t>xxxx</w:t>
      </w:r>
    </w:p>
    <w:p w14:paraId="7CCA4191" w14:textId="413B519B" w:rsidR="007549F1" w:rsidRDefault="007549F1" w:rsidP="007549F1">
      <w:pPr>
        <w:ind w:left="360"/>
        <w:rPr>
          <w:rFonts w:ascii="Arial"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61312" behindDoc="0" locked="0" layoutInCell="1" allowOverlap="1" wp14:anchorId="07D9B9B3" wp14:editId="3E2C8D95">
                <wp:simplePos x="0" y="0"/>
                <wp:positionH relativeFrom="margin">
                  <wp:posOffset>126220</wp:posOffset>
                </wp:positionH>
                <wp:positionV relativeFrom="paragraph">
                  <wp:posOffset>274955</wp:posOffset>
                </wp:positionV>
                <wp:extent cx="6458585" cy="567055"/>
                <wp:effectExtent l="0" t="0" r="18415" b="23495"/>
                <wp:wrapNone/>
                <wp:docPr id="16" name="Rectangle 16"/>
                <wp:cNvGraphicFramePr/>
                <a:graphic xmlns:a="http://schemas.openxmlformats.org/drawingml/2006/main">
                  <a:graphicData uri="http://schemas.microsoft.com/office/word/2010/wordprocessingShape">
                    <wps:wsp>
                      <wps:cNvSpPr/>
                      <wps:spPr>
                        <a:xfrm>
                          <a:off x="0" y="0"/>
                          <a:ext cx="6458585" cy="567055"/>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F8D43" id="Rectangle 16" o:spid="_x0000_s1026" style="position:absolute;margin-left:9.95pt;margin-top:21.65pt;width:508.55pt;height:44.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6ZmAIAAK4FAAAOAAAAZHJzL2Uyb0RvYy54bWysVFFr2zAQfh/sPwi9r3ZCknamTgktHYOu&#10;LW1Hn1VZigWSTpOUONmv30l23NCVDcYSkHW6u+90n+7u/GJnNNkKHxTYmk5OSkqE5dAou67p96fr&#10;T2eUhMhswzRYUdO9CPRi+fHDeecqMYUWdCM8QRAbqs7VtI3RVUUReCsMCyfghEWlBG9YRNGvi8az&#10;DtGNLqZluSg68I3zwEUIeHrVK+ky40speLyTMohIdE3xbjGvPq8vaS2W56xae+ZaxYdrsH+4hWHK&#10;YtAR6opFRjZe/QZlFPcQQMYTDqYAKRUXOQfMZlK+yeaxZU7kXJCc4Eaawv+D5bfbe09Ug2+3oMQy&#10;g2/0gKwxu9aC4BkS1LlQod2ju/eDFHCbst1Jb9IX8yC7TOp+JFXsIuF4uJjNz/BPCUfdfHFazucJ&#10;tHj1dj7ELwIMSZuaegyfuWTbmxB704NJCmbhWmmN56zSNq0BtGrSWRZS5YhL7cmW4ZszzoWN04yn&#10;N+YbNP35vMTfcI9cbMkl3+oIDe+YIhSJgD7lvIt7LfroD0Iid5hkH2AEOo49ybFDyxrxt9DaImBC&#10;lpjMiD0AvJfXZMhgsE+uIhf96Fz20f/kPHrkyGDj6GyUBf8egI5j5N7+QFJPTWLpBZo9VpaHvuWC&#10;49cKn/eGhXjPPPYYdiPOjXiHi9TQ1RSGHSUt+J/vnSd7LH3UUtJhz9Y0/NgwLyjRXy02xefJbJaa&#10;PAuz+ekUBX+seTnW2I25BCyRCU4ox/M22Ud92EoP5hnHyypFRRWzHGPXlEd/EC5jP0twQHGxWmUz&#10;bGzH4o19dDyBJ1ZT+T7tnpl3Q41H7I5bOPQ3q96Uem+bPC2sNhGkyn3wyuvANw6FXLPDAEtT51jO&#10;Vq9jdvkLAAD//wMAUEsDBBQABgAIAAAAIQClaFkJ3QAAAAoBAAAPAAAAZHJzL2Rvd25yZXYueG1s&#10;TI/BTsMwEETvSPyDtUjcqE0DDQlxqgrEDQ6UiLMbu3FUex1itwl/z/ZEbzua0eybaj17x05mjH1A&#10;CfcLAcxgG3SPnYTm6+3uCVhMCrVyAY2EXxNhXV9fVarUYcJPc9qmjlEJxlJJsCkNJeextcaruAiD&#10;QfL2YfQqkRw7rkc1Ubl3fCnEinvVI32wajAv1rSH7dFL2LxPHzrfHxr32Ngxf83Tz7copLy9mTfP&#10;wJKZ038YzviEDjUx7cIRdWSOdFFQUsJDlgE7+yLLadyOrmy5Al5X/HJC/QcAAP//AwBQSwECLQAU&#10;AAYACAAAACEAtoM4kv4AAADhAQAAEwAAAAAAAAAAAAAAAAAAAAAAW0NvbnRlbnRfVHlwZXNdLnht&#10;bFBLAQItABQABgAIAAAAIQA4/SH/1gAAAJQBAAALAAAAAAAAAAAAAAAAAC8BAABfcmVscy8ucmVs&#10;c1BLAQItABQABgAIAAAAIQCMxu6ZmAIAAK4FAAAOAAAAAAAAAAAAAAAAAC4CAABkcnMvZTJvRG9j&#10;LnhtbFBLAQItABQABgAIAAAAIQClaFkJ3QAAAAoBAAAPAAAAAAAAAAAAAAAAAPIEAABkcnMvZG93&#10;bnJldi54bWxQSwUGAAAAAAQABADzAAAA/AUAAAAA&#10;" filled="f" strokecolor="#823b0b [1605]" strokeweight="1pt">
                <w10:wrap anchorx="margin"/>
              </v:rect>
            </w:pict>
          </mc:Fallback>
        </mc:AlternateContent>
      </w:r>
      <w:r>
        <w:rPr>
          <w:rFonts w:ascii="Arial" w:hAnsi="Arial" w:cs="Arial"/>
          <w:sz w:val="26"/>
          <w:szCs w:val="26"/>
          <w:u w:color="000000" w:themeColor="text1"/>
        </w:rPr>
        <w:t>Therefore, the best guess of the polynomial, for m = 9 and</w:t>
      </w:r>
      <w:r w:rsidRPr="00AD1DEE">
        <w:rPr>
          <w:rFonts w:ascii="Cambria Math" w:hAnsi="Cambria Math" w:cs="Arial"/>
          <w:i/>
          <w:sz w:val="26"/>
          <w:szCs w:val="26"/>
          <w:u w:color="000000" w:themeColor="text1"/>
        </w:rPr>
        <w:t xml:space="preserve">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w:t>
      </w:r>
      <w:r>
        <w:rPr>
          <w:rFonts w:ascii="Arial" w:hAnsi="Arial" w:cs="Arial"/>
          <w:sz w:val="26"/>
          <w:szCs w:val="26"/>
          <w:u w:color="000000" w:themeColor="text1"/>
        </w:rPr>
        <w:t>.01</w:t>
      </w:r>
      <w:r>
        <w:rPr>
          <w:rFonts w:ascii="Arial" w:hAnsi="Arial" w:cs="Arial"/>
          <w:sz w:val="26"/>
          <w:szCs w:val="26"/>
          <w:u w:color="000000" w:themeColor="text1"/>
        </w:rPr>
        <w:t xml:space="preserve"> is:</w:t>
      </w:r>
      <w:r>
        <w:rPr>
          <w:rFonts w:ascii="Arial" w:hAnsi="Arial" w:cs="Arial"/>
          <w:sz w:val="26"/>
          <w:szCs w:val="26"/>
          <w:u w:color="000000" w:themeColor="text1"/>
        </w:rPr>
        <w:t xml:space="preserve"> </w:t>
      </w:r>
    </w:p>
    <w:p w14:paraId="7642624A" w14:textId="5D0AC5D8" w:rsidR="007549F1" w:rsidRPr="00AD1DEE" w:rsidRDefault="007549F1" w:rsidP="002C3AD0">
      <w:pPr>
        <w:ind w:left="360"/>
        <w:rPr>
          <w:rFonts w:ascii="Arial" w:hAnsi="Arial" w:cs="Arial"/>
          <w:sz w:val="26"/>
          <w:szCs w:val="26"/>
          <w:u w:color="000000" w:themeColor="text1"/>
          <w14:glow w14:rad="63500">
            <w14:schemeClr w14:val="accent3">
              <w14:alpha w14:val="60000"/>
              <w14:satMod w14:val="175000"/>
            </w14:schemeClr>
          </w14:glow>
        </w:rPr>
      </w:pPr>
      <w:r w:rsidRPr="007549F1">
        <w:rPr>
          <w:rFonts w:ascii="Arial" w:hAnsi="Arial" w:cs="Arial"/>
          <w:sz w:val="26"/>
          <w:szCs w:val="26"/>
          <w:u w:color="000000" w:themeColor="text1"/>
          <w14:glow w14:rad="63500">
            <w14:schemeClr w14:val="accent3">
              <w14:alpha w14:val="60000"/>
              <w14:satMod w14:val="175000"/>
            </w14:schemeClr>
          </w14:glow>
        </w:rPr>
        <w:t>9.0140234</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sidRPr="007549F1">
        <w:rPr>
          <w:rFonts w:ascii="Arial" w:hAnsi="Arial" w:cs="Arial"/>
          <w:sz w:val="26"/>
          <w:szCs w:val="26"/>
          <w:u w:color="000000" w:themeColor="text1"/>
          <w14:glow w14:rad="63500">
            <w14:schemeClr w14:val="accent3">
              <w14:alpha w14:val="60000"/>
              <w14:satMod w14:val="175000"/>
            </w14:schemeClr>
          </w14:glow>
        </w:rPr>
        <w:t>0.01824327</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Pr>
          <w:rFonts w:ascii="Arial" w:eastAsiaTheme="minorEastAsia" w:hAnsi="Arial" w:cs="Arial"/>
          <w:sz w:val="26"/>
          <w:szCs w:val="26"/>
          <w:u w:color="000000" w:themeColor="text1"/>
          <w14:glow w14:rad="63500">
            <w14:schemeClr w14:val="accent3">
              <w14:alpha w14:val="60000"/>
              <w14:satMod w14:val="175000"/>
            </w14:schemeClr>
          </w14:glow>
        </w:rPr>
        <w:t>0</w:t>
      </w:r>
      <w:r w:rsidRPr="007549F1">
        <w:rPr>
          <w:rFonts w:ascii="Arial" w:hAnsi="Arial" w:cs="Arial"/>
          <w:sz w:val="26"/>
          <w:szCs w:val="26"/>
          <w:u w:color="000000" w:themeColor="text1"/>
          <w14:glow w14:rad="63500">
            <w14:schemeClr w14:val="accent3">
              <w14:alpha w14:val="60000"/>
              <w14:satMod w14:val="175000"/>
            </w14:schemeClr>
          </w14:glow>
        </w:rPr>
        <w:t>.97251592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Pr="00DB3147">
        <w:rPr>
          <w:rFonts w:ascii="Arial" w:hAnsi="Arial" w:cs="Arial"/>
          <w:sz w:val="26"/>
          <w:szCs w:val="26"/>
          <w:u w:color="000000" w:themeColor="text1"/>
          <w14:glow w14:rad="63500">
            <w14:schemeClr w14:val="accent3">
              <w14:alpha w14:val="60000"/>
              <w14:satMod w14:val="175000"/>
            </w14:schemeClr>
          </w14:glow>
        </w:rPr>
        <w:t xml:space="preserve"> </w:t>
      </w:r>
      <w:r w:rsidRPr="007549F1">
        <w:rPr>
          <w:rFonts w:ascii="Arial" w:hAnsi="Arial" w:cs="Arial"/>
          <w:sz w:val="26"/>
          <w:szCs w:val="26"/>
          <w:u w:color="000000" w:themeColor="text1"/>
          <w14:glow w14:rad="63500">
            <w14:schemeClr w14:val="accent3">
              <w14:alpha w14:val="60000"/>
              <w14:satMod w14:val="175000"/>
            </w14:schemeClr>
          </w14:glow>
        </w:rPr>
        <w:t>2.73209287</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1.05359651</w:t>
      </w:r>
      <w:r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sidR="002C3AD0">
        <w:rPr>
          <w:rFonts w:ascii="Arial" w:hAnsi="Arial" w:cs="Arial"/>
          <w:sz w:val="26"/>
          <w:szCs w:val="26"/>
          <w:u w:color="000000" w:themeColor="text1"/>
          <w14:glow w14:rad="63500">
            <w14:schemeClr w14:val="accent3">
              <w14:alpha w14:val="60000"/>
              <w14:satMod w14:val="175000"/>
            </w14:schemeClr>
          </w14:glow>
        </w:rPr>
        <w:t>4</w:t>
      </w:r>
      <w:r w:rsidR="002C3AD0" w:rsidRPr="002C3AD0">
        <w:rPr>
          <w:rFonts w:ascii="Arial" w:hAnsi="Arial" w:cs="Arial"/>
          <w:sz w:val="26"/>
          <w:szCs w:val="26"/>
          <w:u w:color="000000" w:themeColor="text1"/>
          <w14:glow w14:rad="63500">
            <w14:schemeClr w14:val="accent3">
              <w14:alpha w14:val="60000"/>
              <w14:satMod w14:val="175000"/>
            </w14:schemeClr>
          </w14:glow>
        </w:rPr>
        <w:t>.21682231</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4.04789536</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6</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0.86240564</w:t>
      </w:r>
      <w:r w:rsidR="002C3AD0">
        <w:rPr>
          <w:rFonts w:ascii="Arial"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7</m:t>
            </m:r>
          </m:sup>
        </m:sSup>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 </m:t>
        </m:r>
      </m:oMath>
      <w:r w:rsidR="002C3AD0" w:rsidRPr="002C3AD0">
        <w:rPr>
          <w:rFonts w:ascii="Arial" w:hAnsi="Arial" w:cs="Arial"/>
          <w:sz w:val="26"/>
          <w:szCs w:val="26"/>
          <w:u w:color="000000" w:themeColor="text1"/>
          <w14:glow w14:rad="63500">
            <w14:schemeClr w14:val="accent3">
              <w14:alpha w14:val="60000"/>
              <w14:satMod w14:val="175000"/>
            </w14:schemeClr>
          </w14:glow>
        </w:rPr>
        <w:t>1.9421145</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8</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w:t>
      </w:r>
      <w:r w:rsidR="002C3AD0" w:rsidRPr="002C3AD0">
        <w:rPr>
          <w:rFonts w:ascii="var(--jp-code-font-family)" w:eastAsia="Times New Roman" w:hAnsi="var(--jp-code-font-family)" w:cs="Courier New"/>
          <w:sz w:val="20"/>
          <w:szCs w:val="20"/>
          <w:lang w:eastAsia="en-IN"/>
        </w:rPr>
        <w:t xml:space="preserve"> </w:t>
      </w:r>
      <w:r w:rsidR="002C3AD0" w:rsidRPr="002C3AD0">
        <w:rPr>
          <w:rFonts w:ascii="Arial" w:hAnsi="Arial" w:cs="Arial"/>
          <w:sz w:val="26"/>
          <w:szCs w:val="26"/>
          <w:u w:color="000000" w:themeColor="text1"/>
          <w14:glow w14:rad="63500">
            <w14:schemeClr w14:val="accent3">
              <w14:alpha w14:val="60000"/>
              <w14:satMod w14:val="175000"/>
            </w14:schemeClr>
          </w14:glow>
        </w:rPr>
        <w:t>51181432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9</m:t>
            </m:r>
          </m:sup>
        </m:sSup>
      </m:oMath>
    </w:p>
    <w:p w14:paraId="40C55107" w14:textId="522F3A40" w:rsidR="007549F1" w:rsidRDefault="007549F1" w:rsidP="00B405C7">
      <w:pPr>
        <w:ind w:left="360"/>
        <w:rPr>
          <w:rFonts w:ascii="Arial" w:hAnsi="Arial" w:cs="Arial"/>
          <w:sz w:val="26"/>
          <w:szCs w:val="26"/>
          <w:u w:color="000000" w:themeColor="text1"/>
        </w:rPr>
      </w:pPr>
    </w:p>
    <w:p w14:paraId="3E092221" w14:textId="7FC6CD79" w:rsidR="00DB3147" w:rsidRDefault="00B405C7" w:rsidP="00B405C7">
      <w:pPr>
        <w:rPr>
          <w:rFonts w:ascii="Arial" w:hAnsi="Arial" w:cs="Arial"/>
          <w:sz w:val="26"/>
          <w:szCs w:val="26"/>
          <w:u w:color="000000" w:themeColor="text1"/>
        </w:rPr>
      </w:pPr>
      <w:r>
        <w:rPr>
          <w:rFonts w:ascii="Arial" w:hAnsi="Arial" w:cs="Arial"/>
          <w:noProof/>
          <w:sz w:val="26"/>
          <w:szCs w:val="26"/>
          <w:u w:color="000000" w:themeColor="text1"/>
        </w:rPr>
        <w:lastRenderedPageBreak/>
        <w:drawing>
          <wp:inline distT="0" distB="0" distL="0" distR="0" wp14:anchorId="2409119D" wp14:editId="7ADE4124">
            <wp:extent cx="6751320" cy="6577330"/>
            <wp:effectExtent l="19050" t="19050" r="1143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1320" cy="6577330"/>
                    </a:xfrm>
                    <a:prstGeom prst="rect">
                      <a:avLst/>
                    </a:prstGeom>
                    <a:noFill/>
                    <a:ln>
                      <a:solidFill>
                        <a:schemeClr val="tx1"/>
                      </a:solidFill>
                    </a:ln>
                  </pic:spPr>
                </pic:pic>
              </a:graphicData>
            </a:graphic>
          </wp:inline>
        </w:drawing>
      </w:r>
      <w:r>
        <w:rPr>
          <w:rFonts w:ascii="Arial" w:hAnsi="Arial" w:cs="Arial"/>
          <w:sz w:val="26"/>
          <w:szCs w:val="26"/>
          <w:u w:color="000000" w:themeColor="text1"/>
        </w:rPr>
        <w:br/>
      </w:r>
      <w:r>
        <w:rPr>
          <w:rFonts w:ascii="Arial" w:hAnsi="Arial" w:cs="Arial"/>
          <w:sz w:val="26"/>
          <w:szCs w:val="26"/>
          <w:u w:color="000000" w:themeColor="text1"/>
        </w:rPr>
        <w:t xml:space="preserve">Fig </w:t>
      </w:r>
      <w:r w:rsidR="008212ED">
        <w:rPr>
          <w:rFonts w:ascii="Arial" w:hAnsi="Arial" w:cs="Arial"/>
          <w:sz w:val="26"/>
          <w:szCs w:val="26"/>
          <w:u w:color="000000" w:themeColor="text1"/>
        </w:rPr>
        <w:t>xx</w:t>
      </w:r>
      <w:r>
        <w:rPr>
          <w:rFonts w:ascii="Arial" w:hAnsi="Arial" w:cs="Arial"/>
          <w:sz w:val="26"/>
          <w:szCs w:val="26"/>
          <w:u w:color="000000" w:themeColor="text1"/>
        </w:rPr>
        <w:t>. The red line depicts the test error and the blue line shows the training erro</w:t>
      </w:r>
      <w:r>
        <w:rPr>
          <w:rFonts w:ascii="Arial" w:hAnsi="Arial" w:cs="Arial"/>
          <w:sz w:val="26"/>
          <w:szCs w:val="26"/>
          <w:u w:color="000000" w:themeColor="text1"/>
        </w:rPr>
        <w:t>r</w:t>
      </w:r>
      <w:r>
        <w:rPr>
          <w:rFonts w:ascii="Arial" w:hAnsi="Arial" w:cs="Arial"/>
          <w:sz w:val="26"/>
          <w:szCs w:val="26"/>
          <w:u w:color="000000" w:themeColor="text1"/>
        </w:rPr>
        <w:br/>
      </w:r>
      <w:r>
        <w:rPr>
          <w:rFonts w:ascii="Arial" w:hAnsi="Arial" w:cs="Arial"/>
          <w:noProof/>
          <w:sz w:val="26"/>
          <w:szCs w:val="26"/>
          <w:u w:color="000000" w:themeColor="text1"/>
        </w:rPr>
        <w:lastRenderedPageBreak/>
        <w:drawing>
          <wp:inline distT="0" distB="0" distL="0" distR="0" wp14:anchorId="3234B09B" wp14:editId="1F88F552">
            <wp:extent cx="4529801" cy="3261550"/>
            <wp:effectExtent l="19050" t="19050" r="2349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581" cy="3272192"/>
                    </a:xfrm>
                    <a:prstGeom prst="rect">
                      <a:avLst/>
                    </a:prstGeom>
                    <a:noFill/>
                    <a:ln>
                      <a:solidFill>
                        <a:schemeClr val="tx1"/>
                      </a:solidFill>
                    </a:ln>
                  </pic:spPr>
                </pic:pic>
              </a:graphicData>
            </a:graphic>
          </wp:inline>
        </w:drawing>
      </w:r>
      <w:r>
        <w:rPr>
          <w:rFonts w:ascii="Arial" w:hAnsi="Arial" w:cs="Arial"/>
          <w:sz w:val="26"/>
          <w:szCs w:val="26"/>
          <w:u w:color="000000" w:themeColor="text1"/>
        </w:rPr>
        <w:br/>
        <w:t>Fig. xx</w:t>
      </w:r>
      <w:r w:rsidR="008212ED">
        <w:rPr>
          <w:rFonts w:ascii="Arial" w:hAnsi="Arial" w:cs="Arial"/>
          <w:sz w:val="26"/>
          <w:szCs w:val="26"/>
          <w:u w:color="000000" w:themeColor="text1"/>
        </w:rPr>
        <w:t>x</w:t>
      </w:r>
    </w:p>
    <w:p w14:paraId="7D5FDE76" w14:textId="05343C0C" w:rsidR="00DD4BD8" w:rsidRDefault="007B0F83" w:rsidP="00B405C7">
      <w:pPr>
        <w:rPr>
          <w:rFonts w:ascii="Arial" w:hAnsi="Arial" w:cs="Arial"/>
          <w:sz w:val="26"/>
          <w:szCs w:val="26"/>
          <w:u w:color="000000" w:themeColor="text1"/>
        </w:rPr>
      </w:pPr>
      <w:r>
        <w:rPr>
          <w:rFonts w:ascii="Arial" w:hAnsi="Arial" w:cs="Arial"/>
          <w:noProof/>
          <w:sz w:val="26"/>
          <w:szCs w:val="26"/>
          <w:u w:color="000000" w:themeColor="text1"/>
        </w:rPr>
        <w:drawing>
          <wp:inline distT="0" distB="0" distL="0" distR="0" wp14:anchorId="6AE1F2FB" wp14:editId="190A2894">
            <wp:extent cx="5069840" cy="3321685"/>
            <wp:effectExtent l="19050" t="19050" r="1651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0" cy="3321685"/>
                    </a:xfrm>
                    <a:prstGeom prst="rect">
                      <a:avLst/>
                    </a:prstGeom>
                    <a:noFill/>
                    <a:ln>
                      <a:solidFill>
                        <a:schemeClr val="tx1"/>
                      </a:solidFill>
                    </a:ln>
                  </pic:spPr>
                </pic:pic>
              </a:graphicData>
            </a:graphic>
          </wp:inline>
        </w:drawing>
      </w:r>
    </w:p>
    <w:p w14:paraId="0F3EC965" w14:textId="77777777" w:rsidR="00DD4BD8" w:rsidRDefault="00DD4BD8">
      <w:pPr>
        <w:rPr>
          <w:rFonts w:ascii="Arial" w:hAnsi="Arial" w:cs="Arial"/>
          <w:sz w:val="26"/>
          <w:szCs w:val="26"/>
          <w:u w:color="000000" w:themeColor="text1"/>
        </w:rPr>
      </w:pPr>
      <w:r>
        <w:rPr>
          <w:rFonts w:ascii="Arial" w:hAnsi="Arial" w:cs="Arial"/>
          <w:sz w:val="26"/>
          <w:szCs w:val="26"/>
          <w:u w:color="000000" w:themeColor="text1"/>
        </w:rPr>
        <w:br w:type="page"/>
      </w:r>
    </w:p>
    <w:p w14:paraId="66930076" w14:textId="77777777" w:rsidR="007549F1" w:rsidRPr="00DB3147" w:rsidRDefault="007549F1" w:rsidP="00B405C7">
      <w:pPr>
        <w:rPr>
          <w:rFonts w:ascii="Arial" w:hAnsi="Arial" w:cs="Arial"/>
          <w:sz w:val="26"/>
          <w:szCs w:val="26"/>
          <w:u w:color="000000" w:themeColor="text1"/>
        </w:rPr>
      </w:pPr>
    </w:p>
    <w:sectPr w:rsidR="007549F1" w:rsidRPr="00DB3147" w:rsidSect="0001564B">
      <w:pgSz w:w="11906" w:h="16838"/>
      <w:pgMar w:top="851" w:right="707"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522"/>
    <w:multiLevelType w:val="hybridMultilevel"/>
    <w:tmpl w:val="BE4E43C6"/>
    <w:lvl w:ilvl="0" w:tplc="86B671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MTcxNLYwNjI1NjBU0lEKTi0uzszPAykwrAUAlWWqhywAAAA="/>
  </w:docVars>
  <w:rsids>
    <w:rsidRoot w:val="007E6E91"/>
    <w:rsid w:val="0001564B"/>
    <w:rsid w:val="00234BF9"/>
    <w:rsid w:val="002C3AD0"/>
    <w:rsid w:val="007549F1"/>
    <w:rsid w:val="007B0F83"/>
    <w:rsid w:val="007E6E91"/>
    <w:rsid w:val="00814AA3"/>
    <w:rsid w:val="008212ED"/>
    <w:rsid w:val="008E778F"/>
    <w:rsid w:val="00AD1DEE"/>
    <w:rsid w:val="00B405C7"/>
    <w:rsid w:val="00BB79AD"/>
    <w:rsid w:val="00C329AD"/>
    <w:rsid w:val="00DB3147"/>
    <w:rsid w:val="00DD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EED1"/>
  <w15:chartTrackingRefBased/>
  <w15:docId w15:val="{E7ACA0A1-3D17-4AD9-84B6-5C0C48B0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E91"/>
    <w:pPr>
      <w:ind w:left="720"/>
      <w:contextualSpacing/>
    </w:pPr>
  </w:style>
  <w:style w:type="character" w:styleId="PlaceholderText">
    <w:name w:val="Placeholder Text"/>
    <w:basedOn w:val="DefaultParagraphFont"/>
    <w:uiPriority w:val="99"/>
    <w:semiHidden/>
    <w:rsid w:val="00BB79AD"/>
    <w:rPr>
      <w:color w:val="808080"/>
    </w:rPr>
  </w:style>
  <w:style w:type="paragraph" w:styleId="HTMLPreformatted">
    <w:name w:val="HTML Preformatted"/>
    <w:basedOn w:val="Normal"/>
    <w:link w:val="HTMLPreformattedChar"/>
    <w:uiPriority w:val="99"/>
    <w:semiHidden/>
    <w:unhideWhenUsed/>
    <w:rsid w:val="007549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49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890">
      <w:bodyDiv w:val="1"/>
      <w:marLeft w:val="0"/>
      <w:marRight w:val="0"/>
      <w:marTop w:val="0"/>
      <w:marBottom w:val="0"/>
      <w:divBdr>
        <w:top w:val="none" w:sz="0" w:space="0" w:color="auto"/>
        <w:left w:val="none" w:sz="0" w:space="0" w:color="auto"/>
        <w:bottom w:val="none" w:sz="0" w:space="0" w:color="auto"/>
        <w:right w:val="none" w:sz="0" w:space="0" w:color="auto"/>
      </w:divBdr>
    </w:div>
    <w:div w:id="321475109">
      <w:bodyDiv w:val="1"/>
      <w:marLeft w:val="0"/>
      <w:marRight w:val="0"/>
      <w:marTop w:val="0"/>
      <w:marBottom w:val="0"/>
      <w:divBdr>
        <w:top w:val="none" w:sz="0" w:space="0" w:color="auto"/>
        <w:left w:val="none" w:sz="0" w:space="0" w:color="auto"/>
        <w:bottom w:val="none" w:sz="0" w:space="0" w:color="auto"/>
        <w:right w:val="none" w:sz="0" w:space="0" w:color="auto"/>
      </w:divBdr>
    </w:div>
    <w:div w:id="409237752">
      <w:bodyDiv w:val="1"/>
      <w:marLeft w:val="0"/>
      <w:marRight w:val="0"/>
      <w:marTop w:val="0"/>
      <w:marBottom w:val="0"/>
      <w:divBdr>
        <w:top w:val="none" w:sz="0" w:space="0" w:color="auto"/>
        <w:left w:val="none" w:sz="0" w:space="0" w:color="auto"/>
        <w:bottom w:val="none" w:sz="0" w:space="0" w:color="auto"/>
        <w:right w:val="none" w:sz="0" w:space="0" w:color="auto"/>
      </w:divBdr>
    </w:div>
    <w:div w:id="586964470">
      <w:bodyDiv w:val="1"/>
      <w:marLeft w:val="0"/>
      <w:marRight w:val="0"/>
      <w:marTop w:val="0"/>
      <w:marBottom w:val="0"/>
      <w:divBdr>
        <w:top w:val="none" w:sz="0" w:space="0" w:color="auto"/>
        <w:left w:val="none" w:sz="0" w:space="0" w:color="auto"/>
        <w:bottom w:val="none" w:sz="0" w:space="0" w:color="auto"/>
        <w:right w:val="none" w:sz="0" w:space="0" w:color="auto"/>
      </w:divBdr>
    </w:div>
    <w:div w:id="777330563">
      <w:bodyDiv w:val="1"/>
      <w:marLeft w:val="0"/>
      <w:marRight w:val="0"/>
      <w:marTop w:val="0"/>
      <w:marBottom w:val="0"/>
      <w:divBdr>
        <w:top w:val="none" w:sz="0" w:space="0" w:color="auto"/>
        <w:left w:val="none" w:sz="0" w:space="0" w:color="auto"/>
        <w:bottom w:val="none" w:sz="0" w:space="0" w:color="auto"/>
        <w:right w:val="none" w:sz="0" w:space="0" w:color="auto"/>
      </w:divBdr>
    </w:div>
    <w:div w:id="856693697">
      <w:bodyDiv w:val="1"/>
      <w:marLeft w:val="0"/>
      <w:marRight w:val="0"/>
      <w:marTop w:val="0"/>
      <w:marBottom w:val="0"/>
      <w:divBdr>
        <w:top w:val="none" w:sz="0" w:space="0" w:color="auto"/>
        <w:left w:val="none" w:sz="0" w:space="0" w:color="auto"/>
        <w:bottom w:val="none" w:sz="0" w:space="0" w:color="auto"/>
        <w:right w:val="none" w:sz="0" w:space="0" w:color="auto"/>
      </w:divBdr>
    </w:div>
    <w:div w:id="859003317">
      <w:bodyDiv w:val="1"/>
      <w:marLeft w:val="0"/>
      <w:marRight w:val="0"/>
      <w:marTop w:val="0"/>
      <w:marBottom w:val="0"/>
      <w:divBdr>
        <w:top w:val="none" w:sz="0" w:space="0" w:color="auto"/>
        <w:left w:val="none" w:sz="0" w:space="0" w:color="auto"/>
        <w:bottom w:val="none" w:sz="0" w:space="0" w:color="auto"/>
        <w:right w:val="none" w:sz="0" w:space="0" w:color="auto"/>
      </w:divBdr>
    </w:div>
    <w:div w:id="877471833">
      <w:bodyDiv w:val="1"/>
      <w:marLeft w:val="0"/>
      <w:marRight w:val="0"/>
      <w:marTop w:val="0"/>
      <w:marBottom w:val="0"/>
      <w:divBdr>
        <w:top w:val="none" w:sz="0" w:space="0" w:color="auto"/>
        <w:left w:val="none" w:sz="0" w:space="0" w:color="auto"/>
        <w:bottom w:val="none" w:sz="0" w:space="0" w:color="auto"/>
        <w:right w:val="none" w:sz="0" w:space="0" w:color="auto"/>
      </w:divBdr>
    </w:div>
    <w:div w:id="878473772">
      <w:bodyDiv w:val="1"/>
      <w:marLeft w:val="0"/>
      <w:marRight w:val="0"/>
      <w:marTop w:val="0"/>
      <w:marBottom w:val="0"/>
      <w:divBdr>
        <w:top w:val="none" w:sz="0" w:space="0" w:color="auto"/>
        <w:left w:val="none" w:sz="0" w:space="0" w:color="auto"/>
        <w:bottom w:val="none" w:sz="0" w:space="0" w:color="auto"/>
        <w:right w:val="none" w:sz="0" w:space="0" w:color="auto"/>
      </w:divBdr>
    </w:div>
    <w:div w:id="1134130586">
      <w:bodyDiv w:val="1"/>
      <w:marLeft w:val="0"/>
      <w:marRight w:val="0"/>
      <w:marTop w:val="0"/>
      <w:marBottom w:val="0"/>
      <w:divBdr>
        <w:top w:val="none" w:sz="0" w:space="0" w:color="auto"/>
        <w:left w:val="none" w:sz="0" w:space="0" w:color="auto"/>
        <w:bottom w:val="none" w:sz="0" w:space="0" w:color="auto"/>
        <w:right w:val="none" w:sz="0" w:space="0" w:color="auto"/>
      </w:divBdr>
    </w:div>
    <w:div w:id="1310284451">
      <w:bodyDiv w:val="1"/>
      <w:marLeft w:val="0"/>
      <w:marRight w:val="0"/>
      <w:marTop w:val="0"/>
      <w:marBottom w:val="0"/>
      <w:divBdr>
        <w:top w:val="none" w:sz="0" w:space="0" w:color="auto"/>
        <w:left w:val="none" w:sz="0" w:space="0" w:color="auto"/>
        <w:bottom w:val="none" w:sz="0" w:space="0" w:color="auto"/>
        <w:right w:val="none" w:sz="0" w:space="0" w:color="auto"/>
      </w:divBdr>
    </w:div>
    <w:div w:id="1333413211">
      <w:bodyDiv w:val="1"/>
      <w:marLeft w:val="0"/>
      <w:marRight w:val="0"/>
      <w:marTop w:val="0"/>
      <w:marBottom w:val="0"/>
      <w:divBdr>
        <w:top w:val="none" w:sz="0" w:space="0" w:color="auto"/>
        <w:left w:val="none" w:sz="0" w:space="0" w:color="auto"/>
        <w:bottom w:val="none" w:sz="0" w:space="0" w:color="auto"/>
        <w:right w:val="none" w:sz="0" w:space="0" w:color="auto"/>
      </w:divBdr>
    </w:div>
    <w:div w:id="1487359057">
      <w:bodyDiv w:val="1"/>
      <w:marLeft w:val="0"/>
      <w:marRight w:val="0"/>
      <w:marTop w:val="0"/>
      <w:marBottom w:val="0"/>
      <w:divBdr>
        <w:top w:val="none" w:sz="0" w:space="0" w:color="auto"/>
        <w:left w:val="none" w:sz="0" w:space="0" w:color="auto"/>
        <w:bottom w:val="none" w:sz="0" w:space="0" w:color="auto"/>
        <w:right w:val="none" w:sz="0" w:space="0" w:color="auto"/>
      </w:divBdr>
    </w:div>
    <w:div w:id="1545286195">
      <w:bodyDiv w:val="1"/>
      <w:marLeft w:val="0"/>
      <w:marRight w:val="0"/>
      <w:marTop w:val="0"/>
      <w:marBottom w:val="0"/>
      <w:divBdr>
        <w:top w:val="none" w:sz="0" w:space="0" w:color="auto"/>
        <w:left w:val="none" w:sz="0" w:space="0" w:color="auto"/>
        <w:bottom w:val="none" w:sz="0" w:space="0" w:color="auto"/>
        <w:right w:val="none" w:sz="0" w:space="0" w:color="auto"/>
      </w:divBdr>
    </w:div>
    <w:div w:id="1567105602">
      <w:bodyDiv w:val="1"/>
      <w:marLeft w:val="0"/>
      <w:marRight w:val="0"/>
      <w:marTop w:val="0"/>
      <w:marBottom w:val="0"/>
      <w:divBdr>
        <w:top w:val="none" w:sz="0" w:space="0" w:color="auto"/>
        <w:left w:val="none" w:sz="0" w:space="0" w:color="auto"/>
        <w:bottom w:val="none" w:sz="0" w:space="0" w:color="auto"/>
        <w:right w:val="none" w:sz="0" w:space="0" w:color="auto"/>
      </w:divBdr>
    </w:div>
    <w:div w:id="1639611015">
      <w:bodyDiv w:val="1"/>
      <w:marLeft w:val="0"/>
      <w:marRight w:val="0"/>
      <w:marTop w:val="0"/>
      <w:marBottom w:val="0"/>
      <w:divBdr>
        <w:top w:val="none" w:sz="0" w:space="0" w:color="auto"/>
        <w:left w:val="none" w:sz="0" w:space="0" w:color="auto"/>
        <w:bottom w:val="none" w:sz="0" w:space="0" w:color="auto"/>
        <w:right w:val="none" w:sz="0" w:space="0" w:color="auto"/>
      </w:divBdr>
    </w:div>
    <w:div w:id="1670865217">
      <w:bodyDiv w:val="1"/>
      <w:marLeft w:val="0"/>
      <w:marRight w:val="0"/>
      <w:marTop w:val="0"/>
      <w:marBottom w:val="0"/>
      <w:divBdr>
        <w:top w:val="none" w:sz="0" w:space="0" w:color="auto"/>
        <w:left w:val="none" w:sz="0" w:space="0" w:color="auto"/>
        <w:bottom w:val="none" w:sz="0" w:space="0" w:color="auto"/>
        <w:right w:val="none" w:sz="0" w:space="0" w:color="auto"/>
      </w:divBdr>
    </w:div>
    <w:div w:id="1706322887">
      <w:bodyDiv w:val="1"/>
      <w:marLeft w:val="0"/>
      <w:marRight w:val="0"/>
      <w:marTop w:val="0"/>
      <w:marBottom w:val="0"/>
      <w:divBdr>
        <w:top w:val="none" w:sz="0" w:space="0" w:color="auto"/>
        <w:left w:val="none" w:sz="0" w:space="0" w:color="auto"/>
        <w:bottom w:val="none" w:sz="0" w:space="0" w:color="auto"/>
        <w:right w:val="none" w:sz="0" w:space="0" w:color="auto"/>
      </w:divBdr>
    </w:div>
    <w:div w:id="1762145039">
      <w:bodyDiv w:val="1"/>
      <w:marLeft w:val="0"/>
      <w:marRight w:val="0"/>
      <w:marTop w:val="0"/>
      <w:marBottom w:val="0"/>
      <w:divBdr>
        <w:top w:val="none" w:sz="0" w:space="0" w:color="auto"/>
        <w:left w:val="none" w:sz="0" w:space="0" w:color="auto"/>
        <w:bottom w:val="none" w:sz="0" w:space="0" w:color="auto"/>
        <w:right w:val="none" w:sz="0" w:space="0" w:color="auto"/>
      </w:divBdr>
    </w:div>
    <w:div w:id="1913659798">
      <w:bodyDiv w:val="1"/>
      <w:marLeft w:val="0"/>
      <w:marRight w:val="0"/>
      <w:marTop w:val="0"/>
      <w:marBottom w:val="0"/>
      <w:divBdr>
        <w:top w:val="none" w:sz="0" w:space="0" w:color="auto"/>
        <w:left w:val="none" w:sz="0" w:space="0" w:color="auto"/>
        <w:bottom w:val="none" w:sz="0" w:space="0" w:color="auto"/>
        <w:right w:val="none" w:sz="0" w:space="0" w:color="auto"/>
      </w:divBdr>
    </w:div>
    <w:div w:id="1960261374">
      <w:bodyDiv w:val="1"/>
      <w:marLeft w:val="0"/>
      <w:marRight w:val="0"/>
      <w:marTop w:val="0"/>
      <w:marBottom w:val="0"/>
      <w:divBdr>
        <w:top w:val="none" w:sz="0" w:space="0" w:color="auto"/>
        <w:left w:val="none" w:sz="0" w:space="0" w:color="auto"/>
        <w:bottom w:val="none" w:sz="0" w:space="0" w:color="auto"/>
        <w:right w:val="none" w:sz="0" w:space="0" w:color="auto"/>
      </w:divBdr>
    </w:div>
    <w:div w:id="1976637272">
      <w:bodyDiv w:val="1"/>
      <w:marLeft w:val="0"/>
      <w:marRight w:val="0"/>
      <w:marTop w:val="0"/>
      <w:marBottom w:val="0"/>
      <w:divBdr>
        <w:top w:val="none" w:sz="0" w:space="0" w:color="auto"/>
        <w:left w:val="none" w:sz="0" w:space="0" w:color="auto"/>
        <w:bottom w:val="none" w:sz="0" w:space="0" w:color="auto"/>
        <w:right w:val="none" w:sz="0" w:space="0" w:color="auto"/>
      </w:divBdr>
    </w:div>
    <w:div w:id="2035766933">
      <w:bodyDiv w:val="1"/>
      <w:marLeft w:val="0"/>
      <w:marRight w:val="0"/>
      <w:marTop w:val="0"/>
      <w:marBottom w:val="0"/>
      <w:divBdr>
        <w:top w:val="none" w:sz="0" w:space="0" w:color="auto"/>
        <w:left w:val="none" w:sz="0" w:space="0" w:color="auto"/>
        <w:bottom w:val="none" w:sz="0" w:space="0" w:color="auto"/>
        <w:right w:val="none" w:sz="0" w:space="0" w:color="auto"/>
      </w:divBdr>
    </w:div>
    <w:div w:id="21319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75BAF-5890-4487-9121-182CFD3B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6</cp:revision>
  <dcterms:created xsi:type="dcterms:W3CDTF">2021-09-25T12:43:00Z</dcterms:created>
  <dcterms:modified xsi:type="dcterms:W3CDTF">2021-09-25T15:02:00Z</dcterms:modified>
</cp:coreProperties>
</file>