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F1A67" w14:textId="77777777" w:rsidR="00505DB6" w:rsidRPr="007E6E91" w:rsidRDefault="00505DB6" w:rsidP="00505DB6">
      <w:pPr>
        <w:jc w:val="center"/>
        <w:rPr>
          <w:color w:val="2F5496" w:themeColor="accent1" w:themeShade="BF"/>
          <w:sz w:val="96"/>
          <w:szCs w:val="96"/>
          <w:u w:val="single" w:color="000000" w:themeColor="text1"/>
        </w:rPr>
      </w:pPr>
    </w:p>
    <w:p w14:paraId="0A24BD22" w14:textId="77777777" w:rsidR="00505DB6" w:rsidRPr="007E6E91" w:rsidRDefault="00505DB6" w:rsidP="00505DB6">
      <w:pPr>
        <w:jc w:val="center"/>
        <w:rPr>
          <w:color w:val="2F5496" w:themeColor="accent1" w:themeShade="BF"/>
          <w:sz w:val="96"/>
          <w:szCs w:val="96"/>
          <w:u w:val="single" w:color="000000" w:themeColor="text1"/>
        </w:rPr>
      </w:pPr>
    </w:p>
    <w:p w14:paraId="3E78816A" w14:textId="1215750F" w:rsidR="00505DB6" w:rsidRPr="007E6E91" w:rsidRDefault="00505DB6" w:rsidP="00505DB6">
      <w:pPr>
        <w:jc w:val="center"/>
        <w:rPr>
          <w:rFonts w:ascii="Bahnschrift" w:hAnsi="Bahnschrift"/>
          <w:color w:val="2F5496" w:themeColor="accent1" w:themeShade="BF"/>
          <w:sz w:val="96"/>
          <w:szCs w:val="96"/>
          <w:u w:val="single" w:color="000000" w:themeColor="text1"/>
        </w:rPr>
      </w:pPr>
      <w:r w:rsidRPr="007E6E91">
        <w:rPr>
          <w:rFonts w:ascii="Bahnschrift" w:hAnsi="Bahnschrift"/>
          <w:color w:val="2F5496" w:themeColor="accent1" w:themeShade="BF"/>
          <w:sz w:val="96"/>
          <w:szCs w:val="96"/>
          <w:u w:val="single" w:color="000000" w:themeColor="text1"/>
        </w:rPr>
        <w:t xml:space="preserve">ELL409 </w:t>
      </w:r>
      <w:r w:rsidRPr="007E6E91">
        <w:rPr>
          <w:rFonts w:ascii="Bahnschrift" w:hAnsi="Bahnschrift"/>
          <w:color w:val="2F5496" w:themeColor="accent1" w:themeShade="BF"/>
          <w:sz w:val="96"/>
          <w:szCs w:val="96"/>
          <w:u w:val="single" w:color="000000" w:themeColor="text1"/>
        </w:rPr>
        <w:br/>
        <w:t xml:space="preserve">Assignment </w:t>
      </w:r>
      <w:r>
        <w:rPr>
          <w:rFonts w:ascii="Bahnschrift" w:hAnsi="Bahnschrift"/>
          <w:color w:val="2F5496" w:themeColor="accent1" w:themeShade="BF"/>
          <w:sz w:val="96"/>
          <w:szCs w:val="96"/>
          <w:u w:val="single" w:color="000000" w:themeColor="text1"/>
        </w:rPr>
        <w:t>2</w:t>
      </w:r>
    </w:p>
    <w:p w14:paraId="3009A4F6" w14:textId="77777777" w:rsidR="00505DB6" w:rsidRPr="007E6E91" w:rsidRDefault="00505DB6" w:rsidP="00505DB6">
      <w:pPr>
        <w:jc w:val="center"/>
        <w:rPr>
          <w:rFonts w:ascii="Bahnschrift" w:hAnsi="Bahnschrift"/>
          <w:color w:val="2F5496" w:themeColor="accent1" w:themeShade="BF"/>
          <w:sz w:val="96"/>
          <w:szCs w:val="96"/>
          <w:u w:val="single" w:color="000000" w:themeColor="text1"/>
        </w:rPr>
      </w:pPr>
    </w:p>
    <w:p w14:paraId="7D0A48F4" w14:textId="77777777" w:rsidR="00505DB6" w:rsidRDefault="00505DB6" w:rsidP="00505DB6">
      <w:pPr>
        <w:jc w:val="center"/>
        <w:rPr>
          <w:color w:val="2F5496" w:themeColor="accent1" w:themeShade="BF"/>
          <w:sz w:val="96"/>
          <w:szCs w:val="96"/>
          <w:u w:val="single" w:color="000000" w:themeColor="text1"/>
        </w:rPr>
      </w:pPr>
      <w:r w:rsidRPr="007E6E91">
        <w:rPr>
          <w:rFonts w:ascii="Bahnschrift" w:hAnsi="Bahnschrift"/>
          <w:color w:val="2F5496" w:themeColor="accent1" w:themeShade="BF"/>
          <w:sz w:val="96"/>
          <w:szCs w:val="96"/>
          <w:u w:val="single" w:color="000000" w:themeColor="text1"/>
        </w:rPr>
        <w:t>Vansh Gupta</w:t>
      </w:r>
      <w:r w:rsidRPr="007E6E91">
        <w:rPr>
          <w:rFonts w:ascii="Bahnschrift" w:hAnsi="Bahnschrift"/>
          <w:color w:val="2F5496" w:themeColor="accent1" w:themeShade="BF"/>
          <w:sz w:val="96"/>
          <w:szCs w:val="96"/>
          <w:u w:val="single" w:color="000000" w:themeColor="text1"/>
        </w:rPr>
        <w:br/>
        <w:t>2019EE10143</w:t>
      </w:r>
    </w:p>
    <w:p w14:paraId="0E9DC5CF" w14:textId="77777777" w:rsidR="00505DB6" w:rsidRDefault="00505DB6" w:rsidP="00505DB6">
      <w:pPr>
        <w:rPr>
          <w:color w:val="2F5496" w:themeColor="accent1" w:themeShade="BF"/>
          <w:sz w:val="96"/>
          <w:szCs w:val="96"/>
          <w:u w:val="single" w:color="000000" w:themeColor="text1"/>
        </w:rPr>
      </w:pPr>
      <w:r>
        <w:rPr>
          <w:color w:val="2F5496" w:themeColor="accent1" w:themeShade="BF"/>
          <w:sz w:val="96"/>
          <w:szCs w:val="96"/>
          <w:u w:val="single" w:color="000000" w:themeColor="text1"/>
        </w:rPr>
        <w:br w:type="page"/>
      </w:r>
    </w:p>
    <w:p w14:paraId="78FEFF14" w14:textId="77777777" w:rsidR="00CC0C3A" w:rsidRDefault="00B46E32">
      <w:pPr>
        <w:rPr>
          <w:rFonts w:ascii="Bahnschrift" w:hAnsi="Bahnschrift"/>
          <w:b/>
          <w:bCs/>
          <w:sz w:val="44"/>
          <w:szCs w:val="44"/>
          <w:u w:val="single" w:color="000000" w:themeColor="text1"/>
        </w:rPr>
      </w:pPr>
      <w:r>
        <w:rPr>
          <w:rFonts w:ascii="Bahnschrift" w:hAnsi="Bahnschrift"/>
          <w:b/>
          <w:bCs/>
          <w:sz w:val="44"/>
          <w:szCs w:val="44"/>
          <w:u w:val="single" w:color="000000" w:themeColor="text1"/>
        </w:rPr>
        <w:lastRenderedPageBreak/>
        <w:t>Appendix:</w:t>
      </w:r>
    </w:p>
    <w:p w14:paraId="1A252D8E" w14:textId="6D6B0648" w:rsidR="00B46E32" w:rsidRPr="00CC0C3A" w:rsidRDefault="00CC0C3A" w:rsidP="00CC0C3A">
      <w:pPr>
        <w:pStyle w:val="ListParagraph"/>
        <w:numPr>
          <w:ilvl w:val="0"/>
          <w:numId w:val="3"/>
        </w:numPr>
        <w:rPr>
          <w:rFonts w:ascii="Bahnschrift" w:hAnsi="Bahnschrift"/>
          <w:sz w:val="44"/>
          <w:szCs w:val="44"/>
          <w:u w:val="single" w:color="000000" w:themeColor="text1"/>
        </w:rPr>
      </w:pPr>
      <w:r w:rsidRPr="00CC0C3A">
        <w:rPr>
          <w:rFonts w:ascii="Bahnschrift" w:hAnsi="Bahnschrift"/>
          <w:sz w:val="32"/>
          <w:szCs w:val="32"/>
          <w:u w:val="single" w:color="000000" w:themeColor="text1"/>
        </w:rPr>
        <w:t>CVXOPT linear kernel derivation</w:t>
      </w:r>
      <w:r>
        <w:rPr>
          <w:rFonts w:ascii="Bahnschrift" w:hAnsi="Bahnschrift"/>
          <w:sz w:val="44"/>
          <w:szCs w:val="44"/>
          <w:u w:val="single" w:color="000000" w:themeColor="text1"/>
        </w:rPr>
        <w:t>:</w:t>
      </w:r>
      <w:r w:rsidR="00B46E32" w:rsidRPr="00CC0C3A">
        <w:rPr>
          <w:rFonts w:ascii="Bahnschrift" w:hAnsi="Bahnschrift"/>
          <w:sz w:val="44"/>
          <w:szCs w:val="44"/>
          <w:u w:val="single" w:color="000000" w:themeColor="text1"/>
        </w:rPr>
        <w:br w:type="page"/>
      </w:r>
    </w:p>
    <w:p w14:paraId="5FD65E0E" w14:textId="39F2293F" w:rsidR="00E24CE6" w:rsidRDefault="00505DB6" w:rsidP="00505DB6">
      <w:pPr>
        <w:rPr>
          <w:rFonts w:ascii="Bahnschrift" w:hAnsi="Bahnschrift"/>
          <w:b/>
          <w:bCs/>
          <w:sz w:val="44"/>
          <w:szCs w:val="44"/>
          <w:u w:val="single" w:color="000000" w:themeColor="text1"/>
        </w:rPr>
      </w:pPr>
      <w:r w:rsidRPr="007E6E91">
        <w:rPr>
          <w:rFonts w:ascii="Bahnschrift" w:hAnsi="Bahnschrift"/>
          <w:b/>
          <w:bCs/>
          <w:sz w:val="44"/>
          <w:szCs w:val="44"/>
          <w:u w:val="single" w:color="000000" w:themeColor="text1"/>
        </w:rPr>
        <w:lastRenderedPageBreak/>
        <w:t>Part 1A</w:t>
      </w:r>
    </w:p>
    <w:p w14:paraId="7784B1AD" w14:textId="524DE833" w:rsidR="007658FD" w:rsidRDefault="007658FD" w:rsidP="007658FD">
      <w:pPr>
        <w:pStyle w:val="ListParagraph"/>
        <w:numPr>
          <w:ilvl w:val="0"/>
          <w:numId w:val="1"/>
        </w:numPr>
        <w:rPr>
          <w:rFonts w:ascii="Arial" w:hAnsi="Arial" w:cs="Arial"/>
          <w:sz w:val="30"/>
          <w:szCs w:val="30"/>
        </w:rPr>
      </w:pPr>
      <w:r w:rsidRPr="005C3B12">
        <w:rPr>
          <w:rFonts w:ascii="Times New Roman" w:hAnsi="Times New Roman" w:cs="Times New Roman"/>
          <w:b/>
          <w:bCs/>
          <w:sz w:val="34"/>
          <w:szCs w:val="34"/>
          <w:u w:val="single"/>
        </w:rPr>
        <w:t>Binary Classification</w:t>
      </w:r>
      <w:r>
        <w:rPr>
          <w:rFonts w:ascii="Arial" w:hAnsi="Arial" w:cs="Arial"/>
          <w:sz w:val="30"/>
          <w:szCs w:val="30"/>
        </w:rPr>
        <w:t>:</w:t>
      </w:r>
    </w:p>
    <w:p w14:paraId="11D1D727" w14:textId="6F532C37" w:rsidR="005C3B12" w:rsidRPr="005C3B12" w:rsidRDefault="005C3B12" w:rsidP="005C3B12">
      <w:pPr>
        <w:pStyle w:val="ListParagraph"/>
        <w:numPr>
          <w:ilvl w:val="0"/>
          <w:numId w:val="2"/>
        </w:numPr>
        <w:ind w:left="851"/>
        <w:rPr>
          <w:rFonts w:ascii="Arial" w:hAnsi="Arial" w:cs="Arial"/>
          <w:b/>
          <w:bCs/>
          <w:sz w:val="30"/>
          <w:szCs w:val="30"/>
        </w:rPr>
      </w:pPr>
      <w:r w:rsidRPr="005C3B12">
        <w:rPr>
          <w:rFonts w:ascii="Arial" w:hAnsi="Arial" w:cs="Arial"/>
          <w:b/>
          <w:bCs/>
          <w:sz w:val="30"/>
          <w:szCs w:val="30"/>
        </w:rPr>
        <w:t>Linear Kernel</w:t>
      </w:r>
    </w:p>
    <w:p w14:paraId="478C0FD0" w14:textId="40E4071F" w:rsidR="00A447A7" w:rsidRPr="00E71140" w:rsidRDefault="007658FD" w:rsidP="00A447A7">
      <w:pPr>
        <w:pStyle w:val="ListParagraph"/>
        <w:numPr>
          <w:ilvl w:val="0"/>
          <w:numId w:val="2"/>
        </w:numPr>
        <w:ind w:left="851"/>
        <w:rPr>
          <w:rFonts w:ascii="Arial" w:hAnsi="Arial" w:cs="Arial"/>
          <w:sz w:val="28"/>
          <w:szCs w:val="28"/>
        </w:rPr>
      </w:pPr>
      <w:r w:rsidRPr="003648BE">
        <w:rPr>
          <w:rFonts w:ascii="Arial" w:hAnsi="Arial" w:cs="Arial"/>
          <w:sz w:val="26"/>
          <w:szCs w:val="26"/>
        </w:rPr>
        <w:t>Note, here’s my understanding of the parameter C, based on</w:t>
      </w:r>
      <w:r w:rsidRPr="00E71140">
        <w:rPr>
          <w:rFonts w:ascii="Arial" w:hAnsi="Arial" w:cs="Arial"/>
          <w:sz w:val="28"/>
          <w:szCs w:val="28"/>
        </w:rPr>
        <w:t xml:space="preserve"> </w:t>
      </w:r>
      <w:bookmarkStart w:id="0" w:name="_Hlk85733024"/>
      <w:r w:rsidR="0034288D">
        <w:fldChar w:fldCharType="begin"/>
      </w:r>
      <w:r w:rsidR="0034288D">
        <w:instrText xml:space="preserve"> HYPERLINK "https://stats.stackexchange.com/questions/31066/what-is-the-influence-of-c-in-svms-with-linear-kernel" </w:instrText>
      </w:r>
      <w:r w:rsidR="0034288D">
        <w:fldChar w:fldCharType="separate"/>
      </w:r>
      <w:r w:rsidRPr="003648BE">
        <w:rPr>
          <w:rStyle w:val="Hyperlink"/>
          <w:rFonts w:ascii="Arial" w:hAnsi="Arial" w:cs="Arial"/>
          <w:sz w:val="26"/>
          <w:szCs w:val="26"/>
        </w:rPr>
        <w:t>this</w:t>
      </w:r>
      <w:r w:rsidR="0034288D">
        <w:rPr>
          <w:rStyle w:val="Hyperlink"/>
          <w:rFonts w:ascii="Arial" w:hAnsi="Arial" w:cs="Arial"/>
          <w:sz w:val="26"/>
          <w:szCs w:val="26"/>
        </w:rPr>
        <w:fldChar w:fldCharType="end"/>
      </w:r>
      <w:bookmarkEnd w:id="0"/>
      <w:r w:rsidRPr="003648BE">
        <w:rPr>
          <w:rFonts w:ascii="Arial" w:hAnsi="Arial" w:cs="Arial"/>
          <w:sz w:val="26"/>
          <w:szCs w:val="26"/>
        </w:rPr>
        <w:t>:</w:t>
      </w:r>
      <w:r w:rsidRPr="00A447A7">
        <w:rPr>
          <w:rFonts w:ascii="Arial" w:hAnsi="Arial" w:cs="Arial"/>
          <w:sz w:val="30"/>
          <w:szCs w:val="30"/>
        </w:rPr>
        <w:t xml:space="preserve">  </w:t>
      </w:r>
      <w:r w:rsidR="00A447A7" w:rsidRPr="003648BE">
        <w:rPr>
          <w:rFonts w:ascii="Arial" w:hAnsi="Arial" w:cs="Arial"/>
          <w:i/>
          <w:iCs/>
        </w:rPr>
        <w:t>The C parameter tells the SVM optimization how much you want to avoid misclassifying each training example. For large values of C, the optimization will choose a smaller-margin hyperplane if that hyperplane does a better job of getting all the training points classified correctly. Conversely, a very small value of C will cause the optimizer to look for a larger-margin separating hyperplane, even if that hyperplane misclassifies more points. For very tiny values of C, you should get misclassified examples, often even if your training data is linearly separable</w:t>
      </w:r>
      <w:r w:rsidR="00A447A7" w:rsidRPr="00A447A7">
        <w:rPr>
          <w:rFonts w:ascii="Arial" w:hAnsi="Arial" w:cs="Arial"/>
          <w:i/>
          <w:iCs/>
          <w:sz w:val="24"/>
          <w:szCs w:val="24"/>
        </w:rPr>
        <w:t>.</w:t>
      </w:r>
      <w:r w:rsidR="00A447A7" w:rsidRPr="00A447A7">
        <w:rPr>
          <w:rFonts w:ascii="Arial" w:hAnsi="Arial" w:cs="Arial"/>
          <w:sz w:val="24"/>
          <w:szCs w:val="24"/>
        </w:rPr>
        <w:t xml:space="preserve"> </w:t>
      </w:r>
      <w:r w:rsidR="00A447A7" w:rsidRPr="003648BE">
        <w:rPr>
          <w:rFonts w:ascii="Arial" w:hAnsi="Arial" w:cs="Arial"/>
          <w:sz w:val="26"/>
          <w:szCs w:val="26"/>
        </w:rPr>
        <w:t>i.e., it</w:t>
      </w:r>
      <w:r w:rsidR="00267B76">
        <w:rPr>
          <w:rFonts w:ascii="Arial" w:hAnsi="Arial" w:cs="Arial"/>
          <w:sz w:val="26"/>
          <w:szCs w:val="26"/>
        </w:rPr>
        <w:t xml:space="preserve"> kind</w:t>
      </w:r>
      <w:r w:rsidR="002F6B26">
        <w:rPr>
          <w:rFonts w:ascii="Arial" w:hAnsi="Arial" w:cs="Arial"/>
          <w:sz w:val="26"/>
          <w:szCs w:val="26"/>
        </w:rPr>
        <w:t xml:space="preserve"> of </w:t>
      </w:r>
      <w:r w:rsidR="00A447A7" w:rsidRPr="003648BE">
        <w:rPr>
          <w:rFonts w:ascii="Arial" w:hAnsi="Arial" w:cs="Arial"/>
          <w:sz w:val="26"/>
          <w:szCs w:val="26"/>
        </w:rPr>
        <w:t>acts as a regularization constant</w:t>
      </w:r>
    </w:p>
    <w:p w14:paraId="782E01AF" w14:textId="77BB3BE7" w:rsidR="007658FD" w:rsidRDefault="007658FD" w:rsidP="007658FD">
      <w:pPr>
        <w:ind w:left="720"/>
        <w:rPr>
          <w:rFonts w:ascii="Arial" w:hAnsi="Arial" w:cs="Arial"/>
          <w:sz w:val="26"/>
          <w:szCs w:val="26"/>
        </w:rPr>
      </w:pPr>
      <w:r w:rsidRPr="003648BE">
        <w:rPr>
          <w:rFonts w:ascii="Arial" w:hAnsi="Arial" w:cs="Arial"/>
          <w:sz w:val="26"/>
          <w:szCs w:val="26"/>
        </w:rPr>
        <w:t>First, I take the linear kernel</w:t>
      </w:r>
      <w:r w:rsidR="00A447A7" w:rsidRPr="003648BE">
        <w:rPr>
          <w:rFonts w:ascii="Arial" w:hAnsi="Arial" w:cs="Arial"/>
          <w:sz w:val="26"/>
          <w:szCs w:val="26"/>
        </w:rPr>
        <w:t>, for which, the only parameter is C (Because the degree is introduced in the separate poly kernel)</w:t>
      </w:r>
      <w:r w:rsidR="00E71140" w:rsidRPr="003648BE">
        <w:rPr>
          <w:rFonts w:ascii="Arial" w:hAnsi="Arial" w:cs="Arial"/>
          <w:sz w:val="26"/>
          <w:szCs w:val="26"/>
        </w:rPr>
        <w:t xml:space="preserve">. Further, I first consider only 1st 10 features for this sub-part and </w:t>
      </w:r>
      <w:r w:rsidR="00AD73CD">
        <w:rPr>
          <w:rFonts w:ascii="Arial" w:hAnsi="Arial" w:cs="Arial"/>
          <w:sz w:val="26"/>
          <w:szCs w:val="26"/>
        </w:rPr>
        <w:t xml:space="preserve">then 25 features for each pair of target values. I have </w:t>
      </w:r>
      <w:r w:rsidR="00E71140" w:rsidRPr="003648BE">
        <w:rPr>
          <w:rFonts w:ascii="Arial" w:hAnsi="Arial" w:cs="Arial"/>
          <w:sz w:val="26"/>
          <w:szCs w:val="26"/>
        </w:rPr>
        <w:t>report</w:t>
      </w:r>
      <w:r w:rsidR="00AD73CD">
        <w:rPr>
          <w:rFonts w:ascii="Arial" w:hAnsi="Arial" w:cs="Arial"/>
          <w:sz w:val="26"/>
          <w:szCs w:val="26"/>
        </w:rPr>
        <w:t>ed</w:t>
      </w:r>
      <w:r w:rsidR="00E71140" w:rsidRPr="003648BE">
        <w:rPr>
          <w:rFonts w:ascii="Arial" w:hAnsi="Arial" w:cs="Arial"/>
          <w:sz w:val="26"/>
          <w:szCs w:val="26"/>
        </w:rPr>
        <w:t xml:space="preserve"> the </w:t>
      </w:r>
      <w:r w:rsidR="00AD73CD">
        <w:rPr>
          <w:rFonts w:ascii="Arial" w:hAnsi="Arial" w:cs="Arial"/>
          <w:sz w:val="26"/>
          <w:szCs w:val="26"/>
        </w:rPr>
        <w:t xml:space="preserve">combined </w:t>
      </w:r>
      <w:r w:rsidR="00E71140" w:rsidRPr="003648BE">
        <w:rPr>
          <w:rFonts w:ascii="Arial" w:hAnsi="Arial" w:cs="Arial"/>
          <w:sz w:val="26"/>
          <w:szCs w:val="26"/>
        </w:rPr>
        <w:t>results in table 1.</w:t>
      </w:r>
    </w:p>
    <w:p w14:paraId="654069E9" w14:textId="1C04B2DA" w:rsidR="00E71140" w:rsidRDefault="00AD73CD" w:rsidP="007658FD">
      <w:pPr>
        <w:ind w:left="720"/>
        <w:rPr>
          <w:rFonts w:ascii="Arial" w:hAnsi="Arial" w:cs="Arial"/>
          <w:sz w:val="26"/>
          <w:szCs w:val="26"/>
        </w:rPr>
      </w:pPr>
      <w:r>
        <w:rPr>
          <w:rFonts w:ascii="Arial" w:hAnsi="Arial" w:cs="Arial"/>
          <w:sz w:val="26"/>
          <w:szCs w:val="26"/>
        </w:rPr>
        <w:t xml:space="preserve">First, </w:t>
      </w:r>
      <w:r w:rsidR="00E71140" w:rsidRPr="003648BE">
        <w:rPr>
          <w:rFonts w:ascii="Arial" w:hAnsi="Arial" w:cs="Arial"/>
          <w:sz w:val="26"/>
          <w:szCs w:val="26"/>
        </w:rPr>
        <w:t xml:space="preserve">I take </w:t>
      </w:r>
      <w:r>
        <w:rPr>
          <w:rFonts w:ascii="Arial" w:hAnsi="Arial" w:cs="Arial"/>
          <w:sz w:val="26"/>
          <w:szCs w:val="26"/>
        </w:rPr>
        <w:t xml:space="preserve">the </w:t>
      </w:r>
      <w:r w:rsidR="00E71140" w:rsidRPr="003648BE">
        <w:rPr>
          <w:rFonts w:ascii="Arial" w:hAnsi="Arial" w:cs="Arial"/>
          <w:sz w:val="26"/>
          <w:szCs w:val="26"/>
        </w:rPr>
        <w:t xml:space="preserve">first 10 features, split the dataset in 4:1 training:test set and run a 5-fold CV on the training set for the results. </w:t>
      </w:r>
      <w:r>
        <w:rPr>
          <w:rFonts w:ascii="Arial" w:hAnsi="Arial" w:cs="Arial"/>
          <w:sz w:val="26"/>
          <w:szCs w:val="26"/>
        </w:rPr>
        <w:t>I took the best parameters returned by the grid search, and used them to train an SVM classifier but without the standard scaler. I again took these “best parameters” to train the model through CVXOPT and reported the score (accuracies) and support vectors for each of the cases.</w:t>
      </w:r>
      <w:r>
        <w:rPr>
          <w:rFonts w:ascii="Arial" w:hAnsi="Arial" w:cs="Arial"/>
          <w:sz w:val="26"/>
          <w:szCs w:val="26"/>
        </w:rPr>
        <w:br/>
        <w:t>We know that a greater number of attributes/features would make the model more complex and increase the number of support vectors. It is also confirmed by the outputs.</w:t>
      </w:r>
      <w:r>
        <w:rPr>
          <w:rFonts w:ascii="Arial" w:hAnsi="Arial" w:cs="Arial"/>
          <w:sz w:val="26"/>
          <w:szCs w:val="26"/>
        </w:rPr>
        <w:br/>
      </w:r>
      <w:r w:rsidR="00E71140" w:rsidRPr="003648BE">
        <w:rPr>
          <w:rFonts w:ascii="Arial" w:hAnsi="Arial" w:cs="Arial"/>
          <w:sz w:val="26"/>
          <w:szCs w:val="26"/>
        </w:rPr>
        <w:t>The plots are of 2 types. First is the score (mean accuracy) for different values of C, and the second is an error bar for the mean score for the 5-fold CV, spanning the standard deviation about mean</w:t>
      </w:r>
      <w:r>
        <w:rPr>
          <w:rFonts w:ascii="Arial" w:hAnsi="Arial" w:cs="Arial"/>
          <w:sz w:val="26"/>
          <w:szCs w:val="26"/>
        </w:rPr>
        <w:t>. A similar approach is repeated while considering all of the 25 features.</w:t>
      </w:r>
    </w:p>
    <w:p w14:paraId="632DBFAF" w14:textId="77777777" w:rsidR="00AD73CD" w:rsidRPr="00AD73CD" w:rsidRDefault="00AD73CD" w:rsidP="00AD73CD">
      <w:pPr>
        <w:ind w:left="720"/>
        <w:rPr>
          <w:rFonts w:ascii="Arial" w:hAnsi="Arial" w:cs="Arial"/>
          <w:sz w:val="26"/>
          <w:szCs w:val="26"/>
        </w:rPr>
      </w:pPr>
      <w:r>
        <w:rPr>
          <w:rFonts w:ascii="Arial" w:hAnsi="Arial" w:cs="Arial"/>
          <w:sz w:val="26"/>
          <w:szCs w:val="26"/>
        </w:rPr>
        <w:t>Note: Most of the report below is directly copied from the output of a nice pipeline that I made</w:t>
      </w:r>
    </w:p>
    <w:p w14:paraId="28DD2D7E"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7616C">
        <w:rPr>
          <w:rFonts w:ascii="var(--jp-code-font-family)" w:eastAsia="Times New Roman" w:hAnsi="var(--jp-code-font-family)" w:cs="Courier New"/>
          <w:color w:val="000000"/>
          <w:sz w:val="20"/>
          <w:szCs w:val="20"/>
          <w:lang w:eastAsia="en-IN"/>
        </w:rPr>
        <w:t>#################################################################################</w:t>
      </w:r>
    </w:p>
    <w:p w14:paraId="4826F3CB" w14:textId="77777777" w:rsidR="00F7616C" w:rsidRPr="00F7616C" w:rsidRDefault="00F7616C" w:rsidP="00F7616C">
      <w:pPr>
        <w:rPr>
          <w:rFonts w:ascii="Arial" w:hAnsi="Arial" w:cs="Arial"/>
          <w:sz w:val="26"/>
          <w:szCs w:val="26"/>
        </w:rPr>
      </w:pPr>
      <w:r w:rsidRPr="00F7616C">
        <w:rPr>
          <w:rFonts w:ascii="Arial" w:hAnsi="Arial" w:cs="Arial"/>
          <w:sz w:val="26"/>
          <w:szCs w:val="26"/>
        </w:rPr>
        <w:t xml:space="preserve">Labels:  </w:t>
      </w:r>
      <w:proofErr w:type="gramStart"/>
      <w:r w:rsidRPr="00F7616C">
        <w:rPr>
          <w:rFonts w:ascii="Arial" w:hAnsi="Arial" w:cs="Arial"/>
          <w:sz w:val="26"/>
          <w:szCs w:val="26"/>
        </w:rPr>
        <w:t>0 ,</w:t>
      </w:r>
      <w:proofErr w:type="gramEnd"/>
      <w:r w:rsidRPr="00F7616C">
        <w:rPr>
          <w:rFonts w:ascii="Arial" w:hAnsi="Arial" w:cs="Arial"/>
          <w:sz w:val="26"/>
          <w:szCs w:val="26"/>
        </w:rPr>
        <w:t xml:space="preserve">  1</w:t>
      </w:r>
    </w:p>
    <w:p w14:paraId="1963955B" w14:textId="77777777" w:rsidR="00F7616C" w:rsidRPr="00F7616C" w:rsidRDefault="00F7616C" w:rsidP="00F7616C">
      <w:pPr>
        <w:rPr>
          <w:rFonts w:ascii="Arial" w:hAnsi="Arial" w:cs="Arial"/>
          <w:sz w:val="26"/>
          <w:szCs w:val="26"/>
        </w:rPr>
      </w:pPr>
      <w:r w:rsidRPr="00F7616C">
        <w:rPr>
          <w:rFonts w:ascii="Arial" w:hAnsi="Arial" w:cs="Arial"/>
          <w:sz w:val="26"/>
          <w:szCs w:val="26"/>
        </w:rPr>
        <w:t>Number of features:  10</w:t>
      </w:r>
    </w:p>
    <w:p w14:paraId="1C657909"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7616C">
        <w:rPr>
          <w:rFonts w:ascii="var(--jp-code-font-family)" w:eastAsia="Times New Roman" w:hAnsi="var(--jp-code-font-family)" w:cs="Courier New"/>
          <w:color w:val="000000"/>
          <w:sz w:val="20"/>
          <w:szCs w:val="20"/>
          <w:lang w:eastAsia="en-IN"/>
        </w:rPr>
        <w:t>#################################################################################</w:t>
      </w:r>
    </w:p>
    <w:p w14:paraId="0476D242" w14:textId="4FDFABFB" w:rsidR="00F7616C" w:rsidRPr="00F7616C" w:rsidRDefault="00F7616C" w:rsidP="00F7616C">
      <w:pPr>
        <w:rPr>
          <w:rFonts w:ascii="Arial" w:hAnsi="Arial" w:cs="Arial"/>
          <w:sz w:val="26"/>
          <w:szCs w:val="26"/>
        </w:rPr>
      </w:pPr>
      <w:r w:rsidRPr="00F7616C">
        <w:rPr>
          <w:rFonts w:ascii="Arial" w:hAnsi="Arial" w:cs="Arial"/>
          <w:sz w:val="26"/>
          <w:szCs w:val="26"/>
        </w:rPr>
        <w:t>Number of training examples</w:t>
      </w:r>
      <w:proofErr w:type="gramStart"/>
      <w:r w:rsidRPr="00F7616C">
        <w:rPr>
          <w:rFonts w:ascii="Arial" w:hAnsi="Arial" w:cs="Arial"/>
          <w:sz w:val="26"/>
          <w:szCs w:val="26"/>
        </w:rPr>
        <w:t>:  (</w:t>
      </w:r>
      <w:proofErr w:type="gramEnd"/>
      <w:r w:rsidRPr="00F7616C">
        <w:rPr>
          <w:rFonts w:ascii="Arial" w:hAnsi="Arial" w:cs="Arial"/>
          <w:sz w:val="26"/>
          <w:szCs w:val="26"/>
        </w:rPr>
        <w:t>484, 10) (484, 1)</w:t>
      </w:r>
      <w:r>
        <w:rPr>
          <w:rFonts w:ascii="Arial" w:hAnsi="Arial" w:cs="Arial"/>
          <w:sz w:val="26"/>
          <w:szCs w:val="26"/>
        </w:rPr>
        <w:br/>
      </w:r>
      <w:r w:rsidRPr="00F7616C">
        <w:rPr>
          <w:rFonts w:ascii="Arial" w:hAnsi="Arial" w:cs="Arial"/>
          <w:sz w:val="26"/>
          <w:szCs w:val="26"/>
        </w:rPr>
        <w:t>Number of test examples:  (121, 10) (121, 1)</w:t>
      </w:r>
    </w:p>
    <w:p w14:paraId="5D6CDD68" w14:textId="77777777" w:rsidR="00F7616C" w:rsidRPr="00F7616C" w:rsidRDefault="00F7616C" w:rsidP="00F7616C">
      <w:pPr>
        <w:rPr>
          <w:rFonts w:ascii="Arial" w:hAnsi="Arial" w:cs="Arial"/>
          <w:sz w:val="26"/>
          <w:szCs w:val="26"/>
        </w:rPr>
      </w:pPr>
      <w:r w:rsidRPr="00F7616C">
        <w:rPr>
          <w:rFonts w:ascii="Arial" w:hAnsi="Arial" w:cs="Arial"/>
          <w:sz w:val="26"/>
          <w:szCs w:val="26"/>
        </w:rPr>
        <w:t>--------------------------LIBSVM-----------------------------</w:t>
      </w:r>
    </w:p>
    <w:p w14:paraId="49F357EB" w14:textId="621B33A7" w:rsidR="00F7616C" w:rsidRPr="00F7616C" w:rsidRDefault="00F7616C" w:rsidP="00F7616C">
      <w:pPr>
        <w:rPr>
          <w:rFonts w:ascii="Arial" w:hAnsi="Arial" w:cs="Arial"/>
          <w:sz w:val="26"/>
          <w:szCs w:val="26"/>
        </w:rPr>
      </w:pPr>
      <w:r w:rsidRPr="00F7616C">
        <w:rPr>
          <w:rFonts w:ascii="Arial" w:hAnsi="Arial" w:cs="Arial"/>
          <w:sz w:val="26"/>
          <w:szCs w:val="26"/>
        </w:rPr>
        <w:t>The Best parameters according to grid search are</w:t>
      </w:r>
      <w:proofErr w:type="gramStart"/>
      <w:r w:rsidRPr="00F7616C">
        <w:rPr>
          <w:rFonts w:ascii="Arial" w:hAnsi="Arial" w:cs="Arial"/>
          <w:sz w:val="26"/>
          <w:szCs w:val="26"/>
        </w:rPr>
        <w:t>:  {</w:t>
      </w:r>
      <w:proofErr w:type="gramEnd"/>
      <w:r w:rsidRPr="00F7616C">
        <w:rPr>
          <w:rFonts w:ascii="Arial" w:hAnsi="Arial" w:cs="Arial"/>
          <w:sz w:val="26"/>
          <w:szCs w:val="26"/>
        </w:rPr>
        <w:t>'SVM__C': 10.0}</w:t>
      </w:r>
      <w:r>
        <w:rPr>
          <w:rFonts w:ascii="Arial" w:hAnsi="Arial" w:cs="Arial"/>
          <w:sz w:val="26"/>
          <w:szCs w:val="26"/>
        </w:rPr>
        <w:br/>
      </w:r>
      <w:r w:rsidRPr="00F7616C">
        <w:rPr>
          <w:rFonts w:ascii="Arial" w:hAnsi="Arial" w:cs="Arial"/>
          <w:sz w:val="26"/>
          <w:szCs w:val="26"/>
        </w:rPr>
        <w:t>Training score for LIBSVM with best parameters:  100.0 %</w:t>
      </w:r>
      <w:r>
        <w:rPr>
          <w:rFonts w:ascii="Arial" w:hAnsi="Arial" w:cs="Arial"/>
          <w:sz w:val="26"/>
          <w:szCs w:val="26"/>
        </w:rPr>
        <w:br/>
      </w:r>
      <w:r w:rsidRPr="00F7616C">
        <w:rPr>
          <w:rFonts w:ascii="Arial" w:hAnsi="Arial" w:cs="Arial"/>
          <w:sz w:val="26"/>
          <w:szCs w:val="26"/>
        </w:rPr>
        <w:t>Test score for LIBSVM with best parameters:  99.17355371900827 %</w:t>
      </w:r>
    </w:p>
    <w:p w14:paraId="17809C7A" w14:textId="51749AB4" w:rsidR="00F7616C" w:rsidRPr="00F7616C" w:rsidRDefault="00F7616C" w:rsidP="00F7616C">
      <w:pPr>
        <w:rPr>
          <w:rFonts w:ascii="Arial" w:hAnsi="Arial" w:cs="Arial"/>
          <w:sz w:val="26"/>
          <w:szCs w:val="26"/>
        </w:rPr>
      </w:pPr>
      <w:r w:rsidRPr="00F7616C">
        <w:rPr>
          <w:rFonts w:ascii="Arial" w:hAnsi="Arial" w:cs="Arial"/>
          <w:sz w:val="26"/>
          <w:szCs w:val="26"/>
        </w:rPr>
        <w:t>Indices of support vectors as returned by LIBSVM: [41, 78, 261, 275, 280, 284, 346, 382, 432, 472]</w:t>
      </w:r>
    </w:p>
    <w:p w14:paraId="5779F54B" w14:textId="77777777" w:rsidR="00F7616C" w:rsidRPr="00F7616C" w:rsidRDefault="00F7616C" w:rsidP="00F7616C">
      <w:pPr>
        <w:rPr>
          <w:rFonts w:ascii="Arial" w:hAnsi="Arial" w:cs="Arial"/>
          <w:sz w:val="26"/>
          <w:szCs w:val="26"/>
        </w:rPr>
      </w:pPr>
      <w:r w:rsidRPr="00F7616C">
        <w:rPr>
          <w:rFonts w:ascii="Arial" w:hAnsi="Arial" w:cs="Arial"/>
          <w:sz w:val="26"/>
          <w:szCs w:val="26"/>
        </w:rPr>
        <w:lastRenderedPageBreak/>
        <w:t>--------------------------CVXOPT-----------------------------</w:t>
      </w:r>
    </w:p>
    <w:p w14:paraId="0C581916" w14:textId="015FCE3A" w:rsidR="00F7616C" w:rsidRPr="00F7616C" w:rsidRDefault="00F7616C" w:rsidP="00F7616C">
      <w:pPr>
        <w:rPr>
          <w:rFonts w:ascii="Arial" w:hAnsi="Arial" w:cs="Arial"/>
          <w:sz w:val="26"/>
          <w:szCs w:val="26"/>
        </w:rPr>
      </w:pPr>
      <w:r w:rsidRPr="00F7616C">
        <w:rPr>
          <w:rFonts w:ascii="Arial" w:hAnsi="Arial" w:cs="Arial"/>
          <w:sz w:val="26"/>
          <w:szCs w:val="26"/>
        </w:rPr>
        <w:t>Test score for CVXOPT with best parameters:  99.17355371900827 %</w:t>
      </w:r>
      <w:r>
        <w:rPr>
          <w:rFonts w:ascii="Arial" w:hAnsi="Arial" w:cs="Arial"/>
          <w:sz w:val="26"/>
          <w:szCs w:val="26"/>
        </w:rPr>
        <w:br/>
      </w:r>
      <w:r w:rsidRPr="00F7616C">
        <w:rPr>
          <w:rFonts w:ascii="Arial" w:hAnsi="Arial" w:cs="Arial"/>
          <w:sz w:val="26"/>
          <w:szCs w:val="26"/>
        </w:rPr>
        <w:t>Indices of support vectors as returned by CVXOPT: [41, 78, 261, 275, 280, 284, 346, 382, 432, 472]</w:t>
      </w:r>
    </w:p>
    <w:p w14:paraId="2AC71E0F" w14:textId="13504878" w:rsidR="00F7616C" w:rsidRPr="00F7616C" w:rsidRDefault="00F7616C" w:rsidP="00F7616C">
      <w:pPr>
        <w:shd w:val="clear" w:color="auto" w:fill="FFFFFF"/>
        <w:spacing w:after="0" w:line="240" w:lineRule="auto"/>
        <w:rPr>
          <w:rFonts w:ascii="Segoe UI" w:eastAsia="Times New Roman" w:hAnsi="Segoe UI" w:cs="Segoe UI"/>
          <w:color w:val="000000"/>
          <w:sz w:val="21"/>
          <w:szCs w:val="21"/>
          <w:lang w:eastAsia="en-IN"/>
        </w:rPr>
      </w:pPr>
      <w:r w:rsidRPr="00F7616C">
        <w:rPr>
          <w:rFonts w:ascii="var(--jp-code-font-family)" w:eastAsia="Times New Roman" w:hAnsi="var(--jp-code-font-family)" w:cs="Courier New"/>
          <w:noProof/>
          <w:color w:val="000000"/>
          <w:sz w:val="20"/>
          <w:szCs w:val="20"/>
          <w:lang w:eastAsia="en-IN"/>
        </w:rPr>
        <w:drawing>
          <wp:inline distT="0" distB="0" distL="0" distR="0" wp14:anchorId="25764216" wp14:editId="51D2C95D">
            <wp:extent cx="3802937" cy="2782481"/>
            <wp:effectExtent l="19050" t="19050" r="26670" b="184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5061" cy="2791352"/>
                    </a:xfrm>
                    <a:prstGeom prst="rect">
                      <a:avLst/>
                    </a:prstGeom>
                    <a:noFill/>
                    <a:ln>
                      <a:solidFill>
                        <a:schemeClr val="tx1"/>
                      </a:solidFill>
                    </a:ln>
                  </pic:spPr>
                </pic:pic>
              </a:graphicData>
            </a:graphic>
          </wp:inline>
        </w:drawing>
      </w:r>
    </w:p>
    <w:p w14:paraId="33D900B7" w14:textId="291A0087" w:rsidR="00F7616C" w:rsidRPr="00F7616C" w:rsidRDefault="00F7616C" w:rsidP="00F7616C">
      <w:pPr>
        <w:shd w:val="clear" w:color="auto" w:fill="FFFFFF"/>
        <w:spacing w:after="0" w:line="240" w:lineRule="auto"/>
        <w:rPr>
          <w:rFonts w:ascii="Segoe UI" w:eastAsia="Times New Roman" w:hAnsi="Segoe UI" w:cs="Segoe UI"/>
          <w:color w:val="000000"/>
          <w:sz w:val="21"/>
          <w:szCs w:val="21"/>
          <w:lang w:eastAsia="en-IN"/>
        </w:rPr>
      </w:pPr>
      <w:r w:rsidRPr="00F7616C">
        <w:rPr>
          <w:rFonts w:ascii="var(--jp-code-font-family)" w:eastAsia="Times New Roman" w:hAnsi="var(--jp-code-font-family)" w:cs="Courier New"/>
          <w:noProof/>
          <w:color w:val="000000"/>
          <w:sz w:val="20"/>
          <w:szCs w:val="20"/>
          <w:lang w:eastAsia="en-IN"/>
        </w:rPr>
        <w:drawing>
          <wp:inline distT="0" distB="0" distL="0" distR="0" wp14:anchorId="44D21198" wp14:editId="4A324F45">
            <wp:extent cx="3802380" cy="2782073"/>
            <wp:effectExtent l="19050" t="19050" r="26670" b="184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9140" cy="2787019"/>
                    </a:xfrm>
                    <a:prstGeom prst="rect">
                      <a:avLst/>
                    </a:prstGeom>
                    <a:noFill/>
                    <a:ln>
                      <a:solidFill>
                        <a:schemeClr val="tx1"/>
                      </a:solidFill>
                    </a:ln>
                  </pic:spPr>
                </pic:pic>
              </a:graphicData>
            </a:graphic>
          </wp:inline>
        </w:drawing>
      </w:r>
    </w:p>
    <w:p w14:paraId="26FD2919"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91E7BE6"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0183FBE7"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3F637C20"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669D9BBC"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76C64DF"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466963B"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7616C">
        <w:rPr>
          <w:rFonts w:ascii="var(--jp-code-font-family)" w:eastAsia="Times New Roman" w:hAnsi="var(--jp-code-font-family)" w:cs="Courier New"/>
          <w:color w:val="000000"/>
          <w:sz w:val="20"/>
          <w:szCs w:val="20"/>
          <w:lang w:eastAsia="en-IN"/>
        </w:rPr>
        <w:t>#################################################################################</w:t>
      </w:r>
    </w:p>
    <w:p w14:paraId="624107DD" w14:textId="7753E926" w:rsidR="00F7616C" w:rsidRPr="00F7616C" w:rsidRDefault="00F7616C" w:rsidP="00F7616C">
      <w:pPr>
        <w:rPr>
          <w:rFonts w:ascii="Arial" w:hAnsi="Arial" w:cs="Arial"/>
          <w:sz w:val="26"/>
          <w:szCs w:val="26"/>
        </w:rPr>
      </w:pPr>
      <w:r w:rsidRPr="00F7616C">
        <w:rPr>
          <w:rFonts w:ascii="Arial" w:hAnsi="Arial" w:cs="Arial"/>
          <w:sz w:val="26"/>
          <w:szCs w:val="26"/>
        </w:rPr>
        <w:t xml:space="preserve">Labels:  </w:t>
      </w:r>
      <w:proofErr w:type="gramStart"/>
      <w:r w:rsidRPr="00F7616C">
        <w:rPr>
          <w:rFonts w:ascii="Arial" w:hAnsi="Arial" w:cs="Arial"/>
          <w:sz w:val="26"/>
          <w:szCs w:val="26"/>
        </w:rPr>
        <w:t>0 ,</w:t>
      </w:r>
      <w:proofErr w:type="gramEnd"/>
      <w:r w:rsidRPr="00F7616C">
        <w:rPr>
          <w:rFonts w:ascii="Arial" w:hAnsi="Arial" w:cs="Arial"/>
          <w:sz w:val="26"/>
          <w:szCs w:val="26"/>
        </w:rPr>
        <w:t xml:space="preserve">  1</w:t>
      </w:r>
      <w:r>
        <w:rPr>
          <w:rFonts w:ascii="Arial" w:hAnsi="Arial" w:cs="Arial"/>
          <w:sz w:val="26"/>
          <w:szCs w:val="26"/>
        </w:rPr>
        <w:br/>
      </w:r>
      <w:r w:rsidRPr="00F7616C">
        <w:rPr>
          <w:rFonts w:ascii="Arial" w:hAnsi="Arial" w:cs="Arial"/>
          <w:sz w:val="26"/>
          <w:szCs w:val="26"/>
        </w:rPr>
        <w:t>Number of features:  25</w:t>
      </w:r>
    </w:p>
    <w:p w14:paraId="73D790C2"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7616C">
        <w:rPr>
          <w:rFonts w:ascii="var(--jp-code-font-family)" w:eastAsia="Times New Roman" w:hAnsi="var(--jp-code-font-family)" w:cs="Courier New"/>
          <w:color w:val="000000"/>
          <w:sz w:val="20"/>
          <w:szCs w:val="20"/>
          <w:lang w:eastAsia="en-IN"/>
        </w:rPr>
        <w:t>#################################################################################</w:t>
      </w:r>
    </w:p>
    <w:p w14:paraId="40C8691A" w14:textId="1DA99A15" w:rsidR="00F7616C" w:rsidRPr="00F7616C" w:rsidRDefault="00F7616C" w:rsidP="00F7616C">
      <w:pPr>
        <w:rPr>
          <w:rFonts w:ascii="Arial" w:hAnsi="Arial" w:cs="Arial"/>
          <w:sz w:val="26"/>
          <w:szCs w:val="26"/>
        </w:rPr>
      </w:pPr>
      <w:r w:rsidRPr="00F7616C">
        <w:rPr>
          <w:rFonts w:ascii="Arial" w:hAnsi="Arial" w:cs="Arial"/>
          <w:sz w:val="26"/>
          <w:szCs w:val="26"/>
        </w:rPr>
        <w:t>Number of training examples: (484, 25) (484, 1)</w:t>
      </w:r>
      <w:r>
        <w:rPr>
          <w:rFonts w:ascii="Arial" w:hAnsi="Arial" w:cs="Arial"/>
          <w:sz w:val="26"/>
          <w:szCs w:val="26"/>
        </w:rPr>
        <w:br/>
      </w:r>
      <w:r w:rsidRPr="00F7616C">
        <w:rPr>
          <w:rFonts w:ascii="Arial" w:hAnsi="Arial" w:cs="Arial"/>
          <w:sz w:val="26"/>
          <w:szCs w:val="26"/>
        </w:rPr>
        <w:t>Number of test examples: (121, 25) (121, 1)</w:t>
      </w:r>
    </w:p>
    <w:p w14:paraId="6374D020" w14:textId="77777777" w:rsidR="00F7616C" w:rsidRPr="00F7616C" w:rsidRDefault="00F7616C" w:rsidP="00F7616C">
      <w:pPr>
        <w:rPr>
          <w:rFonts w:ascii="Arial" w:hAnsi="Arial" w:cs="Arial"/>
          <w:sz w:val="26"/>
          <w:szCs w:val="26"/>
        </w:rPr>
      </w:pPr>
      <w:r w:rsidRPr="00F7616C">
        <w:rPr>
          <w:rFonts w:ascii="Arial" w:hAnsi="Arial" w:cs="Arial"/>
          <w:sz w:val="26"/>
          <w:szCs w:val="26"/>
        </w:rPr>
        <w:t>--------------------------LIBSVM-----------------------------</w:t>
      </w:r>
    </w:p>
    <w:p w14:paraId="4CD7B9D3" w14:textId="1DD1DAAB" w:rsidR="00F7616C" w:rsidRPr="00F7616C" w:rsidRDefault="00F7616C" w:rsidP="00F57A58">
      <w:pPr>
        <w:rPr>
          <w:rFonts w:ascii="Arial" w:hAnsi="Arial" w:cs="Arial"/>
          <w:sz w:val="26"/>
          <w:szCs w:val="26"/>
        </w:rPr>
      </w:pPr>
      <w:r w:rsidRPr="00F7616C">
        <w:rPr>
          <w:rFonts w:ascii="Arial" w:hAnsi="Arial" w:cs="Arial"/>
          <w:sz w:val="26"/>
          <w:szCs w:val="26"/>
        </w:rPr>
        <w:t>The Best parameters according to grid search are: {'SVM__C': 0.1}</w:t>
      </w:r>
      <w:r>
        <w:rPr>
          <w:rFonts w:ascii="Arial" w:hAnsi="Arial" w:cs="Arial"/>
          <w:sz w:val="26"/>
          <w:szCs w:val="26"/>
        </w:rPr>
        <w:br/>
      </w:r>
      <w:r w:rsidRPr="00F7616C">
        <w:rPr>
          <w:rFonts w:ascii="Arial" w:hAnsi="Arial" w:cs="Arial"/>
          <w:sz w:val="26"/>
          <w:szCs w:val="26"/>
        </w:rPr>
        <w:t>Training score for LIBSVM with best parameters:  100.0 %</w:t>
      </w:r>
      <w:r>
        <w:rPr>
          <w:rFonts w:ascii="Arial" w:hAnsi="Arial" w:cs="Arial"/>
          <w:sz w:val="26"/>
          <w:szCs w:val="26"/>
        </w:rPr>
        <w:br/>
      </w:r>
      <w:r w:rsidRPr="00F7616C">
        <w:rPr>
          <w:rFonts w:ascii="Arial" w:hAnsi="Arial" w:cs="Arial"/>
          <w:sz w:val="26"/>
          <w:szCs w:val="26"/>
        </w:rPr>
        <w:lastRenderedPageBreak/>
        <w:t>Test score for LIBSVM with best parameters:  99.17355371900827 %</w:t>
      </w:r>
      <w:r>
        <w:rPr>
          <w:rFonts w:ascii="Arial" w:hAnsi="Arial" w:cs="Arial"/>
          <w:sz w:val="26"/>
          <w:szCs w:val="26"/>
        </w:rPr>
        <w:br/>
      </w:r>
      <w:r w:rsidRPr="00F7616C">
        <w:rPr>
          <w:rFonts w:ascii="Arial" w:hAnsi="Arial" w:cs="Arial"/>
          <w:sz w:val="26"/>
          <w:szCs w:val="26"/>
        </w:rPr>
        <w:t>Indices of support vectors as returned by LIBSVM: [13, 19, 27, 78, 84, 96, 149, 176, 261, 275, 282, 285, 322, 346, 372, 382, 401, 403, 472]</w:t>
      </w:r>
    </w:p>
    <w:p w14:paraId="0B00BA15"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35EF76B8" w14:textId="77777777" w:rsidR="00F7616C" w:rsidRPr="00F7616C" w:rsidRDefault="00F7616C" w:rsidP="00F7616C">
      <w:pPr>
        <w:rPr>
          <w:rFonts w:ascii="Arial" w:hAnsi="Arial" w:cs="Arial"/>
          <w:sz w:val="26"/>
          <w:szCs w:val="26"/>
        </w:rPr>
      </w:pPr>
      <w:r w:rsidRPr="00F7616C">
        <w:rPr>
          <w:rFonts w:ascii="Arial" w:hAnsi="Arial" w:cs="Arial"/>
          <w:sz w:val="26"/>
          <w:szCs w:val="26"/>
        </w:rPr>
        <w:t>--------------------------CVXOPT-----------------------------</w:t>
      </w:r>
    </w:p>
    <w:p w14:paraId="25A9B121" w14:textId="58FB86AB" w:rsidR="00F7616C" w:rsidRPr="00F7616C" w:rsidRDefault="00F7616C" w:rsidP="00F7616C">
      <w:pPr>
        <w:rPr>
          <w:rFonts w:ascii="Arial" w:hAnsi="Arial" w:cs="Arial"/>
          <w:sz w:val="26"/>
          <w:szCs w:val="26"/>
        </w:rPr>
      </w:pPr>
      <w:r w:rsidRPr="00F7616C">
        <w:rPr>
          <w:rFonts w:ascii="Arial" w:hAnsi="Arial" w:cs="Arial"/>
          <w:sz w:val="26"/>
          <w:szCs w:val="26"/>
        </w:rPr>
        <w:t>Test score for CVXOPT with best parameters:  99.17355371900827 %</w:t>
      </w:r>
      <w:r>
        <w:rPr>
          <w:rFonts w:ascii="Arial" w:hAnsi="Arial" w:cs="Arial"/>
          <w:sz w:val="26"/>
          <w:szCs w:val="26"/>
        </w:rPr>
        <w:br/>
      </w:r>
      <w:r w:rsidRPr="00F7616C">
        <w:rPr>
          <w:rFonts w:ascii="Arial" w:hAnsi="Arial" w:cs="Arial"/>
          <w:sz w:val="26"/>
          <w:szCs w:val="26"/>
        </w:rPr>
        <w:t>Indices of support vectors as returned by CVXOPT: [13, 19, 27, 78, 84, 96, 149, 176, 261, 275, 282, 285, 322, 346, 372, 382, 401, 403, 472]</w:t>
      </w:r>
    </w:p>
    <w:p w14:paraId="79FCFA8E" w14:textId="12C04F8F" w:rsidR="00F7616C" w:rsidRPr="00F7616C" w:rsidRDefault="00F7616C" w:rsidP="00F7616C">
      <w:pPr>
        <w:shd w:val="clear" w:color="auto" w:fill="FFFFFF"/>
        <w:spacing w:after="0" w:line="240" w:lineRule="auto"/>
        <w:rPr>
          <w:rFonts w:ascii="Segoe UI" w:eastAsia="Times New Roman" w:hAnsi="Segoe UI" w:cs="Segoe UI"/>
          <w:color w:val="000000"/>
          <w:sz w:val="21"/>
          <w:szCs w:val="21"/>
          <w:lang w:eastAsia="en-IN"/>
        </w:rPr>
      </w:pPr>
      <w:r w:rsidRPr="00F7616C">
        <w:rPr>
          <w:rFonts w:ascii="var(--jp-code-font-family)" w:eastAsia="Times New Roman" w:hAnsi="var(--jp-code-font-family)" w:cs="Courier New"/>
          <w:noProof/>
          <w:color w:val="000000"/>
          <w:sz w:val="20"/>
          <w:szCs w:val="20"/>
          <w:lang w:eastAsia="en-IN"/>
        </w:rPr>
        <w:drawing>
          <wp:inline distT="0" distB="0" distL="0" distR="0" wp14:anchorId="49F9D89F" wp14:editId="5AC34A63">
            <wp:extent cx="3813211" cy="2789998"/>
            <wp:effectExtent l="19050" t="19050" r="15875" b="1079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6099" cy="2799427"/>
                    </a:xfrm>
                    <a:prstGeom prst="rect">
                      <a:avLst/>
                    </a:prstGeom>
                    <a:noFill/>
                    <a:ln>
                      <a:solidFill>
                        <a:schemeClr val="tx1"/>
                      </a:solidFill>
                    </a:ln>
                  </pic:spPr>
                </pic:pic>
              </a:graphicData>
            </a:graphic>
          </wp:inline>
        </w:drawing>
      </w:r>
    </w:p>
    <w:p w14:paraId="792502EF" w14:textId="4E63CC36" w:rsidR="00F7616C" w:rsidRPr="00F7616C" w:rsidRDefault="00F7616C" w:rsidP="00F7616C">
      <w:pPr>
        <w:shd w:val="clear" w:color="auto" w:fill="FFFFFF"/>
        <w:spacing w:after="0" w:line="240" w:lineRule="auto"/>
        <w:rPr>
          <w:rFonts w:ascii="Segoe UI" w:eastAsia="Times New Roman" w:hAnsi="Segoe UI" w:cs="Segoe UI"/>
          <w:color w:val="000000"/>
          <w:sz w:val="21"/>
          <w:szCs w:val="21"/>
          <w:lang w:eastAsia="en-IN"/>
        </w:rPr>
      </w:pPr>
      <w:r w:rsidRPr="00F7616C">
        <w:rPr>
          <w:rFonts w:ascii="var(--jp-code-font-family)" w:eastAsia="Times New Roman" w:hAnsi="var(--jp-code-font-family)" w:cs="Courier New"/>
          <w:noProof/>
          <w:color w:val="000000"/>
          <w:sz w:val="20"/>
          <w:szCs w:val="20"/>
          <w:lang w:eastAsia="en-IN"/>
        </w:rPr>
        <w:drawing>
          <wp:inline distT="0" distB="0" distL="0" distR="0" wp14:anchorId="10F834E4" wp14:editId="62D1934D">
            <wp:extent cx="3831680" cy="2803511"/>
            <wp:effectExtent l="19050" t="19050" r="16510" b="165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4294" cy="2812740"/>
                    </a:xfrm>
                    <a:prstGeom prst="rect">
                      <a:avLst/>
                    </a:prstGeom>
                    <a:noFill/>
                    <a:ln>
                      <a:solidFill>
                        <a:schemeClr val="tx1"/>
                      </a:solidFill>
                    </a:ln>
                  </pic:spPr>
                </pic:pic>
              </a:graphicData>
            </a:graphic>
          </wp:inline>
        </w:drawing>
      </w:r>
    </w:p>
    <w:p w14:paraId="1BEE73A7"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5D785A4"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82EB25A"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127D155E"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770D1B0B"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CD35EA5"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7616C">
        <w:rPr>
          <w:rFonts w:ascii="var(--jp-code-font-family)" w:eastAsia="Times New Roman" w:hAnsi="var(--jp-code-font-family)" w:cs="Courier New"/>
          <w:color w:val="000000"/>
          <w:sz w:val="20"/>
          <w:szCs w:val="20"/>
          <w:lang w:eastAsia="en-IN"/>
        </w:rPr>
        <w:t>#################################################################################</w:t>
      </w:r>
    </w:p>
    <w:p w14:paraId="63E2BE46" w14:textId="77777777" w:rsidR="00F7616C" w:rsidRPr="00F7616C" w:rsidRDefault="00F7616C" w:rsidP="00F7616C">
      <w:pPr>
        <w:rPr>
          <w:rFonts w:ascii="Arial" w:hAnsi="Arial" w:cs="Arial"/>
          <w:sz w:val="26"/>
          <w:szCs w:val="26"/>
        </w:rPr>
      </w:pPr>
      <w:r w:rsidRPr="00F7616C">
        <w:rPr>
          <w:rFonts w:ascii="Arial" w:hAnsi="Arial" w:cs="Arial"/>
          <w:sz w:val="26"/>
          <w:szCs w:val="26"/>
        </w:rPr>
        <w:t xml:space="preserve">Labels:  </w:t>
      </w:r>
      <w:proofErr w:type="gramStart"/>
      <w:r w:rsidRPr="00F7616C">
        <w:rPr>
          <w:rFonts w:ascii="Arial" w:hAnsi="Arial" w:cs="Arial"/>
          <w:sz w:val="26"/>
          <w:szCs w:val="26"/>
        </w:rPr>
        <w:t>4 ,</w:t>
      </w:r>
      <w:proofErr w:type="gramEnd"/>
      <w:r w:rsidRPr="00F7616C">
        <w:rPr>
          <w:rFonts w:ascii="Arial" w:hAnsi="Arial" w:cs="Arial"/>
          <w:sz w:val="26"/>
          <w:szCs w:val="26"/>
        </w:rPr>
        <w:t xml:space="preserve">  6</w:t>
      </w:r>
    </w:p>
    <w:p w14:paraId="0CAA7792" w14:textId="77777777" w:rsidR="00F7616C" w:rsidRPr="00F7616C" w:rsidRDefault="00F7616C" w:rsidP="00F7616C">
      <w:pPr>
        <w:rPr>
          <w:rFonts w:ascii="Arial" w:hAnsi="Arial" w:cs="Arial"/>
          <w:sz w:val="26"/>
          <w:szCs w:val="26"/>
        </w:rPr>
      </w:pPr>
      <w:r w:rsidRPr="00F7616C">
        <w:rPr>
          <w:rFonts w:ascii="Arial" w:hAnsi="Arial" w:cs="Arial"/>
          <w:sz w:val="26"/>
          <w:szCs w:val="26"/>
        </w:rPr>
        <w:t>Number of features:  10</w:t>
      </w:r>
    </w:p>
    <w:p w14:paraId="02B9E459"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7616C">
        <w:rPr>
          <w:rFonts w:ascii="var(--jp-code-font-family)" w:eastAsia="Times New Roman" w:hAnsi="var(--jp-code-font-family)" w:cs="Courier New"/>
          <w:color w:val="000000"/>
          <w:sz w:val="20"/>
          <w:szCs w:val="20"/>
          <w:lang w:eastAsia="en-IN"/>
        </w:rPr>
        <w:t>#################################################################################</w:t>
      </w:r>
    </w:p>
    <w:p w14:paraId="4FDFED1F" w14:textId="3AA2567A" w:rsidR="00F7616C" w:rsidRPr="00F7616C" w:rsidRDefault="00F7616C" w:rsidP="00F7616C">
      <w:pPr>
        <w:rPr>
          <w:rFonts w:ascii="Arial" w:hAnsi="Arial" w:cs="Arial"/>
          <w:sz w:val="26"/>
          <w:szCs w:val="26"/>
        </w:rPr>
      </w:pPr>
      <w:r w:rsidRPr="00F7616C">
        <w:rPr>
          <w:rFonts w:ascii="Arial" w:hAnsi="Arial" w:cs="Arial"/>
          <w:sz w:val="26"/>
          <w:szCs w:val="26"/>
        </w:rPr>
        <w:t>Number of training examples: (472, 10) (472, 1)</w:t>
      </w:r>
      <w:r>
        <w:rPr>
          <w:rFonts w:ascii="Arial" w:hAnsi="Arial" w:cs="Arial"/>
          <w:sz w:val="26"/>
          <w:szCs w:val="26"/>
        </w:rPr>
        <w:br/>
      </w:r>
      <w:r w:rsidRPr="00F7616C">
        <w:rPr>
          <w:rFonts w:ascii="Arial" w:hAnsi="Arial" w:cs="Arial"/>
          <w:sz w:val="26"/>
          <w:szCs w:val="26"/>
        </w:rPr>
        <w:t>Number of test examples: (119, 10) (119, 1)</w:t>
      </w:r>
    </w:p>
    <w:p w14:paraId="5C98988D" w14:textId="77777777" w:rsidR="00F7616C" w:rsidRPr="00F7616C" w:rsidRDefault="00F7616C" w:rsidP="00F7616C">
      <w:pPr>
        <w:rPr>
          <w:rFonts w:ascii="Arial" w:hAnsi="Arial" w:cs="Arial"/>
          <w:sz w:val="26"/>
          <w:szCs w:val="26"/>
        </w:rPr>
      </w:pPr>
      <w:r w:rsidRPr="00F7616C">
        <w:rPr>
          <w:rFonts w:ascii="Arial" w:hAnsi="Arial" w:cs="Arial"/>
          <w:sz w:val="26"/>
          <w:szCs w:val="26"/>
        </w:rPr>
        <w:lastRenderedPageBreak/>
        <w:t>--------------------------LIBSVM-----------------------------</w:t>
      </w:r>
    </w:p>
    <w:p w14:paraId="7DB17594" w14:textId="128F4835" w:rsidR="00F7616C" w:rsidRDefault="00F7616C" w:rsidP="00F7616C">
      <w:pPr>
        <w:rPr>
          <w:rFonts w:ascii="Arial" w:hAnsi="Arial" w:cs="Arial"/>
          <w:sz w:val="26"/>
          <w:szCs w:val="26"/>
        </w:rPr>
      </w:pPr>
      <w:r w:rsidRPr="00F7616C">
        <w:rPr>
          <w:rFonts w:ascii="Arial" w:hAnsi="Arial" w:cs="Arial"/>
          <w:sz w:val="26"/>
          <w:szCs w:val="26"/>
        </w:rPr>
        <w:t>The Best parameters according to grid search are:  {'SVM__C': 0.01}</w:t>
      </w:r>
      <w:r>
        <w:rPr>
          <w:rFonts w:ascii="Arial" w:hAnsi="Arial" w:cs="Arial"/>
          <w:sz w:val="26"/>
          <w:szCs w:val="26"/>
        </w:rPr>
        <w:br/>
      </w:r>
      <w:r w:rsidRPr="00F7616C">
        <w:rPr>
          <w:rFonts w:ascii="Arial" w:hAnsi="Arial" w:cs="Arial"/>
          <w:sz w:val="26"/>
          <w:szCs w:val="26"/>
        </w:rPr>
        <w:t>Training score for LIBSVM with best parameters:  97.66949152542372 %</w:t>
      </w:r>
      <w:r>
        <w:rPr>
          <w:rFonts w:ascii="Arial" w:hAnsi="Arial" w:cs="Arial"/>
          <w:sz w:val="26"/>
          <w:szCs w:val="26"/>
        </w:rPr>
        <w:br/>
      </w:r>
      <w:r w:rsidRPr="00F7616C">
        <w:rPr>
          <w:rFonts w:ascii="Arial" w:hAnsi="Arial" w:cs="Arial"/>
          <w:sz w:val="26"/>
          <w:szCs w:val="26"/>
        </w:rPr>
        <w:t>Test score for LIBSVM with best parameters:  100.0 %</w:t>
      </w:r>
      <w:r>
        <w:rPr>
          <w:rFonts w:ascii="Arial" w:hAnsi="Arial" w:cs="Arial"/>
          <w:sz w:val="26"/>
          <w:szCs w:val="26"/>
        </w:rPr>
        <w:br/>
      </w:r>
      <w:r w:rsidRPr="00F7616C">
        <w:rPr>
          <w:rFonts w:ascii="Arial" w:hAnsi="Arial" w:cs="Arial"/>
          <w:sz w:val="26"/>
          <w:szCs w:val="26"/>
        </w:rPr>
        <w:t xml:space="preserve">Indices of support vectors as returned by LIBSVM:  </w:t>
      </w:r>
      <w:r w:rsidRPr="00F7616C">
        <w:rPr>
          <w:rFonts w:ascii="Arial" w:hAnsi="Arial" w:cs="Arial"/>
        </w:rPr>
        <w:t>[0, 1, 3, 11, 14, 18, 32, 33, 39, 40, 43, 44, 46, 47, 51, 52, 54, 58, 60, 61, 66, 71, 73, 78, 80, 92, 93, 110, 116, 120, 123, 126, 130, 139, 140, 141, 142, 150, 153, 162, 164, 168, 170, 181, 183, 194, 197, 199, 202, 213, 221, 235, 236, 238, 239, 244, 246, 255, 257, 258, 262, 267, 269, 272, 273, 275, 276, 278, 280, 289, 293, 294, 295, 302, 303, 305, 306, 319, 331, 332, 340, 341, 348, 352, 353, 364, 370, 375, 376, 380, 381, 382, 389, 390, 392, 393, 395, 402, 403, 406, 411, 412, 415, 418, 420, 421, 427, 435, 440, 450, 464, 465, 468, 469]</w:t>
      </w:r>
    </w:p>
    <w:p w14:paraId="038FBF91" w14:textId="4C874D68" w:rsidR="00F7616C" w:rsidRPr="00F7616C" w:rsidRDefault="00F7616C" w:rsidP="00F7616C">
      <w:pPr>
        <w:rPr>
          <w:rFonts w:ascii="Arial" w:hAnsi="Arial" w:cs="Arial"/>
          <w:sz w:val="26"/>
          <w:szCs w:val="26"/>
        </w:rPr>
      </w:pPr>
      <w:r w:rsidRPr="00F7616C">
        <w:rPr>
          <w:rFonts w:ascii="Arial" w:hAnsi="Arial" w:cs="Arial"/>
          <w:sz w:val="26"/>
          <w:szCs w:val="26"/>
        </w:rPr>
        <w:t>--------------------------CVXOPT-----------------------------</w:t>
      </w:r>
    </w:p>
    <w:p w14:paraId="003E8889" w14:textId="2F93A3E0" w:rsidR="00F7616C" w:rsidRPr="00F7616C" w:rsidRDefault="00F7616C" w:rsidP="00F7616C">
      <w:pPr>
        <w:rPr>
          <w:rFonts w:ascii="Arial" w:hAnsi="Arial" w:cs="Arial"/>
          <w:sz w:val="26"/>
          <w:szCs w:val="26"/>
        </w:rPr>
      </w:pPr>
      <w:r w:rsidRPr="00F7616C">
        <w:rPr>
          <w:rFonts w:ascii="Arial" w:hAnsi="Arial" w:cs="Arial"/>
          <w:sz w:val="26"/>
          <w:szCs w:val="26"/>
        </w:rPr>
        <w:t>Test score for CVXOPT with best parameters:  100.0 %</w:t>
      </w:r>
      <w:r>
        <w:rPr>
          <w:rFonts w:ascii="Arial" w:hAnsi="Arial" w:cs="Arial"/>
          <w:sz w:val="26"/>
          <w:szCs w:val="26"/>
        </w:rPr>
        <w:br/>
      </w:r>
      <w:r w:rsidRPr="00F7616C">
        <w:rPr>
          <w:rFonts w:ascii="Arial" w:hAnsi="Arial" w:cs="Arial"/>
          <w:sz w:val="26"/>
          <w:szCs w:val="26"/>
        </w:rPr>
        <w:t xml:space="preserve">Indices of support vectors as returned by CVXOPT:  </w:t>
      </w:r>
      <w:r w:rsidRPr="00F7616C">
        <w:rPr>
          <w:rFonts w:ascii="Arial" w:hAnsi="Arial" w:cs="Arial"/>
        </w:rPr>
        <w:t>[0, 1, 3, 11, 14, 18, 32, 33, 39, 40, 43, 44, 46, 47, 51, 52, 54, 58, 60, 61, 66, 71, 73, 78, 80, 92, 93, 110, 116, 120, 123, 126, 130, 139, 140, 141, 142, 150, 153, 162, 164, 168, 170, 181, 183, 194, 197, 199, 202, 213, 221, 235, 236, 238, 239, 244, 246, 255, 257, 258, 262, 267, 269, 272, 273, 275, 276, 278, 280, 289, 293, 294, 295, 302, 303, 305, 306, 319, 331, 332, 340, 341, 348, 352, 353, 364, 370, 375, 376, 380, 381, 382, 389, 390, 392, 393, 395, 402, 403, 406, 411, 412, 415, 418, 420, 421, 427, 435, 440, 450, 464, 465, 468, 469]</w:t>
      </w:r>
    </w:p>
    <w:p w14:paraId="7A08A14B" w14:textId="4408C65B" w:rsidR="00F7616C" w:rsidRPr="00F7616C" w:rsidRDefault="00F7616C" w:rsidP="00F7616C">
      <w:pPr>
        <w:shd w:val="clear" w:color="auto" w:fill="FFFFFF"/>
        <w:spacing w:after="0" w:line="240" w:lineRule="auto"/>
        <w:rPr>
          <w:rFonts w:ascii="Segoe UI" w:eastAsia="Times New Roman" w:hAnsi="Segoe UI" w:cs="Segoe UI"/>
          <w:color w:val="000000"/>
          <w:sz w:val="21"/>
          <w:szCs w:val="21"/>
          <w:lang w:eastAsia="en-IN"/>
        </w:rPr>
      </w:pPr>
      <w:r w:rsidRPr="00F7616C">
        <w:rPr>
          <w:rFonts w:ascii="var(--jp-code-font-family)" w:eastAsia="Times New Roman" w:hAnsi="var(--jp-code-font-family)" w:cs="Courier New"/>
          <w:noProof/>
          <w:color w:val="000000"/>
          <w:sz w:val="20"/>
          <w:szCs w:val="20"/>
          <w:lang w:eastAsia="en-IN"/>
        </w:rPr>
        <w:drawing>
          <wp:inline distT="0" distB="0" distL="0" distR="0" wp14:anchorId="1D11BC3D" wp14:editId="5372181D">
            <wp:extent cx="3767543" cy="2672779"/>
            <wp:effectExtent l="19050" t="19050" r="23495" b="133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418" cy="2681203"/>
                    </a:xfrm>
                    <a:prstGeom prst="rect">
                      <a:avLst/>
                    </a:prstGeom>
                    <a:noFill/>
                    <a:ln>
                      <a:solidFill>
                        <a:schemeClr val="tx1"/>
                      </a:solidFill>
                    </a:ln>
                  </pic:spPr>
                </pic:pic>
              </a:graphicData>
            </a:graphic>
          </wp:inline>
        </w:drawing>
      </w:r>
    </w:p>
    <w:p w14:paraId="3820BCEC" w14:textId="08140912" w:rsidR="00F7616C" w:rsidRPr="00F7616C" w:rsidRDefault="00F7616C" w:rsidP="00F7616C">
      <w:pPr>
        <w:shd w:val="clear" w:color="auto" w:fill="FFFFFF"/>
        <w:spacing w:after="0" w:line="240" w:lineRule="auto"/>
        <w:rPr>
          <w:rFonts w:ascii="Segoe UI" w:eastAsia="Times New Roman" w:hAnsi="Segoe UI" w:cs="Segoe UI"/>
          <w:color w:val="000000"/>
          <w:sz w:val="21"/>
          <w:szCs w:val="21"/>
          <w:lang w:eastAsia="en-IN"/>
        </w:rPr>
      </w:pPr>
      <w:r w:rsidRPr="00F7616C">
        <w:rPr>
          <w:rFonts w:ascii="var(--jp-code-font-family)" w:eastAsia="Times New Roman" w:hAnsi="var(--jp-code-font-family)" w:cs="Courier New"/>
          <w:noProof/>
          <w:color w:val="000000"/>
          <w:sz w:val="20"/>
          <w:szCs w:val="20"/>
          <w:lang w:eastAsia="en-IN"/>
        </w:rPr>
        <w:drawing>
          <wp:inline distT="0" distB="0" distL="0" distR="0" wp14:anchorId="4C6F267C" wp14:editId="4F763297">
            <wp:extent cx="3767455" cy="2756521"/>
            <wp:effectExtent l="19050" t="19050" r="23495" b="254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4692" cy="2791083"/>
                    </a:xfrm>
                    <a:prstGeom prst="rect">
                      <a:avLst/>
                    </a:prstGeom>
                    <a:noFill/>
                    <a:ln>
                      <a:solidFill>
                        <a:schemeClr val="tx1"/>
                      </a:solidFill>
                    </a:ln>
                  </pic:spPr>
                </pic:pic>
              </a:graphicData>
            </a:graphic>
          </wp:inline>
        </w:drawing>
      </w:r>
    </w:p>
    <w:p w14:paraId="5AFC8991"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1E8B5B1"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178F2C3B"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6AA0A09C"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F3E5DF5"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7616C">
        <w:rPr>
          <w:rFonts w:ascii="var(--jp-code-font-family)" w:eastAsia="Times New Roman" w:hAnsi="var(--jp-code-font-family)" w:cs="Courier New"/>
          <w:color w:val="000000"/>
          <w:sz w:val="20"/>
          <w:szCs w:val="20"/>
          <w:lang w:eastAsia="en-IN"/>
        </w:rPr>
        <w:t>#################################################################################</w:t>
      </w:r>
    </w:p>
    <w:p w14:paraId="06A75F51" w14:textId="77777777" w:rsidR="00F7616C" w:rsidRPr="00F7616C" w:rsidRDefault="00F7616C" w:rsidP="00F7616C">
      <w:pPr>
        <w:rPr>
          <w:rFonts w:ascii="Arial" w:hAnsi="Arial" w:cs="Arial"/>
          <w:sz w:val="26"/>
          <w:szCs w:val="26"/>
        </w:rPr>
      </w:pPr>
      <w:r w:rsidRPr="00F7616C">
        <w:rPr>
          <w:rFonts w:ascii="Arial" w:hAnsi="Arial" w:cs="Arial"/>
          <w:sz w:val="26"/>
          <w:szCs w:val="26"/>
        </w:rPr>
        <w:t xml:space="preserve">Labels:  </w:t>
      </w:r>
      <w:proofErr w:type="gramStart"/>
      <w:r w:rsidRPr="00F7616C">
        <w:rPr>
          <w:rFonts w:ascii="Arial" w:hAnsi="Arial" w:cs="Arial"/>
          <w:sz w:val="26"/>
          <w:szCs w:val="26"/>
        </w:rPr>
        <w:t>4 ,</w:t>
      </w:r>
      <w:proofErr w:type="gramEnd"/>
      <w:r w:rsidRPr="00F7616C">
        <w:rPr>
          <w:rFonts w:ascii="Arial" w:hAnsi="Arial" w:cs="Arial"/>
          <w:sz w:val="26"/>
          <w:szCs w:val="26"/>
        </w:rPr>
        <w:t xml:space="preserve">  6</w:t>
      </w:r>
    </w:p>
    <w:p w14:paraId="5E005BB3" w14:textId="77777777" w:rsidR="00F7616C" w:rsidRPr="00F7616C" w:rsidRDefault="00F7616C" w:rsidP="00F7616C">
      <w:pPr>
        <w:rPr>
          <w:rFonts w:ascii="Arial" w:hAnsi="Arial" w:cs="Arial"/>
          <w:sz w:val="26"/>
          <w:szCs w:val="26"/>
        </w:rPr>
      </w:pPr>
      <w:r w:rsidRPr="00F7616C">
        <w:rPr>
          <w:rFonts w:ascii="Arial" w:hAnsi="Arial" w:cs="Arial"/>
          <w:sz w:val="26"/>
          <w:szCs w:val="26"/>
        </w:rPr>
        <w:t>Number of features:  25</w:t>
      </w:r>
    </w:p>
    <w:p w14:paraId="4ECAC17C"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7616C">
        <w:rPr>
          <w:rFonts w:ascii="var(--jp-code-font-family)" w:eastAsia="Times New Roman" w:hAnsi="var(--jp-code-font-family)" w:cs="Courier New"/>
          <w:color w:val="000000"/>
          <w:sz w:val="20"/>
          <w:szCs w:val="20"/>
          <w:lang w:eastAsia="en-IN"/>
        </w:rPr>
        <w:t>#################################################################################</w:t>
      </w:r>
    </w:p>
    <w:p w14:paraId="2EF7F9FB" w14:textId="693F8A81" w:rsidR="00F7616C" w:rsidRPr="00F7616C" w:rsidRDefault="00F7616C" w:rsidP="00F7616C">
      <w:pPr>
        <w:rPr>
          <w:rFonts w:ascii="Arial" w:hAnsi="Arial" w:cs="Arial"/>
          <w:sz w:val="26"/>
          <w:szCs w:val="26"/>
        </w:rPr>
      </w:pPr>
      <w:r w:rsidRPr="00F7616C">
        <w:rPr>
          <w:rFonts w:ascii="Arial" w:hAnsi="Arial" w:cs="Arial"/>
          <w:sz w:val="26"/>
          <w:szCs w:val="26"/>
        </w:rPr>
        <w:t>Number of training examples</w:t>
      </w:r>
      <w:proofErr w:type="gramStart"/>
      <w:r w:rsidRPr="00F7616C">
        <w:rPr>
          <w:rFonts w:ascii="Arial" w:hAnsi="Arial" w:cs="Arial"/>
          <w:sz w:val="26"/>
          <w:szCs w:val="26"/>
        </w:rPr>
        <w:t>:  (</w:t>
      </w:r>
      <w:proofErr w:type="gramEnd"/>
      <w:r w:rsidRPr="00F7616C">
        <w:rPr>
          <w:rFonts w:ascii="Arial" w:hAnsi="Arial" w:cs="Arial"/>
          <w:sz w:val="26"/>
          <w:szCs w:val="26"/>
        </w:rPr>
        <w:t>472, 25) (472, 1)</w:t>
      </w:r>
      <w:r>
        <w:rPr>
          <w:rFonts w:ascii="Arial" w:hAnsi="Arial" w:cs="Arial"/>
          <w:sz w:val="26"/>
          <w:szCs w:val="26"/>
        </w:rPr>
        <w:br/>
      </w:r>
      <w:r w:rsidRPr="00F7616C">
        <w:rPr>
          <w:rFonts w:ascii="Arial" w:hAnsi="Arial" w:cs="Arial"/>
          <w:sz w:val="26"/>
          <w:szCs w:val="26"/>
        </w:rPr>
        <w:t>Number of test examples:  (119, 25) (119, 1)</w:t>
      </w:r>
    </w:p>
    <w:p w14:paraId="7A3DD624" w14:textId="77777777" w:rsidR="00F7616C" w:rsidRPr="00F7616C" w:rsidRDefault="00F7616C" w:rsidP="00F7616C">
      <w:pPr>
        <w:rPr>
          <w:rFonts w:ascii="Arial" w:hAnsi="Arial" w:cs="Arial"/>
          <w:sz w:val="26"/>
          <w:szCs w:val="26"/>
        </w:rPr>
      </w:pPr>
      <w:r w:rsidRPr="00F7616C">
        <w:rPr>
          <w:rFonts w:ascii="Arial" w:hAnsi="Arial" w:cs="Arial"/>
          <w:sz w:val="26"/>
          <w:szCs w:val="26"/>
        </w:rPr>
        <w:t>--------------------------LIBSVM-----------------------------</w:t>
      </w:r>
    </w:p>
    <w:p w14:paraId="37AF95C8" w14:textId="41B095A9" w:rsidR="00F7616C" w:rsidRPr="00F7616C" w:rsidRDefault="00F7616C" w:rsidP="00F7616C">
      <w:pPr>
        <w:rPr>
          <w:rFonts w:ascii="Arial" w:hAnsi="Arial" w:cs="Arial"/>
          <w:sz w:val="26"/>
          <w:szCs w:val="26"/>
        </w:rPr>
      </w:pPr>
      <w:r w:rsidRPr="00F7616C">
        <w:rPr>
          <w:rFonts w:ascii="Arial" w:hAnsi="Arial" w:cs="Arial"/>
          <w:sz w:val="26"/>
          <w:szCs w:val="26"/>
        </w:rPr>
        <w:t>The Best parameters according to grid search are:  {'SVM__C': 0.1}</w:t>
      </w:r>
      <w:r>
        <w:rPr>
          <w:rFonts w:ascii="Arial" w:hAnsi="Arial" w:cs="Arial"/>
          <w:sz w:val="26"/>
          <w:szCs w:val="26"/>
        </w:rPr>
        <w:br/>
      </w:r>
      <w:r w:rsidRPr="00F7616C">
        <w:rPr>
          <w:rFonts w:ascii="Arial" w:hAnsi="Arial" w:cs="Arial"/>
          <w:sz w:val="26"/>
          <w:szCs w:val="26"/>
        </w:rPr>
        <w:t>Training score for LIBSVM with best parameters:  98.9406779661017 %</w:t>
      </w:r>
      <w:r>
        <w:rPr>
          <w:rFonts w:ascii="Arial" w:hAnsi="Arial" w:cs="Arial"/>
          <w:sz w:val="26"/>
          <w:szCs w:val="26"/>
        </w:rPr>
        <w:br/>
      </w:r>
      <w:r w:rsidRPr="00F7616C">
        <w:rPr>
          <w:rFonts w:ascii="Arial" w:hAnsi="Arial" w:cs="Arial"/>
          <w:sz w:val="26"/>
          <w:szCs w:val="26"/>
        </w:rPr>
        <w:t>Test score for LIBSVM with best parameters:  100.0 %</w:t>
      </w:r>
      <w:r>
        <w:rPr>
          <w:rFonts w:ascii="Arial" w:hAnsi="Arial" w:cs="Arial"/>
          <w:sz w:val="26"/>
          <w:szCs w:val="26"/>
        </w:rPr>
        <w:br/>
      </w:r>
      <w:r w:rsidRPr="00F7616C">
        <w:rPr>
          <w:rFonts w:ascii="Arial" w:hAnsi="Arial" w:cs="Arial"/>
          <w:sz w:val="26"/>
          <w:szCs w:val="26"/>
        </w:rPr>
        <w:t xml:space="preserve">Indices of support vectors as returned by LIBSVM:  </w:t>
      </w:r>
      <w:r w:rsidRPr="00F7616C">
        <w:rPr>
          <w:rFonts w:ascii="Arial" w:hAnsi="Arial" w:cs="Arial"/>
          <w:sz w:val="24"/>
          <w:szCs w:val="24"/>
        </w:rPr>
        <w:t>[0, 11, 14, 43, 44, 51, 52, 61, 66, 73, 83, 94, 133, 140, 142, 150, 153, 164, 170, 194, 199, 221, 234, 235, 272, 275, 276, 280, 289, 294, 302, 319, 352, 381, 390, 395, 414, 420, 426, 435, 440, 450]</w:t>
      </w:r>
    </w:p>
    <w:p w14:paraId="0FAC5648" w14:textId="77777777" w:rsidR="00F7616C" w:rsidRPr="00F7616C" w:rsidRDefault="00F7616C" w:rsidP="00F7616C">
      <w:pPr>
        <w:rPr>
          <w:rFonts w:ascii="Arial" w:hAnsi="Arial" w:cs="Arial"/>
          <w:sz w:val="26"/>
          <w:szCs w:val="26"/>
        </w:rPr>
      </w:pPr>
      <w:r w:rsidRPr="00F7616C">
        <w:rPr>
          <w:rFonts w:ascii="Arial" w:hAnsi="Arial" w:cs="Arial"/>
          <w:sz w:val="26"/>
          <w:szCs w:val="26"/>
        </w:rPr>
        <w:t>--------------------------CVXOPT-----------------------------</w:t>
      </w:r>
    </w:p>
    <w:p w14:paraId="24F77148" w14:textId="3D065F77" w:rsidR="00F7616C" w:rsidRPr="00F7616C" w:rsidRDefault="00F7616C" w:rsidP="00F7616C">
      <w:pPr>
        <w:rPr>
          <w:rFonts w:ascii="Arial" w:hAnsi="Arial" w:cs="Arial"/>
          <w:sz w:val="26"/>
          <w:szCs w:val="26"/>
        </w:rPr>
      </w:pPr>
      <w:r w:rsidRPr="00F7616C">
        <w:rPr>
          <w:rFonts w:ascii="Arial" w:hAnsi="Arial" w:cs="Arial"/>
          <w:sz w:val="26"/>
          <w:szCs w:val="26"/>
        </w:rPr>
        <w:t>Test score for CVXOPT with best parameters:  100.0 %</w:t>
      </w:r>
      <w:r>
        <w:rPr>
          <w:rFonts w:ascii="Arial" w:hAnsi="Arial" w:cs="Arial"/>
          <w:sz w:val="26"/>
          <w:szCs w:val="26"/>
        </w:rPr>
        <w:br/>
      </w:r>
      <w:r w:rsidRPr="00F7616C">
        <w:rPr>
          <w:rFonts w:ascii="Arial" w:hAnsi="Arial" w:cs="Arial"/>
          <w:sz w:val="26"/>
          <w:szCs w:val="26"/>
        </w:rPr>
        <w:t>Indices of support vectors as returned by CVXOPT</w:t>
      </w:r>
      <w:proofErr w:type="gramStart"/>
      <w:r w:rsidRPr="00F7616C">
        <w:rPr>
          <w:rFonts w:ascii="Arial" w:hAnsi="Arial" w:cs="Arial"/>
          <w:sz w:val="24"/>
          <w:szCs w:val="24"/>
        </w:rPr>
        <w:t>:  [</w:t>
      </w:r>
      <w:proofErr w:type="gramEnd"/>
      <w:r w:rsidRPr="00F7616C">
        <w:rPr>
          <w:rFonts w:ascii="Arial" w:hAnsi="Arial" w:cs="Arial"/>
          <w:sz w:val="24"/>
          <w:szCs w:val="24"/>
        </w:rPr>
        <w:t>0, 11, 14, 43, 44, 51, 52, 61, 66, 73, 83, 94, 133, 140, 142, 150, 153, 164, 170, 194, 199, 221, 234, 235, 272, 275, 276, 280, 289, 294, 302, 319, 352, 381, 390, 395, 414, 420, 426, 435, 440, 450]</w:t>
      </w:r>
    </w:p>
    <w:p w14:paraId="43C19E43" w14:textId="77C55537" w:rsidR="00F7616C" w:rsidRPr="00F7616C" w:rsidRDefault="00F7616C" w:rsidP="00F7616C">
      <w:pPr>
        <w:shd w:val="clear" w:color="auto" w:fill="FFFFFF"/>
        <w:spacing w:after="0" w:line="240" w:lineRule="auto"/>
        <w:rPr>
          <w:rFonts w:ascii="Segoe UI" w:eastAsia="Times New Roman" w:hAnsi="Segoe UI" w:cs="Segoe UI"/>
          <w:color w:val="000000"/>
          <w:sz w:val="21"/>
          <w:szCs w:val="21"/>
          <w:lang w:eastAsia="en-IN"/>
        </w:rPr>
      </w:pPr>
      <w:r w:rsidRPr="00F7616C">
        <w:rPr>
          <w:rFonts w:ascii="var(--jp-code-font-family)" w:eastAsia="Times New Roman" w:hAnsi="var(--jp-code-font-family)" w:cs="Courier New"/>
          <w:noProof/>
          <w:color w:val="000000"/>
          <w:sz w:val="20"/>
          <w:szCs w:val="20"/>
          <w:lang w:eastAsia="en-IN"/>
        </w:rPr>
        <w:drawing>
          <wp:inline distT="0" distB="0" distL="0" distR="0" wp14:anchorId="5F2430F9" wp14:editId="4507A8D2">
            <wp:extent cx="3868921" cy="2744698"/>
            <wp:effectExtent l="19050" t="19050" r="1778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7519" cy="2750798"/>
                    </a:xfrm>
                    <a:prstGeom prst="rect">
                      <a:avLst/>
                    </a:prstGeom>
                    <a:noFill/>
                    <a:ln>
                      <a:solidFill>
                        <a:schemeClr val="tx1"/>
                      </a:solidFill>
                    </a:ln>
                  </pic:spPr>
                </pic:pic>
              </a:graphicData>
            </a:graphic>
          </wp:inline>
        </w:drawing>
      </w:r>
    </w:p>
    <w:p w14:paraId="75E158A3" w14:textId="2738508F" w:rsidR="00F7616C" w:rsidRPr="00F7616C" w:rsidRDefault="00F7616C" w:rsidP="00F7616C">
      <w:pPr>
        <w:shd w:val="clear" w:color="auto" w:fill="FFFFFF"/>
        <w:spacing w:after="0" w:line="240" w:lineRule="auto"/>
        <w:rPr>
          <w:rFonts w:ascii="Segoe UI" w:eastAsia="Times New Roman" w:hAnsi="Segoe UI" w:cs="Segoe UI"/>
          <w:color w:val="000000"/>
          <w:sz w:val="21"/>
          <w:szCs w:val="21"/>
          <w:lang w:eastAsia="en-IN"/>
        </w:rPr>
      </w:pPr>
      <w:r w:rsidRPr="00F7616C">
        <w:rPr>
          <w:rFonts w:ascii="var(--jp-code-font-family)" w:eastAsia="Times New Roman" w:hAnsi="var(--jp-code-font-family)" w:cs="Courier New"/>
          <w:noProof/>
          <w:color w:val="000000"/>
          <w:sz w:val="20"/>
          <w:szCs w:val="20"/>
          <w:lang w:eastAsia="en-IN"/>
        </w:rPr>
        <w:lastRenderedPageBreak/>
        <w:drawing>
          <wp:inline distT="0" distB="0" distL="0" distR="0" wp14:anchorId="0A7796B4" wp14:editId="59B1E7A8">
            <wp:extent cx="3873358" cy="2834005"/>
            <wp:effectExtent l="19050" t="19050" r="13335" b="234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2470" cy="2840672"/>
                    </a:xfrm>
                    <a:prstGeom prst="rect">
                      <a:avLst/>
                    </a:prstGeom>
                    <a:noFill/>
                    <a:ln>
                      <a:solidFill>
                        <a:schemeClr val="tx1"/>
                      </a:solidFill>
                    </a:ln>
                  </pic:spPr>
                </pic:pic>
              </a:graphicData>
            </a:graphic>
          </wp:inline>
        </w:drawing>
      </w:r>
    </w:p>
    <w:p w14:paraId="61125F6C"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18E395F7"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6DFCF580"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1C63285D"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3102AD0"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3E473BCA"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DCD8023"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7616C">
        <w:rPr>
          <w:rFonts w:ascii="var(--jp-code-font-family)" w:eastAsia="Times New Roman" w:hAnsi="var(--jp-code-font-family)" w:cs="Courier New"/>
          <w:color w:val="000000"/>
          <w:sz w:val="20"/>
          <w:szCs w:val="20"/>
          <w:lang w:eastAsia="en-IN"/>
        </w:rPr>
        <w:t>#################################################################################</w:t>
      </w:r>
    </w:p>
    <w:p w14:paraId="5FB98AB1" w14:textId="77777777" w:rsidR="00F7616C" w:rsidRPr="00F7616C" w:rsidRDefault="00F7616C" w:rsidP="00F7616C">
      <w:pPr>
        <w:rPr>
          <w:rFonts w:ascii="Arial" w:hAnsi="Arial" w:cs="Arial"/>
          <w:sz w:val="26"/>
          <w:szCs w:val="26"/>
        </w:rPr>
      </w:pPr>
      <w:r w:rsidRPr="00F7616C">
        <w:rPr>
          <w:rFonts w:ascii="Arial" w:hAnsi="Arial" w:cs="Arial"/>
          <w:sz w:val="26"/>
          <w:szCs w:val="26"/>
        </w:rPr>
        <w:t xml:space="preserve">Labels:  </w:t>
      </w:r>
      <w:proofErr w:type="gramStart"/>
      <w:r w:rsidRPr="00F7616C">
        <w:rPr>
          <w:rFonts w:ascii="Arial" w:hAnsi="Arial" w:cs="Arial"/>
          <w:sz w:val="26"/>
          <w:szCs w:val="26"/>
        </w:rPr>
        <w:t>8 ,</w:t>
      </w:r>
      <w:proofErr w:type="gramEnd"/>
      <w:r w:rsidRPr="00F7616C">
        <w:rPr>
          <w:rFonts w:ascii="Arial" w:hAnsi="Arial" w:cs="Arial"/>
          <w:sz w:val="26"/>
          <w:szCs w:val="26"/>
        </w:rPr>
        <w:t xml:space="preserve">  9</w:t>
      </w:r>
    </w:p>
    <w:p w14:paraId="6C0A892E" w14:textId="77777777" w:rsidR="00F7616C" w:rsidRPr="00F7616C" w:rsidRDefault="00F7616C" w:rsidP="00F7616C">
      <w:pPr>
        <w:rPr>
          <w:rFonts w:ascii="Arial" w:hAnsi="Arial" w:cs="Arial"/>
          <w:sz w:val="26"/>
          <w:szCs w:val="26"/>
        </w:rPr>
      </w:pPr>
      <w:r w:rsidRPr="00F7616C">
        <w:rPr>
          <w:rFonts w:ascii="Arial" w:hAnsi="Arial" w:cs="Arial"/>
          <w:sz w:val="26"/>
          <w:szCs w:val="26"/>
        </w:rPr>
        <w:t>Number of features:  10</w:t>
      </w:r>
    </w:p>
    <w:p w14:paraId="6B3DA497"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7616C">
        <w:rPr>
          <w:rFonts w:ascii="var(--jp-code-font-family)" w:eastAsia="Times New Roman" w:hAnsi="var(--jp-code-font-family)" w:cs="Courier New"/>
          <w:color w:val="000000"/>
          <w:sz w:val="20"/>
          <w:szCs w:val="20"/>
          <w:lang w:eastAsia="en-IN"/>
        </w:rPr>
        <w:t>#################################################################################</w:t>
      </w:r>
    </w:p>
    <w:p w14:paraId="51BF5970" w14:textId="29624A5D" w:rsidR="00F7616C" w:rsidRPr="00F7616C" w:rsidRDefault="00F7616C" w:rsidP="00F7616C">
      <w:pPr>
        <w:rPr>
          <w:rFonts w:ascii="Arial" w:hAnsi="Arial" w:cs="Arial"/>
          <w:sz w:val="26"/>
          <w:szCs w:val="26"/>
        </w:rPr>
      </w:pPr>
      <w:r w:rsidRPr="00F7616C">
        <w:rPr>
          <w:rFonts w:ascii="Arial" w:hAnsi="Arial" w:cs="Arial"/>
          <w:sz w:val="26"/>
          <w:szCs w:val="26"/>
        </w:rPr>
        <w:t>Number of training examples: (454, 10) (454, 1)</w:t>
      </w:r>
      <w:r>
        <w:rPr>
          <w:rFonts w:ascii="Arial" w:hAnsi="Arial" w:cs="Arial"/>
          <w:sz w:val="26"/>
          <w:szCs w:val="26"/>
        </w:rPr>
        <w:br/>
      </w:r>
      <w:r w:rsidRPr="00F7616C">
        <w:rPr>
          <w:rFonts w:ascii="Arial" w:hAnsi="Arial" w:cs="Arial"/>
          <w:sz w:val="26"/>
          <w:szCs w:val="26"/>
        </w:rPr>
        <w:t>Number of test examples: (114, 10) (114, 1)</w:t>
      </w:r>
    </w:p>
    <w:p w14:paraId="34D6FEA5" w14:textId="77777777" w:rsidR="00F7616C" w:rsidRPr="00F7616C" w:rsidRDefault="00F7616C" w:rsidP="00F7616C">
      <w:pPr>
        <w:rPr>
          <w:rFonts w:ascii="Arial" w:hAnsi="Arial" w:cs="Arial"/>
          <w:sz w:val="26"/>
          <w:szCs w:val="26"/>
        </w:rPr>
      </w:pPr>
      <w:r w:rsidRPr="00F7616C">
        <w:rPr>
          <w:rFonts w:ascii="Arial" w:hAnsi="Arial" w:cs="Arial"/>
          <w:sz w:val="26"/>
          <w:szCs w:val="26"/>
        </w:rPr>
        <w:t>--------------------------LIBSVM-----------------------------</w:t>
      </w:r>
    </w:p>
    <w:p w14:paraId="137BA0F8" w14:textId="1E491EF0" w:rsidR="00F7616C" w:rsidRPr="00F7616C" w:rsidRDefault="00F7616C" w:rsidP="00F7616C">
      <w:pPr>
        <w:rPr>
          <w:rFonts w:ascii="Arial" w:hAnsi="Arial" w:cs="Arial"/>
          <w:sz w:val="26"/>
          <w:szCs w:val="26"/>
        </w:rPr>
      </w:pPr>
      <w:r w:rsidRPr="00F7616C">
        <w:rPr>
          <w:rFonts w:ascii="Arial" w:hAnsi="Arial" w:cs="Arial"/>
          <w:sz w:val="26"/>
          <w:szCs w:val="26"/>
        </w:rPr>
        <w:t>The Best parameters according to grid search are:  {'SVM__C': 0.01}</w:t>
      </w:r>
      <w:r>
        <w:rPr>
          <w:rFonts w:ascii="Arial" w:hAnsi="Arial" w:cs="Arial"/>
          <w:sz w:val="26"/>
          <w:szCs w:val="26"/>
        </w:rPr>
        <w:br/>
      </w:r>
      <w:r w:rsidRPr="00F7616C">
        <w:rPr>
          <w:rFonts w:ascii="Arial" w:hAnsi="Arial" w:cs="Arial"/>
          <w:sz w:val="26"/>
          <w:szCs w:val="26"/>
        </w:rPr>
        <w:t>Training score for LIBSVM with best parameters:  92.95154185022027 %</w:t>
      </w:r>
      <w:r>
        <w:rPr>
          <w:rFonts w:ascii="Arial" w:hAnsi="Arial" w:cs="Arial"/>
          <w:sz w:val="26"/>
          <w:szCs w:val="26"/>
        </w:rPr>
        <w:br/>
      </w:r>
      <w:r w:rsidRPr="00F7616C">
        <w:rPr>
          <w:rFonts w:ascii="Arial" w:hAnsi="Arial" w:cs="Arial"/>
          <w:sz w:val="26"/>
          <w:szCs w:val="26"/>
        </w:rPr>
        <w:t>Test score for LIBSVM with best parameters:  93.85964912280701 %</w:t>
      </w:r>
      <w:r>
        <w:rPr>
          <w:rFonts w:ascii="Arial" w:hAnsi="Arial" w:cs="Arial"/>
          <w:sz w:val="26"/>
          <w:szCs w:val="26"/>
        </w:rPr>
        <w:br/>
      </w:r>
      <w:r w:rsidRPr="00F7616C">
        <w:rPr>
          <w:rFonts w:ascii="Arial" w:hAnsi="Arial" w:cs="Arial"/>
          <w:sz w:val="26"/>
          <w:szCs w:val="26"/>
        </w:rPr>
        <w:t xml:space="preserve">Indices of support vectors as returned by LIBSVM:  </w:t>
      </w:r>
      <w:r w:rsidRPr="00F7616C">
        <w:rPr>
          <w:rFonts w:ascii="Arial" w:hAnsi="Arial" w:cs="Arial"/>
        </w:rPr>
        <w:t>[3, 7, 8, 10, 13, 14, 15, 17, 20, 24, 29, 33, 34, 36, 37, 42, 45, 53, 57, 59, 62, 70, 75, 79, 82, 83, 86, 90, 97, 101, 108, 109, 112, 114, 132, 134, 137, 138, 141, 146, 148, 149, 150, 153, 157, 163, 167, 172, 180, 186, 194, 198, 199, 201, 202, 209, 211, 212, 215, 221, 223, 224, 225, 226, 229, 230, 233, 236, 237, 242, 248, 251, 256, 260, 261, 263, 265, 266, 267, 273, 275, 276, 278, 282, 283, 286, 287, 288, 294, 297, 298, 299, 300, 315, 322, 323, 325, 326, 329, 330, 331, 337, 340, 342, 351, 355, 358, 362, 367, 369, 370, 371, 375, 376, 380, 381, 384, 386, 388, 389, 391, 396, 398, 399, 400, 403, 406, 407, 408, 410, 412, 414, 415, 416, 418, 419, 420, 421, 423, 427, 430, 431, 432, 433, 435, 439, 440, 441, 448, 450]</w:t>
      </w:r>
    </w:p>
    <w:p w14:paraId="7B7E9F1E" w14:textId="77777777" w:rsidR="00F7616C" w:rsidRPr="00F7616C" w:rsidRDefault="00F7616C" w:rsidP="00F7616C">
      <w:pPr>
        <w:rPr>
          <w:rFonts w:ascii="Arial" w:hAnsi="Arial" w:cs="Arial"/>
          <w:sz w:val="26"/>
          <w:szCs w:val="26"/>
        </w:rPr>
      </w:pPr>
      <w:r w:rsidRPr="00F7616C">
        <w:rPr>
          <w:rFonts w:ascii="Arial" w:hAnsi="Arial" w:cs="Arial"/>
          <w:sz w:val="26"/>
          <w:szCs w:val="26"/>
        </w:rPr>
        <w:t>--------------------------CVXOPT-----------------------------</w:t>
      </w:r>
    </w:p>
    <w:p w14:paraId="1AF9FDDE" w14:textId="5AEEEC4C" w:rsidR="00F7616C" w:rsidRPr="00F7616C" w:rsidRDefault="00F7616C" w:rsidP="00F7616C">
      <w:pPr>
        <w:rPr>
          <w:rFonts w:ascii="Arial" w:hAnsi="Arial" w:cs="Arial"/>
          <w:sz w:val="26"/>
          <w:szCs w:val="26"/>
        </w:rPr>
      </w:pPr>
      <w:r w:rsidRPr="00F7616C">
        <w:rPr>
          <w:rFonts w:ascii="Arial" w:hAnsi="Arial" w:cs="Arial"/>
          <w:sz w:val="26"/>
          <w:szCs w:val="26"/>
        </w:rPr>
        <w:t>Test score for CVXOPT with best parameters:  93.85964912280701 %</w:t>
      </w:r>
      <w:r>
        <w:rPr>
          <w:rFonts w:ascii="Arial" w:hAnsi="Arial" w:cs="Arial"/>
          <w:sz w:val="26"/>
          <w:szCs w:val="26"/>
        </w:rPr>
        <w:br/>
      </w:r>
      <w:r w:rsidRPr="00F7616C">
        <w:rPr>
          <w:rFonts w:ascii="Arial" w:hAnsi="Arial" w:cs="Arial"/>
          <w:sz w:val="26"/>
          <w:szCs w:val="26"/>
        </w:rPr>
        <w:t>Indices of support vectors as returned by CVXOPT</w:t>
      </w:r>
      <w:r w:rsidRPr="00F7616C">
        <w:rPr>
          <w:rFonts w:ascii="Arial" w:hAnsi="Arial" w:cs="Arial"/>
        </w:rPr>
        <w:t>:  [3, 7, 8, 10, 13, 14, 15, 17, 20, 24, 29, 33, 34, 36, 37, 42, 45, 53, 57, 59, 62, 70, 75, 79, 82, 83, 86, 90, 97, 101, 108, 109, 112, 114, 132, 134, 137, 138, 141, 146, 148, 149, 150, 153, 157, 163, 167, 172, 180, 186, 194, 198, 199, 201, 202, 209, 211, 212, 215, 221, 223, 224, 225, 226, 229, 230, 233, 236, 237, 242, 248, 251, 256, 260, 261, 263, 265, 266, 267, 273, 275, 276, 278, 282, 283, 286, 287, 288, 294, 297, 298, 299, 300, 315, 322, 323, 325, 326, 329, 330, 331, 337, 340, 342, 351, 355, 358, 362, 367, 369, 370, 371, 375, 376, 380, 381, 384, 386, 388, 389, 391, 396, 398, 399, 400, 403, 406, 407, 408, 410, 412, 414, 415, 416, 418, 419, 420, 421, 423, 427, 430, 431, 432, 433, 435, 439, 440, 441, 448, 450]</w:t>
      </w:r>
    </w:p>
    <w:p w14:paraId="4145A402" w14:textId="61F8EBAD" w:rsidR="00EC0C25" w:rsidRPr="00EC0C25" w:rsidRDefault="00EC0C25" w:rsidP="00EC0C25">
      <w:pPr>
        <w:shd w:val="clear" w:color="auto" w:fill="FFFFFF"/>
        <w:spacing w:after="0" w:line="240" w:lineRule="auto"/>
        <w:rPr>
          <w:rFonts w:ascii="Segoe UI" w:eastAsia="Times New Roman" w:hAnsi="Segoe UI" w:cs="Segoe UI"/>
          <w:color w:val="000000"/>
          <w:sz w:val="21"/>
          <w:szCs w:val="21"/>
          <w:lang w:eastAsia="en-IN"/>
        </w:rPr>
      </w:pPr>
    </w:p>
    <w:p w14:paraId="1F8F07D2" w14:textId="4EDA4E56" w:rsidR="00F7616C" w:rsidRPr="00F7616C" w:rsidRDefault="00F7616C" w:rsidP="00F7616C">
      <w:pPr>
        <w:shd w:val="clear" w:color="auto" w:fill="FFFFFF"/>
        <w:spacing w:after="0" w:line="240" w:lineRule="auto"/>
        <w:rPr>
          <w:rFonts w:ascii="Segoe UI" w:eastAsia="Times New Roman" w:hAnsi="Segoe UI" w:cs="Segoe UI"/>
          <w:color w:val="000000"/>
          <w:sz w:val="21"/>
          <w:szCs w:val="21"/>
          <w:lang w:eastAsia="en-IN"/>
        </w:rPr>
      </w:pPr>
      <w:r w:rsidRPr="00F7616C">
        <w:rPr>
          <w:rFonts w:ascii="Segoe UI" w:eastAsia="Times New Roman" w:hAnsi="Segoe UI" w:cs="Segoe UI"/>
          <w:color w:val="000000"/>
          <w:sz w:val="21"/>
          <w:szCs w:val="21"/>
          <w:lang w:eastAsia="en-IN"/>
        </w:rPr>
        <w:br/>
      </w:r>
      <w:r w:rsidRPr="00F7616C">
        <w:rPr>
          <w:rFonts w:ascii="Arial" w:hAnsi="Arial" w:cs="Arial"/>
          <w:noProof/>
          <w:sz w:val="26"/>
          <w:szCs w:val="26"/>
        </w:rPr>
        <w:drawing>
          <wp:inline distT="0" distB="0" distL="0" distR="0" wp14:anchorId="3BF3BF0B" wp14:editId="039BA234">
            <wp:extent cx="3751566" cy="2744894"/>
            <wp:effectExtent l="19050" t="19050" r="20955" b="177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1748" cy="2752344"/>
                    </a:xfrm>
                    <a:prstGeom prst="rect">
                      <a:avLst/>
                    </a:prstGeom>
                    <a:noFill/>
                    <a:ln>
                      <a:solidFill>
                        <a:schemeClr val="tx1"/>
                      </a:solidFill>
                    </a:ln>
                  </pic:spPr>
                </pic:pic>
              </a:graphicData>
            </a:graphic>
          </wp:inline>
        </w:drawing>
      </w:r>
    </w:p>
    <w:p w14:paraId="4D2BB8A3" w14:textId="0077DE63" w:rsidR="00F7616C" w:rsidRPr="00F7616C" w:rsidRDefault="00F7616C" w:rsidP="00F7616C">
      <w:pPr>
        <w:shd w:val="clear" w:color="auto" w:fill="FFFFFF"/>
        <w:spacing w:after="0" w:line="240" w:lineRule="auto"/>
        <w:rPr>
          <w:rFonts w:ascii="Segoe UI" w:eastAsia="Times New Roman" w:hAnsi="Segoe UI" w:cs="Segoe UI"/>
          <w:color w:val="000000"/>
          <w:sz w:val="21"/>
          <w:szCs w:val="21"/>
          <w:lang w:eastAsia="en-IN"/>
        </w:rPr>
      </w:pPr>
      <w:r w:rsidRPr="00F7616C">
        <w:rPr>
          <w:rFonts w:ascii="Arial" w:hAnsi="Arial" w:cs="Arial"/>
          <w:noProof/>
          <w:sz w:val="26"/>
          <w:szCs w:val="26"/>
        </w:rPr>
        <w:drawing>
          <wp:inline distT="0" distB="0" distL="0" distR="0" wp14:anchorId="10F4EF5A" wp14:editId="651F3652">
            <wp:extent cx="3780890" cy="2766350"/>
            <wp:effectExtent l="19050" t="19050" r="10160" b="152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6452" cy="2770419"/>
                    </a:xfrm>
                    <a:prstGeom prst="rect">
                      <a:avLst/>
                    </a:prstGeom>
                    <a:noFill/>
                    <a:ln>
                      <a:solidFill>
                        <a:schemeClr val="tx1"/>
                      </a:solidFill>
                    </a:ln>
                  </pic:spPr>
                </pic:pic>
              </a:graphicData>
            </a:graphic>
          </wp:inline>
        </w:drawing>
      </w:r>
    </w:p>
    <w:p w14:paraId="21572BA5"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8321808"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4D0C280"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7840A11E"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6271E552"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6776A82"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7616C">
        <w:rPr>
          <w:rFonts w:ascii="var(--jp-code-font-family)" w:eastAsia="Times New Roman" w:hAnsi="var(--jp-code-font-family)" w:cs="Courier New"/>
          <w:color w:val="000000"/>
          <w:sz w:val="20"/>
          <w:szCs w:val="20"/>
          <w:lang w:eastAsia="en-IN"/>
        </w:rPr>
        <w:t>#################################################################################</w:t>
      </w:r>
    </w:p>
    <w:p w14:paraId="6E3DD065" w14:textId="77777777" w:rsidR="00F7616C" w:rsidRPr="00F7616C" w:rsidRDefault="00F7616C" w:rsidP="00F7616C">
      <w:pPr>
        <w:rPr>
          <w:rFonts w:ascii="Arial" w:hAnsi="Arial" w:cs="Arial"/>
          <w:sz w:val="26"/>
          <w:szCs w:val="26"/>
        </w:rPr>
      </w:pPr>
      <w:r w:rsidRPr="00F7616C">
        <w:rPr>
          <w:rFonts w:ascii="Arial" w:hAnsi="Arial" w:cs="Arial"/>
          <w:sz w:val="26"/>
          <w:szCs w:val="26"/>
        </w:rPr>
        <w:t xml:space="preserve">Labels:  </w:t>
      </w:r>
      <w:proofErr w:type="gramStart"/>
      <w:r w:rsidRPr="00F7616C">
        <w:rPr>
          <w:rFonts w:ascii="Arial" w:hAnsi="Arial" w:cs="Arial"/>
          <w:sz w:val="26"/>
          <w:szCs w:val="26"/>
        </w:rPr>
        <w:t>8 ,</w:t>
      </w:r>
      <w:proofErr w:type="gramEnd"/>
      <w:r w:rsidRPr="00F7616C">
        <w:rPr>
          <w:rFonts w:ascii="Arial" w:hAnsi="Arial" w:cs="Arial"/>
          <w:sz w:val="26"/>
          <w:szCs w:val="26"/>
        </w:rPr>
        <w:t xml:space="preserve">  9</w:t>
      </w:r>
    </w:p>
    <w:p w14:paraId="5470A45B" w14:textId="77777777" w:rsidR="00F7616C" w:rsidRPr="00F7616C" w:rsidRDefault="00F7616C" w:rsidP="00F7616C">
      <w:pPr>
        <w:rPr>
          <w:rFonts w:ascii="Arial" w:hAnsi="Arial" w:cs="Arial"/>
          <w:sz w:val="26"/>
          <w:szCs w:val="26"/>
        </w:rPr>
      </w:pPr>
      <w:r w:rsidRPr="00F7616C">
        <w:rPr>
          <w:rFonts w:ascii="Arial" w:hAnsi="Arial" w:cs="Arial"/>
          <w:sz w:val="26"/>
          <w:szCs w:val="26"/>
        </w:rPr>
        <w:t>Number of features:  25</w:t>
      </w:r>
    </w:p>
    <w:p w14:paraId="005E2608" w14:textId="77777777" w:rsidR="00F7616C" w:rsidRPr="00F7616C" w:rsidRDefault="00F7616C" w:rsidP="00F76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7616C">
        <w:rPr>
          <w:rFonts w:ascii="var(--jp-code-font-family)" w:eastAsia="Times New Roman" w:hAnsi="var(--jp-code-font-family)" w:cs="Courier New"/>
          <w:color w:val="000000"/>
          <w:sz w:val="20"/>
          <w:szCs w:val="20"/>
          <w:lang w:eastAsia="en-IN"/>
        </w:rPr>
        <w:t>#################################################################################</w:t>
      </w:r>
    </w:p>
    <w:p w14:paraId="255444A1" w14:textId="6C3A6683" w:rsidR="00F7616C" w:rsidRPr="00F7616C" w:rsidRDefault="00F7616C" w:rsidP="00F7616C">
      <w:pPr>
        <w:rPr>
          <w:rFonts w:ascii="Arial" w:hAnsi="Arial" w:cs="Arial"/>
          <w:sz w:val="26"/>
          <w:szCs w:val="26"/>
        </w:rPr>
      </w:pPr>
      <w:r w:rsidRPr="00F7616C">
        <w:rPr>
          <w:rFonts w:ascii="Arial" w:hAnsi="Arial" w:cs="Arial"/>
          <w:sz w:val="26"/>
          <w:szCs w:val="26"/>
        </w:rPr>
        <w:t>Number of training examples</w:t>
      </w:r>
      <w:proofErr w:type="gramStart"/>
      <w:r w:rsidRPr="00F7616C">
        <w:rPr>
          <w:rFonts w:ascii="Arial" w:hAnsi="Arial" w:cs="Arial"/>
          <w:sz w:val="26"/>
          <w:szCs w:val="26"/>
        </w:rPr>
        <w:t>:  (</w:t>
      </w:r>
      <w:proofErr w:type="gramEnd"/>
      <w:r w:rsidRPr="00F7616C">
        <w:rPr>
          <w:rFonts w:ascii="Arial" w:hAnsi="Arial" w:cs="Arial"/>
          <w:sz w:val="26"/>
          <w:szCs w:val="26"/>
        </w:rPr>
        <w:t>454, 25) (454, 1)</w:t>
      </w:r>
      <w:r>
        <w:rPr>
          <w:rFonts w:ascii="Arial" w:hAnsi="Arial" w:cs="Arial"/>
          <w:sz w:val="26"/>
          <w:szCs w:val="26"/>
        </w:rPr>
        <w:br/>
      </w:r>
      <w:r w:rsidRPr="00F7616C">
        <w:rPr>
          <w:rFonts w:ascii="Arial" w:hAnsi="Arial" w:cs="Arial"/>
          <w:sz w:val="26"/>
          <w:szCs w:val="26"/>
        </w:rPr>
        <w:t>Number of test examples:  (114, 25) (114, 1)</w:t>
      </w:r>
    </w:p>
    <w:p w14:paraId="2CD9A7A9" w14:textId="77777777" w:rsidR="00F7616C" w:rsidRPr="00F7616C" w:rsidRDefault="00F7616C" w:rsidP="00F7616C">
      <w:pPr>
        <w:rPr>
          <w:rFonts w:ascii="Arial" w:hAnsi="Arial" w:cs="Arial"/>
          <w:sz w:val="26"/>
          <w:szCs w:val="26"/>
        </w:rPr>
      </w:pPr>
      <w:r w:rsidRPr="00F7616C">
        <w:rPr>
          <w:rFonts w:ascii="Arial" w:hAnsi="Arial" w:cs="Arial"/>
          <w:sz w:val="26"/>
          <w:szCs w:val="26"/>
        </w:rPr>
        <w:t>--------------------------LIBSVM-----------------------------</w:t>
      </w:r>
    </w:p>
    <w:p w14:paraId="3A244824" w14:textId="152DB0AD" w:rsidR="00F7616C" w:rsidRPr="00F7616C" w:rsidRDefault="00F7616C" w:rsidP="00F7616C">
      <w:pPr>
        <w:rPr>
          <w:rFonts w:ascii="Arial" w:hAnsi="Arial" w:cs="Arial"/>
          <w:sz w:val="24"/>
          <w:szCs w:val="24"/>
        </w:rPr>
      </w:pPr>
      <w:r w:rsidRPr="00F7616C">
        <w:rPr>
          <w:rFonts w:ascii="Arial" w:hAnsi="Arial" w:cs="Arial"/>
          <w:sz w:val="26"/>
          <w:szCs w:val="26"/>
        </w:rPr>
        <w:t>The Best parameters according to grid search are:  {'SVM__C': 0.1}</w:t>
      </w:r>
      <w:r>
        <w:rPr>
          <w:rFonts w:ascii="Arial" w:hAnsi="Arial" w:cs="Arial"/>
          <w:sz w:val="26"/>
          <w:szCs w:val="26"/>
        </w:rPr>
        <w:br/>
      </w:r>
      <w:r w:rsidRPr="00F7616C">
        <w:rPr>
          <w:rFonts w:ascii="Arial" w:hAnsi="Arial" w:cs="Arial"/>
          <w:sz w:val="26"/>
          <w:szCs w:val="26"/>
        </w:rPr>
        <w:t>Training score for LIBSVM with best parameters:  97.13656387665198 %</w:t>
      </w:r>
      <w:r>
        <w:rPr>
          <w:rFonts w:ascii="Arial" w:hAnsi="Arial" w:cs="Arial"/>
          <w:sz w:val="26"/>
          <w:szCs w:val="26"/>
        </w:rPr>
        <w:br/>
      </w:r>
      <w:r w:rsidRPr="00F7616C">
        <w:rPr>
          <w:rFonts w:ascii="Arial" w:hAnsi="Arial" w:cs="Arial"/>
          <w:sz w:val="26"/>
          <w:szCs w:val="26"/>
        </w:rPr>
        <w:t>Test score for LIBSVM with best parameters:  97.36842105263158 %</w:t>
      </w:r>
      <w:r>
        <w:rPr>
          <w:rFonts w:ascii="Arial" w:hAnsi="Arial" w:cs="Arial"/>
          <w:sz w:val="26"/>
          <w:szCs w:val="26"/>
        </w:rPr>
        <w:br/>
      </w:r>
      <w:r w:rsidRPr="00F7616C">
        <w:rPr>
          <w:rFonts w:ascii="Arial" w:hAnsi="Arial" w:cs="Arial"/>
          <w:sz w:val="26"/>
          <w:szCs w:val="26"/>
        </w:rPr>
        <w:t xml:space="preserve">Indices of support vectors as returned by LIBSVM:  </w:t>
      </w:r>
      <w:r w:rsidRPr="00F7616C">
        <w:rPr>
          <w:rFonts w:ascii="Arial" w:hAnsi="Arial" w:cs="Arial"/>
          <w:sz w:val="24"/>
          <w:szCs w:val="24"/>
        </w:rPr>
        <w:t xml:space="preserve">[3, 13, 14, 24, 28, 33, 34, 37, 45, 53, 57, 62, 82, 90, 101, 132, 149, 153, 155, 157, 172, 186, 190, 191, 199, 201, 202, 212, 230, </w:t>
      </w:r>
      <w:r w:rsidRPr="00F7616C">
        <w:rPr>
          <w:rFonts w:ascii="Arial" w:hAnsi="Arial" w:cs="Arial"/>
          <w:sz w:val="24"/>
          <w:szCs w:val="24"/>
        </w:rPr>
        <w:lastRenderedPageBreak/>
        <w:t>231, 236, 244, 260, 261, 267, 288, 314, 322, 323, 331, 340, 351, 355, 362, 369, 377, 380, 381, 392, 398, 400, 403, 406, 407, 415, 416, 419, 420, 423, 439, 441, 442, 448, 450]</w:t>
      </w:r>
    </w:p>
    <w:p w14:paraId="1CF06340" w14:textId="77777777" w:rsidR="00F7616C" w:rsidRPr="00F7616C" w:rsidRDefault="00F7616C" w:rsidP="00F7616C">
      <w:pPr>
        <w:rPr>
          <w:rFonts w:ascii="Arial" w:hAnsi="Arial" w:cs="Arial"/>
          <w:sz w:val="26"/>
          <w:szCs w:val="26"/>
        </w:rPr>
      </w:pPr>
      <w:r w:rsidRPr="00F7616C">
        <w:rPr>
          <w:rFonts w:ascii="Arial" w:hAnsi="Arial" w:cs="Arial"/>
          <w:sz w:val="26"/>
          <w:szCs w:val="26"/>
        </w:rPr>
        <w:t>--------------------------CVXOPT-----------------------------</w:t>
      </w:r>
    </w:p>
    <w:p w14:paraId="4F6B95BE" w14:textId="5ECA9C2B" w:rsidR="00F7616C" w:rsidRPr="00F7616C" w:rsidRDefault="00F7616C" w:rsidP="00F7616C">
      <w:pPr>
        <w:rPr>
          <w:rFonts w:ascii="Arial" w:hAnsi="Arial" w:cs="Arial"/>
          <w:sz w:val="26"/>
          <w:szCs w:val="26"/>
        </w:rPr>
      </w:pPr>
      <w:r w:rsidRPr="00F7616C">
        <w:rPr>
          <w:rFonts w:ascii="Arial" w:hAnsi="Arial" w:cs="Arial"/>
          <w:sz w:val="26"/>
          <w:szCs w:val="26"/>
        </w:rPr>
        <w:t>Test score for CVXOPT with best parameters:  97.36842105263158 %</w:t>
      </w:r>
      <w:r>
        <w:rPr>
          <w:rFonts w:ascii="Arial" w:hAnsi="Arial" w:cs="Arial"/>
          <w:sz w:val="26"/>
          <w:szCs w:val="26"/>
        </w:rPr>
        <w:br/>
      </w:r>
      <w:r w:rsidRPr="00F7616C">
        <w:rPr>
          <w:rFonts w:ascii="Arial" w:hAnsi="Arial" w:cs="Arial"/>
          <w:sz w:val="26"/>
          <w:szCs w:val="26"/>
        </w:rPr>
        <w:t xml:space="preserve">Indices of support vectors as returned by CVXOPT:  </w:t>
      </w:r>
      <w:r w:rsidRPr="00F7616C">
        <w:rPr>
          <w:rFonts w:ascii="Arial" w:hAnsi="Arial" w:cs="Arial"/>
          <w:sz w:val="24"/>
          <w:szCs w:val="24"/>
        </w:rPr>
        <w:t>[3, 13, 14, 24, 28, 33, 34, 37, 45, 53, 57, 62, 82, 90, 101, 132, 149, 153, 155, 157, 172, 186, 190, 191, 199, 201, 202, 212, 230, 231, 236, 244, 260, 261, 267, 288, 314, 322, 323, 331, 340, 351, 355, 362, 369, 377, 380, 381, 392, 398, 400, 403, 406, 407, 415, 416, 419, 420, 423, 439, 441, 442, 448, 450]</w:t>
      </w:r>
    </w:p>
    <w:p w14:paraId="68CAB0E7" w14:textId="30DFEB1B" w:rsidR="00F7616C" w:rsidRPr="00F7616C" w:rsidRDefault="00F7616C" w:rsidP="00F7616C">
      <w:pPr>
        <w:shd w:val="clear" w:color="auto" w:fill="FFFFFF"/>
        <w:spacing w:after="0" w:line="240" w:lineRule="auto"/>
        <w:rPr>
          <w:rFonts w:ascii="Segoe UI" w:eastAsia="Times New Roman" w:hAnsi="Segoe UI" w:cs="Segoe UI"/>
          <w:color w:val="000000"/>
          <w:sz w:val="21"/>
          <w:szCs w:val="21"/>
          <w:lang w:eastAsia="en-IN"/>
        </w:rPr>
      </w:pPr>
      <w:r w:rsidRPr="00F7616C">
        <w:rPr>
          <w:rFonts w:ascii="Segoe UI" w:eastAsia="Times New Roman" w:hAnsi="Segoe UI" w:cs="Segoe UI"/>
          <w:color w:val="000000"/>
          <w:sz w:val="21"/>
          <w:szCs w:val="21"/>
          <w:lang w:eastAsia="en-IN"/>
        </w:rPr>
        <w:br/>
      </w:r>
      <w:r w:rsidRPr="00F7616C">
        <w:rPr>
          <w:rFonts w:ascii="Arial" w:hAnsi="Arial" w:cs="Arial"/>
          <w:noProof/>
          <w:sz w:val="26"/>
          <w:szCs w:val="26"/>
        </w:rPr>
        <w:drawing>
          <wp:inline distT="0" distB="0" distL="0" distR="0" wp14:anchorId="1A3455F3" wp14:editId="59763A73">
            <wp:extent cx="3737256" cy="2734424"/>
            <wp:effectExtent l="19050" t="19050" r="15875" b="279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7435" cy="2741871"/>
                    </a:xfrm>
                    <a:prstGeom prst="rect">
                      <a:avLst/>
                    </a:prstGeom>
                    <a:noFill/>
                    <a:ln>
                      <a:solidFill>
                        <a:schemeClr val="tx1"/>
                      </a:solidFill>
                    </a:ln>
                  </pic:spPr>
                </pic:pic>
              </a:graphicData>
            </a:graphic>
          </wp:inline>
        </w:drawing>
      </w:r>
    </w:p>
    <w:p w14:paraId="42F17372" w14:textId="05384104" w:rsidR="00F7616C" w:rsidRPr="00F7616C" w:rsidRDefault="00F7616C" w:rsidP="00F7616C">
      <w:pPr>
        <w:shd w:val="clear" w:color="auto" w:fill="FFFFFF"/>
        <w:spacing w:after="0" w:line="240" w:lineRule="auto"/>
        <w:rPr>
          <w:rFonts w:ascii="Segoe UI" w:eastAsia="Times New Roman" w:hAnsi="Segoe UI" w:cs="Segoe UI"/>
          <w:color w:val="000000"/>
          <w:sz w:val="21"/>
          <w:szCs w:val="21"/>
          <w:lang w:eastAsia="en-IN"/>
        </w:rPr>
      </w:pPr>
      <w:r w:rsidRPr="00F7616C">
        <w:rPr>
          <w:rFonts w:ascii="Arial" w:hAnsi="Arial" w:cs="Arial"/>
          <w:noProof/>
          <w:sz w:val="26"/>
          <w:szCs w:val="26"/>
        </w:rPr>
        <w:drawing>
          <wp:inline distT="0" distB="0" distL="0" distR="0" wp14:anchorId="64D209B1" wp14:editId="0C7ADEC9">
            <wp:extent cx="3741292" cy="2737377"/>
            <wp:effectExtent l="19050" t="19050" r="12065" b="2540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4099" cy="2746748"/>
                    </a:xfrm>
                    <a:prstGeom prst="rect">
                      <a:avLst/>
                    </a:prstGeom>
                    <a:noFill/>
                    <a:ln>
                      <a:solidFill>
                        <a:schemeClr val="tx1"/>
                      </a:solidFill>
                    </a:ln>
                  </pic:spPr>
                </pic:pic>
              </a:graphicData>
            </a:graphic>
          </wp:inline>
        </w:drawing>
      </w:r>
    </w:p>
    <w:p w14:paraId="0493637C" w14:textId="77777777" w:rsidR="00EA3A0A" w:rsidRPr="00EA3A0A" w:rsidRDefault="00EA3A0A" w:rsidP="00EA3A0A">
      <w:pPr>
        <w:rPr>
          <w:rFonts w:ascii="Arial" w:hAnsi="Arial" w:cs="Arial"/>
          <w:sz w:val="26"/>
          <w:szCs w:val="26"/>
        </w:rPr>
      </w:pPr>
    </w:p>
    <w:p w14:paraId="1B8BF474" w14:textId="77777777" w:rsidR="00AD73CD" w:rsidRPr="003648BE" w:rsidRDefault="00AD73CD" w:rsidP="007658FD">
      <w:pPr>
        <w:ind w:left="720"/>
        <w:rPr>
          <w:rFonts w:ascii="Arial" w:hAnsi="Arial" w:cs="Arial"/>
          <w:sz w:val="26"/>
          <w:szCs w:val="26"/>
        </w:rPr>
      </w:pPr>
    </w:p>
    <w:p w14:paraId="29A85B9C" w14:textId="23B8B05A" w:rsidR="00457DB1" w:rsidRDefault="00457DB1" w:rsidP="00457DB1">
      <w:pPr>
        <w:ind w:left="720"/>
        <w:rPr>
          <w:rFonts w:ascii="Arial" w:hAnsi="Arial" w:cs="Arial"/>
          <w:sz w:val="24"/>
          <w:szCs w:val="24"/>
        </w:rPr>
      </w:pPr>
    </w:p>
    <w:p w14:paraId="48DD8A98" w14:textId="77777777" w:rsidR="007260A7" w:rsidRPr="00A244B2" w:rsidRDefault="007260A7" w:rsidP="00A05870">
      <w:pPr>
        <w:rPr>
          <w:rFonts w:ascii="Arial" w:hAnsi="Arial" w:cs="Arial"/>
          <w:b/>
          <w:bCs/>
          <w:sz w:val="30"/>
          <w:szCs w:val="30"/>
          <w:u w:val="single"/>
        </w:rPr>
      </w:pPr>
      <w:r w:rsidRPr="00A244B2">
        <w:rPr>
          <w:rFonts w:ascii="Arial" w:hAnsi="Arial" w:cs="Arial"/>
          <w:b/>
          <w:bCs/>
          <w:sz w:val="30"/>
          <w:szCs w:val="30"/>
          <w:u w:val="single"/>
        </w:rPr>
        <w:t xml:space="preserve">Linear kernel </w:t>
      </w:r>
    </w:p>
    <w:tbl>
      <w:tblPr>
        <w:tblStyle w:val="TableGrid"/>
        <w:tblW w:w="0" w:type="auto"/>
        <w:tblLook w:val="04A0" w:firstRow="1" w:lastRow="0" w:firstColumn="1" w:lastColumn="0" w:noHBand="0" w:noVBand="1"/>
      </w:tblPr>
      <w:tblGrid>
        <w:gridCol w:w="1426"/>
        <w:gridCol w:w="1426"/>
        <w:gridCol w:w="1233"/>
        <w:gridCol w:w="1390"/>
        <w:gridCol w:w="1499"/>
        <w:gridCol w:w="1548"/>
        <w:gridCol w:w="1532"/>
      </w:tblGrid>
      <w:tr w:rsidR="007260A7" w:rsidRPr="007260A7" w14:paraId="76B95DD0" w14:textId="77777777" w:rsidTr="007260A7">
        <w:tc>
          <w:tcPr>
            <w:tcW w:w="1426" w:type="dxa"/>
          </w:tcPr>
          <w:p w14:paraId="5F42A16E" w14:textId="3983F091" w:rsidR="007260A7" w:rsidRPr="007260A7" w:rsidRDefault="007260A7" w:rsidP="007260A7">
            <w:pPr>
              <w:jc w:val="center"/>
              <w:rPr>
                <w:rFonts w:ascii="Arial" w:hAnsi="Arial" w:cs="Arial"/>
                <w:b/>
                <w:bCs/>
                <w:sz w:val="24"/>
                <w:szCs w:val="24"/>
              </w:rPr>
            </w:pPr>
            <w:r>
              <w:rPr>
                <w:rFonts w:ascii="Arial" w:hAnsi="Arial" w:cs="Arial"/>
                <w:b/>
                <w:bCs/>
                <w:sz w:val="24"/>
                <w:szCs w:val="24"/>
              </w:rPr>
              <w:t>Class A</w:t>
            </w:r>
          </w:p>
        </w:tc>
        <w:tc>
          <w:tcPr>
            <w:tcW w:w="1426" w:type="dxa"/>
          </w:tcPr>
          <w:p w14:paraId="1A37E53C" w14:textId="62574B91" w:rsidR="007260A7" w:rsidRPr="007260A7" w:rsidRDefault="007260A7" w:rsidP="007260A7">
            <w:pPr>
              <w:jc w:val="center"/>
              <w:rPr>
                <w:rFonts w:ascii="Arial" w:hAnsi="Arial" w:cs="Arial"/>
                <w:b/>
                <w:bCs/>
                <w:sz w:val="24"/>
                <w:szCs w:val="24"/>
              </w:rPr>
            </w:pPr>
            <w:r>
              <w:rPr>
                <w:rFonts w:ascii="Arial" w:hAnsi="Arial" w:cs="Arial"/>
                <w:b/>
                <w:bCs/>
                <w:sz w:val="24"/>
                <w:szCs w:val="24"/>
              </w:rPr>
              <w:t>Class B</w:t>
            </w:r>
          </w:p>
        </w:tc>
        <w:tc>
          <w:tcPr>
            <w:tcW w:w="1233" w:type="dxa"/>
          </w:tcPr>
          <w:p w14:paraId="081A220B" w14:textId="72CF960B" w:rsidR="007260A7" w:rsidRDefault="007260A7" w:rsidP="007260A7">
            <w:pPr>
              <w:jc w:val="center"/>
              <w:rPr>
                <w:rFonts w:ascii="Arial" w:hAnsi="Arial" w:cs="Arial"/>
                <w:b/>
                <w:bCs/>
                <w:sz w:val="24"/>
                <w:szCs w:val="24"/>
              </w:rPr>
            </w:pPr>
            <w:r>
              <w:rPr>
                <w:rFonts w:ascii="Arial" w:hAnsi="Arial" w:cs="Arial"/>
                <w:b/>
                <w:bCs/>
                <w:sz w:val="24"/>
                <w:szCs w:val="24"/>
              </w:rPr>
              <w:t>Number of features</w:t>
            </w:r>
          </w:p>
        </w:tc>
        <w:tc>
          <w:tcPr>
            <w:tcW w:w="1390" w:type="dxa"/>
          </w:tcPr>
          <w:p w14:paraId="6D61F454" w14:textId="2F9BD3D3" w:rsidR="007260A7" w:rsidRPr="007260A7" w:rsidRDefault="007260A7" w:rsidP="007260A7">
            <w:pPr>
              <w:jc w:val="center"/>
              <w:rPr>
                <w:rFonts w:ascii="Arial" w:hAnsi="Arial" w:cs="Arial"/>
                <w:b/>
                <w:bCs/>
                <w:sz w:val="24"/>
                <w:szCs w:val="24"/>
              </w:rPr>
            </w:pPr>
            <w:r>
              <w:rPr>
                <w:rFonts w:ascii="Arial" w:hAnsi="Arial" w:cs="Arial"/>
                <w:b/>
                <w:bCs/>
                <w:sz w:val="24"/>
                <w:szCs w:val="24"/>
              </w:rPr>
              <w:t>Best C</w:t>
            </w:r>
          </w:p>
        </w:tc>
        <w:tc>
          <w:tcPr>
            <w:tcW w:w="1499" w:type="dxa"/>
          </w:tcPr>
          <w:p w14:paraId="61E729EF" w14:textId="2F0A0078" w:rsidR="007260A7" w:rsidRPr="007260A7" w:rsidRDefault="007260A7" w:rsidP="007260A7">
            <w:pPr>
              <w:jc w:val="center"/>
              <w:rPr>
                <w:rFonts w:ascii="Arial" w:hAnsi="Arial" w:cs="Arial"/>
                <w:b/>
                <w:bCs/>
                <w:sz w:val="24"/>
                <w:szCs w:val="24"/>
              </w:rPr>
            </w:pPr>
            <w:r>
              <w:rPr>
                <w:rFonts w:ascii="Arial" w:hAnsi="Arial" w:cs="Arial"/>
                <w:b/>
                <w:bCs/>
                <w:sz w:val="24"/>
                <w:szCs w:val="24"/>
              </w:rPr>
              <w:t>SVM training accuracy</w:t>
            </w:r>
          </w:p>
        </w:tc>
        <w:tc>
          <w:tcPr>
            <w:tcW w:w="1548" w:type="dxa"/>
          </w:tcPr>
          <w:p w14:paraId="7C40938E" w14:textId="1279D392" w:rsidR="007260A7" w:rsidRPr="007260A7" w:rsidRDefault="007260A7" w:rsidP="007260A7">
            <w:pPr>
              <w:jc w:val="center"/>
              <w:rPr>
                <w:rFonts w:ascii="Arial" w:hAnsi="Arial" w:cs="Arial"/>
                <w:b/>
                <w:bCs/>
                <w:sz w:val="24"/>
                <w:szCs w:val="24"/>
              </w:rPr>
            </w:pPr>
            <w:r>
              <w:rPr>
                <w:rFonts w:ascii="Arial" w:hAnsi="Arial" w:cs="Arial"/>
                <w:b/>
                <w:bCs/>
                <w:sz w:val="24"/>
                <w:szCs w:val="24"/>
              </w:rPr>
              <w:t>SVM test accuracy</w:t>
            </w:r>
          </w:p>
        </w:tc>
        <w:tc>
          <w:tcPr>
            <w:tcW w:w="1532" w:type="dxa"/>
          </w:tcPr>
          <w:p w14:paraId="5469B7B4" w14:textId="7B5053E7" w:rsidR="007260A7" w:rsidRPr="007260A7" w:rsidRDefault="007260A7" w:rsidP="007260A7">
            <w:pPr>
              <w:jc w:val="center"/>
              <w:rPr>
                <w:rFonts w:ascii="Arial" w:hAnsi="Arial" w:cs="Arial"/>
                <w:b/>
                <w:bCs/>
                <w:sz w:val="24"/>
                <w:szCs w:val="24"/>
              </w:rPr>
            </w:pPr>
            <w:r>
              <w:rPr>
                <w:rFonts w:ascii="Arial" w:hAnsi="Arial" w:cs="Arial"/>
                <w:b/>
                <w:bCs/>
                <w:sz w:val="24"/>
                <w:szCs w:val="24"/>
              </w:rPr>
              <w:t>CVXOPT test accuracy</w:t>
            </w:r>
          </w:p>
        </w:tc>
      </w:tr>
      <w:tr w:rsidR="007260A7" w14:paraId="6AE97378" w14:textId="77777777" w:rsidTr="007260A7">
        <w:tc>
          <w:tcPr>
            <w:tcW w:w="1426" w:type="dxa"/>
          </w:tcPr>
          <w:p w14:paraId="4050E435" w14:textId="379DA972" w:rsidR="007260A7" w:rsidRDefault="007260A7" w:rsidP="007260A7">
            <w:pPr>
              <w:jc w:val="center"/>
              <w:rPr>
                <w:rFonts w:ascii="Arial" w:hAnsi="Arial" w:cs="Arial"/>
                <w:sz w:val="24"/>
                <w:szCs w:val="24"/>
              </w:rPr>
            </w:pPr>
            <w:r>
              <w:rPr>
                <w:rFonts w:ascii="Arial" w:hAnsi="Arial" w:cs="Arial"/>
                <w:sz w:val="24"/>
                <w:szCs w:val="24"/>
              </w:rPr>
              <w:t>0</w:t>
            </w:r>
          </w:p>
        </w:tc>
        <w:tc>
          <w:tcPr>
            <w:tcW w:w="1426" w:type="dxa"/>
          </w:tcPr>
          <w:p w14:paraId="7A4F919A" w14:textId="367A5BBF" w:rsidR="007260A7" w:rsidRDefault="007260A7" w:rsidP="007260A7">
            <w:pPr>
              <w:jc w:val="center"/>
              <w:rPr>
                <w:rFonts w:ascii="Arial" w:hAnsi="Arial" w:cs="Arial"/>
                <w:sz w:val="24"/>
                <w:szCs w:val="24"/>
              </w:rPr>
            </w:pPr>
            <w:r>
              <w:rPr>
                <w:rFonts w:ascii="Arial" w:hAnsi="Arial" w:cs="Arial"/>
                <w:sz w:val="24"/>
                <w:szCs w:val="24"/>
              </w:rPr>
              <w:t>1</w:t>
            </w:r>
          </w:p>
        </w:tc>
        <w:tc>
          <w:tcPr>
            <w:tcW w:w="1233" w:type="dxa"/>
          </w:tcPr>
          <w:p w14:paraId="15F35D17" w14:textId="18CB2C5B" w:rsidR="007260A7" w:rsidRDefault="007260A7" w:rsidP="007260A7">
            <w:pPr>
              <w:jc w:val="center"/>
              <w:rPr>
                <w:rFonts w:ascii="Arial" w:hAnsi="Arial" w:cs="Arial"/>
                <w:sz w:val="24"/>
                <w:szCs w:val="24"/>
              </w:rPr>
            </w:pPr>
            <w:r>
              <w:rPr>
                <w:rFonts w:ascii="Arial" w:hAnsi="Arial" w:cs="Arial"/>
                <w:sz w:val="24"/>
                <w:szCs w:val="24"/>
              </w:rPr>
              <w:t>10</w:t>
            </w:r>
          </w:p>
        </w:tc>
        <w:tc>
          <w:tcPr>
            <w:tcW w:w="1390" w:type="dxa"/>
          </w:tcPr>
          <w:p w14:paraId="5991C4AB" w14:textId="0D31010F" w:rsidR="007260A7" w:rsidRDefault="00AE7622" w:rsidP="007260A7">
            <w:pPr>
              <w:jc w:val="center"/>
              <w:rPr>
                <w:rFonts w:ascii="Arial" w:hAnsi="Arial" w:cs="Arial"/>
                <w:sz w:val="24"/>
                <w:szCs w:val="24"/>
              </w:rPr>
            </w:pPr>
            <w:r>
              <w:rPr>
                <w:rFonts w:ascii="Arial" w:hAnsi="Arial" w:cs="Arial"/>
                <w:sz w:val="24"/>
                <w:szCs w:val="24"/>
              </w:rPr>
              <w:t>10</w:t>
            </w:r>
          </w:p>
        </w:tc>
        <w:tc>
          <w:tcPr>
            <w:tcW w:w="1499" w:type="dxa"/>
          </w:tcPr>
          <w:p w14:paraId="4832BA8C" w14:textId="32662E62" w:rsidR="007260A7" w:rsidRDefault="00AE7622" w:rsidP="007260A7">
            <w:pPr>
              <w:jc w:val="center"/>
              <w:rPr>
                <w:rFonts w:ascii="Arial" w:hAnsi="Arial" w:cs="Arial"/>
                <w:sz w:val="24"/>
                <w:szCs w:val="24"/>
              </w:rPr>
            </w:pPr>
            <w:r>
              <w:rPr>
                <w:rFonts w:ascii="Arial" w:hAnsi="Arial" w:cs="Arial"/>
                <w:sz w:val="24"/>
                <w:szCs w:val="24"/>
              </w:rPr>
              <w:t>100%</w:t>
            </w:r>
          </w:p>
        </w:tc>
        <w:tc>
          <w:tcPr>
            <w:tcW w:w="1548" w:type="dxa"/>
          </w:tcPr>
          <w:p w14:paraId="5D2B7250" w14:textId="64DC018B" w:rsidR="007260A7" w:rsidRDefault="00AE7622" w:rsidP="007260A7">
            <w:pPr>
              <w:jc w:val="center"/>
              <w:rPr>
                <w:rFonts w:ascii="Arial" w:hAnsi="Arial" w:cs="Arial"/>
                <w:sz w:val="24"/>
                <w:szCs w:val="24"/>
              </w:rPr>
            </w:pPr>
            <w:r>
              <w:rPr>
                <w:rFonts w:ascii="Arial" w:hAnsi="Arial" w:cs="Arial"/>
                <w:sz w:val="24"/>
                <w:szCs w:val="24"/>
              </w:rPr>
              <w:t>99.17%</w:t>
            </w:r>
          </w:p>
        </w:tc>
        <w:tc>
          <w:tcPr>
            <w:tcW w:w="1532" w:type="dxa"/>
          </w:tcPr>
          <w:p w14:paraId="66CD3EA7" w14:textId="1380691C" w:rsidR="007260A7" w:rsidRDefault="00AE7622" w:rsidP="007260A7">
            <w:pPr>
              <w:jc w:val="center"/>
              <w:rPr>
                <w:rFonts w:ascii="Arial" w:hAnsi="Arial" w:cs="Arial"/>
                <w:sz w:val="24"/>
                <w:szCs w:val="24"/>
              </w:rPr>
            </w:pPr>
            <w:r>
              <w:rPr>
                <w:rFonts w:ascii="Arial" w:hAnsi="Arial" w:cs="Arial"/>
                <w:sz w:val="24"/>
                <w:szCs w:val="24"/>
              </w:rPr>
              <w:t>99.17%</w:t>
            </w:r>
          </w:p>
        </w:tc>
      </w:tr>
      <w:tr w:rsidR="007260A7" w14:paraId="3AB5D2AD" w14:textId="77777777" w:rsidTr="007260A7">
        <w:tc>
          <w:tcPr>
            <w:tcW w:w="1426" w:type="dxa"/>
          </w:tcPr>
          <w:p w14:paraId="18FFA487" w14:textId="06489D23" w:rsidR="007260A7" w:rsidRDefault="007260A7" w:rsidP="007260A7">
            <w:pPr>
              <w:jc w:val="center"/>
              <w:rPr>
                <w:rFonts w:ascii="Arial" w:hAnsi="Arial" w:cs="Arial"/>
                <w:sz w:val="24"/>
                <w:szCs w:val="24"/>
              </w:rPr>
            </w:pPr>
            <w:r>
              <w:rPr>
                <w:rFonts w:ascii="Arial" w:hAnsi="Arial" w:cs="Arial"/>
                <w:sz w:val="24"/>
                <w:szCs w:val="24"/>
              </w:rPr>
              <w:lastRenderedPageBreak/>
              <w:t>0</w:t>
            </w:r>
          </w:p>
        </w:tc>
        <w:tc>
          <w:tcPr>
            <w:tcW w:w="1426" w:type="dxa"/>
          </w:tcPr>
          <w:p w14:paraId="2257921B" w14:textId="2AC0F652" w:rsidR="007260A7" w:rsidRDefault="007260A7" w:rsidP="007260A7">
            <w:pPr>
              <w:jc w:val="center"/>
              <w:rPr>
                <w:rFonts w:ascii="Arial" w:hAnsi="Arial" w:cs="Arial"/>
                <w:sz w:val="24"/>
                <w:szCs w:val="24"/>
              </w:rPr>
            </w:pPr>
            <w:r>
              <w:rPr>
                <w:rFonts w:ascii="Arial" w:hAnsi="Arial" w:cs="Arial"/>
                <w:sz w:val="24"/>
                <w:szCs w:val="24"/>
              </w:rPr>
              <w:t>1</w:t>
            </w:r>
          </w:p>
        </w:tc>
        <w:tc>
          <w:tcPr>
            <w:tcW w:w="1233" w:type="dxa"/>
          </w:tcPr>
          <w:p w14:paraId="207330FC" w14:textId="26DFCA4C" w:rsidR="007260A7" w:rsidRDefault="007260A7" w:rsidP="007260A7">
            <w:pPr>
              <w:jc w:val="center"/>
              <w:rPr>
                <w:rFonts w:ascii="Arial" w:hAnsi="Arial" w:cs="Arial"/>
                <w:sz w:val="24"/>
                <w:szCs w:val="24"/>
              </w:rPr>
            </w:pPr>
            <w:r>
              <w:rPr>
                <w:rFonts w:ascii="Arial" w:hAnsi="Arial" w:cs="Arial"/>
                <w:sz w:val="24"/>
                <w:szCs w:val="24"/>
              </w:rPr>
              <w:t>25</w:t>
            </w:r>
          </w:p>
        </w:tc>
        <w:tc>
          <w:tcPr>
            <w:tcW w:w="1390" w:type="dxa"/>
          </w:tcPr>
          <w:p w14:paraId="148CDF17" w14:textId="43C06A71" w:rsidR="007260A7" w:rsidRDefault="00AE7622" w:rsidP="007260A7">
            <w:pPr>
              <w:jc w:val="center"/>
              <w:rPr>
                <w:rFonts w:ascii="Arial" w:hAnsi="Arial" w:cs="Arial"/>
                <w:sz w:val="24"/>
                <w:szCs w:val="24"/>
              </w:rPr>
            </w:pPr>
            <w:r>
              <w:rPr>
                <w:rFonts w:ascii="Arial" w:hAnsi="Arial" w:cs="Arial"/>
                <w:sz w:val="24"/>
                <w:szCs w:val="24"/>
              </w:rPr>
              <w:t>0.1</w:t>
            </w:r>
          </w:p>
        </w:tc>
        <w:tc>
          <w:tcPr>
            <w:tcW w:w="1499" w:type="dxa"/>
          </w:tcPr>
          <w:p w14:paraId="7B57418E" w14:textId="2F6F1FC5" w:rsidR="007260A7" w:rsidRDefault="00AE7622" w:rsidP="007260A7">
            <w:pPr>
              <w:jc w:val="center"/>
              <w:rPr>
                <w:rFonts w:ascii="Arial" w:hAnsi="Arial" w:cs="Arial"/>
                <w:sz w:val="24"/>
                <w:szCs w:val="24"/>
              </w:rPr>
            </w:pPr>
            <w:r>
              <w:rPr>
                <w:rFonts w:ascii="Arial" w:hAnsi="Arial" w:cs="Arial"/>
                <w:sz w:val="24"/>
                <w:szCs w:val="24"/>
              </w:rPr>
              <w:t>100%</w:t>
            </w:r>
          </w:p>
        </w:tc>
        <w:tc>
          <w:tcPr>
            <w:tcW w:w="1548" w:type="dxa"/>
          </w:tcPr>
          <w:p w14:paraId="5D7ADA5F" w14:textId="4D58301A" w:rsidR="007260A7" w:rsidRDefault="00AE7622" w:rsidP="007260A7">
            <w:pPr>
              <w:jc w:val="center"/>
              <w:rPr>
                <w:rFonts w:ascii="Arial" w:hAnsi="Arial" w:cs="Arial"/>
                <w:sz w:val="24"/>
                <w:szCs w:val="24"/>
              </w:rPr>
            </w:pPr>
            <w:r>
              <w:rPr>
                <w:rFonts w:ascii="Arial" w:hAnsi="Arial" w:cs="Arial"/>
                <w:sz w:val="24"/>
                <w:szCs w:val="24"/>
              </w:rPr>
              <w:t>99.17%</w:t>
            </w:r>
          </w:p>
        </w:tc>
        <w:tc>
          <w:tcPr>
            <w:tcW w:w="1532" w:type="dxa"/>
          </w:tcPr>
          <w:p w14:paraId="4D185D08" w14:textId="57266E67" w:rsidR="007260A7" w:rsidRDefault="00AE7622" w:rsidP="007260A7">
            <w:pPr>
              <w:jc w:val="center"/>
              <w:rPr>
                <w:rFonts w:ascii="Arial" w:hAnsi="Arial" w:cs="Arial"/>
                <w:sz w:val="24"/>
                <w:szCs w:val="24"/>
              </w:rPr>
            </w:pPr>
            <w:r>
              <w:rPr>
                <w:rFonts w:ascii="Arial" w:hAnsi="Arial" w:cs="Arial"/>
                <w:sz w:val="24"/>
                <w:szCs w:val="24"/>
              </w:rPr>
              <w:t>99.17%</w:t>
            </w:r>
          </w:p>
        </w:tc>
      </w:tr>
      <w:tr w:rsidR="007260A7" w14:paraId="38CDF53A" w14:textId="77777777" w:rsidTr="007260A7">
        <w:tc>
          <w:tcPr>
            <w:tcW w:w="1426" w:type="dxa"/>
          </w:tcPr>
          <w:p w14:paraId="6C5FF75C" w14:textId="47B680E1" w:rsidR="007260A7" w:rsidRDefault="007260A7" w:rsidP="007260A7">
            <w:pPr>
              <w:jc w:val="center"/>
              <w:rPr>
                <w:rFonts w:ascii="Arial" w:hAnsi="Arial" w:cs="Arial"/>
                <w:sz w:val="24"/>
                <w:szCs w:val="24"/>
              </w:rPr>
            </w:pPr>
            <w:r>
              <w:rPr>
                <w:rFonts w:ascii="Arial" w:hAnsi="Arial" w:cs="Arial"/>
                <w:sz w:val="24"/>
                <w:szCs w:val="24"/>
              </w:rPr>
              <w:t>4</w:t>
            </w:r>
          </w:p>
        </w:tc>
        <w:tc>
          <w:tcPr>
            <w:tcW w:w="1426" w:type="dxa"/>
          </w:tcPr>
          <w:p w14:paraId="38A16D52" w14:textId="3F7B1074" w:rsidR="007260A7" w:rsidRDefault="007260A7" w:rsidP="007260A7">
            <w:pPr>
              <w:jc w:val="center"/>
              <w:rPr>
                <w:rFonts w:ascii="Arial" w:hAnsi="Arial" w:cs="Arial"/>
                <w:sz w:val="24"/>
                <w:szCs w:val="24"/>
              </w:rPr>
            </w:pPr>
            <w:r>
              <w:rPr>
                <w:rFonts w:ascii="Arial" w:hAnsi="Arial" w:cs="Arial"/>
                <w:sz w:val="24"/>
                <w:szCs w:val="24"/>
              </w:rPr>
              <w:t>6</w:t>
            </w:r>
          </w:p>
        </w:tc>
        <w:tc>
          <w:tcPr>
            <w:tcW w:w="1233" w:type="dxa"/>
          </w:tcPr>
          <w:p w14:paraId="507A5101" w14:textId="7DFD4587" w:rsidR="007260A7" w:rsidRDefault="007260A7" w:rsidP="007260A7">
            <w:pPr>
              <w:jc w:val="center"/>
              <w:rPr>
                <w:rFonts w:ascii="Arial" w:hAnsi="Arial" w:cs="Arial"/>
                <w:sz w:val="24"/>
                <w:szCs w:val="24"/>
              </w:rPr>
            </w:pPr>
            <w:r>
              <w:rPr>
                <w:rFonts w:ascii="Arial" w:hAnsi="Arial" w:cs="Arial"/>
                <w:sz w:val="24"/>
                <w:szCs w:val="24"/>
              </w:rPr>
              <w:t>10</w:t>
            </w:r>
          </w:p>
        </w:tc>
        <w:tc>
          <w:tcPr>
            <w:tcW w:w="1390" w:type="dxa"/>
          </w:tcPr>
          <w:p w14:paraId="23EBC805" w14:textId="23D36451" w:rsidR="007260A7" w:rsidRDefault="00AE7622" w:rsidP="007260A7">
            <w:pPr>
              <w:jc w:val="center"/>
              <w:rPr>
                <w:rFonts w:ascii="Arial" w:hAnsi="Arial" w:cs="Arial"/>
                <w:sz w:val="24"/>
                <w:szCs w:val="24"/>
              </w:rPr>
            </w:pPr>
            <w:r>
              <w:rPr>
                <w:rFonts w:ascii="Arial" w:hAnsi="Arial" w:cs="Arial"/>
                <w:sz w:val="24"/>
                <w:szCs w:val="24"/>
              </w:rPr>
              <w:t>0.01</w:t>
            </w:r>
          </w:p>
        </w:tc>
        <w:tc>
          <w:tcPr>
            <w:tcW w:w="1499" w:type="dxa"/>
          </w:tcPr>
          <w:p w14:paraId="27652A81" w14:textId="3512D777" w:rsidR="007260A7" w:rsidRDefault="00AE7622" w:rsidP="007260A7">
            <w:pPr>
              <w:jc w:val="center"/>
              <w:rPr>
                <w:rFonts w:ascii="Arial" w:hAnsi="Arial" w:cs="Arial"/>
                <w:sz w:val="24"/>
                <w:szCs w:val="24"/>
              </w:rPr>
            </w:pPr>
            <w:r>
              <w:rPr>
                <w:rFonts w:ascii="Arial" w:hAnsi="Arial" w:cs="Arial"/>
                <w:sz w:val="24"/>
                <w:szCs w:val="24"/>
              </w:rPr>
              <w:t>97.67%</w:t>
            </w:r>
          </w:p>
        </w:tc>
        <w:tc>
          <w:tcPr>
            <w:tcW w:w="1548" w:type="dxa"/>
          </w:tcPr>
          <w:p w14:paraId="6F1C63AA" w14:textId="19A59B23" w:rsidR="007260A7" w:rsidRDefault="00AE7622" w:rsidP="007260A7">
            <w:pPr>
              <w:jc w:val="center"/>
              <w:rPr>
                <w:rFonts w:ascii="Arial" w:hAnsi="Arial" w:cs="Arial"/>
                <w:sz w:val="24"/>
                <w:szCs w:val="24"/>
              </w:rPr>
            </w:pPr>
            <w:r>
              <w:rPr>
                <w:rFonts w:ascii="Arial" w:hAnsi="Arial" w:cs="Arial"/>
                <w:sz w:val="24"/>
                <w:szCs w:val="24"/>
              </w:rPr>
              <w:t>100%</w:t>
            </w:r>
          </w:p>
        </w:tc>
        <w:tc>
          <w:tcPr>
            <w:tcW w:w="1532" w:type="dxa"/>
          </w:tcPr>
          <w:p w14:paraId="2F285191" w14:textId="0353316A" w:rsidR="007260A7" w:rsidRDefault="00AE7622" w:rsidP="007260A7">
            <w:pPr>
              <w:jc w:val="center"/>
              <w:rPr>
                <w:rFonts w:ascii="Arial" w:hAnsi="Arial" w:cs="Arial"/>
                <w:sz w:val="24"/>
                <w:szCs w:val="24"/>
              </w:rPr>
            </w:pPr>
            <w:r>
              <w:rPr>
                <w:rFonts w:ascii="Arial" w:hAnsi="Arial" w:cs="Arial"/>
                <w:sz w:val="24"/>
                <w:szCs w:val="24"/>
              </w:rPr>
              <w:t>100%</w:t>
            </w:r>
          </w:p>
        </w:tc>
      </w:tr>
      <w:tr w:rsidR="007260A7" w14:paraId="65490196" w14:textId="77777777" w:rsidTr="007260A7">
        <w:tc>
          <w:tcPr>
            <w:tcW w:w="1426" w:type="dxa"/>
          </w:tcPr>
          <w:p w14:paraId="50458BD5" w14:textId="6F330E60" w:rsidR="007260A7" w:rsidRDefault="007260A7" w:rsidP="007260A7">
            <w:pPr>
              <w:jc w:val="center"/>
              <w:rPr>
                <w:rFonts w:ascii="Arial" w:hAnsi="Arial" w:cs="Arial"/>
                <w:sz w:val="24"/>
                <w:szCs w:val="24"/>
              </w:rPr>
            </w:pPr>
            <w:r>
              <w:rPr>
                <w:rFonts w:ascii="Arial" w:hAnsi="Arial" w:cs="Arial"/>
                <w:sz w:val="24"/>
                <w:szCs w:val="24"/>
              </w:rPr>
              <w:t>4</w:t>
            </w:r>
          </w:p>
        </w:tc>
        <w:tc>
          <w:tcPr>
            <w:tcW w:w="1426" w:type="dxa"/>
          </w:tcPr>
          <w:p w14:paraId="17125B73" w14:textId="14BB69B8" w:rsidR="007260A7" w:rsidRDefault="007260A7" w:rsidP="007260A7">
            <w:pPr>
              <w:jc w:val="center"/>
              <w:rPr>
                <w:rFonts w:ascii="Arial" w:hAnsi="Arial" w:cs="Arial"/>
                <w:sz w:val="24"/>
                <w:szCs w:val="24"/>
              </w:rPr>
            </w:pPr>
            <w:r>
              <w:rPr>
                <w:rFonts w:ascii="Arial" w:hAnsi="Arial" w:cs="Arial"/>
                <w:sz w:val="24"/>
                <w:szCs w:val="24"/>
              </w:rPr>
              <w:t>6</w:t>
            </w:r>
          </w:p>
        </w:tc>
        <w:tc>
          <w:tcPr>
            <w:tcW w:w="1233" w:type="dxa"/>
          </w:tcPr>
          <w:p w14:paraId="4A95AAB3" w14:textId="44D6FFBE" w:rsidR="007260A7" w:rsidRDefault="007260A7" w:rsidP="007260A7">
            <w:pPr>
              <w:jc w:val="center"/>
              <w:rPr>
                <w:rFonts w:ascii="Arial" w:hAnsi="Arial" w:cs="Arial"/>
                <w:sz w:val="24"/>
                <w:szCs w:val="24"/>
              </w:rPr>
            </w:pPr>
            <w:r>
              <w:rPr>
                <w:rFonts w:ascii="Arial" w:hAnsi="Arial" w:cs="Arial"/>
                <w:sz w:val="24"/>
                <w:szCs w:val="24"/>
              </w:rPr>
              <w:t>25</w:t>
            </w:r>
          </w:p>
        </w:tc>
        <w:tc>
          <w:tcPr>
            <w:tcW w:w="1390" w:type="dxa"/>
          </w:tcPr>
          <w:p w14:paraId="364B01ED" w14:textId="55E4AC6F" w:rsidR="007260A7" w:rsidRDefault="00AE7622" w:rsidP="007260A7">
            <w:pPr>
              <w:jc w:val="center"/>
              <w:rPr>
                <w:rFonts w:ascii="Arial" w:hAnsi="Arial" w:cs="Arial"/>
                <w:sz w:val="24"/>
                <w:szCs w:val="24"/>
              </w:rPr>
            </w:pPr>
            <w:r>
              <w:rPr>
                <w:rFonts w:ascii="Arial" w:hAnsi="Arial" w:cs="Arial"/>
                <w:sz w:val="24"/>
                <w:szCs w:val="24"/>
              </w:rPr>
              <w:t>0.1</w:t>
            </w:r>
          </w:p>
        </w:tc>
        <w:tc>
          <w:tcPr>
            <w:tcW w:w="1499" w:type="dxa"/>
          </w:tcPr>
          <w:p w14:paraId="7695AEF2" w14:textId="524668D4" w:rsidR="007260A7" w:rsidRDefault="00AE7622" w:rsidP="007260A7">
            <w:pPr>
              <w:jc w:val="center"/>
              <w:rPr>
                <w:rFonts w:ascii="Arial" w:hAnsi="Arial" w:cs="Arial"/>
                <w:sz w:val="24"/>
                <w:szCs w:val="24"/>
              </w:rPr>
            </w:pPr>
            <w:r>
              <w:rPr>
                <w:rFonts w:ascii="Arial" w:hAnsi="Arial" w:cs="Arial"/>
                <w:sz w:val="24"/>
                <w:szCs w:val="24"/>
              </w:rPr>
              <w:t>98.94%</w:t>
            </w:r>
          </w:p>
        </w:tc>
        <w:tc>
          <w:tcPr>
            <w:tcW w:w="1548" w:type="dxa"/>
          </w:tcPr>
          <w:p w14:paraId="67656F8D" w14:textId="2D29093C" w:rsidR="007260A7" w:rsidRDefault="00AE7622" w:rsidP="007260A7">
            <w:pPr>
              <w:jc w:val="center"/>
              <w:rPr>
                <w:rFonts w:ascii="Arial" w:hAnsi="Arial" w:cs="Arial"/>
                <w:sz w:val="24"/>
                <w:szCs w:val="24"/>
              </w:rPr>
            </w:pPr>
            <w:r>
              <w:rPr>
                <w:rFonts w:ascii="Arial" w:hAnsi="Arial" w:cs="Arial"/>
                <w:sz w:val="24"/>
                <w:szCs w:val="24"/>
              </w:rPr>
              <w:t>100%</w:t>
            </w:r>
          </w:p>
        </w:tc>
        <w:tc>
          <w:tcPr>
            <w:tcW w:w="1532" w:type="dxa"/>
          </w:tcPr>
          <w:p w14:paraId="397554F5" w14:textId="4043AAD2" w:rsidR="007260A7" w:rsidRDefault="00AE7622" w:rsidP="007260A7">
            <w:pPr>
              <w:jc w:val="center"/>
              <w:rPr>
                <w:rFonts w:ascii="Arial" w:hAnsi="Arial" w:cs="Arial"/>
                <w:sz w:val="24"/>
                <w:szCs w:val="24"/>
              </w:rPr>
            </w:pPr>
            <w:r>
              <w:rPr>
                <w:rFonts w:ascii="Arial" w:hAnsi="Arial" w:cs="Arial"/>
                <w:sz w:val="24"/>
                <w:szCs w:val="24"/>
              </w:rPr>
              <w:t>100%</w:t>
            </w:r>
          </w:p>
        </w:tc>
      </w:tr>
      <w:tr w:rsidR="007260A7" w14:paraId="5FA0F1E3" w14:textId="77777777" w:rsidTr="007260A7">
        <w:tc>
          <w:tcPr>
            <w:tcW w:w="1426" w:type="dxa"/>
          </w:tcPr>
          <w:p w14:paraId="3CCEB561" w14:textId="51F3CBA5" w:rsidR="007260A7" w:rsidRDefault="007260A7" w:rsidP="007260A7">
            <w:pPr>
              <w:jc w:val="center"/>
              <w:rPr>
                <w:rFonts w:ascii="Arial" w:hAnsi="Arial" w:cs="Arial"/>
                <w:sz w:val="24"/>
                <w:szCs w:val="24"/>
              </w:rPr>
            </w:pPr>
            <w:r>
              <w:rPr>
                <w:rFonts w:ascii="Arial" w:hAnsi="Arial" w:cs="Arial"/>
                <w:sz w:val="24"/>
                <w:szCs w:val="24"/>
              </w:rPr>
              <w:t>8</w:t>
            </w:r>
          </w:p>
        </w:tc>
        <w:tc>
          <w:tcPr>
            <w:tcW w:w="1426" w:type="dxa"/>
          </w:tcPr>
          <w:p w14:paraId="61111491" w14:textId="74D38099" w:rsidR="007260A7" w:rsidRDefault="007260A7" w:rsidP="007260A7">
            <w:pPr>
              <w:jc w:val="center"/>
              <w:rPr>
                <w:rFonts w:ascii="Arial" w:hAnsi="Arial" w:cs="Arial"/>
                <w:sz w:val="24"/>
                <w:szCs w:val="24"/>
              </w:rPr>
            </w:pPr>
            <w:r>
              <w:rPr>
                <w:rFonts w:ascii="Arial" w:hAnsi="Arial" w:cs="Arial"/>
                <w:sz w:val="24"/>
                <w:szCs w:val="24"/>
              </w:rPr>
              <w:t>9</w:t>
            </w:r>
          </w:p>
        </w:tc>
        <w:tc>
          <w:tcPr>
            <w:tcW w:w="1233" w:type="dxa"/>
          </w:tcPr>
          <w:p w14:paraId="3FF60E64" w14:textId="218B06B0" w:rsidR="007260A7" w:rsidRDefault="007260A7" w:rsidP="007260A7">
            <w:pPr>
              <w:jc w:val="center"/>
              <w:rPr>
                <w:rFonts w:ascii="Arial" w:hAnsi="Arial" w:cs="Arial"/>
                <w:sz w:val="24"/>
                <w:szCs w:val="24"/>
              </w:rPr>
            </w:pPr>
            <w:r>
              <w:rPr>
                <w:rFonts w:ascii="Arial" w:hAnsi="Arial" w:cs="Arial"/>
                <w:sz w:val="24"/>
                <w:szCs w:val="24"/>
              </w:rPr>
              <w:t>10</w:t>
            </w:r>
          </w:p>
        </w:tc>
        <w:tc>
          <w:tcPr>
            <w:tcW w:w="1390" w:type="dxa"/>
          </w:tcPr>
          <w:p w14:paraId="674EDFB5" w14:textId="774C24BD" w:rsidR="007260A7" w:rsidRDefault="00AE7622" w:rsidP="007260A7">
            <w:pPr>
              <w:jc w:val="center"/>
              <w:rPr>
                <w:rFonts w:ascii="Arial" w:hAnsi="Arial" w:cs="Arial"/>
                <w:sz w:val="24"/>
                <w:szCs w:val="24"/>
              </w:rPr>
            </w:pPr>
            <w:r>
              <w:rPr>
                <w:rFonts w:ascii="Arial" w:hAnsi="Arial" w:cs="Arial"/>
                <w:sz w:val="24"/>
                <w:szCs w:val="24"/>
              </w:rPr>
              <w:t>0.01</w:t>
            </w:r>
          </w:p>
        </w:tc>
        <w:tc>
          <w:tcPr>
            <w:tcW w:w="1499" w:type="dxa"/>
          </w:tcPr>
          <w:p w14:paraId="57E90535" w14:textId="21D32A66" w:rsidR="007260A7" w:rsidRDefault="00AE7622" w:rsidP="007260A7">
            <w:pPr>
              <w:jc w:val="center"/>
              <w:rPr>
                <w:rFonts w:ascii="Arial" w:hAnsi="Arial" w:cs="Arial"/>
                <w:sz w:val="24"/>
                <w:szCs w:val="24"/>
              </w:rPr>
            </w:pPr>
            <w:r>
              <w:rPr>
                <w:rFonts w:ascii="Arial" w:hAnsi="Arial" w:cs="Arial"/>
                <w:sz w:val="24"/>
                <w:szCs w:val="24"/>
              </w:rPr>
              <w:t>92.95%</w:t>
            </w:r>
          </w:p>
        </w:tc>
        <w:tc>
          <w:tcPr>
            <w:tcW w:w="1548" w:type="dxa"/>
          </w:tcPr>
          <w:p w14:paraId="2179B605" w14:textId="2D0788D4" w:rsidR="007260A7" w:rsidRDefault="00AE7622" w:rsidP="007260A7">
            <w:pPr>
              <w:jc w:val="center"/>
              <w:rPr>
                <w:rFonts w:ascii="Arial" w:hAnsi="Arial" w:cs="Arial"/>
                <w:sz w:val="24"/>
                <w:szCs w:val="24"/>
              </w:rPr>
            </w:pPr>
            <w:r>
              <w:rPr>
                <w:rFonts w:ascii="Arial" w:hAnsi="Arial" w:cs="Arial"/>
                <w:sz w:val="24"/>
                <w:szCs w:val="24"/>
              </w:rPr>
              <w:t>93.86%</w:t>
            </w:r>
          </w:p>
        </w:tc>
        <w:tc>
          <w:tcPr>
            <w:tcW w:w="1532" w:type="dxa"/>
          </w:tcPr>
          <w:p w14:paraId="5548A9A5" w14:textId="13A27637" w:rsidR="007260A7" w:rsidRDefault="00AE7622" w:rsidP="007260A7">
            <w:pPr>
              <w:jc w:val="center"/>
              <w:rPr>
                <w:rFonts w:ascii="Arial" w:hAnsi="Arial" w:cs="Arial"/>
                <w:sz w:val="24"/>
                <w:szCs w:val="24"/>
              </w:rPr>
            </w:pPr>
            <w:r>
              <w:rPr>
                <w:rFonts w:ascii="Arial" w:hAnsi="Arial" w:cs="Arial"/>
                <w:sz w:val="24"/>
                <w:szCs w:val="24"/>
              </w:rPr>
              <w:t>93.86%</w:t>
            </w:r>
          </w:p>
        </w:tc>
      </w:tr>
      <w:tr w:rsidR="007260A7" w14:paraId="514828F6" w14:textId="77777777" w:rsidTr="007260A7">
        <w:tc>
          <w:tcPr>
            <w:tcW w:w="1426" w:type="dxa"/>
          </w:tcPr>
          <w:p w14:paraId="3C6C6E3A" w14:textId="0B5B8B18" w:rsidR="007260A7" w:rsidRDefault="007260A7" w:rsidP="007260A7">
            <w:pPr>
              <w:jc w:val="center"/>
              <w:rPr>
                <w:rFonts w:ascii="Arial" w:hAnsi="Arial" w:cs="Arial"/>
                <w:sz w:val="24"/>
                <w:szCs w:val="24"/>
              </w:rPr>
            </w:pPr>
            <w:r>
              <w:rPr>
                <w:rFonts w:ascii="Arial" w:hAnsi="Arial" w:cs="Arial"/>
                <w:sz w:val="24"/>
                <w:szCs w:val="24"/>
              </w:rPr>
              <w:t>8</w:t>
            </w:r>
          </w:p>
        </w:tc>
        <w:tc>
          <w:tcPr>
            <w:tcW w:w="1426" w:type="dxa"/>
          </w:tcPr>
          <w:p w14:paraId="26CD7BF7" w14:textId="3F6B1D9B" w:rsidR="007260A7" w:rsidRDefault="007260A7" w:rsidP="007260A7">
            <w:pPr>
              <w:jc w:val="center"/>
              <w:rPr>
                <w:rFonts w:ascii="Arial" w:hAnsi="Arial" w:cs="Arial"/>
                <w:sz w:val="24"/>
                <w:szCs w:val="24"/>
              </w:rPr>
            </w:pPr>
            <w:r>
              <w:rPr>
                <w:rFonts w:ascii="Arial" w:hAnsi="Arial" w:cs="Arial"/>
                <w:sz w:val="24"/>
                <w:szCs w:val="24"/>
              </w:rPr>
              <w:t>9</w:t>
            </w:r>
          </w:p>
        </w:tc>
        <w:tc>
          <w:tcPr>
            <w:tcW w:w="1233" w:type="dxa"/>
          </w:tcPr>
          <w:p w14:paraId="66CBD2B1" w14:textId="38EA0EDA" w:rsidR="007260A7" w:rsidRDefault="007260A7" w:rsidP="007260A7">
            <w:pPr>
              <w:jc w:val="center"/>
              <w:rPr>
                <w:rFonts w:ascii="Arial" w:hAnsi="Arial" w:cs="Arial"/>
                <w:sz w:val="24"/>
                <w:szCs w:val="24"/>
              </w:rPr>
            </w:pPr>
            <w:r>
              <w:rPr>
                <w:rFonts w:ascii="Arial" w:hAnsi="Arial" w:cs="Arial"/>
                <w:sz w:val="24"/>
                <w:szCs w:val="24"/>
              </w:rPr>
              <w:t>25</w:t>
            </w:r>
          </w:p>
        </w:tc>
        <w:tc>
          <w:tcPr>
            <w:tcW w:w="1390" w:type="dxa"/>
          </w:tcPr>
          <w:p w14:paraId="341984DA" w14:textId="3246A5A3" w:rsidR="007260A7" w:rsidRDefault="00AE7622" w:rsidP="007260A7">
            <w:pPr>
              <w:jc w:val="center"/>
              <w:rPr>
                <w:rFonts w:ascii="Arial" w:hAnsi="Arial" w:cs="Arial"/>
                <w:sz w:val="24"/>
                <w:szCs w:val="24"/>
              </w:rPr>
            </w:pPr>
            <w:r>
              <w:rPr>
                <w:rFonts w:ascii="Arial" w:hAnsi="Arial" w:cs="Arial"/>
                <w:sz w:val="24"/>
                <w:szCs w:val="24"/>
              </w:rPr>
              <w:t>0.1</w:t>
            </w:r>
          </w:p>
        </w:tc>
        <w:tc>
          <w:tcPr>
            <w:tcW w:w="1499" w:type="dxa"/>
          </w:tcPr>
          <w:p w14:paraId="520A7C08" w14:textId="4BD7B9CD" w:rsidR="007260A7" w:rsidRDefault="00AE7622" w:rsidP="007260A7">
            <w:pPr>
              <w:jc w:val="center"/>
              <w:rPr>
                <w:rFonts w:ascii="Arial" w:hAnsi="Arial" w:cs="Arial"/>
                <w:sz w:val="24"/>
                <w:szCs w:val="24"/>
              </w:rPr>
            </w:pPr>
            <w:r>
              <w:rPr>
                <w:rFonts w:ascii="Arial" w:hAnsi="Arial" w:cs="Arial"/>
                <w:sz w:val="24"/>
                <w:szCs w:val="24"/>
              </w:rPr>
              <w:t>97.14%</w:t>
            </w:r>
          </w:p>
        </w:tc>
        <w:tc>
          <w:tcPr>
            <w:tcW w:w="1548" w:type="dxa"/>
          </w:tcPr>
          <w:p w14:paraId="77451AC4" w14:textId="3F8BD71E" w:rsidR="007260A7" w:rsidRDefault="00AE7622" w:rsidP="007260A7">
            <w:pPr>
              <w:jc w:val="center"/>
              <w:rPr>
                <w:rFonts w:ascii="Arial" w:hAnsi="Arial" w:cs="Arial"/>
                <w:sz w:val="24"/>
                <w:szCs w:val="24"/>
              </w:rPr>
            </w:pPr>
            <w:r>
              <w:rPr>
                <w:rFonts w:ascii="Arial" w:hAnsi="Arial" w:cs="Arial"/>
                <w:sz w:val="24"/>
                <w:szCs w:val="24"/>
              </w:rPr>
              <w:t>97.37%</w:t>
            </w:r>
          </w:p>
        </w:tc>
        <w:tc>
          <w:tcPr>
            <w:tcW w:w="1532" w:type="dxa"/>
          </w:tcPr>
          <w:p w14:paraId="3120C591" w14:textId="50DB135C" w:rsidR="007260A7" w:rsidRDefault="00AE7622" w:rsidP="007260A7">
            <w:pPr>
              <w:jc w:val="center"/>
              <w:rPr>
                <w:rFonts w:ascii="Arial" w:hAnsi="Arial" w:cs="Arial"/>
                <w:sz w:val="24"/>
                <w:szCs w:val="24"/>
              </w:rPr>
            </w:pPr>
            <w:r>
              <w:rPr>
                <w:rFonts w:ascii="Arial" w:hAnsi="Arial" w:cs="Arial"/>
                <w:sz w:val="24"/>
                <w:szCs w:val="24"/>
              </w:rPr>
              <w:t>97.37%</w:t>
            </w:r>
          </w:p>
        </w:tc>
      </w:tr>
    </w:tbl>
    <w:p w14:paraId="4C8F0E91" w14:textId="52D7BDF4" w:rsidR="00AE7622" w:rsidRDefault="00A244B2" w:rsidP="00A05870">
      <w:pPr>
        <w:rPr>
          <w:rFonts w:ascii="Arial" w:hAnsi="Arial" w:cs="Arial"/>
          <w:sz w:val="24"/>
          <w:szCs w:val="24"/>
        </w:rPr>
      </w:pPr>
      <w:r>
        <w:rPr>
          <w:rFonts w:ascii="Arial" w:hAnsi="Arial" w:cs="Arial"/>
          <w:sz w:val="24"/>
          <w:szCs w:val="24"/>
        </w:rPr>
        <w:t>Table 1.</w:t>
      </w:r>
    </w:p>
    <w:p w14:paraId="42D4ECB2" w14:textId="77777777" w:rsidR="00AE7622" w:rsidRDefault="00AE7622" w:rsidP="00A05870">
      <w:pPr>
        <w:rPr>
          <w:rFonts w:ascii="Arial" w:hAnsi="Arial" w:cs="Arial"/>
          <w:sz w:val="24"/>
          <w:szCs w:val="24"/>
        </w:rPr>
      </w:pPr>
    </w:p>
    <w:p w14:paraId="636B21CC" w14:textId="77777777" w:rsidR="00AE7622" w:rsidRDefault="00AE7622" w:rsidP="00A05870">
      <w:pPr>
        <w:rPr>
          <w:rFonts w:ascii="Arial" w:hAnsi="Arial" w:cs="Arial"/>
          <w:sz w:val="24"/>
          <w:szCs w:val="24"/>
        </w:rPr>
      </w:pPr>
      <w:r>
        <w:rPr>
          <w:rFonts w:ascii="Arial" w:hAnsi="Arial" w:cs="Arial"/>
          <w:sz w:val="24"/>
          <w:szCs w:val="24"/>
        </w:rPr>
        <w:t>As we can see, the test accuracy is same for Libsvm and CVXOPT. Even the support vectors for both are same (Printed in sorted order, so that can also be confirmed by human inspection)</w:t>
      </w:r>
    </w:p>
    <w:p w14:paraId="5732362E" w14:textId="625CBF69" w:rsidR="00A05870" w:rsidRPr="00A05870" w:rsidRDefault="00AE7622" w:rsidP="00A05870">
      <w:pPr>
        <w:rPr>
          <w:rFonts w:ascii="Arial" w:hAnsi="Arial" w:cs="Arial"/>
          <w:sz w:val="24"/>
          <w:szCs w:val="24"/>
        </w:rPr>
      </w:pPr>
      <w:r>
        <w:rPr>
          <w:rFonts w:ascii="Arial" w:hAnsi="Arial" w:cs="Arial"/>
          <w:sz w:val="24"/>
          <w:szCs w:val="24"/>
        </w:rPr>
        <w:t>By the various graphs</w:t>
      </w:r>
      <w:r w:rsidR="00A244B2">
        <w:rPr>
          <w:rFonts w:ascii="Arial" w:hAnsi="Arial" w:cs="Arial"/>
          <w:sz w:val="24"/>
          <w:szCs w:val="24"/>
        </w:rPr>
        <w:t xml:space="preserve">, one can see that </w:t>
      </w:r>
      <w:r w:rsidR="00417ECB">
        <w:rPr>
          <w:rFonts w:ascii="Arial" w:hAnsi="Arial" w:cs="Arial"/>
          <w:sz w:val="24"/>
          <w:szCs w:val="24"/>
        </w:rPr>
        <w:t xml:space="preserve">the </w:t>
      </w:r>
      <w:r w:rsidR="00A244B2">
        <w:rPr>
          <w:rFonts w:ascii="Arial" w:hAnsi="Arial" w:cs="Arial"/>
          <w:sz w:val="24"/>
          <w:szCs w:val="24"/>
        </w:rPr>
        <w:t xml:space="preserve">smaller values of C lead to underfitting, while the higher value of C leads to overfitting. This is not </w:t>
      </w:r>
      <w:r w:rsidR="00A244B2" w:rsidRPr="00A244B2">
        <w:rPr>
          <w:rFonts w:ascii="Arial" w:hAnsi="Arial" w:cs="Arial"/>
          <w:i/>
          <w:iCs/>
          <w:sz w:val="24"/>
          <w:szCs w:val="24"/>
        </w:rPr>
        <w:t>that</w:t>
      </w:r>
      <w:r w:rsidR="00A244B2">
        <w:rPr>
          <w:rFonts w:ascii="Arial" w:hAnsi="Arial" w:cs="Arial"/>
          <w:sz w:val="24"/>
          <w:szCs w:val="24"/>
        </w:rPr>
        <w:t xml:space="preserve"> clearly visible because we have 25 features which makes the model complex enough to prevent overfitting.</w:t>
      </w:r>
      <w:r w:rsidR="00457DB1">
        <w:rPr>
          <w:rFonts w:ascii="Arial" w:hAnsi="Arial" w:cs="Arial"/>
          <w:sz w:val="24"/>
          <w:szCs w:val="24"/>
        </w:rPr>
        <w:br w:type="page"/>
      </w:r>
    </w:p>
    <w:p w14:paraId="3C5566E4" w14:textId="14D17D50" w:rsidR="00A05870" w:rsidRPr="005C3B12" w:rsidRDefault="00A05870" w:rsidP="00A05870">
      <w:pPr>
        <w:pStyle w:val="ListParagraph"/>
        <w:numPr>
          <w:ilvl w:val="0"/>
          <w:numId w:val="2"/>
        </w:numPr>
        <w:ind w:left="851"/>
        <w:rPr>
          <w:rFonts w:ascii="Arial" w:hAnsi="Arial" w:cs="Arial"/>
          <w:b/>
          <w:bCs/>
          <w:sz w:val="30"/>
          <w:szCs w:val="30"/>
        </w:rPr>
      </w:pPr>
      <w:r>
        <w:rPr>
          <w:rFonts w:ascii="Arial" w:hAnsi="Arial" w:cs="Arial"/>
          <w:b/>
          <w:bCs/>
          <w:sz w:val="30"/>
          <w:szCs w:val="30"/>
        </w:rPr>
        <w:lastRenderedPageBreak/>
        <w:t>Poly</w:t>
      </w:r>
      <w:r w:rsidRPr="005C3B12">
        <w:rPr>
          <w:rFonts w:ascii="Arial" w:hAnsi="Arial" w:cs="Arial"/>
          <w:b/>
          <w:bCs/>
          <w:sz w:val="30"/>
          <w:szCs w:val="30"/>
        </w:rPr>
        <w:t xml:space="preserve"> Kernel</w:t>
      </w:r>
    </w:p>
    <w:p w14:paraId="33590D0C" w14:textId="32FFFCD5" w:rsidR="00A05870" w:rsidRPr="00E71140" w:rsidRDefault="002175E3" w:rsidP="00A05870">
      <w:pPr>
        <w:pStyle w:val="ListParagraph"/>
        <w:numPr>
          <w:ilvl w:val="0"/>
          <w:numId w:val="2"/>
        </w:numPr>
        <w:ind w:left="851"/>
        <w:rPr>
          <w:rFonts w:ascii="Arial" w:hAnsi="Arial" w:cs="Arial"/>
          <w:sz w:val="28"/>
          <w:szCs w:val="28"/>
        </w:rPr>
      </w:pPr>
      <w:r>
        <w:rPr>
          <w:rFonts w:ascii="Arial" w:hAnsi="Arial" w:cs="Arial"/>
          <w:sz w:val="28"/>
          <w:szCs w:val="28"/>
        </w:rPr>
        <w:t xml:space="preserve">For the poly kernel, we have 2 more parameters, gamma (kernel coefficient) and degree (of the polynomial). The default value of the </w:t>
      </w:r>
      <w:r w:rsidRPr="002175E3">
        <w:rPr>
          <w:rFonts w:ascii="Arial" w:hAnsi="Arial" w:cs="Arial"/>
          <w:i/>
          <w:iCs/>
          <w:sz w:val="28"/>
          <w:szCs w:val="28"/>
        </w:rPr>
        <w:t>independent term</w:t>
      </w:r>
      <w:r>
        <w:rPr>
          <w:rFonts w:ascii="Arial" w:hAnsi="Arial" w:cs="Arial"/>
          <w:i/>
          <w:iCs/>
          <w:sz w:val="28"/>
          <w:szCs w:val="28"/>
        </w:rPr>
        <w:t xml:space="preserve"> </w:t>
      </w:r>
      <w:r>
        <w:rPr>
          <w:rFonts w:ascii="Arial" w:hAnsi="Arial" w:cs="Arial"/>
          <w:sz w:val="28"/>
          <w:szCs w:val="28"/>
        </w:rPr>
        <w:t>is 0 by default. Since it has little to no bearing on the result (since I am anyway using a standard scaler), I keep it as 0</w:t>
      </w:r>
    </w:p>
    <w:p w14:paraId="7A56657D" w14:textId="4D4D267C" w:rsidR="00A05870" w:rsidRPr="003648BE" w:rsidRDefault="00A05870" w:rsidP="00A05870">
      <w:pPr>
        <w:ind w:left="720"/>
        <w:rPr>
          <w:rFonts w:ascii="Arial" w:hAnsi="Arial" w:cs="Arial"/>
          <w:sz w:val="26"/>
          <w:szCs w:val="26"/>
        </w:rPr>
      </w:pPr>
      <w:r w:rsidRPr="003648BE">
        <w:rPr>
          <w:rFonts w:ascii="Arial" w:hAnsi="Arial" w:cs="Arial"/>
          <w:sz w:val="26"/>
          <w:szCs w:val="26"/>
        </w:rPr>
        <w:t>I first consider only 1st 10 features for this sub-part</w:t>
      </w:r>
      <w:r w:rsidR="00417ECB">
        <w:rPr>
          <w:rFonts w:ascii="Arial" w:hAnsi="Arial" w:cs="Arial"/>
          <w:sz w:val="26"/>
          <w:szCs w:val="26"/>
        </w:rPr>
        <w:t>, followed by all 25 features to finally</w:t>
      </w:r>
      <w:r w:rsidRPr="003648BE">
        <w:rPr>
          <w:rFonts w:ascii="Arial" w:hAnsi="Arial" w:cs="Arial"/>
          <w:sz w:val="26"/>
          <w:szCs w:val="26"/>
        </w:rPr>
        <w:t xml:space="preserve"> report the results in</w:t>
      </w:r>
      <w:r w:rsidR="002175E3">
        <w:rPr>
          <w:rFonts w:ascii="Arial" w:hAnsi="Arial" w:cs="Arial"/>
          <w:sz w:val="26"/>
          <w:szCs w:val="26"/>
        </w:rPr>
        <w:t xml:space="preserve"> the </w:t>
      </w:r>
      <w:r w:rsidRPr="003648BE">
        <w:rPr>
          <w:rFonts w:ascii="Arial" w:hAnsi="Arial" w:cs="Arial"/>
          <w:sz w:val="26"/>
          <w:szCs w:val="26"/>
        </w:rPr>
        <w:t xml:space="preserve">table </w:t>
      </w:r>
      <w:r w:rsidR="00417ECB">
        <w:rPr>
          <w:rFonts w:ascii="Arial" w:hAnsi="Arial" w:cs="Arial"/>
          <w:sz w:val="26"/>
          <w:szCs w:val="26"/>
        </w:rPr>
        <w:t>2</w:t>
      </w:r>
      <w:r w:rsidRPr="003648BE">
        <w:rPr>
          <w:rFonts w:ascii="Arial" w:hAnsi="Arial" w:cs="Arial"/>
          <w:sz w:val="26"/>
          <w:szCs w:val="26"/>
        </w:rPr>
        <w:t>.</w:t>
      </w:r>
    </w:p>
    <w:p w14:paraId="13DF16ED" w14:textId="7CD38C7E" w:rsidR="002175E3" w:rsidRPr="003648BE" w:rsidRDefault="002175E3" w:rsidP="002175E3">
      <w:pPr>
        <w:ind w:left="720"/>
        <w:rPr>
          <w:rFonts w:ascii="Arial" w:hAnsi="Arial" w:cs="Arial"/>
          <w:sz w:val="26"/>
          <w:szCs w:val="26"/>
        </w:rPr>
      </w:pPr>
      <w:r w:rsidRPr="003648BE">
        <w:rPr>
          <w:rFonts w:ascii="Arial" w:hAnsi="Arial" w:cs="Arial"/>
          <w:sz w:val="26"/>
          <w:szCs w:val="26"/>
        </w:rPr>
        <w:t>I take</w:t>
      </w:r>
      <w:r>
        <w:rPr>
          <w:rFonts w:ascii="Arial" w:hAnsi="Arial" w:cs="Arial"/>
          <w:sz w:val="26"/>
          <w:szCs w:val="26"/>
        </w:rPr>
        <w:t xml:space="preserve"> the</w:t>
      </w:r>
      <w:r w:rsidRPr="003648BE">
        <w:rPr>
          <w:rFonts w:ascii="Arial" w:hAnsi="Arial" w:cs="Arial"/>
          <w:sz w:val="26"/>
          <w:szCs w:val="26"/>
        </w:rPr>
        <w:t xml:space="preserve"> first 10 features, split the dataset in 4:1 training:test set and run a 5-fold CV on the training set for the results. </w:t>
      </w:r>
      <w:r>
        <w:rPr>
          <w:rFonts w:ascii="Arial" w:hAnsi="Arial" w:cs="Arial"/>
          <w:sz w:val="26"/>
          <w:szCs w:val="26"/>
        </w:rPr>
        <w:t>Having 3 different parameters, there was no definite</w:t>
      </w:r>
      <w:r w:rsidRPr="003648BE">
        <w:rPr>
          <w:rFonts w:ascii="Arial" w:hAnsi="Arial" w:cs="Arial"/>
          <w:sz w:val="26"/>
          <w:szCs w:val="26"/>
        </w:rPr>
        <w:t xml:space="preserve"> </w:t>
      </w:r>
      <w:r>
        <w:rPr>
          <w:rFonts w:ascii="Arial" w:hAnsi="Arial" w:cs="Arial"/>
          <w:sz w:val="26"/>
          <w:szCs w:val="26"/>
        </w:rPr>
        <w:t>way to represent the scores on a graph (4D), therefore I only have single set of graphs for this, which are</w:t>
      </w:r>
      <w:r w:rsidRPr="003648BE">
        <w:rPr>
          <w:rFonts w:ascii="Arial" w:hAnsi="Arial" w:cs="Arial"/>
          <w:sz w:val="26"/>
          <w:szCs w:val="26"/>
        </w:rPr>
        <w:t xml:space="preserve"> error bar</w:t>
      </w:r>
      <w:r>
        <w:rPr>
          <w:rFonts w:ascii="Arial" w:hAnsi="Arial" w:cs="Arial"/>
          <w:sz w:val="26"/>
          <w:szCs w:val="26"/>
        </w:rPr>
        <w:t>s</w:t>
      </w:r>
      <w:r w:rsidRPr="003648BE">
        <w:rPr>
          <w:rFonts w:ascii="Arial" w:hAnsi="Arial" w:cs="Arial"/>
          <w:sz w:val="26"/>
          <w:szCs w:val="26"/>
        </w:rPr>
        <w:t xml:space="preserve"> for the mean score for the 5-fold CV, spanning the</w:t>
      </w:r>
      <w:r>
        <w:rPr>
          <w:rFonts w:ascii="Arial" w:hAnsi="Arial" w:cs="Arial"/>
          <w:sz w:val="26"/>
          <w:szCs w:val="26"/>
        </w:rPr>
        <w:t xml:space="preserve"> std</w:t>
      </w:r>
      <w:r w:rsidRPr="003648BE">
        <w:rPr>
          <w:rFonts w:ascii="Arial" w:hAnsi="Arial" w:cs="Arial"/>
          <w:sz w:val="26"/>
          <w:szCs w:val="26"/>
        </w:rPr>
        <w:t xml:space="preserve"> </w:t>
      </w:r>
      <w:r>
        <w:rPr>
          <w:rFonts w:ascii="Arial" w:hAnsi="Arial" w:cs="Arial"/>
          <w:sz w:val="26"/>
          <w:szCs w:val="26"/>
        </w:rPr>
        <w:t xml:space="preserve">dev </w:t>
      </w:r>
      <w:r w:rsidRPr="003648BE">
        <w:rPr>
          <w:rFonts w:ascii="Arial" w:hAnsi="Arial" w:cs="Arial"/>
          <w:sz w:val="26"/>
          <w:szCs w:val="26"/>
        </w:rPr>
        <w:t>about mean</w:t>
      </w:r>
      <w:r w:rsidR="00417ECB">
        <w:rPr>
          <w:rFonts w:ascii="Arial" w:hAnsi="Arial" w:cs="Arial"/>
          <w:sz w:val="26"/>
          <w:szCs w:val="26"/>
        </w:rPr>
        <w:t xml:space="preserve"> for all the parameters</w:t>
      </w:r>
      <w:r>
        <w:rPr>
          <w:rFonts w:ascii="Arial" w:hAnsi="Arial" w:cs="Arial"/>
          <w:sz w:val="26"/>
          <w:szCs w:val="26"/>
        </w:rPr>
        <w:t>.</w:t>
      </w:r>
      <w:r w:rsidR="00417ECB">
        <w:rPr>
          <w:rFonts w:ascii="Arial" w:hAnsi="Arial" w:cs="Arial"/>
          <w:sz w:val="26"/>
          <w:szCs w:val="26"/>
        </w:rPr>
        <w:t xml:space="preserve"> Same is done for 25 features iteration</w:t>
      </w:r>
      <w:r w:rsidR="005D2305">
        <w:rPr>
          <w:rFonts w:ascii="Arial" w:hAnsi="Arial" w:cs="Arial"/>
          <w:sz w:val="26"/>
          <w:szCs w:val="26"/>
        </w:rPr>
        <w:br/>
      </w:r>
      <w:r w:rsidR="005D2305" w:rsidRPr="00417ECB">
        <w:rPr>
          <w:rFonts w:ascii="Arial" w:hAnsi="Arial" w:cs="Arial"/>
          <w:sz w:val="26"/>
          <w:szCs w:val="26"/>
          <w:u w:val="single"/>
        </w:rPr>
        <w:t>Note</w:t>
      </w:r>
      <w:r w:rsidR="005D2305">
        <w:rPr>
          <w:rFonts w:ascii="Arial" w:hAnsi="Arial" w:cs="Arial"/>
          <w:sz w:val="26"/>
          <w:szCs w:val="26"/>
        </w:rPr>
        <w:t>:</w:t>
      </w:r>
      <w:r w:rsidR="00417ECB">
        <w:rPr>
          <w:rFonts w:ascii="Arial" w:hAnsi="Arial" w:cs="Arial"/>
          <w:sz w:val="26"/>
          <w:szCs w:val="26"/>
        </w:rPr>
        <w:t xml:space="preserve"> Zoom in on the graph for better visibility</w:t>
      </w:r>
    </w:p>
    <w:p w14:paraId="24E427F4"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57A58">
        <w:rPr>
          <w:rFonts w:ascii="var(--jp-code-font-family)" w:eastAsia="Times New Roman" w:hAnsi="var(--jp-code-font-family)" w:cs="Courier New"/>
          <w:color w:val="000000"/>
          <w:sz w:val="20"/>
          <w:szCs w:val="20"/>
          <w:lang w:eastAsia="en-IN"/>
        </w:rPr>
        <w:t>#################################################################################</w:t>
      </w:r>
    </w:p>
    <w:p w14:paraId="5212C8FC" w14:textId="44C21769" w:rsidR="00F57A58" w:rsidRPr="00F57A58" w:rsidRDefault="00F57A58" w:rsidP="00F57A58">
      <w:pPr>
        <w:rPr>
          <w:rFonts w:ascii="Arial" w:hAnsi="Arial" w:cs="Arial"/>
          <w:sz w:val="26"/>
          <w:szCs w:val="26"/>
        </w:rPr>
      </w:pPr>
      <w:r w:rsidRPr="00F57A58">
        <w:rPr>
          <w:rFonts w:ascii="Arial" w:hAnsi="Arial" w:cs="Arial"/>
          <w:sz w:val="26"/>
          <w:szCs w:val="26"/>
        </w:rPr>
        <w:t xml:space="preserve">Labels: </w:t>
      </w:r>
      <w:proofErr w:type="gramStart"/>
      <w:r w:rsidRPr="00F57A58">
        <w:rPr>
          <w:rFonts w:ascii="Arial" w:hAnsi="Arial" w:cs="Arial"/>
          <w:sz w:val="26"/>
          <w:szCs w:val="26"/>
        </w:rPr>
        <w:t>0 ,</w:t>
      </w:r>
      <w:proofErr w:type="gramEnd"/>
      <w:r w:rsidRPr="00F57A58">
        <w:rPr>
          <w:rFonts w:ascii="Arial" w:hAnsi="Arial" w:cs="Arial"/>
          <w:sz w:val="26"/>
          <w:szCs w:val="26"/>
        </w:rPr>
        <w:t xml:space="preserve"> 1</w:t>
      </w:r>
      <w:r>
        <w:rPr>
          <w:rFonts w:ascii="Arial" w:hAnsi="Arial" w:cs="Arial"/>
          <w:sz w:val="26"/>
          <w:szCs w:val="26"/>
        </w:rPr>
        <w:br/>
      </w:r>
      <w:r w:rsidRPr="00F57A58">
        <w:rPr>
          <w:rFonts w:ascii="Arial" w:hAnsi="Arial" w:cs="Arial"/>
          <w:sz w:val="26"/>
          <w:szCs w:val="26"/>
        </w:rPr>
        <w:t>Number of features: 10</w:t>
      </w:r>
    </w:p>
    <w:p w14:paraId="35B551E6"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57A58">
        <w:rPr>
          <w:rFonts w:ascii="var(--jp-code-font-family)" w:eastAsia="Times New Roman" w:hAnsi="var(--jp-code-font-family)" w:cs="Courier New"/>
          <w:color w:val="000000"/>
          <w:sz w:val="20"/>
          <w:szCs w:val="20"/>
          <w:lang w:eastAsia="en-IN"/>
        </w:rPr>
        <w:t>#################################################################################</w:t>
      </w:r>
    </w:p>
    <w:p w14:paraId="792E3258" w14:textId="22682CDA" w:rsidR="00F57A58" w:rsidRPr="00F57A58" w:rsidRDefault="00F57A58" w:rsidP="00F57A58">
      <w:pPr>
        <w:rPr>
          <w:rFonts w:ascii="Arial" w:hAnsi="Arial" w:cs="Arial"/>
          <w:sz w:val="26"/>
          <w:szCs w:val="26"/>
        </w:rPr>
      </w:pPr>
      <w:r w:rsidRPr="00F57A58">
        <w:rPr>
          <w:rFonts w:ascii="Arial" w:hAnsi="Arial" w:cs="Arial"/>
          <w:sz w:val="26"/>
          <w:szCs w:val="26"/>
        </w:rPr>
        <w:t>Number of training examples: (484, 10) (484, 1)</w:t>
      </w:r>
      <w:r>
        <w:rPr>
          <w:rFonts w:ascii="Arial" w:hAnsi="Arial" w:cs="Arial"/>
          <w:sz w:val="26"/>
          <w:szCs w:val="26"/>
        </w:rPr>
        <w:br/>
      </w:r>
      <w:r w:rsidRPr="00F57A58">
        <w:rPr>
          <w:rFonts w:ascii="Arial" w:hAnsi="Arial" w:cs="Arial"/>
          <w:sz w:val="26"/>
          <w:szCs w:val="26"/>
        </w:rPr>
        <w:t>Number of test examples: (121, 10) (121, 1)</w:t>
      </w:r>
    </w:p>
    <w:p w14:paraId="7C4E4064" w14:textId="77777777" w:rsidR="00F57A58" w:rsidRPr="00F57A58" w:rsidRDefault="00F57A58" w:rsidP="00F57A58">
      <w:pPr>
        <w:rPr>
          <w:rFonts w:ascii="Arial" w:hAnsi="Arial" w:cs="Arial"/>
          <w:sz w:val="26"/>
          <w:szCs w:val="26"/>
        </w:rPr>
      </w:pPr>
      <w:r w:rsidRPr="00F57A58">
        <w:rPr>
          <w:rFonts w:ascii="Arial" w:hAnsi="Arial" w:cs="Arial"/>
          <w:sz w:val="26"/>
          <w:szCs w:val="26"/>
        </w:rPr>
        <w:t>--------------------------LIBSVM-----------------------------</w:t>
      </w:r>
    </w:p>
    <w:p w14:paraId="2784F3C8" w14:textId="64375171" w:rsidR="00F57A58" w:rsidRPr="00F57A58" w:rsidRDefault="00F57A58" w:rsidP="00F57A58">
      <w:pPr>
        <w:rPr>
          <w:rFonts w:ascii="Arial" w:hAnsi="Arial" w:cs="Arial"/>
          <w:sz w:val="26"/>
          <w:szCs w:val="26"/>
        </w:rPr>
      </w:pPr>
      <w:r w:rsidRPr="00F57A58">
        <w:rPr>
          <w:rFonts w:ascii="Arial" w:hAnsi="Arial" w:cs="Arial"/>
          <w:sz w:val="26"/>
          <w:szCs w:val="26"/>
        </w:rPr>
        <w:t>The Best parameters according to grid search are: {'SVM__C': 0.01, 'SVM__degree': 1.0, 'SVM__gamma': 1000.0}</w:t>
      </w:r>
      <w:r>
        <w:rPr>
          <w:rFonts w:ascii="Arial" w:hAnsi="Arial" w:cs="Arial"/>
          <w:sz w:val="26"/>
          <w:szCs w:val="26"/>
        </w:rPr>
        <w:br/>
      </w:r>
      <w:r w:rsidRPr="00F57A58">
        <w:rPr>
          <w:rFonts w:ascii="Arial" w:hAnsi="Arial" w:cs="Arial"/>
          <w:sz w:val="26"/>
          <w:szCs w:val="26"/>
        </w:rPr>
        <w:t>Training score for LIBSVM with best parameters: 100.0 %</w:t>
      </w:r>
      <w:r>
        <w:rPr>
          <w:rFonts w:ascii="Arial" w:hAnsi="Arial" w:cs="Arial"/>
          <w:sz w:val="26"/>
          <w:szCs w:val="26"/>
        </w:rPr>
        <w:br/>
      </w:r>
      <w:r w:rsidRPr="00F57A58">
        <w:rPr>
          <w:rFonts w:ascii="Arial" w:hAnsi="Arial" w:cs="Arial"/>
          <w:sz w:val="26"/>
          <w:szCs w:val="26"/>
        </w:rPr>
        <w:t>Test score for LIBSVM with best parameters: 99.17355371900827 %</w:t>
      </w:r>
      <w:r>
        <w:rPr>
          <w:rFonts w:ascii="Arial" w:hAnsi="Arial" w:cs="Arial"/>
          <w:sz w:val="26"/>
          <w:szCs w:val="26"/>
        </w:rPr>
        <w:br/>
      </w:r>
      <w:r w:rsidRPr="00F57A58">
        <w:rPr>
          <w:rFonts w:ascii="Arial" w:hAnsi="Arial" w:cs="Arial"/>
          <w:sz w:val="26"/>
          <w:szCs w:val="26"/>
        </w:rPr>
        <w:t>Indices of support vectors as returned by LIBSVM: [41, 78, 261, 275, 280, 284, 346, 382, 432, 472]</w:t>
      </w:r>
    </w:p>
    <w:p w14:paraId="6E023CB8" w14:textId="77777777" w:rsidR="00F57A58" w:rsidRPr="00F57A58" w:rsidRDefault="00F57A58" w:rsidP="00F57A58">
      <w:pPr>
        <w:rPr>
          <w:rFonts w:ascii="Arial" w:hAnsi="Arial" w:cs="Arial"/>
          <w:sz w:val="26"/>
          <w:szCs w:val="26"/>
        </w:rPr>
      </w:pPr>
      <w:r w:rsidRPr="00F57A58">
        <w:rPr>
          <w:rFonts w:ascii="Arial" w:hAnsi="Arial" w:cs="Arial"/>
          <w:sz w:val="26"/>
          <w:szCs w:val="26"/>
        </w:rPr>
        <w:t>--------------------------CVXOPT-----------------------------</w:t>
      </w:r>
    </w:p>
    <w:p w14:paraId="45B7230B" w14:textId="393C446D" w:rsidR="00F57A58" w:rsidRPr="00F57A58" w:rsidRDefault="00F57A58" w:rsidP="00F57A58">
      <w:pPr>
        <w:rPr>
          <w:rFonts w:ascii="Arial" w:hAnsi="Arial" w:cs="Arial"/>
          <w:sz w:val="26"/>
          <w:szCs w:val="26"/>
        </w:rPr>
      </w:pPr>
      <w:r w:rsidRPr="00F57A58">
        <w:rPr>
          <w:rFonts w:ascii="Arial" w:hAnsi="Arial" w:cs="Arial"/>
          <w:sz w:val="26"/>
          <w:szCs w:val="26"/>
        </w:rPr>
        <w:t>Test score for CVXOPT with best parameters: 99.17355371900827 %</w:t>
      </w:r>
      <w:r>
        <w:rPr>
          <w:rFonts w:ascii="Arial" w:hAnsi="Arial" w:cs="Arial"/>
          <w:sz w:val="26"/>
          <w:szCs w:val="26"/>
        </w:rPr>
        <w:br/>
      </w:r>
      <w:r w:rsidRPr="00F57A58">
        <w:rPr>
          <w:rFonts w:ascii="Arial" w:hAnsi="Arial" w:cs="Arial"/>
          <w:sz w:val="26"/>
          <w:szCs w:val="26"/>
        </w:rPr>
        <w:t>Indices of support vectors as returned by CVXOPT: [41, 78, 261, 275, 280, 284, 346, 382, 432, 472]</w:t>
      </w:r>
    </w:p>
    <w:p w14:paraId="1DC8400E" w14:textId="61FE59AF" w:rsidR="00F57A58" w:rsidRPr="00F57A58" w:rsidRDefault="00F57A58" w:rsidP="00F57A58">
      <w:pPr>
        <w:shd w:val="clear" w:color="auto" w:fill="FFFFFF"/>
        <w:spacing w:after="0" w:line="240" w:lineRule="auto"/>
        <w:rPr>
          <w:rFonts w:ascii="Segoe UI" w:eastAsia="Times New Roman" w:hAnsi="Segoe UI" w:cs="Segoe UI"/>
          <w:color w:val="000000"/>
          <w:sz w:val="21"/>
          <w:szCs w:val="21"/>
          <w:lang w:eastAsia="en-IN"/>
        </w:rPr>
      </w:pPr>
      <w:r w:rsidRPr="00F57A58">
        <w:rPr>
          <w:rFonts w:ascii="Arial" w:hAnsi="Arial" w:cs="Arial"/>
          <w:noProof/>
          <w:sz w:val="26"/>
          <w:szCs w:val="26"/>
        </w:rPr>
        <w:drawing>
          <wp:inline distT="0" distB="0" distL="0" distR="0" wp14:anchorId="741F067C" wp14:editId="02056B43">
            <wp:extent cx="6390640" cy="1842770"/>
            <wp:effectExtent l="19050" t="19050" r="10160" b="241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90640" cy="1842770"/>
                    </a:xfrm>
                    <a:prstGeom prst="rect">
                      <a:avLst/>
                    </a:prstGeom>
                    <a:noFill/>
                    <a:ln>
                      <a:solidFill>
                        <a:schemeClr val="tx1"/>
                      </a:solidFill>
                    </a:ln>
                  </pic:spPr>
                </pic:pic>
              </a:graphicData>
            </a:graphic>
          </wp:inline>
        </w:drawing>
      </w:r>
    </w:p>
    <w:p w14:paraId="264E1182"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1C027974"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5FA06B9"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03E0A7CD"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C92069D"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69149624"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5D0CC80"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57A58">
        <w:rPr>
          <w:rFonts w:ascii="var(--jp-code-font-family)" w:eastAsia="Times New Roman" w:hAnsi="var(--jp-code-font-family)" w:cs="Courier New"/>
          <w:color w:val="000000"/>
          <w:sz w:val="20"/>
          <w:szCs w:val="20"/>
          <w:lang w:eastAsia="en-IN"/>
        </w:rPr>
        <w:t>#################################################################################</w:t>
      </w:r>
    </w:p>
    <w:p w14:paraId="75BD69A4" w14:textId="3B97C84D" w:rsidR="00F57A58" w:rsidRPr="00F57A58" w:rsidRDefault="00F57A58" w:rsidP="00F57A58">
      <w:pPr>
        <w:rPr>
          <w:rFonts w:ascii="Arial" w:hAnsi="Arial" w:cs="Arial"/>
          <w:sz w:val="26"/>
          <w:szCs w:val="26"/>
        </w:rPr>
      </w:pPr>
      <w:r w:rsidRPr="00F57A58">
        <w:rPr>
          <w:rFonts w:ascii="Arial" w:hAnsi="Arial" w:cs="Arial"/>
          <w:sz w:val="26"/>
          <w:szCs w:val="26"/>
        </w:rPr>
        <w:t xml:space="preserve">Labels: </w:t>
      </w:r>
      <w:proofErr w:type="gramStart"/>
      <w:r w:rsidRPr="00F57A58">
        <w:rPr>
          <w:rFonts w:ascii="Arial" w:hAnsi="Arial" w:cs="Arial"/>
          <w:sz w:val="26"/>
          <w:szCs w:val="26"/>
        </w:rPr>
        <w:t>0 ,</w:t>
      </w:r>
      <w:proofErr w:type="gramEnd"/>
      <w:r w:rsidRPr="00F57A58">
        <w:rPr>
          <w:rFonts w:ascii="Arial" w:hAnsi="Arial" w:cs="Arial"/>
          <w:sz w:val="26"/>
          <w:szCs w:val="26"/>
        </w:rPr>
        <w:t xml:space="preserve"> 1</w:t>
      </w:r>
      <w:r>
        <w:rPr>
          <w:rFonts w:ascii="Arial" w:hAnsi="Arial" w:cs="Arial"/>
          <w:sz w:val="26"/>
          <w:szCs w:val="26"/>
        </w:rPr>
        <w:br/>
      </w:r>
      <w:r w:rsidRPr="00F57A58">
        <w:rPr>
          <w:rFonts w:ascii="Arial" w:hAnsi="Arial" w:cs="Arial"/>
          <w:sz w:val="26"/>
          <w:szCs w:val="26"/>
        </w:rPr>
        <w:t>Number of features: 25</w:t>
      </w:r>
    </w:p>
    <w:p w14:paraId="7E8AAE5D"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57A58">
        <w:rPr>
          <w:rFonts w:ascii="var(--jp-code-font-family)" w:eastAsia="Times New Roman" w:hAnsi="var(--jp-code-font-family)" w:cs="Courier New"/>
          <w:color w:val="000000"/>
          <w:sz w:val="20"/>
          <w:szCs w:val="20"/>
          <w:lang w:eastAsia="en-IN"/>
        </w:rPr>
        <w:t>#################################################################################</w:t>
      </w:r>
    </w:p>
    <w:p w14:paraId="0027CB2F" w14:textId="23293541" w:rsidR="00F57A58" w:rsidRPr="00F57A58" w:rsidRDefault="00F57A58" w:rsidP="00F57A58">
      <w:pPr>
        <w:rPr>
          <w:rFonts w:ascii="Arial" w:hAnsi="Arial" w:cs="Arial"/>
          <w:sz w:val="26"/>
          <w:szCs w:val="26"/>
        </w:rPr>
      </w:pPr>
      <w:r w:rsidRPr="00F57A58">
        <w:rPr>
          <w:rFonts w:ascii="Arial" w:hAnsi="Arial" w:cs="Arial"/>
          <w:sz w:val="26"/>
          <w:szCs w:val="26"/>
        </w:rPr>
        <w:t>Number of training examples: (484, 25) (484, 1)</w:t>
      </w:r>
      <w:r>
        <w:rPr>
          <w:rFonts w:ascii="Arial" w:hAnsi="Arial" w:cs="Arial"/>
          <w:sz w:val="26"/>
          <w:szCs w:val="26"/>
        </w:rPr>
        <w:br/>
      </w:r>
      <w:r w:rsidRPr="00F57A58">
        <w:rPr>
          <w:rFonts w:ascii="Arial" w:hAnsi="Arial" w:cs="Arial"/>
          <w:sz w:val="26"/>
          <w:szCs w:val="26"/>
        </w:rPr>
        <w:t>Number of test examples: (121, 25) (121, 1)</w:t>
      </w:r>
    </w:p>
    <w:p w14:paraId="11AA6B32" w14:textId="77777777" w:rsidR="00F57A58" w:rsidRPr="00F57A58" w:rsidRDefault="00F57A58" w:rsidP="00F57A58">
      <w:pPr>
        <w:rPr>
          <w:rFonts w:ascii="Arial" w:hAnsi="Arial" w:cs="Arial"/>
          <w:sz w:val="26"/>
          <w:szCs w:val="26"/>
        </w:rPr>
      </w:pPr>
      <w:r w:rsidRPr="00F57A58">
        <w:rPr>
          <w:rFonts w:ascii="Arial" w:hAnsi="Arial" w:cs="Arial"/>
          <w:sz w:val="26"/>
          <w:szCs w:val="26"/>
        </w:rPr>
        <w:t>--------------------------LIBSVM-----------------------------</w:t>
      </w:r>
    </w:p>
    <w:p w14:paraId="1678F4EA" w14:textId="3F7D40B9" w:rsidR="00F57A58" w:rsidRPr="00F57A58" w:rsidRDefault="00F57A58" w:rsidP="00F57A58">
      <w:pPr>
        <w:rPr>
          <w:rFonts w:ascii="Arial" w:hAnsi="Arial" w:cs="Arial"/>
          <w:sz w:val="26"/>
          <w:szCs w:val="26"/>
        </w:rPr>
      </w:pPr>
      <w:r w:rsidRPr="00F57A58">
        <w:rPr>
          <w:rFonts w:ascii="Arial" w:hAnsi="Arial" w:cs="Arial"/>
          <w:sz w:val="26"/>
          <w:szCs w:val="26"/>
        </w:rPr>
        <w:t>The Best parameters according to grid search are: {'SVM__C': 0.001, 'SVM__degree': 1.0, 'SVM__gamma': 100.0}</w:t>
      </w:r>
      <w:r>
        <w:rPr>
          <w:rFonts w:ascii="Arial" w:hAnsi="Arial" w:cs="Arial"/>
          <w:sz w:val="26"/>
          <w:szCs w:val="26"/>
        </w:rPr>
        <w:br/>
      </w:r>
      <w:r w:rsidRPr="00F57A58">
        <w:rPr>
          <w:rFonts w:ascii="Arial" w:hAnsi="Arial" w:cs="Arial"/>
          <w:sz w:val="26"/>
          <w:szCs w:val="26"/>
        </w:rPr>
        <w:t>Training score for LIBSVM with best parameters: 100.0 %</w:t>
      </w:r>
      <w:r>
        <w:rPr>
          <w:rFonts w:ascii="Arial" w:hAnsi="Arial" w:cs="Arial"/>
          <w:sz w:val="26"/>
          <w:szCs w:val="26"/>
        </w:rPr>
        <w:br/>
      </w:r>
      <w:r w:rsidRPr="00F57A58">
        <w:rPr>
          <w:rFonts w:ascii="Arial" w:hAnsi="Arial" w:cs="Arial"/>
          <w:sz w:val="26"/>
          <w:szCs w:val="26"/>
        </w:rPr>
        <w:t>Test score for LIBSVM with best parameters: 99.17355371900827 %</w:t>
      </w:r>
      <w:r>
        <w:rPr>
          <w:rFonts w:ascii="Arial" w:hAnsi="Arial" w:cs="Arial"/>
          <w:sz w:val="26"/>
          <w:szCs w:val="26"/>
        </w:rPr>
        <w:br/>
      </w:r>
      <w:r w:rsidRPr="00F57A58">
        <w:rPr>
          <w:rFonts w:ascii="Arial" w:hAnsi="Arial" w:cs="Arial"/>
          <w:sz w:val="26"/>
          <w:szCs w:val="26"/>
        </w:rPr>
        <w:t>Indices of support vectors as returned by LIBSVM</w:t>
      </w:r>
      <w:proofErr w:type="gramStart"/>
      <w:r w:rsidRPr="00F57A58">
        <w:rPr>
          <w:rFonts w:ascii="Arial" w:hAnsi="Arial" w:cs="Arial"/>
          <w:sz w:val="26"/>
          <w:szCs w:val="26"/>
        </w:rPr>
        <w:t>:  [</w:t>
      </w:r>
      <w:proofErr w:type="gramEnd"/>
      <w:r w:rsidRPr="00F57A58">
        <w:rPr>
          <w:rFonts w:ascii="Arial" w:hAnsi="Arial" w:cs="Arial"/>
          <w:sz w:val="26"/>
          <w:szCs w:val="26"/>
        </w:rPr>
        <w:t>13, 19, 27, 78, 84, 96, 149, 176, 261, 275, 282, 285, 322, 346, 372, 382, 401, 403, 472]</w:t>
      </w:r>
    </w:p>
    <w:p w14:paraId="4F3443FA" w14:textId="77777777" w:rsidR="00F57A58" w:rsidRPr="00F57A58" w:rsidRDefault="00F57A58" w:rsidP="00F57A58">
      <w:pPr>
        <w:rPr>
          <w:rFonts w:ascii="Arial" w:hAnsi="Arial" w:cs="Arial"/>
          <w:sz w:val="26"/>
          <w:szCs w:val="26"/>
        </w:rPr>
      </w:pPr>
      <w:r w:rsidRPr="00F57A58">
        <w:rPr>
          <w:rFonts w:ascii="Arial" w:hAnsi="Arial" w:cs="Arial"/>
          <w:sz w:val="26"/>
          <w:szCs w:val="26"/>
        </w:rPr>
        <w:t>--------------------------CVXOPT-----------------------------</w:t>
      </w:r>
    </w:p>
    <w:p w14:paraId="35AA7D21" w14:textId="113DB923" w:rsidR="00F57A58" w:rsidRPr="00F57A58" w:rsidRDefault="00F57A58" w:rsidP="00F57A58">
      <w:pPr>
        <w:rPr>
          <w:rFonts w:ascii="Arial" w:hAnsi="Arial" w:cs="Arial"/>
          <w:sz w:val="26"/>
          <w:szCs w:val="26"/>
        </w:rPr>
      </w:pPr>
      <w:r w:rsidRPr="00F57A58">
        <w:rPr>
          <w:rFonts w:ascii="Arial" w:hAnsi="Arial" w:cs="Arial"/>
          <w:sz w:val="26"/>
          <w:szCs w:val="26"/>
        </w:rPr>
        <w:t>Test score for CVXOPT with best parameters: 99.17355371900827 %</w:t>
      </w:r>
      <w:r>
        <w:rPr>
          <w:rFonts w:ascii="Arial" w:hAnsi="Arial" w:cs="Arial"/>
          <w:sz w:val="26"/>
          <w:szCs w:val="26"/>
        </w:rPr>
        <w:br/>
      </w:r>
      <w:r w:rsidRPr="00F57A58">
        <w:rPr>
          <w:rFonts w:ascii="Arial" w:hAnsi="Arial" w:cs="Arial"/>
          <w:sz w:val="26"/>
          <w:szCs w:val="26"/>
        </w:rPr>
        <w:t>Indices of support vectors as returned by CVXOPT</w:t>
      </w:r>
      <w:proofErr w:type="gramStart"/>
      <w:r w:rsidRPr="00F57A58">
        <w:rPr>
          <w:rFonts w:ascii="Arial" w:hAnsi="Arial" w:cs="Arial"/>
          <w:sz w:val="26"/>
          <w:szCs w:val="26"/>
        </w:rPr>
        <w:t>:  [</w:t>
      </w:r>
      <w:proofErr w:type="gramEnd"/>
      <w:r w:rsidRPr="00F57A58">
        <w:rPr>
          <w:rFonts w:ascii="Arial" w:hAnsi="Arial" w:cs="Arial"/>
          <w:sz w:val="26"/>
          <w:szCs w:val="26"/>
        </w:rPr>
        <w:t>13, 19, 78, 96, 149, 176, 261, 275, 282, 285, 346, 372, 382, 403, 472]</w:t>
      </w:r>
    </w:p>
    <w:p w14:paraId="688F2E9B" w14:textId="50504AEC" w:rsidR="00F57A58" w:rsidRPr="00F57A58" w:rsidRDefault="00F57A58" w:rsidP="00F57A58">
      <w:pPr>
        <w:shd w:val="clear" w:color="auto" w:fill="FFFFFF"/>
        <w:spacing w:after="0" w:line="240" w:lineRule="auto"/>
        <w:rPr>
          <w:rFonts w:ascii="Segoe UI" w:eastAsia="Times New Roman" w:hAnsi="Segoe UI" w:cs="Segoe UI"/>
          <w:color w:val="000000"/>
          <w:sz w:val="21"/>
          <w:szCs w:val="21"/>
          <w:lang w:eastAsia="en-IN"/>
        </w:rPr>
      </w:pPr>
      <w:r w:rsidRPr="00F57A58">
        <w:rPr>
          <w:rFonts w:ascii="Arial" w:hAnsi="Arial" w:cs="Arial"/>
          <w:noProof/>
          <w:sz w:val="26"/>
          <w:szCs w:val="26"/>
        </w:rPr>
        <w:drawing>
          <wp:inline distT="0" distB="0" distL="0" distR="0" wp14:anchorId="6548BE27" wp14:editId="3D2B8D7D">
            <wp:extent cx="6390640" cy="1842770"/>
            <wp:effectExtent l="19050" t="19050" r="10160" b="241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90640" cy="1842770"/>
                    </a:xfrm>
                    <a:prstGeom prst="rect">
                      <a:avLst/>
                    </a:prstGeom>
                    <a:noFill/>
                    <a:ln>
                      <a:solidFill>
                        <a:schemeClr val="tx1"/>
                      </a:solidFill>
                    </a:ln>
                  </pic:spPr>
                </pic:pic>
              </a:graphicData>
            </a:graphic>
          </wp:inline>
        </w:drawing>
      </w:r>
    </w:p>
    <w:p w14:paraId="57FBE56C"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759D3666"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B3CE2EA"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9D9E839"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17AEBBE9"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56B8E05"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A342E62"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57A58">
        <w:rPr>
          <w:rFonts w:ascii="var(--jp-code-font-family)" w:eastAsia="Times New Roman" w:hAnsi="var(--jp-code-font-family)" w:cs="Courier New"/>
          <w:color w:val="000000"/>
          <w:sz w:val="20"/>
          <w:szCs w:val="20"/>
          <w:lang w:eastAsia="en-IN"/>
        </w:rPr>
        <w:t>#################################################################################</w:t>
      </w:r>
    </w:p>
    <w:p w14:paraId="2EE433E7" w14:textId="77777777" w:rsidR="00F57A58" w:rsidRPr="00F57A58" w:rsidRDefault="00F57A58" w:rsidP="00F57A58">
      <w:pPr>
        <w:rPr>
          <w:rFonts w:ascii="Arial" w:hAnsi="Arial" w:cs="Arial"/>
          <w:sz w:val="26"/>
          <w:szCs w:val="26"/>
        </w:rPr>
      </w:pPr>
      <w:r w:rsidRPr="00F57A58">
        <w:rPr>
          <w:rFonts w:ascii="Arial" w:hAnsi="Arial" w:cs="Arial"/>
          <w:sz w:val="26"/>
          <w:szCs w:val="26"/>
        </w:rPr>
        <w:t xml:space="preserve">Labels: </w:t>
      </w:r>
      <w:proofErr w:type="gramStart"/>
      <w:r w:rsidRPr="00F57A58">
        <w:rPr>
          <w:rFonts w:ascii="Arial" w:hAnsi="Arial" w:cs="Arial"/>
          <w:sz w:val="26"/>
          <w:szCs w:val="26"/>
        </w:rPr>
        <w:t>4 ,</w:t>
      </w:r>
      <w:proofErr w:type="gramEnd"/>
      <w:r w:rsidRPr="00F57A58">
        <w:rPr>
          <w:rFonts w:ascii="Arial" w:hAnsi="Arial" w:cs="Arial"/>
          <w:sz w:val="26"/>
          <w:szCs w:val="26"/>
        </w:rPr>
        <w:t xml:space="preserve"> 6</w:t>
      </w:r>
    </w:p>
    <w:p w14:paraId="03A7F7A5" w14:textId="77777777" w:rsidR="00F57A58" w:rsidRPr="00F57A58" w:rsidRDefault="00F57A58" w:rsidP="00F57A58">
      <w:pPr>
        <w:rPr>
          <w:rFonts w:ascii="Arial" w:hAnsi="Arial" w:cs="Arial"/>
          <w:sz w:val="26"/>
          <w:szCs w:val="26"/>
        </w:rPr>
      </w:pPr>
      <w:r w:rsidRPr="00F57A58">
        <w:rPr>
          <w:rFonts w:ascii="Arial" w:hAnsi="Arial" w:cs="Arial"/>
          <w:sz w:val="26"/>
          <w:szCs w:val="26"/>
        </w:rPr>
        <w:t>Number of features: 10</w:t>
      </w:r>
    </w:p>
    <w:p w14:paraId="5DD4166F"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57A58">
        <w:rPr>
          <w:rFonts w:ascii="var(--jp-code-font-family)" w:eastAsia="Times New Roman" w:hAnsi="var(--jp-code-font-family)" w:cs="Courier New"/>
          <w:color w:val="000000"/>
          <w:sz w:val="20"/>
          <w:szCs w:val="20"/>
          <w:lang w:eastAsia="en-IN"/>
        </w:rPr>
        <w:t>#################################################################################</w:t>
      </w:r>
    </w:p>
    <w:p w14:paraId="00110221" w14:textId="080C3283" w:rsidR="00F57A58" w:rsidRPr="00F57A58" w:rsidRDefault="00F57A58" w:rsidP="00F57A58">
      <w:pPr>
        <w:rPr>
          <w:rFonts w:ascii="Arial" w:hAnsi="Arial" w:cs="Arial"/>
          <w:sz w:val="26"/>
          <w:szCs w:val="26"/>
        </w:rPr>
      </w:pPr>
      <w:r w:rsidRPr="00F57A58">
        <w:rPr>
          <w:rFonts w:ascii="Arial" w:hAnsi="Arial" w:cs="Arial"/>
          <w:sz w:val="26"/>
          <w:szCs w:val="26"/>
        </w:rPr>
        <w:t>Number of training examples: (472, 10) (472, 1)</w:t>
      </w:r>
      <w:r>
        <w:rPr>
          <w:rFonts w:ascii="Arial" w:hAnsi="Arial" w:cs="Arial"/>
          <w:sz w:val="26"/>
          <w:szCs w:val="26"/>
        </w:rPr>
        <w:br/>
      </w:r>
      <w:r w:rsidRPr="00F57A58">
        <w:rPr>
          <w:rFonts w:ascii="Arial" w:hAnsi="Arial" w:cs="Arial"/>
          <w:sz w:val="26"/>
          <w:szCs w:val="26"/>
        </w:rPr>
        <w:t>Number of test examples: (119, 10) (119, 1)</w:t>
      </w:r>
    </w:p>
    <w:p w14:paraId="278B6D07" w14:textId="77777777" w:rsidR="00F57A58" w:rsidRPr="00F57A58" w:rsidRDefault="00F57A58" w:rsidP="00F57A58">
      <w:pPr>
        <w:rPr>
          <w:rFonts w:ascii="Arial" w:hAnsi="Arial" w:cs="Arial"/>
          <w:sz w:val="26"/>
          <w:szCs w:val="26"/>
        </w:rPr>
      </w:pPr>
      <w:r w:rsidRPr="00F57A58">
        <w:rPr>
          <w:rFonts w:ascii="Arial" w:hAnsi="Arial" w:cs="Arial"/>
          <w:sz w:val="26"/>
          <w:szCs w:val="26"/>
        </w:rPr>
        <w:t>--------------------------LIBSVM-----------------------------</w:t>
      </w:r>
    </w:p>
    <w:p w14:paraId="64ADADBD" w14:textId="14D2B147" w:rsidR="00F57A58" w:rsidRPr="00F57A58" w:rsidRDefault="00F57A58" w:rsidP="00F57A58">
      <w:pPr>
        <w:rPr>
          <w:rFonts w:ascii="Arial" w:hAnsi="Arial" w:cs="Arial"/>
        </w:rPr>
      </w:pPr>
      <w:r w:rsidRPr="00F57A58">
        <w:rPr>
          <w:rFonts w:ascii="Arial" w:hAnsi="Arial" w:cs="Arial"/>
          <w:sz w:val="26"/>
          <w:szCs w:val="26"/>
        </w:rPr>
        <w:t>The Best parameters according to grid search are: {'SVM__C': 0.1, 'SVM__degree': 3.0, 'SVM__gamma': 0.1}</w:t>
      </w:r>
      <w:r>
        <w:rPr>
          <w:rFonts w:ascii="Arial" w:hAnsi="Arial" w:cs="Arial"/>
          <w:sz w:val="26"/>
          <w:szCs w:val="26"/>
        </w:rPr>
        <w:br/>
      </w:r>
      <w:r w:rsidRPr="00F57A58">
        <w:rPr>
          <w:rFonts w:ascii="Arial" w:hAnsi="Arial" w:cs="Arial"/>
          <w:sz w:val="26"/>
          <w:szCs w:val="26"/>
        </w:rPr>
        <w:t>Training score for LIBSVM with best parameters: 99.36440677966102 %</w:t>
      </w:r>
      <w:r>
        <w:rPr>
          <w:rFonts w:ascii="Arial" w:hAnsi="Arial" w:cs="Arial"/>
          <w:sz w:val="26"/>
          <w:szCs w:val="26"/>
        </w:rPr>
        <w:br/>
      </w:r>
      <w:r w:rsidRPr="00F57A58">
        <w:rPr>
          <w:rFonts w:ascii="Arial" w:hAnsi="Arial" w:cs="Arial"/>
          <w:sz w:val="26"/>
          <w:szCs w:val="26"/>
        </w:rPr>
        <w:lastRenderedPageBreak/>
        <w:t>Test score for LIBSVM with best parameters: 100.0 %</w:t>
      </w:r>
      <w:r>
        <w:rPr>
          <w:rFonts w:ascii="Arial" w:hAnsi="Arial" w:cs="Arial"/>
          <w:sz w:val="26"/>
          <w:szCs w:val="26"/>
        </w:rPr>
        <w:br/>
      </w:r>
      <w:r w:rsidRPr="00F57A58">
        <w:rPr>
          <w:rFonts w:ascii="Arial" w:hAnsi="Arial" w:cs="Arial"/>
          <w:sz w:val="26"/>
          <w:szCs w:val="26"/>
        </w:rPr>
        <w:t xml:space="preserve">Indices of support vectors as returned by LIBSVM:  </w:t>
      </w:r>
      <w:r w:rsidRPr="00F57A58">
        <w:rPr>
          <w:rFonts w:ascii="Arial" w:hAnsi="Arial" w:cs="Arial"/>
        </w:rPr>
        <w:t>[0, 2, 3, 11, 18, 39, 43, 44, 46, 47, 51, 52, 58, 60, 64, 66, 71, 73, 78, 80, 82, 89, 92, 93, 99, 110, 116, 126, 131, 136, 140, 142, 150, 153, 164, 168, 174, 181, 183, 194, 202, 213, 227, 231, 234, 236, 238, 239, 244, 246, 267, 269, 272, 275, 276, 278, 280, 286, 287, 289, 294, 302, 303, 305, 306, 314, 319, 349, 352, 353, 356, 360, 363, 364, 367, 374, 375, 376, 380, 382, 390, 393, 395, 402, 403, 414, 415, 418, 420, 421, 426, 427, 428, 430, 435, 440, 450, 464, 465, 466, 468, 469]</w:t>
      </w:r>
    </w:p>
    <w:p w14:paraId="390C4BDC" w14:textId="77777777" w:rsidR="00F57A58" w:rsidRPr="00F57A58" w:rsidRDefault="00F57A58" w:rsidP="00F57A58">
      <w:pPr>
        <w:rPr>
          <w:rFonts w:ascii="Arial" w:hAnsi="Arial" w:cs="Arial"/>
          <w:sz w:val="26"/>
          <w:szCs w:val="26"/>
        </w:rPr>
      </w:pPr>
      <w:r w:rsidRPr="00F57A58">
        <w:rPr>
          <w:rFonts w:ascii="Arial" w:hAnsi="Arial" w:cs="Arial"/>
          <w:sz w:val="26"/>
          <w:szCs w:val="26"/>
        </w:rPr>
        <w:t>--------------------------CVXOPT-----------------------------</w:t>
      </w:r>
    </w:p>
    <w:p w14:paraId="17B5FEBA" w14:textId="5F08B790" w:rsidR="00F57A58" w:rsidRPr="00F57A58" w:rsidRDefault="00F57A58" w:rsidP="00F57A58">
      <w:pPr>
        <w:rPr>
          <w:rFonts w:ascii="Arial" w:hAnsi="Arial" w:cs="Arial"/>
        </w:rPr>
      </w:pPr>
      <w:r w:rsidRPr="00F57A58">
        <w:rPr>
          <w:rFonts w:ascii="Arial" w:hAnsi="Arial" w:cs="Arial"/>
          <w:sz w:val="26"/>
          <w:szCs w:val="26"/>
        </w:rPr>
        <w:t>Test score for CVXOPT with best parameters: 100.0 %</w:t>
      </w:r>
      <w:r>
        <w:rPr>
          <w:rFonts w:ascii="Arial" w:hAnsi="Arial" w:cs="Arial"/>
          <w:sz w:val="26"/>
          <w:szCs w:val="26"/>
        </w:rPr>
        <w:br/>
      </w:r>
      <w:r w:rsidRPr="00F57A58">
        <w:rPr>
          <w:rFonts w:ascii="Arial" w:hAnsi="Arial" w:cs="Arial"/>
          <w:sz w:val="26"/>
          <w:szCs w:val="26"/>
        </w:rPr>
        <w:t>Indices of support vectors as returned by CVXOPT</w:t>
      </w:r>
      <w:r w:rsidRPr="00F57A58">
        <w:rPr>
          <w:rFonts w:ascii="Arial" w:hAnsi="Arial" w:cs="Arial"/>
        </w:rPr>
        <w:t>:  [0, 2, 3, 11, 18, 39, 43, 44, 46, 47, 51, 52, 58, 60, 64, 66, 71, 73, 78, 80, 82, 89, 92, 93, 99, 110, 116, 126, 131, 136, 140, 142, 150, 153, 164, 168, 174, 181, 183, 194, 199, 202, 213, 227, 231, 234, 236, 238, 239, 244, 246, 267, 269, 272, 275, 276, 278, 280, 286, 287, 289, 294, 302, 303, 305, 306, 314, 319, 349, 352, 353, 356, 360, 363, 364, 367, 374, 375, 376, 380, 382, 390, 393, 395, 402, 403, 414, 415, 418, 420, 421, 426, 427, 428, 430, 435, 440, 450, 464, 465, 466, 468, 469]</w:t>
      </w:r>
    </w:p>
    <w:p w14:paraId="3BF9DB98" w14:textId="0A9CEEF6" w:rsidR="00F57A58" w:rsidRPr="00F57A58" w:rsidRDefault="00F57A58" w:rsidP="00F57A58">
      <w:pPr>
        <w:shd w:val="clear" w:color="auto" w:fill="FFFFFF"/>
        <w:spacing w:after="0" w:line="240" w:lineRule="auto"/>
        <w:rPr>
          <w:rFonts w:ascii="Segoe UI" w:eastAsia="Times New Roman" w:hAnsi="Segoe UI" w:cs="Segoe UI"/>
          <w:color w:val="000000"/>
          <w:sz w:val="21"/>
          <w:szCs w:val="21"/>
          <w:lang w:eastAsia="en-IN"/>
        </w:rPr>
      </w:pPr>
      <w:r w:rsidRPr="00F57A58">
        <w:rPr>
          <w:rFonts w:ascii="Arial" w:hAnsi="Arial" w:cs="Arial"/>
          <w:noProof/>
          <w:sz w:val="26"/>
          <w:szCs w:val="26"/>
        </w:rPr>
        <w:drawing>
          <wp:inline distT="0" distB="0" distL="0" distR="0" wp14:anchorId="32B3C8CB" wp14:editId="2CDAA0CD">
            <wp:extent cx="6390640" cy="1842770"/>
            <wp:effectExtent l="19050" t="19050" r="10160" b="2413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90640" cy="1842770"/>
                    </a:xfrm>
                    <a:prstGeom prst="rect">
                      <a:avLst/>
                    </a:prstGeom>
                    <a:noFill/>
                    <a:ln>
                      <a:solidFill>
                        <a:schemeClr val="tx1"/>
                      </a:solidFill>
                    </a:ln>
                  </pic:spPr>
                </pic:pic>
              </a:graphicData>
            </a:graphic>
          </wp:inline>
        </w:drawing>
      </w:r>
    </w:p>
    <w:p w14:paraId="7B6A2EA1"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338BE394"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18A67FCE"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681CFE9"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7D1201D2"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36DCCFDF"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01F7E25"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57A58">
        <w:rPr>
          <w:rFonts w:ascii="var(--jp-code-font-family)" w:eastAsia="Times New Roman" w:hAnsi="var(--jp-code-font-family)" w:cs="Courier New"/>
          <w:color w:val="000000"/>
          <w:sz w:val="20"/>
          <w:szCs w:val="20"/>
          <w:lang w:eastAsia="en-IN"/>
        </w:rPr>
        <w:t>#################################################################################</w:t>
      </w:r>
    </w:p>
    <w:p w14:paraId="63372D01" w14:textId="77777777" w:rsidR="00F57A58" w:rsidRPr="00F57A58" w:rsidRDefault="00F57A58" w:rsidP="00F57A58">
      <w:pPr>
        <w:rPr>
          <w:rFonts w:ascii="Arial" w:hAnsi="Arial" w:cs="Arial"/>
          <w:sz w:val="26"/>
          <w:szCs w:val="26"/>
        </w:rPr>
      </w:pPr>
      <w:r w:rsidRPr="00F57A58">
        <w:rPr>
          <w:rFonts w:ascii="Arial" w:hAnsi="Arial" w:cs="Arial"/>
          <w:sz w:val="26"/>
          <w:szCs w:val="26"/>
        </w:rPr>
        <w:t xml:space="preserve">Labels: </w:t>
      </w:r>
      <w:proofErr w:type="gramStart"/>
      <w:r w:rsidRPr="00F57A58">
        <w:rPr>
          <w:rFonts w:ascii="Arial" w:hAnsi="Arial" w:cs="Arial"/>
          <w:sz w:val="26"/>
          <w:szCs w:val="26"/>
        </w:rPr>
        <w:t>4 ,</w:t>
      </w:r>
      <w:proofErr w:type="gramEnd"/>
      <w:r w:rsidRPr="00F57A58">
        <w:rPr>
          <w:rFonts w:ascii="Arial" w:hAnsi="Arial" w:cs="Arial"/>
          <w:sz w:val="26"/>
          <w:szCs w:val="26"/>
        </w:rPr>
        <w:t xml:space="preserve"> 6</w:t>
      </w:r>
    </w:p>
    <w:p w14:paraId="56C657DA" w14:textId="77777777" w:rsidR="00F57A58" w:rsidRPr="00F57A58" w:rsidRDefault="00F57A58" w:rsidP="00F57A58">
      <w:pPr>
        <w:rPr>
          <w:rFonts w:ascii="Arial" w:hAnsi="Arial" w:cs="Arial"/>
          <w:sz w:val="26"/>
          <w:szCs w:val="26"/>
        </w:rPr>
      </w:pPr>
      <w:r w:rsidRPr="00F57A58">
        <w:rPr>
          <w:rFonts w:ascii="Arial" w:hAnsi="Arial" w:cs="Arial"/>
          <w:sz w:val="26"/>
          <w:szCs w:val="26"/>
        </w:rPr>
        <w:t>Number of features: 25</w:t>
      </w:r>
    </w:p>
    <w:p w14:paraId="122533E5"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57A58">
        <w:rPr>
          <w:rFonts w:ascii="var(--jp-code-font-family)" w:eastAsia="Times New Roman" w:hAnsi="var(--jp-code-font-family)" w:cs="Courier New"/>
          <w:color w:val="000000"/>
          <w:sz w:val="20"/>
          <w:szCs w:val="20"/>
          <w:lang w:eastAsia="en-IN"/>
        </w:rPr>
        <w:t>#################################################################################</w:t>
      </w:r>
    </w:p>
    <w:p w14:paraId="383BF5F7" w14:textId="6FF08949" w:rsidR="00F57A58" w:rsidRPr="00F57A58" w:rsidRDefault="00F57A58" w:rsidP="00F57A58">
      <w:pPr>
        <w:rPr>
          <w:rFonts w:ascii="Arial" w:hAnsi="Arial" w:cs="Arial"/>
          <w:sz w:val="26"/>
          <w:szCs w:val="26"/>
        </w:rPr>
      </w:pPr>
      <w:r w:rsidRPr="00F57A58">
        <w:rPr>
          <w:rFonts w:ascii="Arial" w:hAnsi="Arial" w:cs="Arial"/>
          <w:sz w:val="26"/>
          <w:szCs w:val="26"/>
        </w:rPr>
        <w:t>Number of training examples: (472, 25) (472, 1)</w:t>
      </w:r>
      <w:r>
        <w:rPr>
          <w:rFonts w:ascii="Arial" w:hAnsi="Arial" w:cs="Arial"/>
          <w:sz w:val="26"/>
          <w:szCs w:val="26"/>
        </w:rPr>
        <w:br/>
      </w:r>
      <w:r w:rsidRPr="00F57A58">
        <w:rPr>
          <w:rFonts w:ascii="Arial" w:hAnsi="Arial" w:cs="Arial"/>
          <w:sz w:val="26"/>
          <w:szCs w:val="26"/>
        </w:rPr>
        <w:t>Number of test examples: (119, 25) (119, 1)</w:t>
      </w:r>
    </w:p>
    <w:p w14:paraId="6F57E982" w14:textId="77777777" w:rsidR="00F57A58" w:rsidRPr="00F57A58" w:rsidRDefault="00F57A58" w:rsidP="00F57A58">
      <w:pPr>
        <w:rPr>
          <w:rFonts w:ascii="Arial" w:hAnsi="Arial" w:cs="Arial"/>
          <w:sz w:val="26"/>
          <w:szCs w:val="26"/>
        </w:rPr>
      </w:pPr>
      <w:r w:rsidRPr="00F57A58">
        <w:rPr>
          <w:rFonts w:ascii="Arial" w:hAnsi="Arial" w:cs="Arial"/>
          <w:sz w:val="26"/>
          <w:szCs w:val="26"/>
        </w:rPr>
        <w:t>--------------------------LIBSVM-----------------------------</w:t>
      </w:r>
    </w:p>
    <w:p w14:paraId="749895EA" w14:textId="4D3F2F62" w:rsidR="00F57A58" w:rsidRPr="00F57A58" w:rsidRDefault="00F57A58" w:rsidP="00F57A58">
      <w:pPr>
        <w:rPr>
          <w:rFonts w:ascii="Arial" w:hAnsi="Arial" w:cs="Arial"/>
          <w:sz w:val="26"/>
          <w:szCs w:val="26"/>
        </w:rPr>
      </w:pPr>
      <w:r w:rsidRPr="00F57A58">
        <w:rPr>
          <w:rFonts w:ascii="Arial" w:hAnsi="Arial" w:cs="Arial"/>
          <w:sz w:val="26"/>
          <w:szCs w:val="26"/>
        </w:rPr>
        <w:t>The Best parameters according to grid search are: {'SVM__C': 0.01, 'SVM__degree': 3.0, 'SVM__gamma': 0.1}</w:t>
      </w:r>
      <w:r>
        <w:rPr>
          <w:rFonts w:ascii="Arial" w:hAnsi="Arial" w:cs="Arial"/>
          <w:sz w:val="26"/>
          <w:szCs w:val="26"/>
        </w:rPr>
        <w:br/>
      </w:r>
      <w:r w:rsidRPr="00F57A58">
        <w:rPr>
          <w:rFonts w:ascii="Arial" w:hAnsi="Arial" w:cs="Arial"/>
          <w:sz w:val="26"/>
          <w:szCs w:val="26"/>
        </w:rPr>
        <w:t>Training score for LIBSVM with best parameters: 99.57627118644068 %</w:t>
      </w:r>
      <w:r>
        <w:rPr>
          <w:rFonts w:ascii="Arial" w:hAnsi="Arial" w:cs="Arial"/>
          <w:sz w:val="26"/>
          <w:szCs w:val="26"/>
        </w:rPr>
        <w:br/>
      </w:r>
      <w:r w:rsidRPr="00F57A58">
        <w:rPr>
          <w:rFonts w:ascii="Arial" w:hAnsi="Arial" w:cs="Arial"/>
          <w:sz w:val="26"/>
          <w:szCs w:val="26"/>
        </w:rPr>
        <w:t>Test score for LIBSVM with best parameters: 98.31932773109243 %</w:t>
      </w:r>
      <w:r>
        <w:rPr>
          <w:rFonts w:ascii="Arial" w:hAnsi="Arial" w:cs="Arial"/>
          <w:sz w:val="26"/>
          <w:szCs w:val="26"/>
        </w:rPr>
        <w:br/>
      </w:r>
      <w:r w:rsidRPr="00F57A58">
        <w:rPr>
          <w:rFonts w:ascii="Arial" w:hAnsi="Arial" w:cs="Arial"/>
          <w:sz w:val="26"/>
          <w:szCs w:val="26"/>
        </w:rPr>
        <w:t xml:space="preserve">Indices of support vectors as returned by LIBSVM:  </w:t>
      </w:r>
      <w:r w:rsidRPr="00F57A58">
        <w:rPr>
          <w:rFonts w:ascii="Arial" w:hAnsi="Arial" w:cs="Arial"/>
        </w:rPr>
        <w:t xml:space="preserve">[0, 2, 7, 11, 14, 18, 19, 23, 25, 32, 33, 34, 38, 39, 41, 43, 44, 45, 46, 47, 51, 52, 53, 58, 60, 61, 64, 66, 67, 71, 73, 78, 80, 81, 82, 83, 89, 92, 93, 94, 99, 102, 103, 106, 110, 116, 123, 126, 129, 130, 131, 132, 133, 136, 140, 141, 142, 144, 146, 150, 152, 153, 157, 162, 163, 164, 166, 168, 170, 172, 174, 177, 178, 181, 183, 194, 196, 197, 199, 202, 207, 211, 213, 214, 217, 219, 221, 223, 225, 227, 231, 234, 235, 236, 238, 239, 244, 246, 248, 252, 259, 267, 272, 273, 275, 276, 278, 280, 284, 286, 287, 289, 290, 294, 302, 303, 305, 306, 309, 312, 314, 315, 316, 318, 319, 326, 327, 328, 330, 332, 336, 340, 343, 348, 349, 352, 353, 354, 356, 360, </w:t>
      </w:r>
      <w:r w:rsidRPr="00F57A58">
        <w:rPr>
          <w:rFonts w:ascii="Arial" w:hAnsi="Arial" w:cs="Arial"/>
        </w:rPr>
        <w:lastRenderedPageBreak/>
        <w:t>361, 362, 363, 364, 367, 368, 374, 375, 376, 382, 388, 389, 390, 392, 393, 395, 402, 403, 405, 406, 412, 414, 415, 416, 417, 418, 420, 421, 426, 427, 428, 430, 435, 438, 440, 441, 442, 443, 445, 450, 460, 464, 465, 466, 469, 470]</w:t>
      </w:r>
    </w:p>
    <w:p w14:paraId="75A47F65" w14:textId="77777777" w:rsidR="00F57A58" w:rsidRPr="00F57A58" w:rsidRDefault="00F57A58" w:rsidP="00F57A58">
      <w:pPr>
        <w:rPr>
          <w:rFonts w:ascii="Arial" w:hAnsi="Arial" w:cs="Arial"/>
          <w:sz w:val="26"/>
          <w:szCs w:val="26"/>
        </w:rPr>
      </w:pPr>
      <w:r w:rsidRPr="00F57A58">
        <w:rPr>
          <w:rFonts w:ascii="Arial" w:hAnsi="Arial" w:cs="Arial"/>
          <w:sz w:val="26"/>
          <w:szCs w:val="26"/>
        </w:rPr>
        <w:t>--------------------------CVXOPT-----------------------------</w:t>
      </w:r>
    </w:p>
    <w:p w14:paraId="2FE2F098" w14:textId="67D4ABF2" w:rsidR="00F57A58" w:rsidRPr="00F57A58" w:rsidRDefault="00F57A58" w:rsidP="00F57A58">
      <w:pPr>
        <w:rPr>
          <w:rFonts w:ascii="Arial" w:hAnsi="Arial" w:cs="Arial"/>
          <w:sz w:val="26"/>
          <w:szCs w:val="26"/>
        </w:rPr>
      </w:pPr>
      <w:r w:rsidRPr="00F57A58">
        <w:rPr>
          <w:rFonts w:ascii="Arial" w:hAnsi="Arial" w:cs="Arial"/>
          <w:sz w:val="26"/>
          <w:szCs w:val="26"/>
        </w:rPr>
        <w:t>Test score for CVXOPT with best parameters: 99.15966386554622 %</w:t>
      </w:r>
      <w:r>
        <w:rPr>
          <w:rFonts w:ascii="Arial" w:hAnsi="Arial" w:cs="Arial"/>
          <w:sz w:val="26"/>
          <w:szCs w:val="26"/>
        </w:rPr>
        <w:br/>
      </w:r>
      <w:r w:rsidRPr="00F57A58">
        <w:rPr>
          <w:rFonts w:ascii="Arial" w:hAnsi="Arial" w:cs="Arial"/>
          <w:sz w:val="26"/>
          <w:szCs w:val="26"/>
        </w:rPr>
        <w:t xml:space="preserve">Indices of support vectors as returned by CVXOPT:  </w:t>
      </w:r>
      <w:r w:rsidRPr="00F57A58">
        <w:rPr>
          <w:rFonts w:ascii="Arial" w:hAnsi="Arial" w:cs="Arial"/>
        </w:rPr>
        <w:t>[0, 2, 7, 11, 14, 18, 19, 23, 25, 32, 33, 34, 38, 39, 41, 43, 44, 45, 46, 47, 51, 52, 53, 58, 60, 61, 64, 66, 67, 71, 73, 78, 80, 81, 82, 83, 89, 92, 93, 94, 99, 102, 103, 106, 110, 116, 123, 126, 129, 130, 131, 132, 133, 136, 140, 141, 142, 144, 146, 150, 152, 153, 157, 162, 163, 164, 166, 168, 170, 172, 174, 177, 178, 181, 183, 194, 196, 197, 199, 202, 207, 211, 213, 214, 217, 219, 221, 223, 225, 227, 231, 234, 235, 236, 238, 239, 244, 246, 248, 252, 259, 267, 272, 273, 275, 276, 278, 280, 284, 286, 287, 289, 290, 294, 302, 303, 305, 306, 309, 312, 314, 315, 316, 318, 319, 326, 327, 328, 330, 332, 336, 340, 343, 348, 349, 352, 353, 354, 356, 360, 361, 362, 363, 364, 367, 368, 374, 375, 376, 382, 388, 389, 390, 392, 393, 395, 402, 403, 405, 406, 412, 414, 415, 416, 417, 418, 420, 421, 426, 427, 428, 430, 435, 438, 440, 441, 442, 443, 445, 450, 460, 464, 465, 466, 469, 470]</w:t>
      </w:r>
    </w:p>
    <w:p w14:paraId="3034D495" w14:textId="6A88550F" w:rsidR="00F57A58" w:rsidRPr="00F57A58" w:rsidRDefault="00F57A58" w:rsidP="00F57A58">
      <w:pPr>
        <w:shd w:val="clear" w:color="auto" w:fill="FFFFFF"/>
        <w:spacing w:after="0" w:line="240" w:lineRule="auto"/>
        <w:rPr>
          <w:rFonts w:ascii="Segoe UI" w:eastAsia="Times New Roman" w:hAnsi="Segoe UI" w:cs="Segoe UI"/>
          <w:color w:val="000000"/>
          <w:sz w:val="21"/>
          <w:szCs w:val="21"/>
          <w:lang w:eastAsia="en-IN"/>
        </w:rPr>
      </w:pPr>
      <w:r w:rsidRPr="00F57A58">
        <w:rPr>
          <w:rFonts w:ascii="Arial" w:hAnsi="Arial" w:cs="Arial"/>
          <w:noProof/>
          <w:sz w:val="26"/>
          <w:szCs w:val="26"/>
        </w:rPr>
        <w:drawing>
          <wp:inline distT="0" distB="0" distL="0" distR="0" wp14:anchorId="362AD96E" wp14:editId="65827306">
            <wp:extent cx="6390640" cy="1842770"/>
            <wp:effectExtent l="19050" t="19050" r="10160" b="2413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90640" cy="1842770"/>
                    </a:xfrm>
                    <a:prstGeom prst="rect">
                      <a:avLst/>
                    </a:prstGeom>
                    <a:noFill/>
                    <a:ln>
                      <a:solidFill>
                        <a:schemeClr val="tx1"/>
                      </a:solidFill>
                    </a:ln>
                  </pic:spPr>
                </pic:pic>
              </a:graphicData>
            </a:graphic>
          </wp:inline>
        </w:drawing>
      </w:r>
    </w:p>
    <w:p w14:paraId="75CC180A"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31C33583"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8E8C26D"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04778F4A"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79C0CC7E"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7471E9F8"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129B405"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57A58">
        <w:rPr>
          <w:rFonts w:ascii="var(--jp-code-font-family)" w:eastAsia="Times New Roman" w:hAnsi="var(--jp-code-font-family)" w:cs="Courier New"/>
          <w:color w:val="000000"/>
          <w:sz w:val="20"/>
          <w:szCs w:val="20"/>
          <w:lang w:eastAsia="en-IN"/>
        </w:rPr>
        <w:t>#################################################################################</w:t>
      </w:r>
    </w:p>
    <w:p w14:paraId="474BBB37" w14:textId="4958570E" w:rsidR="00F57A58" w:rsidRPr="00F57A58" w:rsidRDefault="00F57A58" w:rsidP="00F57A58">
      <w:pPr>
        <w:rPr>
          <w:rFonts w:ascii="Arial" w:hAnsi="Arial" w:cs="Arial"/>
          <w:sz w:val="26"/>
          <w:szCs w:val="26"/>
        </w:rPr>
      </w:pPr>
      <w:r w:rsidRPr="00F57A58">
        <w:rPr>
          <w:rFonts w:ascii="Arial" w:hAnsi="Arial" w:cs="Arial"/>
          <w:sz w:val="26"/>
          <w:szCs w:val="26"/>
        </w:rPr>
        <w:t xml:space="preserve">Labels: </w:t>
      </w:r>
      <w:proofErr w:type="gramStart"/>
      <w:r w:rsidRPr="00F57A58">
        <w:rPr>
          <w:rFonts w:ascii="Arial" w:hAnsi="Arial" w:cs="Arial"/>
          <w:sz w:val="26"/>
          <w:szCs w:val="26"/>
        </w:rPr>
        <w:t>8 ,</w:t>
      </w:r>
      <w:proofErr w:type="gramEnd"/>
      <w:r w:rsidRPr="00F57A58">
        <w:rPr>
          <w:rFonts w:ascii="Arial" w:hAnsi="Arial" w:cs="Arial"/>
          <w:sz w:val="26"/>
          <w:szCs w:val="26"/>
        </w:rPr>
        <w:t xml:space="preserve"> 9</w:t>
      </w:r>
      <w:r>
        <w:rPr>
          <w:rFonts w:ascii="Arial" w:hAnsi="Arial" w:cs="Arial"/>
          <w:sz w:val="26"/>
          <w:szCs w:val="26"/>
        </w:rPr>
        <w:br/>
      </w:r>
      <w:r w:rsidRPr="00F57A58">
        <w:rPr>
          <w:rFonts w:ascii="Arial" w:hAnsi="Arial" w:cs="Arial"/>
          <w:sz w:val="26"/>
          <w:szCs w:val="26"/>
        </w:rPr>
        <w:t>Number of features: 10</w:t>
      </w:r>
    </w:p>
    <w:p w14:paraId="3F5A082B" w14:textId="77777777" w:rsidR="00F57A58" w:rsidRPr="00F57A58" w:rsidRDefault="00F57A58" w:rsidP="00F57A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F57A58">
        <w:rPr>
          <w:rFonts w:ascii="var(--jp-code-font-family)" w:eastAsia="Times New Roman" w:hAnsi="var(--jp-code-font-family)" w:cs="Courier New"/>
          <w:color w:val="000000"/>
          <w:sz w:val="20"/>
          <w:szCs w:val="20"/>
          <w:lang w:eastAsia="en-IN"/>
        </w:rPr>
        <w:t>#################################################################################</w:t>
      </w:r>
    </w:p>
    <w:p w14:paraId="7C2E63C9" w14:textId="61DEEF36" w:rsidR="00F57A58" w:rsidRPr="00F57A58" w:rsidRDefault="00F57A58" w:rsidP="00F57A58">
      <w:pPr>
        <w:rPr>
          <w:rFonts w:ascii="Arial" w:hAnsi="Arial" w:cs="Arial"/>
          <w:sz w:val="26"/>
          <w:szCs w:val="26"/>
        </w:rPr>
      </w:pPr>
      <w:r w:rsidRPr="00F57A58">
        <w:rPr>
          <w:rFonts w:ascii="Arial" w:hAnsi="Arial" w:cs="Arial"/>
          <w:sz w:val="26"/>
          <w:szCs w:val="26"/>
        </w:rPr>
        <w:t>Number of training examples: (454, 10) (454, 1)</w:t>
      </w:r>
      <w:r>
        <w:rPr>
          <w:rFonts w:ascii="Arial" w:hAnsi="Arial" w:cs="Arial"/>
          <w:sz w:val="26"/>
          <w:szCs w:val="26"/>
        </w:rPr>
        <w:br/>
      </w:r>
      <w:r w:rsidRPr="00F57A58">
        <w:rPr>
          <w:rFonts w:ascii="Arial" w:hAnsi="Arial" w:cs="Arial"/>
          <w:sz w:val="26"/>
          <w:szCs w:val="26"/>
        </w:rPr>
        <w:t>Number of test examples: (114, 10) (114, 1)</w:t>
      </w:r>
    </w:p>
    <w:p w14:paraId="69932FF4" w14:textId="408BE247" w:rsidR="003F1B7B" w:rsidRPr="00F57A58" w:rsidRDefault="00F57A58" w:rsidP="005D2305">
      <w:pPr>
        <w:rPr>
          <w:rFonts w:ascii="var(--jp-code-font-family)" w:eastAsia="Times New Roman" w:hAnsi="var(--jp-code-font-family)" w:cs="Courier New"/>
          <w:color w:val="000000"/>
          <w:sz w:val="20"/>
          <w:szCs w:val="20"/>
          <w:lang w:eastAsia="en-IN"/>
        </w:rPr>
      </w:pPr>
      <w:r w:rsidRPr="00F57A58">
        <w:rPr>
          <w:rFonts w:ascii="Arial" w:hAnsi="Arial" w:cs="Arial"/>
          <w:sz w:val="26"/>
          <w:szCs w:val="26"/>
        </w:rPr>
        <w:t>--------------------------LIBSVM-----------------------------</w:t>
      </w:r>
      <w:r w:rsidR="005D2305">
        <w:rPr>
          <w:rFonts w:ascii="Arial" w:hAnsi="Arial" w:cs="Arial"/>
          <w:sz w:val="26"/>
          <w:szCs w:val="26"/>
        </w:rPr>
        <w:tab/>
      </w:r>
    </w:p>
    <w:p w14:paraId="576610D9" w14:textId="1C51794E" w:rsidR="00236678" w:rsidRPr="00236678" w:rsidRDefault="00236678" w:rsidP="00236678">
      <w:pPr>
        <w:rPr>
          <w:rFonts w:ascii="Arial" w:hAnsi="Arial" w:cs="Arial"/>
          <w:sz w:val="26"/>
          <w:szCs w:val="26"/>
        </w:rPr>
      </w:pPr>
      <w:r w:rsidRPr="00236678">
        <w:rPr>
          <w:rFonts w:ascii="Arial" w:hAnsi="Arial" w:cs="Arial"/>
          <w:sz w:val="26"/>
          <w:szCs w:val="26"/>
        </w:rPr>
        <w:t>The Best parameters according to grid search are: {'SVM__C': 1.0, 'SVM__degree': 3.0, 'SVM__gamma': 0.1}</w:t>
      </w:r>
      <w:r>
        <w:rPr>
          <w:rFonts w:ascii="Arial" w:hAnsi="Arial" w:cs="Arial"/>
          <w:sz w:val="26"/>
          <w:szCs w:val="26"/>
        </w:rPr>
        <w:br/>
      </w:r>
      <w:r w:rsidRPr="00236678">
        <w:rPr>
          <w:rFonts w:ascii="Arial" w:hAnsi="Arial" w:cs="Arial"/>
          <w:sz w:val="26"/>
          <w:szCs w:val="26"/>
        </w:rPr>
        <w:t>Training score for LIBSVM with best parameters: 99.77973568281938 %</w:t>
      </w:r>
      <w:r>
        <w:rPr>
          <w:rFonts w:ascii="Arial" w:hAnsi="Arial" w:cs="Arial"/>
          <w:sz w:val="26"/>
          <w:szCs w:val="26"/>
        </w:rPr>
        <w:br/>
      </w:r>
      <w:r w:rsidRPr="00236678">
        <w:rPr>
          <w:rFonts w:ascii="Arial" w:hAnsi="Arial" w:cs="Arial"/>
          <w:sz w:val="26"/>
          <w:szCs w:val="26"/>
        </w:rPr>
        <w:t>Test score for LIBSVM with best parameters: 94.73684210526315 %</w:t>
      </w:r>
      <w:r>
        <w:rPr>
          <w:rFonts w:ascii="Arial" w:hAnsi="Arial" w:cs="Arial"/>
          <w:sz w:val="26"/>
          <w:szCs w:val="26"/>
        </w:rPr>
        <w:br/>
      </w:r>
      <w:r w:rsidRPr="00236678">
        <w:rPr>
          <w:rFonts w:ascii="Arial" w:hAnsi="Arial" w:cs="Arial"/>
          <w:sz w:val="26"/>
          <w:szCs w:val="26"/>
        </w:rPr>
        <w:t xml:space="preserve">Indices of support vectors as returned by LIBSVM:  </w:t>
      </w:r>
      <w:r w:rsidRPr="00236678">
        <w:rPr>
          <w:rFonts w:ascii="Arial" w:hAnsi="Arial" w:cs="Arial"/>
          <w:sz w:val="24"/>
          <w:szCs w:val="24"/>
        </w:rPr>
        <w:t>[3, 12, 13, 14, 20, 24, 32, 33, 36, 37, 39, 42, 44, 45, 51, 57, 63, 70, 76, 79, 80, 82, 90, 132, 137, 141, 149, 157, 172, 191, 199, 202, 212, 218, 221, 224, 225, 229, 230, 232, 236, 242, 245, 248, 256, 260, 261, 263, 266, 283, 286, 289, 294, 297, 301, 326, 329, 337, 340, 345, 351, 355, 362, 370, 371, 373, 374, 375, 376, 381, 398, 399, 402, 407, 408, 410, 412, 415, 416, 418, 430, 439, 447, 448]</w:t>
      </w:r>
    </w:p>
    <w:p w14:paraId="32D2DE40" w14:textId="77777777" w:rsidR="00236678" w:rsidRPr="00236678" w:rsidRDefault="00236678" w:rsidP="00236678">
      <w:pPr>
        <w:rPr>
          <w:rFonts w:ascii="Arial" w:hAnsi="Arial" w:cs="Arial"/>
          <w:sz w:val="26"/>
          <w:szCs w:val="26"/>
        </w:rPr>
      </w:pPr>
      <w:r w:rsidRPr="00236678">
        <w:rPr>
          <w:rFonts w:ascii="Arial" w:hAnsi="Arial" w:cs="Arial"/>
          <w:sz w:val="26"/>
          <w:szCs w:val="26"/>
        </w:rPr>
        <w:t>--------------------------CVXOPT-----------------------------</w:t>
      </w:r>
    </w:p>
    <w:p w14:paraId="059D78A3" w14:textId="3F35C090" w:rsidR="00236678" w:rsidRPr="00236678" w:rsidRDefault="00236678" w:rsidP="00236678">
      <w:pPr>
        <w:rPr>
          <w:rFonts w:ascii="Arial" w:hAnsi="Arial" w:cs="Arial"/>
          <w:sz w:val="26"/>
          <w:szCs w:val="26"/>
        </w:rPr>
      </w:pPr>
      <w:r w:rsidRPr="00236678">
        <w:rPr>
          <w:rFonts w:ascii="Arial" w:hAnsi="Arial" w:cs="Arial"/>
          <w:sz w:val="26"/>
          <w:szCs w:val="26"/>
        </w:rPr>
        <w:lastRenderedPageBreak/>
        <w:t>Test score for CVXOPT with best parameters: 94.73684210526316 %</w:t>
      </w:r>
      <w:r>
        <w:rPr>
          <w:rFonts w:ascii="Arial" w:hAnsi="Arial" w:cs="Arial"/>
          <w:sz w:val="26"/>
          <w:szCs w:val="26"/>
        </w:rPr>
        <w:br/>
      </w:r>
      <w:r w:rsidRPr="00236678">
        <w:rPr>
          <w:rFonts w:ascii="Arial" w:hAnsi="Arial" w:cs="Arial"/>
          <w:sz w:val="26"/>
          <w:szCs w:val="26"/>
        </w:rPr>
        <w:t xml:space="preserve">Indices of support vectors as returned by CVXOPT:  </w:t>
      </w:r>
      <w:r w:rsidRPr="00236678">
        <w:rPr>
          <w:rFonts w:ascii="Arial" w:hAnsi="Arial" w:cs="Arial"/>
          <w:sz w:val="24"/>
          <w:szCs w:val="24"/>
        </w:rPr>
        <w:t>[3, 12, 13, 14, 20, 24, 32, 33, 36, 37, 39, 42, 44, 45, 51, 57, 63, 70, 76, 79, 80, 82, 90, 132, 137, 141, 149, 157, 172, 191, 199, 202, 212, 218, 221, 224, 225, 229, 230, 232, 236, 242, 245, 248, 256, 260, 261, 263, 266, 283, 286, 289, 294, 297, 301, 326, 329, 337, 340, 345, 351, 355, 362, 370, 371, 373, 374, 375, 376, 381, 398, 399, 402, 407, 408, 410, 412, 415, 416, 418, 430, 439, 447, 448]</w:t>
      </w:r>
    </w:p>
    <w:p w14:paraId="0529B77F" w14:textId="21C65C35" w:rsidR="00236678" w:rsidRPr="00236678" w:rsidRDefault="00236678" w:rsidP="00236678">
      <w:pPr>
        <w:shd w:val="clear" w:color="auto" w:fill="FFFFFF"/>
        <w:spacing w:after="0" w:line="240" w:lineRule="auto"/>
        <w:rPr>
          <w:rFonts w:ascii="Roboto" w:eastAsia="Times New Roman" w:hAnsi="Roboto" w:cs="Times New Roman"/>
          <w:color w:val="212121"/>
          <w:sz w:val="21"/>
          <w:szCs w:val="21"/>
          <w:lang w:eastAsia="en-IN"/>
        </w:rPr>
      </w:pPr>
      <w:r w:rsidRPr="00236678">
        <w:rPr>
          <w:rFonts w:ascii="Arial" w:hAnsi="Arial" w:cs="Arial"/>
          <w:noProof/>
          <w:sz w:val="26"/>
          <w:szCs w:val="26"/>
        </w:rPr>
        <w:drawing>
          <wp:inline distT="0" distB="0" distL="0" distR="0" wp14:anchorId="504652E4" wp14:editId="220D6927">
            <wp:extent cx="6390640" cy="1840865"/>
            <wp:effectExtent l="19050" t="19050" r="1016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0640" cy="1840865"/>
                    </a:xfrm>
                    <a:prstGeom prst="rect">
                      <a:avLst/>
                    </a:prstGeom>
                    <a:noFill/>
                    <a:ln>
                      <a:solidFill>
                        <a:schemeClr val="tx1"/>
                      </a:solidFill>
                    </a:ln>
                  </pic:spPr>
                </pic:pic>
              </a:graphicData>
            </a:graphic>
          </wp:inline>
        </w:drawing>
      </w:r>
    </w:p>
    <w:p w14:paraId="2C71320B" w14:textId="77777777" w:rsidR="00236678" w:rsidRPr="00236678" w:rsidRDefault="00236678" w:rsidP="00236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0D999E99" w14:textId="77777777" w:rsidR="00236678" w:rsidRPr="00236678" w:rsidRDefault="00236678" w:rsidP="00236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59661BD0" w14:textId="77777777" w:rsidR="00236678" w:rsidRPr="00236678" w:rsidRDefault="00236678" w:rsidP="00236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3B87BE5E" w14:textId="77777777" w:rsidR="00236678" w:rsidRPr="00236678" w:rsidRDefault="00236678" w:rsidP="00236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619EDF0F" w14:textId="77777777" w:rsidR="00236678" w:rsidRPr="00236678" w:rsidRDefault="00236678" w:rsidP="00236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26E02428" w14:textId="77777777" w:rsidR="00236678" w:rsidRPr="00236678" w:rsidRDefault="00236678" w:rsidP="00236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12121"/>
          <w:sz w:val="20"/>
          <w:szCs w:val="20"/>
          <w:lang w:eastAsia="en-IN"/>
        </w:rPr>
      </w:pPr>
      <w:r w:rsidRPr="00236678">
        <w:rPr>
          <w:rFonts w:ascii="var(--jp-code-font-family)" w:eastAsia="Times New Roman" w:hAnsi="var(--jp-code-font-family)" w:cs="Courier New"/>
          <w:color w:val="000000"/>
          <w:sz w:val="20"/>
          <w:szCs w:val="20"/>
          <w:lang w:eastAsia="en-IN"/>
        </w:rPr>
        <w:t>#################################################################################</w:t>
      </w:r>
    </w:p>
    <w:p w14:paraId="18C4D37F" w14:textId="461F81D9" w:rsidR="00236678" w:rsidRPr="00236678" w:rsidRDefault="00236678" w:rsidP="00236678">
      <w:pPr>
        <w:rPr>
          <w:rFonts w:ascii="Arial" w:hAnsi="Arial" w:cs="Arial"/>
          <w:sz w:val="24"/>
          <w:szCs w:val="24"/>
        </w:rPr>
      </w:pPr>
      <w:r w:rsidRPr="00236678">
        <w:rPr>
          <w:rFonts w:ascii="Arial" w:hAnsi="Arial" w:cs="Arial"/>
          <w:sz w:val="24"/>
          <w:szCs w:val="24"/>
        </w:rPr>
        <w:t xml:space="preserve">Labels: </w:t>
      </w:r>
      <w:proofErr w:type="gramStart"/>
      <w:r w:rsidRPr="00236678">
        <w:rPr>
          <w:rFonts w:ascii="Arial" w:hAnsi="Arial" w:cs="Arial"/>
          <w:sz w:val="24"/>
          <w:szCs w:val="24"/>
        </w:rPr>
        <w:t>8 ,</w:t>
      </w:r>
      <w:proofErr w:type="gramEnd"/>
      <w:r w:rsidRPr="00236678">
        <w:rPr>
          <w:rFonts w:ascii="Arial" w:hAnsi="Arial" w:cs="Arial"/>
          <w:sz w:val="24"/>
          <w:szCs w:val="24"/>
        </w:rPr>
        <w:t xml:space="preserve"> 9</w:t>
      </w:r>
      <w:r>
        <w:rPr>
          <w:rFonts w:ascii="Arial" w:hAnsi="Arial" w:cs="Arial"/>
          <w:sz w:val="24"/>
          <w:szCs w:val="24"/>
        </w:rPr>
        <w:br/>
      </w:r>
      <w:r w:rsidRPr="00236678">
        <w:rPr>
          <w:rFonts w:ascii="Arial" w:hAnsi="Arial" w:cs="Arial"/>
          <w:sz w:val="24"/>
          <w:szCs w:val="24"/>
        </w:rPr>
        <w:t>Number of features: 25</w:t>
      </w:r>
    </w:p>
    <w:p w14:paraId="51F27E7C" w14:textId="2FB80BC4" w:rsidR="00236678" w:rsidRPr="00236678" w:rsidRDefault="00236678" w:rsidP="00236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236678">
        <w:rPr>
          <w:rFonts w:ascii="var(--jp-code-font-family)" w:eastAsia="Times New Roman" w:hAnsi="var(--jp-code-font-family)" w:cs="Courier New"/>
          <w:color w:val="000000"/>
          <w:sz w:val="20"/>
          <w:szCs w:val="20"/>
          <w:lang w:eastAsia="en-IN"/>
        </w:rPr>
        <w:t>###############################################################################</w:t>
      </w:r>
      <w:r>
        <w:rPr>
          <w:rFonts w:ascii="var(--jp-code-font-family)" w:eastAsia="Times New Roman" w:hAnsi="var(--jp-code-font-family)" w:cs="Courier New"/>
          <w:color w:val="000000"/>
          <w:sz w:val="20"/>
          <w:szCs w:val="20"/>
          <w:lang w:eastAsia="en-IN"/>
        </w:rPr>
        <w:t>#</w:t>
      </w:r>
      <w:r w:rsidRPr="00236678">
        <w:rPr>
          <w:rFonts w:ascii="var(--jp-code-font-family)" w:eastAsia="Times New Roman" w:hAnsi="var(--jp-code-font-family)" w:cs="Courier New"/>
          <w:color w:val="000000"/>
          <w:sz w:val="20"/>
          <w:szCs w:val="20"/>
          <w:lang w:eastAsia="en-IN"/>
        </w:rPr>
        <w:t>#</w:t>
      </w:r>
    </w:p>
    <w:p w14:paraId="0266C279" w14:textId="44A65D24" w:rsidR="00236678" w:rsidRPr="00236678" w:rsidRDefault="00236678" w:rsidP="00236678">
      <w:pPr>
        <w:rPr>
          <w:rFonts w:ascii="Arial" w:hAnsi="Arial" w:cs="Arial"/>
          <w:sz w:val="24"/>
          <w:szCs w:val="24"/>
        </w:rPr>
      </w:pPr>
      <w:r w:rsidRPr="00236678">
        <w:rPr>
          <w:rFonts w:ascii="Arial" w:hAnsi="Arial" w:cs="Arial"/>
          <w:sz w:val="24"/>
          <w:szCs w:val="24"/>
        </w:rPr>
        <w:t>Number of training examples: (454, 25) (454, 1)</w:t>
      </w:r>
      <w:r>
        <w:rPr>
          <w:rFonts w:ascii="Arial" w:hAnsi="Arial" w:cs="Arial"/>
          <w:sz w:val="24"/>
          <w:szCs w:val="24"/>
        </w:rPr>
        <w:br/>
      </w:r>
      <w:r w:rsidRPr="00236678">
        <w:rPr>
          <w:rFonts w:ascii="Arial" w:hAnsi="Arial" w:cs="Arial"/>
          <w:sz w:val="24"/>
          <w:szCs w:val="24"/>
        </w:rPr>
        <w:t>Number of test examples: (114, 25) (114, 1)</w:t>
      </w:r>
    </w:p>
    <w:p w14:paraId="3B3F5C19" w14:textId="77777777" w:rsidR="00236678" w:rsidRPr="00236678" w:rsidRDefault="00236678" w:rsidP="00236678">
      <w:pPr>
        <w:rPr>
          <w:rFonts w:ascii="Courier New" w:eastAsia="Times New Roman" w:hAnsi="Courier New" w:cs="Courier New"/>
          <w:color w:val="212121"/>
          <w:sz w:val="20"/>
          <w:szCs w:val="20"/>
          <w:lang w:eastAsia="en-IN"/>
        </w:rPr>
      </w:pPr>
      <w:r w:rsidRPr="00236678">
        <w:rPr>
          <w:rFonts w:ascii="Arial" w:hAnsi="Arial" w:cs="Arial"/>
          <w:sz w:val="24"/>
          <w:szCs w:val="24"/>
        </w:rPr>
        <w:t>--------------------------LIBSVM-----------------------------</w:t>
      </w:r>
    </w:p>
    <w:p w14:paraId="6B10FDAA" w14:textId="0E535776" w:rsidR="00236678" w:rsidRPr="00236678" w:rsidRDefault="00236678" w:rsidP="00236678">
      <w:pPr>
        <w:rPr>
          <w:rFonts w:ascii="Arial" w:hAnsi="Arial" w:cs="Arial"/>
          <w:sz w:val="24"/>
          <w:szCs w:val="24"/>
        </w:rPr>
      </w:pPr>
      <w:r w:rsidRPr="00236678">
        <w:rPr>
          <w:rFonts w:ascii="Arial" w:hAnsi="Arial" w:cs="Arial"/>
          <w:sz w:val="24"/>
          <w:szCs w:val="24"/>
        </w:rPr>
        <w:t>The Best parameters according to grid search are: {'SVM__C': 0.01, 'SVM__degree': 1.0, 'SVM__gamma': 10.0}</w:t>
      </w:r>
      <w:r>
        <w:rPr>
          <w:rFonts w:ascii="Arial" w:hAnsi="Arial" w:cs="Arial"/>
          <w:sz w:val="24"/>
          <w:szCs w:val="24"/>
        </w:rPr>
        <w:br/>
      </w:r>
      <w:r w:rsidRPr="00236678">
        <w:rPr>
          <w:rFonts w:ascii="Arial" w:hAnsi="Arial" w:cs="Arial"/>
          <w:sz w:val="24"/>
          <w:szCs w:val="24"/>
        </w:rPr>
        <w:t>Training score for LIBSVM with best parameters: 97.13656387665198 %</w:t>
      </w:r>
      <w:r>
        <w:rPr>
          <w:rFonts w:ascii="Arial" w:hAnsi="Arial" w:cs="Arial"/>
          <w:sz w:val="24"/>
          <w:szCs w:val="24"/>
        </w:rPr>
        <w:br/>
      </w:r>
      <w:r w:rsidRPr="00236678">
        <w:rPr>
          <w:rFonts w:ascii="Arial" w:hAnsi="Arial" w:cs="Arial"/>
          <w:sz w:val="24"/>
          <w:szCs w:val="24"/>
        </w:rPr>
        <w:t>Test score for LIBSVM with best parameters: 97.36842105263158 %</w:t>
      </w:r>
      <w:r>
        <w:rPr>
          <w:rFonts w:ascii="Arial" w:hAnsi="Arial" w:cs="Arial"/>
          <w:sz w:val="24"/>
          <w:szCs w:val="24"/>
        </w:rPr>
        <w:br/>
      </w:r>
      <w:r w:rsidRPr="00236678">
        <w:rPr>
          <w:rFonts w:ascii="Arial" w:hAnsi="Arial" w:cs="Arial"/>
          <w:sz w:val="24"/>
          <w:szCs w:val="24"/>
        </w:rPr>
        <w:t xml:space="preserve">Indices of support vectors as returned by LIBSVM:  </w:t>
      </w:r>
      <w:r w:rsidRPr="00236678">
        <w:rPr>
          <w:rFonts w:ascii="Arial" w:hAnsi="Arial" w:cs="Arial"/>
        </w:rPr>
        <w:t>[3, 13, 14, 24, 28, 33, 34, 37, 45, 53, 57, 62, 82, 90, 101, 132, 149, 153, 155, 157, 172, 186, 190, 191, 199, 201, 202, 212, 230, 231, 236, 244, 260, 261, 267, 288, 314, 322, 323, 331, 340, 351, 355, 362, 369, 377, 380, 381, 392, 398, 400, 403, 406, 407, 415, 416, 419, 420, 423, 439, 441, 442, 448, 450]</w:t>
      </w:r>
    </w:p>
    <w:p w14:paraId="752E935D" w14:textId="77777777" w:rsidR="00236678" w:rsidRPr="00236678" w:rsidRDefault="00236678" w:rsidP="00236678">
      <w:pPr>
        <w:rPr>
          <w:rFonts w:ascii="Arial" w:hAnsi="Arial" w:cs="Arial"/>
          <w:sz w:val="24"/>
          <w:szCs w:val="24"/>
        </w:rPr>
      </w:pPr>
      <w:r w:rsidRPr="00236678">
        <w:rPr>
          <w:rFonts w:ascii="Arial" w:hAnsi="Arial" w:cs="Arial"/>
          <w:sz w:val="24"/>
          <w:szCs w:val="24"/>
        </w:rPr>
        <w:t>--------------------------CVXOPT-----------------------------</w:t>
      </w:r>
    </w:p>
    <w:p w14:paraId="28D61F17" w14:textId="260C79A5" w:rsidR="00236678" w:rsidRPr="00236678" w:rsidRDefault="00236678" w:rsidP="00236678">
      <w:pPr>
        <w:rPr>
          <w:rFonts w:ascii="Arial" w:hAnsi="Arial" w:cs="Arial"/>
          <w:sz w:val="24"/>
          <w:szCs w:val="24"/>
        </w:rPr>
      </w:pPr>
      <w:r w:rsidRPr="00236678">
        <w:rPr>
          <w:rFonts w:ascii="Arial" w:hAnsi="Arial" w:cs="Arial"/>
          <w:sz w:val="24"/>
          <w:szCs w:val="24"/>
        </w:rPr>
        <w:t>Test score for CVXOPT with best parameters: 97.36842105263158 %</w:t>
      </w:r>
      <w:r>
        <w:rPr>
          <w:rFonts w:ascii="Arial" w:hAnsi="Arial" w:cs="Arial"/>
          <w:sz w:val="24"/>
          <w:szCs w:val="24"/>
        </w:rPr>
        <w:br/>
      </w:r>
      <w:r w:rsidRPr="00236678">
        <w:rPr>
          <w:rFonts w:ascii="Arial" w:hAnsi="Arial" w:cs="Arial"/>
          <w:sz w:val="24"/>
          <w:szCs w:val="24"/>
        </w:rPr>
        <w:t xml:space="preserve">Indices of support vectors as returned by CVXOPT:  </w:t>
      </w:r>
      <w:r w:rsidRPr="00236678">
        <w:rPr>
          <w:rFonts w:ascii="Arial" w:hAnsi="Arial" w:cs="Arial"/>
        </w:rPr>
        <w:t>[3, 13, 14, 24, 28, 33, 34, 37, 45, 53, 57, 62, 82, 90, 101, 132, 149, 153, 155, 157, 172, 186, 190, 191, 199, 201, 202, 212, 230, 231, 236, 244, 260, 261, 267, 288, 314, 322, 323, 331, 340, 351, 355, 362, 369, 377, 380, 381, 392, 398, 400, 403, 406, 407, 415, 416, 419, 420, 423, 439, 441, 442, 448, 450]</w:t>
      </w:r>
    </w:p>
    <w:p w14:paraId="39737546" w14:textId="092816F3" w:rsidR="00236678" w:rsidRPr="00236678" w:rsidRDefault="00236678" w:rsidP="00236678">
      <w:pPr>
        <w:shd w:val="clear" w:color="auto" w:fill="FFFFFF"/>
        <w:spacing w:after="0" w:line="240" w:lineRule="auto"/>
        <w:rPr>
          <w:rFonts w:ascii="Roboto" w:eastAsia="Times New Roman" w:hAnsi="Roboto" w:cs="Times New Roman"/>
          <w:color w:val="212121"/>
          <w:sz w:val="21"/>
          <w:szCs w:val="21"/>
          <w:lang w:eastAsia="en-IN"/>
        </w:rPr>
      </w:pPr>
      <w:r w:rsidRPr="00236678">
        <w:rPr>
          <w:rFonts w:ascii="Arial" w:hAnsi="Arial" w:cs="Arial"/>
          <w:noProof/>
          <w:sz w:val="26"/>
          <w:szCs w:val="26"/>
        </w:rPr>
        <w:lastRenderedPageBreak/>
        <w:drawing>
          <wp:inline distT="0" distB="0" distL="0" distR="0" wp14:anchorId="21271175" wp14:editId="60C02A36">
            <wp:extent cx="6390640" cy="1840865"/>
            <wp:effectExtent l="19050" t="19050" r="10160"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390640" cy="1840865"/>
                    </a:xfrm>
                    <a:prstGeom prst="rect">
                      <a:avLst/>
                    </a:prstGeom>
                    <a:noFill/>
                    <a:ln>
                      <a:solidFill>
                        <a:schemeClr val="tx1"/>
                      </a:solidFill>
                    </a:ln>
                  </pic:spPr>
                </pic:pic>
              </a:graphicData>
            </a:graphic>
          </wp:inline>
        </w:drawing>
      </w:r>
    </w:p>
    <w:p w14:paraId="73912756" w14:textId="77777777" w:rsidR="00236678" w:rsidRDefault="00236678">
      <w:pPr>
        <w:rPr>
          <w:rFonts w:ascii="Arial" w:hAnsi="Arial" w:cs="Arial"/>
          <w:sz w:val="26"/>
          <w:szCs w:val="26"/>
        </w:rPr>
      </w:pPr>
    </w:p>
    <w:p w14:paraId="46D54CF5" w14:textId="24BA54D0" w:rsidR="00236678" w:rsidRDefault="0030253A">
      <w:pPr>
        <w:rPr>
          <w:rFonts w:ascii="Arial" w:hAnsi="Arial" w:cs="Arial"/>
          <w:sz w:val="26"/>
          <w:szCs w:val="26"/>
        </w:rPr>
      </w:pPr>
      <w:r>
        <w:rPr>
          <w:rFonts w:ascii="Arial" w:hAnsi="Arial" w:cs="Arial"/>
          <w:b/>
          <w:bCs/>
          <w:sz w:val="30"/>
          <w:szCs w:val="30"/>
        </w:rPr>
        <w:t xml:space="preserve">Poly </w:t>
      </w:r>
      <w:r w:rsidRPr="005C3B12">
        <w:rPr>
          <w:rFonts w:ascii="Arial" w:hAnsi="Arial" w:cs="Arial"/>
          <w:b/>
          <w:bCs/>
          <w:sz w:val="30"/>
          <w:szCs w:val="30"/>
        </w:rPr>
        <w:t>Kernel</w:t>
      </w:r>
    </w:p>
    <w:tbl>
      <w:tblPr>
        <w:tblStyle w:val="TableGrid"/>
        <w:tblW w:w="0" w:type="auto"/>
        <w:tblLook w:val="04A0" w:firstRow="1" w:lastRow="0" w:firstColumn="1" w:lastColumn="0" w:noHBand="0" w:noVBand="1"/>
      </w:tblPr>
      <w:tblGrid>
        <w:gridCol w:w="1036"/>
        <w:gridCol w:w="1037"/>
        <w:gridCol w:w="1228"/>
        <w:gridCol w:w="1021"/>
        <w:gridCol w:w="1127"/>
        <w:gridCol w:w="1099"/>
        <w:gridCol w:w="1110"/>
        <w:gridCol w:w="1110"/>
        <w:gridCol w:w="1286"/>
      </w:tblGrid>
      <w:tr w:rsidR="007C1DE9" w:rsidRPr="00012E91" w14:paraId="03598DC7" w14:textId="77777777" w:rsidTr="007C1DE9">
        <w:tc>
          <w:tcPr>
            <w:tcW w:w="1036" w:type="dxa"/>
          </w:tcPr>
          <w:p w14:paraId="24A14D4B" w14:textId="04D3B75B" w:rsidR="00012E91" w:rsidRPr="00012E91" w:rsidRDefault="00012E91" w:rsidP="00012E91">
            <w:pPr>
              <w:jc w:val="center"/>
              <w:rPr>
                <w:rFonts w:ascii="Arial" w:hAnsi="Arial" w:cs="Arial"/>
                <w:b/>
                <w:bCs/>
                <w:sz w:val="26"/>
                <w:szCs w:val="26"/>
              </w:rPr>
            </w:pPr>
            <w:r>
              <w:rPr>
                <w:rFonts w:ascii="Arial" w:hAnsi="Arial" w:cs="Arial"/>
                <w:b/>
                <w:bCs/>
                <w:sz w:val="26"/>
                <w:szCs w:val="26"/>
              </w:rPr>
              <w:t>Class A</w:t>
            </w:r>
          </w:p>
        </w:tc>
        <w:tc>
          <w:tcPr>
            <w:tcW w:w="1037" w:type="dxa"/>
          </w:tcPr>
          <w:p w14:paraId="5B1EF58F" w14:textId="496459E9" w:rsidR="00012E91" w:rsidRPr="00012E91" w:rsidRDefault="00012E91" w:rsidP="00012E91">
            <w:pPr>
              <w:jc w:val="center"/>
              <w:rPr>
                <w:rFonts w:ascii="Arial" w:hAnsi="Arial" w:cs="Arial"/>
                <w:b/>
                <w:bCs/>
                <w:sz w:val="26"/>
                <w:szCs w:val="26"/>
              </w:rPr>
            </w:pPr>
            <w:r>
              <w:rPr>
                <w:rFonts w:ascii="Arial" w:hAnsi="Arial" w:cs="Arial"/>
                <w:b/>
                <w:bCs/>
                <w:sz w:val="26"/>
                <w:szCs w:val="26"/>
              </w:rPr>
              <w:t>Class B</w:t>
            </w:r>
          </w:p>
        </w:tc>
        <w:tc>
          <w:tcPr>
            <w:tcW w:w="1228" w:type="dxa"/>
          </w:tcPr>
          <w:p w14:paraId="4DBF5B72" w14:textId="150DD439" w:rsidR="00012E91" w:rsidRPr="00012E91" w:rsidRDefault="00012E91" w:rsidP="00012E91">
            <w:pPr>
              <w:jc w:val="center"/>
              <w:rPr>
                <w:rFonts w:ascii="Arial" w:hAnsi="Arial" w:cs="Arial"/>
                <w:b/>
                <w:bCs/>
                <w:sz w:val="26"/>
                <w:szCs w:val="26"/>
              </w:rPr>
            </w:pPr>
            <w:r>
              <w:rPr>
                <w:rFonts w:ascii="Arial" w:hAnsi="Arial" w:cs="Arial"/>
                <w:b/>
                <w:bCs/>
                <w:sz w:val="26"/>
                <w:szCs w:val="26"/>
              </w:rPr>
              <w:t>Num of features</w:t>
            </w:r>
          </w:p>
        </w:tc>
        <w:tc>
          <w:tcPr>
            <w:tcW w:w="1021" w:type="dxa"/>
          </w:tcPr>
          <w:p w14:paraId="4123FEDA" w14:textId="46B95DF6" w:rsidR="00012E91" w:rsidRPr="00012E91" w:rsidRDefault="00012E91" w:rsidP="00012E91">
            <w:pPr>
              <w:jc w:val="center"/>
              <w:rPr>
                <w:rFonts w:ascii="Arial" w:hAnsi="Arial" w:cs="Arial"/>
                <w:b/>
                <w:bCs/>
                <w:sz w:val="26"/>
                <w:szCs w:val="26"/>
              </w:rPr>
            </w:pPr>
            <w:r>
              <w:rPr>
                <w:rFonts w:ascii="Arial" w:hAnsi="Arial" w:cs="Arial"/>
                <w:b/>
                <w:bCs/>
                <w:sz w:val="26"/>
                <w:szCs w:val="26"/>
              </w:rPr>
              <w:t>Best C</w:t>
            </w:r>
          </w:p>
        </w:tc>
        <w:tc>
          <w:tcPr>
            <w:tcW w:w="1127" w:type="dxa"/>
          </w:tcPr>
          <w:p w14:paraId="1CF4D441" w14:textId="1B5D592A" w:rsidR="00012E91" w:rsidRPr="00012E91" w:rsidRDefault="00012E91" w:rsidP="00012E91">
            <w:pPr>
              <w:jc w:val="center"/>
              <w:rPr>
                <w:rFonts w:ascii="Arial" w:hAnsi="Arial" w:cs="Arial"/>
                <w:b/>
                <w:bCs/>
                <w:sz w:val="26"/>
                <w:szCs w:val="26"/>
              </w:rPr>
            </w:pPr>
            <w:r>
              <w:rPr>
                <w:rFonts w:ascii="Arial" w:hAnsi="Arial" w:cs="Arial"/>
                <w:b/>
                <w:bCs/>
                <w:sz w:val="26"/>
                <w:szCs w:val="26"/>
              </w:rPr>
              <w:t>Best gamma</w:t>
            </w:r>
          </w:p>
        </w:tc>
        <w:tc>
          <w:tcPr>
            <w:tcW w:w="1099" w:type="dxa"/>
          </w:tcPr>
          <w:p w14:paraId="777F7A08" w14:textId="38AE1103" w:rsidR="00012E91" w:rsidRPr="00012E91" w:rsidRDefault="00012E91" w:rsidP="00012E91">
            <w:pPr>
              <w:jc w:val="center"/>
              <w:rPr>
                <w:rFonts w:ascii="Arial" w:hAnsi="Arial" w:cs="Arial"/>
                <w:b/>
                <w:bCs/>
                <w:sz w:val="26"/>
                <w:szCs w:val="26"/>
              </w:rPr>
            </w:pPr>
            <w:r>
              <w:rPr>
                <w:rFonts w:ascii="Arial" w:hAnsi="Arial" w:cs="Arial"/>
                <w:b/>
                <w:bCs/>
                <w:sz w:val="26"/>
                <w:szCs w:val="26"/>
              </w:rPr>
              <w:t>Best degree</w:t>
            </w:r>
          </w:p>
        </w:tc>
        <w:tc>
          <w:tcPr>
            <w:tcW w:w="1110" w:type="dxa"/>
          </w:tcPr>
          <w:p w14:paraId="70797C7D" w14:textId="7462B214" w:rsidR="00012E91" w:rsidRPr="00012E91" w:rsidRDefault="00012E91" w:rsidP="00012E91">
            <w:pPr>
              <w:jc w:val="center"/>
              <w:rPr>
                <w:rFonts w:ascii="Arial" w:hAnsi="Arial" w:cs="Arial"/>
                <w:b/>
                <w:bCs/>
                <w:sz w:val="26"/>
                <w:szCs w:val="26"/>
              </w:rPr>
            </w:pPr>
            <w:r>
              <w:rPr>
                <w:rFonts w:ascii="Arial" w:hAnsi="Arial" w:cs="Arial"/>
                <w:b/>
                <w:bCs/>
                <w:sz w:val="26"/>
                <w:szCs w:val="26"/>
              </w:rPr>
              <w:t>SVM train score</w:t>
            </w:r>
          </w:p>
        </w:tc>
        <w:tc>
          <w:tcPr>
            <w:tcW w:w="1110" w:type="dxa"/>
          </w:tcPr>
          <w:p w14:paraId="7FA9C3B6" w14:textId="6475E583" w:rsidR="00012E91" w:rsidRPr="00012E91" w:rsidRDefault="00012E91" w:rsidP="00012E91">
            <w:pPr>
              <w:jc w:val="center"/>
              <w:rPr>
                <w:rFonts w:ascii="Arial" w:hAnsi="Arial" w:cs="Arial"/>
                <w:b/>
                <w:bCs/>
                <w:sz w:val="26"/>
                <w:szCs w:val="26"/>
              </w:rPr>
            </w:pPr>
            <w:r>
              <w:rPr>
                <w:rFonts w:ascii="Arial" w:hAnsi="Arial" w:cs="Arial"/>
                <w:b/>
                <w:bCs/>
                <w:sz w:val="26"/>
                <w:szCs w:val="26"/>
              </w:rPr>
              <w:t>SVM test score</w:t>
            </w:r>
          </w:p>
        </w:tc>
        <w:tc>
          <w:tcPr>
            <w:tcW w:w="1286" w:type="dxa"/>
          </w:tcPr>
          <w:p w14:paraId="2EC62A82" w14:textId="341FD25C" w:rsidR="00012E91" w:rsidRPr="00012E91" w:rsidRDefault="00012E91" w:rsidP="00012E91">
            <w:pPr>
              <w:jc w:val="center"/>
              <w:rPr>
                <w:rFonts w:ascii="Arial" w:hAnsi="Arial" w:cs="Arial"/>
                <w:b/>
                <w:bCs/>
                <w:sz w:val="26"/>
                <w:szCs w:val="26"/>
              </w:rPr>
            </w:pPr>
            <w:r>
              <w:rPr>
                <w:rFonts w:ascii="Arial" w:hAnsi="Arial" w:cs="Arial"/>
                <w:b/>
                <w:bCs/>
                <w:sz w:val="26"/>
                <w:szCs w:val="26"/>
              </w:rPr>
              <w:t>CVXOPT test score</w:t>
            </w:r>
          </w:p>
        </w:tc>
      </w:tr>
      <w:tr w:rsidR="007C1DE9" w14:paraId="2300470D" w14:textId="77777777" w:rsidTr="007C1DE9">
        <w:tc>
          <w:tcPr>
            <w:tcW w:w="1036" w:type="dxa"/>
          </w:tcPr>
          <w:p w14:paraId="1DA0C8E3" w14:textId="24561A59" w:rsidR="007C1DE9" w:rsidRDefault="007C1DE9" w:rsidP="007C1DE9">
            <w:pPr>
              <w:jc w:val="center"/>
              <w:rPr>
                <w:rFonts w:ascii="Arial" w:hAnsi="Arial" w:cs="Arial"/>
                <w:sz w:val="26"/>
                <w:szCs w:val="26"/>
              </w:rPr>
            </w:pPr>
            <w:r>
              <w:rPr>
                <w:rFonts w:ascii="Arial" w:hAnsi="Arial" w:cs="Arial"/>
                <w:sz w:val="26"/>
                <w:szCs w:val="26"/>
              </w:rPr>
              <w:t>0</w:t>
            </w:r>
          </w:p>
        </w:tc>
        <w:tc>
          <w:tcPr>
            <w:tcW w:w="1037" w:type="dxa"/>
          </w:tcPr>
          <w:p w14:paraId="3C476BC8" w14:textId="163D8075" w:rsidR="007C1DE9" w:rsidRDefault="007C1DE9" w:rsidP="007C1DE9">
            <w:pPr>
              <w:jc w:val="center"/>
              <w:rPr>
                <w:rFonts w:ascii="Arial" w:hAnsi="Arial" w:cs="Arial"/>
                <w:sz w:val="26"/>
                <w:szCs w:val="26"/>
              </w:rPr>
            </w:pPr>
            <w:r>
              <w:rPr>
                <w:rFonts w:ascii="Arial" w:hAnsi="Arial" w:cs="Arial"/>
                <w:sz w:val="26"/>
                <w:szCs w:val="26"/>
              </w:rPr>
              <w:t>1</w:t>
            </w:r>
          </w:p>
        </w:tc>
        <w:tc>
          <w:tcPr>
            <w:tcW w:w="1228" w:type="dxa"/>
          </w:tcPr>
          <w:p w14:paraId="1AFE9DCB" w14:textId="50013A9F" w:rsidR="007C1DE9" w:rsidRDefault="007C1DE9" w:rsidP="007C1DE9">
            <w:pPr>
              <w:jc w:val="center"/>
              <w:rPr>
                <w:rFonts w:ascii="Arial" w:hAnsi="Arial" w:cs="Arial"/>
                <w:sz w:val="26"/>
                <w:szCs w:val="26"/>
              </w:rPr>
            </w:pPr>
            <w:r>
              <w:rPr>
                <w:rFonts w:ascii="Arial" w:hAnsi="Arial" w:cs="Arial"/>
                <w:sz w:val="26"/>
                <w:szCs w:val="26"/>
              </w:rPr>
              <w:t>10</w:t>
            </w:r>
          </w:p>
        </w:tc>
        <w:tc>
          <w:tcPr>
            <w:tcW w:w="1021" w:type="dxa"/>
          </w:tcPr>
          <w:p w14:paraId="34F828D2" w14:textId="6E290258" w:rsidR="007C1DE9" w:rsidRDefault="007C1DE9" w:rsidP="007C1DE9">
            <w:pPr>
              <w:jc w:val="center"/>
              <w:rPr>
                <w:rFonts w:ascii="Arial" w:hAnsi="Arial" w:cs="Arial"/>
                <w:sz w:val="26"/>
                <w:szCs w:val="26"/>
              </w:rPr>
            </w:pPr>
            <w:r>
              <w:rPr>
                <w:rFonts w:ascii="Arial" w:hAnsi="Arial" w:cs="Arial"/>
                <w:sz w:val="26"/>
                <w:szCs w:val="26"/>
              </w:rPr>
              <w:t>0.01</w:t>
            </w:r>
          </w:p>
        </w:tc>
        <w:tc>
          <w:tcPr>
            <w:tcW w:w="1127" w:type="dxa"/>
          </w:tcPr>
          <w:p w14:paraId="2F42E358" w14:textId="215BB723" w:rsidR="007C1DE9" w:rsidRDefault="007C1DE9" w:rsidP="007C1DE9">
            <w:pPr>
              <w:jc w:val="center"/>
              <w:rPr>
                <w:rFonts w:ascii="Arial" w:hAnsi="Arial" w:cs="Arial"/>
                <w:sz w:val="26"/>
                <w:szCs w:val="26"/>
              </w:rPr>
            </w:pPr>
            <w:r>
              <w:rPr>
                <w:rFonts w:ascii="Arial" w:hAnsi="Arial" w:cs="Arial"/>
                <w:sz w:val="26"/>
                <w:szCs w:val="26"/>
              </w:rPr>
              <w:t>1000</w:t>
            </w:r>
          </w:p>
        </w:tc>
        <w:tc>
          <w:tcPr>
            <w:tcW w:w="1099" w:type="dxa"/>
          </w:tcPr>
          <w:p w14:paraId="341885C1" w14:textId="568D749C" w:rsidR="007C1DE9" w:rsidRDefault="007C1DE9" w:rsidP="007C1DE9">
            <w:pPr>
              <w:jc w:val="center"/>
              <w:rPr>
                <w:rFonts w:ascii="Arial" w:hAnsi="Arial" w:cs="Arial"/>
                <w:sz w:val="26"/>
                <w:szCs w:val="26"/>
              </w:rPr>
            </w:pPr>
            <w:r>
              <w:rPr>
                <w:rFonts w:ascii="Arial" w:hAnsi="Arial" w:cs="Arial"/>
                <w:sz w:val="26"/>
                <w:szCs w:val="26"/>
              </w:rPr>
              <w:t>1</w:t>
            </w:r>
          </w:p>
        </w:tc>
        <w:tc>
          <w:tcPr>
            <w:tcW w:w="1110" w:type="dxa"/>
          </w:tcPr>
          <w:p w14:paraId="2BD00E56" w14:textId="67C54641" w:rsidR="007C1DE9" w:rsidRDefault="007C1DE9" w:rsidP="007C1DE9">
            <w:pPr>
              <w:jc w:val="center"/>
              <w:rPr>
                <w:rFonts w:ascii="Arial" w:hAnsi="Arial" w:cs="Arial"/>
                <w:sz w:val="26"/>
                <w:szCs w:val="26"/>
              </w:rPr>
            </w:pPr>
            <w:r>
              <w:rPr>
                <w:rFonts w:ascii="Arial" w:hAnsi="Arial" w:cs="Arial"/>
                <w:sz w:val="26"/>
                <w:szCs w:val="26"/>
              </w:rPr>
              <w:t>100%</w:t>
            </w:r>
          </w:p>
        </w:tc>
        <w:tc>
          <w:tcPr>
            <w:tcW w:w="1110" w:type="dxa"/>
          </w:tcPr>
          <w:p w14:paraId="67C2CF2F" w14:textId="16250CB9" w:rsidR="007C1DE9" w:rsidRDefault="007C1DE9" w:rsidP="007C1DE9">
            <w:pPr>
              <w:jc w:val="center"/>
              <w:rPr>
                <w:rFonts w:ascii="Arial" w:hAnsi="Arial" w:cs="Arial"/>
                <w:sz w:val="26"/>
                <w:szCs w:val="26"/>
              </w:rPr>
            </w:pPr>
            <w:r>
              <w:rPr>
                <w:rFonts w:ascii="Arial" w:hAnsi="Arial" w:cs="Arial"/>
                <w:sz w:val="26"/>
                <w:szCs w:val="26"/>
              </w:rPr>
              <w:t>99.17%</w:t>
            </w:r>
          </w:p>
        </w:tc>
        <w:tc>
          <w:tcPr>
            <w:tcW w:w="1286" w:type="dxa"/>
          </w:tcPr>
          <w:p w14:paraId="37932507" w14:textId="2665D845" w:rsidR="007C1DE9" w:rsidRDefault="007C1DE9" w:rsidP="007C1DE9">
            <w:pPr>
              <w:jc w:val="center"/>
              <w:rPr>
                <w:rFonts w:ascii="Arial" w:hAnsi="Arial" w:cs="Arial"/>
                <w:sz w:val="26"/>
                <w:szCs w:val="26"/>
              </w:rPr>
            </w:pPr>
            <w:r>
              <w:rPr>
                <w:rFonts w:ascii="Arial" w:hAnsi="Arial" w:cs="Arial"/>
                <w:sz w:val="26"/>
                <w:szCs w:val="26"/>
              </w:rPr>
              <w:t>99.17%</w:t>
            </w:r>
          </w:p>
        </w:tc>
      </w:tr>
      <w:tr w:rsidR="007C1DE9" w14:paraId="192F5CB2" w14:textId="77777777" w:rsidTr="007C1DE9">
        <w:tc>
          <w:tcPr>
            <w:tcW w:w="1036" w:type="dxa"/>
          </w:tcPr>
          <w:p w14:paraId="5CB27877" w14:textId="26132A36" w:rsidR="007C1DE9" w:rsidRDefault="007C1DE9" w:rsidP="007C1DE9">
            <w:pPr>
              <w:jc w:val="center"/>
              <w:rPr>
                <w:rFonts w:ascii="Arial" w:hAnsi="Arial" w:cs="Arial"/>
                <w:sz w:val="26"/>
                <w:szCs w:val="26"/>
              </w:rPr>
            </w:pPr>
            <w:r>
              <w:rPr>
                <w:rFonts w:ascii="Arial" w:hAnsi="Arial" w:cs="Arial"/>
                <w:sz w:val="26"/>
                <w:szCs w:val="26"/>
              </w:rPr>
              <w:t>0</w:t>
            </w:r>
          </w:p>
        </w:tc>
        <w:tc>
          <w:tcPr>
            <w:tcW w:w="1037" w:type="dxa"/>
          </w:tcPr>
          <w:p w14:paraId="45C456A8" w14:textId="6BEA5F91" w:rsidR="007C1DE9" w:rsidRDefault="007C1DE9" w:rsidP="007C1DE9">
            <w:pPr>
              <w:jc w:val="center"/>
              <w:rPr>
                <w:rFonts w:ascii="Arial" w:hAnsi="Arial" w:cs="Arial"/>
                <w:sz w:val="26"/>
                <w:szCs w:val="26"/>
              </w:rPr>
            </w:pPr>
            <w:r>
              <w:rPr>
                <w:rFonts w:ascii="Arial" w:hAnsi="Arial" w:cs="Arial"/>
                <w:sz w:val="26"/>
                <w:szCs w:val="26"/>
              </w:rPr>
              <w:t>1</w:t>
            </w:r>
          </w:p>
        </w:tc>
        <w:tc>
          <w:tcPr>
            <w:tcW w:w="1228" w:type="dxa"/>
          </w:tcPr>
          <w:p w14:paraId="183D3450" w14:textId="69AAD492" w:rsidR="007C1DE9" w:rsidRDefault="007C1DE9" w:rsidP="007C1DE9">
            <w:pPr>
              <w:jc w:val="center"/>
              <w:rPr>
                <w:rFonts w:ascii="Arial" w:hAnsi="Arial" w:cs="Arial"/>
                <w:sz w:val="26"/>
                <w:szCs w:val="26"/>
              </w:rPr>
            </w:pPr>
            <w:r>
              <w:rPr>
                <w:rFonts w:ascii="Arial" w:hAnsi="Arial" w:cs="Arial"/>
                <w:sz w:val="26"/>
                <w:szCs w:val="26"/>
              </w:rPr>
              <w:t>25</w:t>
            </w:r>
          </w:p>
        </w:tc>
        <w:tc>
          <w:tcPr>
            <w:tcW w:w="1021" w:type="dxa"/>
          </w:tcPr>
          <w:p w14:paraId="7F0CAD43" w14:textId="54775B25" w:rsidR="007C1DE9" w:rsidRDefault="007C1DE9" w:rsidP="007C1DE9">
            <w:pPr>
              <w:jc w:val="center"/>
              <w:rPr>
                <w:rFonts w:ascii="Arial" w:hAnsi="Arial" w:cs="Arial"/>
                <w:sz w:val="26"/>
                <w:szCs w:val="26"/>
              </w:rPr>
            </w:pPr>
            <w:r>
              <w:rPr>
                <w:rFonts w:ascii="Arial" w:hAnsi="Arial" w:cs="Arial"/>
                <w:sz w:val="26"/>
                <w:szCs w:val="26"/>
              </w:rPr>
              <w:t>0.001</w:t>
            </w:r>
          </w:p>
        </w:tc>
        <w:tc>
          <w:tcPr>
            <w:tcW w:w="1127" w:type="dxa"/>
          </w:tcPr>
          <w:p w14:paraId="245FD921" w14:textId="48187119" w:rsidR="007C1DE9" w:rsidRDefault="007C1DE9" w:rsidP="007C1DE9">
            <w:pPr>
              <w:jc w:val="center"/>
              <w:rPr>
                <w:rFonts w:ascii="Arial" w:hAnsi="Arial" w:cs="Arial"/>
                <w:sz w:val="26"/>
                <w:szCs w:val="26"/>
              </w:rPr>
            </w:pPr>
            <w:r>
              <w:rPr>
                <w:rFonts w:ascii="Arial" w:hAnsi="Arial" w:cs="Arial"/>
                <w:sz w:val="26"/>
                <w:szCs w:val="26"/>
              </w:rPr>
              <w:t>100</w:t>
            </w:r>
          </w:p>
        </w:tc>
        <w:tc>
          <w:tcPr>
            <w:tcW w:w="1099" w:type="dxa"/>
          </w:tcPr>
          <w:p w14:paraId="0C198F26" w14:textId="0BBF612D" w:rsidR="007C1DE9" w:rsidRDefault="007C1DE9" w:rsidP="007C1DE9">
            <w:pPr>
              <w:jc w:val="center"/>
              <w:rPr>
                <w:rFonts w:ascii="Arial" w:hAnsi="Arial" w:cs="Arial"/>
                <w:sz w:val="26"/>
                <w:szCs w:val="26"/>
              </w:rPr>
            </w:pPr>
            <w:r>
              <w:rPr>
                <w:rFonts w:ascii="Arial" w:hAnsi="Arial" w:cs="Arial"/>
                <w:sz w:val="26"/>
                <w:szCs w:val="26"/>
              </w:rPr>
              <w:t>1</w:t>
            </w:r>
          </w:p>
        </w:tc>
        <w:tc>
          <w:tcPr>
            <w:tcW w:w="1110" w:type="dxa"/>
          </w:tcPr>
          <w:p w14:paraId="4B955535" w14:textId="211FA8DB" w:rsidR="007C1DE9" w:rsidRDefault="007C1DE9" w:rsidP="007C1DE9">
            <w:pPr>
              <w:jc w:val="center"/>
              <w:rPr>
                <w:rFonts w:ascii="Arial" w:hAnsi="Arial" w:cs="Arial"/>
                <w:sz w:val="26"/>
                <w:szCs w:val="26"/>
              </w:rPr>
            </w:pPr>
            <w:r>
              <w:rPr>
                <w:rFonts w:ascii="Arial" w:hAnsi="Arial" w:cs="Arial"/>
                <w:sz w:val="26"/>
                <w:szCs w:val="26"/>
              </w:rPr>
              <w:t>100%</w:t>
            </w:r>
          </w:p>
        </w:tc>
        <w:tc>
          <w:tcPr>
            <w:tcW w:w="1110" w:type="dxa"/>
          </w:tcPr>
          <w:p w14:paraId="3AF2B922" w14:textId="4335A87A" w:rsidR="007C1DE9" w:rsidRDefault="007C1DE9" w:rsidP="007C1DE9">
            <w:pPr>
              <w:jc w:val="center"/>
              <w:rPr>
                <w:rFonts w:ascii="Arial" w:hAnsi="Arial" w:cs="Arial"/>
                <w:sz w:val="26"/>
                <w:szCs w:val="26"/>
              </w:rPr>
            </w:pPr>
            <w:r>
              <w:rPr>
                <w:rFonts w:ascii="Arial" w:hAnsi="Arial" w:cs="Arial"/>
                <w:sz w:val="26"/>
                <w:szCs w:val="26"/>
              </w:rPr>
              <w:t>99.17%</w:t>
            </w:r>
          </w:p>
        </w:tc>
        <w:tc>
          <w:tcPr>
            <w:tcW w:w="1286" w:type="dxa"/>
          </w:tcPr>
          <w:p w14:paraId="0CB50FE4" w14:textId="3F2CBBFD" w:rsidR="007C1DE9" w:rsidRDefault="007C1DE9" w:rsidP="007C1DE9">
            <w:pPr>
              <w:jc w:val="center"/>
              <w:rPr>
                <w:rFonts w:ascii="Arial" w:hAnsi="Arial" w:cs="Arial"/>
                <w:sz w:val="26"/>
                <w:szCs w:val="26"/>
              </w:rPr>
            </w:pPr>
            <w:r>
              <w:rPr>
                <w:rFonts w:ascii="Arial" w:hAnsi="Arial" w:cs="Arial"/>
                <w:sz w:val="26"/>
                <w:szCs w:val="26"/>
              </w:rPr>
              <w:t>99.17%</w:t>
            </w:r>
          </w:p>
        </w:tc>
      </w:tr>
      <w:tr w:rsidR="007C1DE9" w14:paraId="39046A13" w14:textId="77777777" w:rsidTr="007C1DE9">
        <w:tc>
          <w:tcPr>
            <w:tcW w:w="1036" w:type="dxa"/>
          </w:tcPr>
          <w:p w14:paraId="4903DB5A" w14:textId="5C4370B3" w:rsidR="007C1DE9" w:rsidRDefault="007C1DE9" w:rsidP="007C1DE9">
            <w:pPr>
              <w:jc w:val="center"/>
              <w:rPr>
                <w:rFonts w:ascii="Arial" w:hAnsi="Arial" w:cs="Arial"/>
                <w:sz w:val="26"/>
                <w:szCs w:val="26"/>
              </w:rPr>
            </w:pPr>
            <w:r>
              <w:rPr>
                <w:rFonts w:ascii="Arial" w:hAnsi="Arial" w:cs="Arial"/>
                <w:sz w:val="26"/>
                <w:szCs w:val="26"/>
              </w:rPr>
              <w:t>4</w:t>
            </w:r>
          </w:p>
        </w:tc>
        <w:tc>
          <w:tcPr>
            <w:tcW w:w="1037" w:type="dxa"/>
          </w:tcPr>
          <w:p w14:paraId="3402D87F" w14:textId="0CB3795C" w:rsidR="007C1DE9" w:rsidRDefault="007C1DE9" w:rsidP="007C1DE9">
            <w:pPr>
              <w:jc w:val="center"/>
              <w:rPr>
                <w:rFonts w:ascii="Arial" w:hAnsi="Arial" w:cs="Arial"/>
                <w:sz w:val="26"/>
                <w:szCs w:val="26"/>
              </w:rPr>
            </w:pPr>
            <w:r>
              <w:rPr>
                <w:rFonts w:ascii="Arial" w:hAnsi="Arial" w:cs="Arial"/>
                <w:sz w:val="26"/>
                <w:szCs w:val="26"/>
              </w:rPr>
              <w:t>6</w:t>
            </w:r>
          </w:p>
        </w:tc>
        <w:tc>
          <w:tcPr>
            <w:tcW w:w="1228" w:type="dxa"/>
          </w:tcPr>
          <w:p w14:paraId="6C3860F1" w14:textId="61FDD909" w:rsidR="007C1DE9" w:rsidRDefault="007C1DE9" w:rsidP="007C1DE9">
            <w:pPr>
              <w:jc w:val="center"/>
              <w:rPr>
                <w:rFonts w:ascii="Arial" w:hAnsi="Arial" w:cs="Arial"/>
                <w:sz w:val="26"/>
                <w:szCs w:val="26"/>
              </w:rPr>
            </w:pPr>
            <w:r>
              <w:rPr>
                <w:rFonts w:ascii="Arial" w:hAnsi="Arial" w:cs="Arial"/>
                <w:sz w:val="26"/>
                <w:szCs w:val="26"/>
              </w:rPr>
              <w:t>10</w:t>
            </w:r>
          </w:p>
        </w:tc>
        <w:tc>
          <w:tcPr>
            <w:tcW w:w="1021" w:type="dxa"/>
          </w:tcPr>
          <w:p w14:paraId="49EBF177" w14:textId="2921A622" w:rsidR="007C1DE9" w:rsidRDefault="007C1DE9" w:rsidP="007C1DE9">
            <w:pPr>
              <w:jc w:val="center"/>
              <w:rPr>
                <w:rFonts w:ascii="Arial" w:hAnsi="Arial" w:cs="Arial"/>
                <w:sz w:val="26"/>
                <w:szCs w:val="26"/>
              </w:rPr>
            </w:pPr>
            <w:r>
              <w:rPr>
                <w:rFonts w:ascii="Arial" w:hAnsi="Arial" w:cs="Arial"/>
                <w:sz w:val="26"/>
                <w:szCs w:val="26"/>
              </w:rPr>
              <w:t>0.1</w:t>
            </w:r>
          </w:p>
        </w:tc>
        <w:tc>
          <w:tcPr>
            <w:tcW w:w="1127" w:type="dxa"/>
          </w:tcPr>
          <w:p w14:paraId="7B9B3C11" w14:textId="756DD138" w:rsidR="007C1DE9" w:rsidRDefault="007C1DE9" w:rsidP="007C1DE9">
            <w:pPr>
              <w:jc w:val="center"/>
              <w:rPr>
                <w:rFonts w:ascii="Arial" w:hAnsi="Arial" w:cs="Arial"/>
                <w:sz w:val="26"/>
                <w:szCs w:val="26"/>
              </w:rPr>
            </w:pPr>
            <w:r>
              <w:rPr>
                <w:rFonts w:ascii="Arial" w:hAnsi="Arial" w:cs="Arial"/>
                <w:sz w:val="26"/>
                <w:szCs w:val="26"/>
              </w:rPr>
              <w:t>0.1</w:t>
            </w:r>
          </w:p>
        </w:tc>
        <w:tc>
          <w:tcPr>
            <w:tcW w:w="1099" w:type="dxa"/>
          </w:tcPr>
          <w:p w14:paraId="0D5C5037" w14:textId="2D62291E" w:rsidR="007C1DE9" w:rsidRDefault="007C1DE9" w:rsidP="007C1DE9">
            <w:pPr>
              <w:jc w:val="center"/>
              <w:rPr>
                <w:rFonts w:ascii="Arial" w:hAnsi="Arial" w:cs="Arial"/>
                <w:sz w:val="26"/>
                <w:szCs w:val="26"/>
              </w:rPr>
            </w:pPr>
            <w:r>
              <w:rPr>
                <w:rFonts w:ascii="Arial" w:hAnsi="Arial" w:cs="Arial"/>
                <w:sz w:val="26"/>
                <w:szCs w:val="26"/>
              </w:rPr>
              <w:t>3</w:t>
            </w:r>
          </w:p>
        </w:tc>
        <w:tc>
          <w:tcPr>
            <w:tcW w:w="1110" w:type="dxa"/>
          </w:tcPr>
          <w:p w14:paraId="297E0128" w14:textId="41449537" w:rsidR="007C1DE9" w:rsidRDefault="007C1DE9" w:rsidP="007C1DE9">
            <w:pPr>
              <w:jc w:val="center"/>
              <w:rPr>
                <w:rFonts w:ascii="Arial" w:hAnsi="Arial" w:cs="Arial"/>
                <w:sz w:val="26"/>
                <w:szCs w:val="26"/>
              </w:rPr>
            </w:pPr>
            <w:r>
              <w:rPr>
                <w:rFonts w:ascii="Arial" w:hAnsi="Arial" w:cs="Arial"/>
                <w:sz w:val="26"/>
                <w:szCs w:val="26"/>
              </w:rPr>
              <w:t>99.36%</w:t>
            </w:r>
          </w:p>
        </w:tc>
        <w:tc>
          <w:tcPr>
            <w:tcW w:w="1110" w:type="dxa"/>
          </w:tcPr>
          <w:p w14:paraId="61FF37B1" w14:textId="7EBF71FC" w:rsidR="007C1DE9" w:rsidRDefault="007C1DE9" w:rsidP="007C1DE9">
            <w:pPr>
              <w:jc w:val="center"/>
              <w:rPr>
                <w:rFonts w:ascii="Arial" w:hAnsi="Arial" w:cs="Arial"/>
                <w:sz w:val="26"/>
                <w:szCs w:val="26"/>
              </w:rPr>
            </w:pPr>
            <w:r>
              <w:rPr>
                <w:rFonts w:ascii="Arial" w:hAnsi="Arial" w:cs="Arial"/>
                <w:sz w:val="26"/>
                <w:szCs w:val="26"/>
              </w:rPr>
              <w:t>100%</w:t>
            </w:r>
          </w:p>
        </w:tc>
        <w:tc>
          <w:tcPr>
            <w:tcW w:w="1286" w:type="dxa"/>
          </w:tcPr>
          <w:p w14:paraId="17086B2D" w14:textId="1520B457" w:rsidR="007C1DE9" w:rsidRDefault="007C1DE9" w:rsidP="007C1DE9">
            <w:pPr>
              <w:jc w:val="center"/>
              <w:rPr>
                <w:rFonts w:ascii="Arial" w:hAnsi="Arial" w:cs="Arial"/>
                <w:sz w:val="26"/>
                <w:szCs w:val="26"/>
              </w:rPr>
            </w:pPr>
            <w:r>
              <w:rPr>
                <w:rFonts w:ascii="Arial" w:hAnsi="Arial" w:cs="Arial"/>
                <w:sz w:val="26"/>
                <w:szCs w:val="26"/>
              </w:rPr>
              <w:t>100%</w:t>
            </w:r>
          </w:p>
        </w:tc>
      </w:tr>
      <w:tr w:rsidR="007C1DE9" w14:paraId="5356B0A1" w14:textId="77777777" w:rsidTr="007C1DE9">
        <w:tc>
          <w:tcPr>
            <w:tcW w:w="1036" w:type="dxa"/>
          </w:tcPr>
          <w:p w14:paraId="796634BD" w14:textId="1961206F" w:rsidR="007C1DE9" w:rsidRDefault="007C1DE9" w:rsidP="007C1DE9">
            <w:pPr>
              <w:jc w:val="center"/>
              <w:rPr>
                <w:rFonts w:ascii="Arial" w:hAnsi="Arial" w:cs="Arial"/>
                <w:sz w:val="26"/>
                <w:szCs w:val="26"/>
              </w:rPr>
            </w:pPr>
            <w:r>
              <w:rPr>
                <w:rFonts w:ascii="Arial" w:hAnsi="Arial" w:cs="Arial"/>
                <w:sz w:val="26"/>
                <w:szCs w:val="26"/>
              </w:rPr>
              <w:t>4</w:t>
            </w:r>
          </w:p>
        </w:tc>
        <w:tc>
          <w:tcPr>
            <w:tcW w:w="1037" w:type="dxa"/>
          </w:tcPr>
          <w:p w14:paraId="61022EB2" w14:textId="2643ED17" w:rsidR="007C1DE9" w:rsidRDefault="007C1DE9" w:rsidP="007C1DE9">
            <w:pPr>
              <w:jc w:val="center"/>
              <w:rPr>
                <w:rFonts w:ascii="Arial" w:hAnsi="Arial" w:cs="Arial"/>
                <w:sz w:val="26"/>
                <w:szCs w:val="26"/>
              </w:rPr>
            </w:pPr>
            <w:r>
              <w:rPr>
                <w:rFonts w:ascii="Arial" w:hAnsi="Arial" w:cs="Arial"/>
                <w:sz w:val="26"/>
                <w:szCs w:val="26"/>
              </w:rPr>
              <w:t>6</w:t>
            </w:r>
          </w:p>
        </w:tc>
        <w:tc>
          <w:tcPr>
            <w:tcW w:w="1228" w:type="dxa"/>
          </w:tcPr>
          <w:p w14:paraId="2BC63C34" w14:textId="4DA2F113" w:rsidR="007C1DE9" w:rsidRDefault="007C1DE9" w:rsidP="007C1DE9">
            <w:pPr>
              <w:jc w:val="center"/>
              <w:rPr>
                <w:rFonts w:ascii="Arial" w:hAnsi="Arial" w:cs="Arial"/>
                <w:sz w:val="26"/>
                <w:szCs w:val="26"/>
              </w:rPr>
            </w:pPr>
            <w:r>
              <w:rPr>
                <w:rFonts w:ascii="Arial" w:hAnsi="Arial" w:cs="Arial"/>
                <w:sz w:val="26"/>
                <w:szCs w:val="26"/>
              </w:rPr>
              <w:t>25</w:t>
            </w:r>
          </w:p>
        </w:tc>
        <w:tc>
          <w:tcPr>
            <w:tcW w:w="1021" w:type="dxa"/>
          </w:tcPr>
          <w:p w14:paraId="6F00730D" w14:textId="07408E19" w:rsidR="007C1DE9" w:rsidRDefault="007C1DE9" w:rsidP="007C1DE9">
            <w:pPr>
              <w:jc w:val="center"/>
              <w:rPr>
                <w:rFonts w:ascii="Arial" w:hAnsi="Arial" w:cs="Arial"/>
                <w:sz w:val="26"/>
                <w:szCs w:val="26"/>
              </w:rPr>
            </w:pPr>
            <w:r>
              <w:rPr>
                <w:rFonts w:ascii="Arial" w:hAnsi="Arial" w:cs="Arial"/>
                <w:sz w:val="26"/>
                <w:szCs w:val="26"/>
              </w:rPr>
              <w:t>0.01</w:t>
            </w:r>
          </w:p>
        </w:tc>
        <w:tc>
          <w:tcPr>
            <w:tcW w:w="1127" w:type="dxa"/>
          </w:tcPr>
          <w:p w14:paraId="7F4AA398" w14:textId="7F1A471D" w:rsidR="007C1DE9" w:rsidRDefault="007C1DE9" w:rsidP="007C1DE9">
            <w:pPr>
              <w:jc w:val="center"/>
              <w:rPr>
                <w:rFonts w:ascii="Arial" w:hAnsi="Arial" w:cs="Arial"/>
                <w:sz w:val="26"/>
                <w:szCs w:val="26"/>
              </w:rPr>
            </w:pPr>
            <w:r>
              <w:rPr>
                <w:rFonts w:ascii="Arial" w:hAnsi="Arial" w:cs="Arial"/>
                <w:sz w:val="26"/>
                <w:szCs w:val="26"/>
              </w:rPr>
              <w:t>0.1</w:t>
            </w:r>
          </w:p>
        </w:tc>
        <w:tc>
          <w:tcPr>
            <w:tcW w:w="1099" w:type="dxa"/>
          </w:tcPr>
          <w:p w14:paraId="6D72F162" w14:textId="2E271BCC" w:rsidR="007C1DE9" w:rsidRDefault="007C1DE9" w:rsidP="007C1DE9">
            <w:pPr>
              <w:jc w:val="center"/>
              <w:rPr>
                <w:rFonts w:ascii="Arial" w:hAnsi="Arial" w:cs="Arial"/>
                <w:sz w:val="26"/>
                <w:szCs w:val="26"/>
              </w:rPr>
            </w:pPr>
            <w:r>
              <w:rPr>
                <w:rFonts w:ascii="Arial" w:hAnsi="Arial" w:cs="Arial"/>
                <w:sz w:val="26"/>
                <w:szCs w:val="26"/>
              </w:rPr>
              <w:t>3</w:t>
            </w:r>
          </w:p>
        </w:tc>
        <w:tc>
          <w:tcPr>
            <w:tcW w:w="1110" w:type="dxa"/>
          </w:tcPr>
          <w:p w14:paraId="6DA31D7B" w14:textId="7A43C9B2" w:rsidR="007C1DE9" w:rsidRDefault="007C1DE9" w:rsidP="007C1DE9">
            <w:pPr>
              <w:jc w:val="center"/>
              <w:rPr>
                <w:rFonts w:ascii="Arial" w:hAnsi="Arial" w:cs="Arial"/>
                <w:sz w:val="26"/>
                <w:szCs w:val="26"/>
              </w:rPr>
            </w:pPr>
            <w:r>
              <w:rPr>
                <w:rFonts w:ascii="Arial" w:hAnsi="Arial" w:cs="Arial"/>
                <w:sz w:val="26"/>
                <w:szCs w:val="26"/>
              </w:rPr>
              <w:t>99.58%</w:t>
            </w:r>
          </w:p>
        </w:tc>
        <w:tc>
          <w:tcPr>
            <w:tcW w:w="1110" w:type="dxa"/>
          </w:tcPr>
          <w:p w14:paraId="25AEF2A5" w14:textId="6A4B561F" w:rsidR="007C1DE9" w:rsidRDefault="007C1DE9" w:rsidP="007C1DE9">
            <w:pPr>
              <w:jc w:val="center"/>
              <w:rPr>
                <w:rFonts w:ascii="Arial" w:hAnsi="Arial" w:cs="Arial"/>
                <w:sz w:val="26"/>
                <w:szCs w:val="26"/>
              </w:rPr>
            </w:pPr>
            <w:r>
              <w:rPr>
                <w:rFonts w:ascii="Arial" w:hAnsi="Arial" w:cs="Arial"/>
                <w:sz w:val="26"/>
                <w:szCs w:val="26"/>
              </w:rPr>
              <w:t>98.32%</w:t>
            </w:r>
          </w:p>
        </w:tc>
        <w:tc>
          <w:tcPr>
            <w:tcW w:w="1286" w:type="dxa"/>
          </w:tcPr>
          <w:p w14:paraId="439F5A44" w14:textId="391A6C24" w:rsidR="007C1DE9" w:rsidRDefault="007C1DE9" w:rsidP="007C1DE9">
            <w:pPr>
              <w:jc w:val="center"/>
              <w:rPr>
                <w:rFonts w:ascii="Arial" w:hAnsi="Arial" w:cs="Arial"/>
                <w:sz w:val="26"/>
                <w:szCs w:val="26"/>
              </w:rPr>
            </w:pPr>
            <w:r>
              <w:rPr>
                <w:rFonts w:ascii="Arial" w:hAnsi="Arial" w:cs="Arial"/>
                <w:sz w:val="26"/>
                <w:szCs w:val="26"/>
              </w:rPr>
              <w:t>99.16%</w:t>
            </w:r>
          </w:p>
        </w:tc>
      </w:tr>
      <w:tr w:rsidR="007C1DE9" w14:paraId="56D248DF" w14:textId="77777777" w:rsidTr="007C1DE9">
        <w:tc>
          <w:tcPr>
            <w:tcW w:w="1036" w:type="dxa"/>
          </w:tcPr>
          <w:p w14:paraId="3FC2E6BB" w14:textId="16EB5AC8" w:rsidR="007C1DE9" w:rsidRDefault="007C1DE9" w:rsidP="007C1DE9">
            <w:pPr>
              <w:jc w:val="center"/>
              <w:rPr>
                <w:rFonts w:ascii="Arial" w:hAnsi="Arial" w:cs="Arial"/>
                <w:sz w:val="26"/>
                <w:szCs w:val="26"/>
              </w:rPr>
            </w:pPr>
            <w:r>
              <w:rPr>
                <w:rFonts w:ascii="Arial" w:hAnsi="Arial" w:cs="Arial"/>
                <w:sz w:val="26"/>
                <w:szCs w:val="26"/>
              </w:rPr>
              <w:t>8</w:t>
            </w:r>
          </w:p>
        </w:tc>
        <w:tc>
          <w:tcPr>
            <w:tcW w:w="1037" w:type="dxa"/>
          </w:tcPr>
          <w:p w14:paraId="331A7065" w14:textId="259BB965" w:rsidR="007C1DE9" w:rsidRDefault="007C1DE9" w:rsidP="007C1DE9">
            <w:pPr>
              <w:jc w:val="center"/>
              <w:rPr>
                <w:rFonts w:ascii="Arial" w:hAnsi="Arial" w:cs="Arial"/>
                <w:sz w:val="26"/>
                <w:szCs w:val="26"/>
              </w:rPr>
            </w:pPr>
            <w:r>
              <w:rPr>
                <w:rFonts w:ascii="Arial" w:hAnsi="Arial" w:cs="Arial"/>
                <w:sz w:val="26"/>
                <w:szCs w:val="26"/>
              </w:rPr>
              <w:t>9</w:t>
            </w:r>
          </w:p>
        </w:tc>
        <w:tc>
          <w:tcPr>
            <w:tcW w:w="1228" w:type="dxa"/>
          </w:tcPr>
          <w:p w14:paraId="1856B214" w14:textId="52B81E1E" w:rsidR="007C1DE9" w:rsidRDefault="007C1DE9" w:rsidP="007C1DE9">
            <w:pPr>
              <w:jc w:val="center"/>
              <w:rPr>
                <w:rFonts w:ascii="Arial" w:hAnsi="Arial" w:cs="Arial"/>
                <w:sz w:val="26"/>
                <w:szCs w:val="26"/>
              </w:rPr>
            </w:pPr>
            <w:r>
              <w:rPr>
                <w:rFonts w:ascii="Arial" w:hAnsi="Arial" w:cs="Arial"/>
                <w:sz w:val="26"/>
                <w:szCs w:val="26"/>
              </w:rPr>
              <w:t>10</w:t>
            </w:r>
          </w:p>
        </w:tc>
        <w:tc>
          <w:tcPr>
            <w:tcW w:w="1021" w:type="dxa"/>
          </w:tcPr>
          <w:p w14:paraId="50FA6582" w14:textId="60C537C7" w:rsidR="007C1DE9" w:rsidRDefault="007C1DE9" w:rsidP="007C1DE9">
            <w:pPr>
              <w:jc w:val="center"/>
              <w:rPr>
                <w:rFonts w:ascii="Arial" w:hAnsi="Arial" w:cs="Arial"/>
                <w:sz w:val="26"/>
                <w:szCs w:val="26"/>
              </w:rPr>
            </w:pPr>
            <w:r>
              <w:rPr>
                <w:rFonts w:ascii="Arial" w:hAnsi="Arial" w:cs="Arial"/>
                <w:sz w:val="26"/>
                <w:szCs w:val="26"/>
              </w:rPr>
              <w:t>1</w:t>
            </w:r>
          </w:p>
        </w:tc>
        <w:tc>
          <w:tcPr>
            <w:tcW w:w="1127" w:type="dxa"/>
          </w:tcPr>
          <w:p w14:paraId="31150791" w14:textId="17FE37C9" w:rsidR="007C1DE9" w:rsidRDefault="007C1DE9" w:rsidP="007C1DE9">
            <w:pPr>
              <w:jc w:val="center"/>
              <w:rPr>
                <w:rFonts w:ascii="Arial" w:hAnsi="Arial" w:cs="Arial"/>
                <w:sz w:val="26"/>
                <w:szCs w:val="26"/>
              </w:rPr>
            </w:pPr>
            <w:r>
              <w:rPr>
                <w:rFonts w:ascii="Arial" w:hAnsi="Arial" w:cs="Arial"/>
                <w:sz w:val="26"/>
                <w:szCs w:val="26"/>
              </w:rPr>
              <w:t>0.1</w:t>
            </w:r>
          </w:p>
        </w:tc>
        <w:tc>
          <w:tcPr>
            <w:tcW w:w="1099" w:type="dxa"/>
          </w:tcPr>
          <w:p w14:paraId="0ED00944" w14:textId="0EAED118" w:rsidR="007C1DE9" w:rsidRDefault="007C1DE9" w:rsidP="007C1DE9">
            <w:pPr>
              <w:jc w:val="center"/>
              <w:rPr>
                <w:rFonts w:ascii="Arial" w:hAnsi="Arial" w:cs="Arial"/>
                <w:sz w:val="26"/>
                <w:szCs w:val="26"/>
              </w:rPr>
            </w:pPr>
            <w:r>
              <w:rPr>
                <w:rFonts w:ascii="Arial" w:hAnsi="Arial" w:cs="Arial"/>
                <w:sz w:val="26"/>
                <w:szCs w:val="26"/>
              </w:rPr>
              <w:t>3</w:t>
            </w:r>
          </w:p>
        </w:tc>
        <w:tc>
          <w:tcPr>
            <w:tcW w:w="1110" w:type="dxa"/>
          </w:tcPr>
          <w:p w14:paraId="5E002309" w14:textId="4C9C3148" w:rsidR="007C1DE9" w:rsidRDefault="007C1DE9" w:rsidP="007C1DE9">
            <w:pPr>
              <w:jc w:val="center"/>
              <w:rPr>
                <w:rFonts w:ascii="Arial" w:hAnsi="Arial" w:cs="Arial"/>
                <w:sz w:val="26"/>
                <w:szCs w:val="26"/>
              </w:rPr>
            </w:pPr>
            <w:r>
              <w:rPr>
                <w:rFonts w:ascii="Arial" w:hAnsi="Arial" w:cs="Arial"/>
                <w:sz w:val="26"/>
                <w:szCs w:val="26"/>
              </w:rPr>
              <w:t>99.78%</w:t>
            </w:r>
          </w:p>
        </w:tc>
        <w:tc>
          <w:tcPr>
            <w:tcW w:w="1110" w:type="dxa"/>
          </w:tcPr>
          <w:p w14:paraId="464CE5FD" w14:textId="04DCE180" w:rsidR="007C1DE9" w:rsidRDefault="007C1DE9" w:rsidP="007C1DE9">
            <w:pPr>
              <w:jc w:val="center"/>
              <w:rPr>
                <w:rFonts w:ascii="Arial" w:hAnsi="Arial" w:cs="Arial"/>
                <w:sz w:val="26"/>
                <w:szCs w:val="26"/>
              </w:rPr>
            </w:pPr>
            <w:r>
              <w:rPr>
                <w:rFonts w:ascii="Arial" w:hAnsi="Arial" w:cs="Arial"/>
                <w:sz w:val="26"/>
                <w:szCs w:val="26"/>
              </w:rPr>
              <w:t>94.74%</w:t>
            </w:r>
          </w:p>
        </w:tc>
        <w:tc>
          <w:tcPr>
            <w:tcW w:w="1286" w:type="dxa"/>
          </w:tcPr>
          <w:p w14:paraId="0F1FECF6" w14:textId="5111C8B1" w:rsidR="007C1DE9" w:rsidRDefault="007C1DE9" w:rsidP="007C1DE9">
            <w:pPr>
              <w:jc w:val="center"/>
              <w:rPr>
                <w:rFonts w:ascii="Arial" w:hAnsi="Arial" w:cs="Arial"/>
                <w:sz w:val="26"/>
                <w:szCs w:val="26"/>
              </w:rPr>
            </w:pPr>
            <w:r>
              <w:rPr>
                <w:rFonts w:ascii="Arial" w:hAnsi="Arial" w:cs="Arial"/>
                <w:sz w:val="26"/>
                <w:szCs w:val="26"/>
              </w:rPr>
              <w:t>94.74%</w:t>
            </w:r>
          </w:p>
        </w:tc>
      </w:tr>
      <w:tr w:rsidR="007C1DE9" w14:paraId="7D892A41" w14:textId="77777777" w:rsidTr="007C1DE9">
        <w:tc>
          <w:tcPr>
            <w:tcW w:w="1036" w:type="dxa"/>
          </w:tcPr>
          <w:p w14:paraId="5C4272FE" w14:textId="5E0672D0" w:rsidR="007C1DE9" w:rsidRDefault="007C1DE9" w:rsidP="007C1DE9">
            <w:pPr>
              <w:jc w:val="center"/>
              <w:rPr>
                <w:rFonts w:ascii="Arial" w:hAnsi="Arial" w:cs="Arial"/>
                <w:sz w:val="26"/>
                <w:szCs w:val="26"/>
              </w:rPr>
            </w:pPr>
            <w:r>
              <w:rPr>
                <w:rFonts w:ascii="Arial" w:hAnsi="Arial" w:cs="Arial"/>
                <w:sz w:val="26"/>
                <w:szCs w:val="26"/>
              </w:rPr>
              <w:t>8</w:t>
            </w:r>
          </w:p>
        </w:tc>
        <w:tc>
          <w:tcPr>
            <w:tcW w:w="1037" w:type="dxa"/>
          </w:tcPr>
          <w:p w14:paraId="7C426E42" w14:textId="386F6C55" w:rsidR="007C1DE9" w:rsidRDefault="007C1DE9" w:rsidP="007C1DE9">
            <w:pPr>
              <w:jc w:val="center"/>
              <w:rPr>
                <w:rFonts w:ascii="Arial" w:hAnsi="Arial" w:cs="Arial"/>
                <w:sz w:val="26"/>
                <w:szCs w:val="26"/>
              </w:rPr>
            </w:pPr>
            <w:r>
              <w:rPr>
                <w:rFonts w:ascii="Arial" w:hAnsi="Arial" w:cs="Arial"/>
                <w:sz w:val="26"/>
                <w:szCs w:val="26"/>
              </w:rPr>
              <w:t>9</w:t>
            </w:r>
          </w:p>
        </w:tc>
        <w:tc>
          <w:tcPr>
            <w:tcW w:w="1228" w:type="dxa"/>
          </w:tcPr>
          <w:p w14:paraId="1B8CE113" w14:textId="49DF006E" w:rsidR="007C1DE9" w:rsidRDefault="007C1DE9" w:rsidP="007C1DE9">
            <w:pPr>
              <w:jc w:val="center"/>
              <w:rPr>
                <w:rFonts w:ascii="Arial" w:hAnsi="Arial" w:cs="Arial"/>
                <w:sz w:val="26"/>
                <w:szCs w:val="26"/>
              </w:rPr>
            </w:pPr>
            <w:r>
              <w:rPr>
                <w:rFonts w:ascii="Arial" w:hAnsi="Arial" w:cs="Arial"/>
                <w:sz w:val="26"/>
                <w:szCs w:val="26"/>
              </w:rPr>
              <w:t>25</w:t>
            </w:r>
          </w:p>
        </w:tc>
        <w:tc>
          <w:tcPr>
            <w:tcW w:w="1021" w:type="dxa"/>
          </w:tcPr>
          <w:p w14:paraId="06A35C90" w14:textId="15A8ACAB" w:rsidR="007C1DE9" w:rsidRDefault="007C1DE9" w:rsidP="007C1DE9">
            <w:pPr>
              <w:jc w:val="center"/>
              <w:rPr>
                <w:rFonts w:ascii="Arial" w:hAnsi="Arial" w:cs="Arial"/>
                <w:sz w:val="26"/>
                <w:szCs w:val="26"/>
              </w:rPr>
            </w:pPr>
            <w:r>
              <w:rPr>
                <w:rFonts w:ascii="Arial" w:hAnsi="Arial" w:cs="Arial"/>
                <w:sz w:val="26"/>
                <w:szCs w:val="26"/>
              </w:rPr>
              <w:t>0.01</w:t>
            </w:r>
          </w:p>
        </w:tc>
        <w:tc>
          <w:tcPr>
            <w:tcW w:w="1127" w:type="dxa"/>
          </w:tcPr>
          <w:p w14:paraId="4422BECE" w14:textId="065F6027" w:rsidR="007C1DE9" w:rsidRDefault="007C1DE9" w:rsidP="007C1DE9">
            <w:pPr>
              <w:jc w:val="center"/>
              <w:rPr>
                <w:rFonts w:ascii="Arial" w:hAnsi="Arial" w:cs="Arial"/>
                <w:sz w:val="26"/>
                <w:szCs w:val="26"/>
              </w:rPr>
            </w:pPr>
            <w:r>
              <w:rPr>
                <w:rFonts w:ascii="Arial" w:hAnsi="Arial" w:cs="Arial"/>
                <w:sz w:val="26"/>
                <w:szCs w:val="26"/>
              </w:rPr>
              <w:t>10</w:t>
            </w:r>
          </w:p>
        </w:tc>
        <w:tc>
          <w:tcPr>
            <w:tcW w:w="1099" w:type="dxa"/>
          </w:tcPr>
          <w:p w14:paraId="03FEAB0C" w14:textId="13F869B3" w:rsidR="007C1DE9" w:rsidRDefault="007C1DE9" w:rsidP="007C1DE9">
            <w:pPr>
              <w:jc w:val="center"/>
              <w:rPr>
                <w:rFonts w:ascii="Arial" w:hAnsi="Arial" w:cs="Arial"/>
                <w:sz w:val="26"/>
                <w:szCs w:val="26"/>
              </w:rPr>
            </w:pPr>
            <w:r>
              <w:rPr>
                <w:rFonts w:ascii="Arial" w:hAnsi="Arial" w:cs="Arial"/>
                <w:sz w:val="26"/>
                <w:szCs w:val="26"/>
              </w:rPr>
              <w:t>1</w:t>
            </w:r>
          </w:p>
        </w:tc>
        <w:tc>
          <w:tcPr>
            <w:tcW w:w="1110" w:type="dxa"/>
          </w:tcPr>
          <w:p w14:paraId="5BF4A667" w14:textId="04077BB4" w:rsidR="007C1DE9" w:rsidRDefault="007C1DE9" w:rsidP="007C1DE9">
            <w:pPr>
              <w:jc w:val="center"/>
              <w:rPr>
                <w:rFonts w:ascii="Arial" w:hAnsi="Arial" w:cs="Arial"/>
                <w:sz w:val="26"/>
                <w:szCs w:val="26"/>
              </w:rPr>
            </w:pPr>
            <w:r>
              <w:rPr>
                <w:rFonts w:ascii="Arial" w:hAnsi="Arial" w:cs="Arial"/>
                <w:sz w:val="26"/>
                <w:szCs w:val="26"/>
              </w:rPr>
              <w:t>97.14%</w:t>
            </w:r>
          </w:p>
        </w:tc>
        <w:tc>
          <w:tcPr>
            <w:tcW w:w="1110" w:type="dxa"/>
          </w:tcPr>
          <w:p w14:paraId="53A09C5A" w14:textId="7A00986F" w:rsidR="007C1DE9" w:rsidRDefault="007C1DE9" w:rsidP="007C1DE9">
            <w:pPr>
              <w:jc w:val="center"/>
              <w:rPr>
                <w:rFonts w:ascii="Arial" w:hAnsi="Arial" w:cs="Arial"/>
                <w:sz w:val="26"/>
                <w:szCs w:val="26"/>
              </w:rPr>
            </w:pPr>
            <w:r>
              <w:rPr>
                <w:rFonts w:ascii="Arial" w:hAnsi="Arial" w:cs="Arial"/>
                <w:sz w:val="26"/>
                <w:szCs w:val="26"/>
              </w:rPr>
              <w:t>97.37%</w:t>
            </w:r>
          </w:p>
        </w:tc>
        <w:tc>
          <w:tcPr>
            <w:tcW w:w="1286" w:type="dxa"/>
          </w:tcPr>
          <w:p w14:paraId="539B07DA" w14:textId="317B374C" w:rsidR="007C1DE9" w:rsidRDefault="007C1DE9" w:rsidP="007C1DE9">
            <w:pPr>
              <w:jc w:val="center"/>
              <w:rPr>
                <w:rFonts w:ascii="Arial" w:hAnsi="Arial" w:cs="Arial"/>
                <w:sz w:val="26"/>
                <w:szCs w:val="26"/>
              </w:rPr>
            </w:pPr>
            <w:r>
              <w:rPr>
                <w:rFonts w:ascii="Arial" w:hAnsi="Arial" w:cs="Arial"/>
                <w:sz w:val="26"/>
                <w:szCs w:val="26"/>
              </w:rPr>
              <w:t>97.37%</w:t>
            </w:r>
          </w:p>
        </w:tc>
      </w:tr>
    </w:tbl>
    <w:p w14:paraId="5698F176" w14:textId="48CC522F" w:rsidR="0030253A" w:rsidRDefault="0030253A">
      <w:pPr>
        <w:rPr>
          <w:rFonts w:ascii="Arial" w:hAnsi="Arial" w:cs="Arial"/>
          <w:sz w:val="26"/>
          <w:szCs w:val="26"/>
        </w:rPr>
      </w:pPr>
      <w:r>
        <w:rPr>
          <w:rFonts w:ascii="Arial" w:hAnsi="Arial" w:cs="Arial"/>
          <w:sz w:val="26"/>
          <w:szCs w:val="26"/>
        </w:rPr>
        <w:t>Table 2.</w:t>
      </w:r>
    </w:p>
    <w:p w14:paraId="36B3586F" w14:textId="77777777" w:rsidR="0030253A" w:rsidRDefault="0030253A">
      <w:pPr>
        <w:rPr>
          <w:rFonts w:ascii="Arial" w:hAnsi="Arial" w:cs="Arial"/>
          <w:sz w:val="26"/>
          <w:szCs w:val="26"/>
        </w:rPr>
      </w:pPr>
      <w:r>
        <w:rPr>
          <w:rFonts w:ascii="Arial" w:hAnsi="Arial" w:cs="Arial"/>
          <w:sz w:val="26"/>
          <w:szCs w:val="26"/>
        </w:rPr>
        <w:br w:type="page"/>
      </w:r>
    </w:p>
    <w:p w14:paraId="28BA7131" w14:textId="1B9DA5B3" w:rsidR="0030253A" w:rsidRPr="005C3B12" w:rsidRDefault="0030253A" w:rsidP="0030253A">
      <w:pPr>
        <w:pStyle w:val="ListParagraph"/>
        <w:numPr>
          <w:ilvl w:val="0"/>
          <w:numId w:val="2"/>
        </w:numPr>
        <w:ind w:left="851"/>
        <w:rPr>
          <w:rFonts w:ascii="Arial" w:hAnsi="Arial" w:cs="Arial"/>
          <w:b/>
          <w:bCs/>
          <w:sz w:val="30"/>
          <w:szCs w:val="30"/>
        </w:rPr>
      </w:pPr>
      <w:r>
        <w:rPr>
          <w:rFonts w:ascii="Arial" w:hAnsi="Arial" w:cs="Arial"/>
          <w:b/>
          <w:bCs/>
          <w:sz w:val="30"/>
          <w:szCs w:val="30"/>
        </w:rPr>
        <w:lastRenderedPageBreak/>
        <w:t>RBF</w:t>
      </w:r>
      <w:r w:rsidRPr="005C3B12">
        <w:rPr>
          <w:rFonts w:ascii="Arial" w:hAnsi="Arial" w:cs="Arial"/>
          <w:b/>
          <w:bCs/>
          <w:sz w:val="30"/>
          <w:szCs w:val="30"/>
        </w:rPr>
        <w:t xml:space="preserve"> Kernel</w:t>
      </w:r>
    </w:p>
    <w:p w14:paraId="13951F53" w14:textId="792F1D72" w:rsidR="0030253A" w:rsidRPr="00E71140" w:rsidRDefault="0030253A" w:rsidP="0030253A">
      <w:pPr>
        <w:pStyle w:val="ListParagraph"/>
        <w:numPr>
          <w:ilvl w:val="0"/>
          <w:numId w:val="2"/>
        </w:numPr>
        <w:ind w:left="851"/>
        <w:rPr>
          <w:rFonts w:ascii="Arial" w:hAnsi="Arial" w:cs="Arial"/>
          <w:sz w:val="28"/>
          <w:szCs w:val="28"/>
        </w:rPr>
      </w:pPr>
      <w:r>
        <w:rPr>
          <w:rFonts w:ascii="Arial" w:hAnsi="Arial" w:cs="Arial"/>
          <w:sz w:val="28"/>
          <w:szCs w:val="28"/>
        </w:rPr>
        <w:t xml:space="preserve">For the </w:t>
      </w:r>
      <w:r>
        <w:rPr>
          <w:rFonts w:ascii="Arial" w:hAnsi="Arial" w:cs="Arial"/>
          <w:sz w:val="28"/>
          <w:szCs w:val="28"/>
        </w:rPr>
        <w:t xml:space="preserve">rbf </w:t>
      </w:r>
      <w:r>
        <w:rPr>
          <w:rFonts w:ascii="Arial" w:hAnsi="Arial" w:cs="Arial"/>
          <w:sz w:val="28"/>
          <w:szCs w:val="28"/>
        </w:rPr>
        <w:t>kernel, we have 2 parameters, gamma (kernel coefficient) and</w:t>
      </w:r>
      <w:r>
        <w:rPr>
          <w:rFonts w:ascii="Arial" w:hAnsi="Arial" w:cs="Arial"/>
          <w:sz w:val="28"/>
          <w:szCs w:val="28"/>
        </w:rPr>
        <w:t xml:space="preserve"> C</w:t>
      </w:r>
      <w:r>
        <w:rPr>
          <w:rFonts w:ascii="Arial" w:hAnsi="Arial" w:cs="Arial"/>
          <w:sz w:val="28"/>
          <w:szCs w:val="28"/>
        </w:rPr>
        <w:t xml:space="preserve"> (</w:t>
      </w:r>
      <w:r>
        <w:rPr>
          <w:rFonts w:ascii="Arial" w:hAnsi="Arial" w:cs="Arial"/>
          <w:sz w:val="28"/>
          <w:szCs w:val="28"/>
        </w:rPr>
        <w:t>degree of margin</w:t>
      </w:r>
      <w:r>
        <w:rPr>
          <w:rFonts w:ascii="Arial" w:hAnsi="Arial" w:cs="Arial"/>
          <w:sz w:val="28"/>
          <w:szCs w:val="28"/>
        </w:rPr>
        <w:t xml:space="preserve">). The default value of the </w:t>
      </w:r>
      <w:r w:rsidRPr="002175E3">
        <w:rPr>
          <w:rFonts w:ascii="Arial" w:hAnsi="Arial" w:cs="Arial"/>
          <w:i/>
          <w:iCs/>
          <w:sz w:val="28"/>
          <w:szCs w:val="28"/>
        </w:rPr>
        <w:t>independent term</w:t>
      </w:r>
      <w:r>
        <w:rPr>
          <w:rFonts w:ascii="Arial" w:hAnsi="Arial" w:cs="Arial"/>
          <w:i/>
          <w:iCs/>
          <w:sz w:val="28"/>
          <w:szCs w:val="28"/>
        </w:rPr>
        <w:t xml:space="preserve"> </w:t>
      </w:r>
      <w:r>
        <w:rPr>
          <w:rFonts w:ascii="Arial" w:hAnsi="Arial" w:cs="Arial"/>
          <w:sz w:val="28"/>
          <w:szCs w:val="28"/>
        </w:rPr>
        <w:t>is 0 by default. Since it has little to no bearing on the result (</w:t>
      </w:r>
      <w:r>
        <w:rPr>
          <w:rFonts w:ascii="Arial" w:hAnsi="Arial" w:cs="Arial"/>
          <w:sz w:val="28"/>
          <w:szCs w:val="28"/>
        </w:rPr>
        <w:t>as</w:t>
      </w:r>
      <w:r>
        <w:rPr>
          <w:rFonts w:ascii="Arial" w:hAnsi="Arial" w:cs="Arial"/>
          <w:sz w:val="28"/>
          <w:szCs w:val="28"/>
        </w:rPr>
        <w:t>I am anyway using a standard scaler), I keep it as 0</w:t>
      </w:r>
    </w:p>
    <w:p w14:paraId="5ADF614F" w14:textId="714DEADC" w:rsidR="0030253A" w:rsidRPr="003648BE" w:rsidRDefault="0030253A" w:rsidP="0030253A">
      <w:pPr>
        <w:ind w:left="720"/>
        <w:rPr>
          <w:rFonts w:ascii="Arial" w:hAnsi="Arial" w:cs="Arial"/>
          <w:sz w:val="26"/>
          <w:szCs w:val="26"/>
        </w:rPr>
      </w:pPr>
      <w:r w:rsidRPr="003648BE">
        <w:rPr>
          <w:rFonts w:ascii="Arial" w:hAnsi="Arial" w:cs="Arial"/>
          <w:sz w:val="26"/>
          <w:szCs w:val="26"/>
        </w:rPr>
        <w:t>I first consider only 1st 10 features for this sub-part</w:t>
      </w:r>
      <w:r>
        <w:rPr>
          <w:rFonts w:ascii="Arial" w:hAnsi="Arial" w:cs="Arial"/>
          <w:sz w:val="26"/>
          <w:szCs w:val="26"/>
        </w:rPr>
        <w:t>, followed by all 25 features to finally</w:t>
      </w:r>
      <w:r w:rsidRPr="003648BE">
        <w:rPr>
          <w:rFonts w:ascii="Arial" w:hAnsi="Arial" w:cs="Arial"/>
          <w:sz w:val="26"/>
          <w:szCs w:val="26"/>
        </w:rPr>
        <w:t xml:space="preserve"> report the results in</w:t>
      </w:r>
      <w:r>
        <w:rPr>
          <w:rFonts w:ascii="Arial" w:hAnsi="Arial" w:cs="Arial"/>
          <w:sz w:val="26"/>
          <w:szCs w:val="26"/>
        </w:rPr>
        <w:t xml:space="preserve"> the </w:t>
      </w:r>
      <w:r w:rsidRPr="003648BE">
        <w:rPr>
          <w:rFonts w:ascii="Arial" w:hAnsi="Arial" w:cs="Arial"/>
          <w:sz w:val="26"/>
          <w:szCs w:val="26"/>
        </w:rPr>
        <w:t xml:space="preserve">table </w:t>
      </w:r>
      <w:r>
        <w:rPr>
          <w:rFonts w:ascii="Arial" w:hAnsi="Arial" w:cs="Arial"/>
          <w:sz w:val="26"/>
          <w:szCs w:val="26"/>
        </w:rPr>
        <w:t>3</w:t>
      </w:r>
      <w:r w:rsidRPr="003648BE">
        <w:rPr>
          <w:rFonts w:ascii="Arial" w:hAnsi="Arial" w:cs="Arial"/>
          <w:sz w:val="26"/>
          <w:szCs w:val="26"/>
        </w:rPr>
        <w:t>.</w:t>
      </w:r>
    </w:p>
    <w:p w14:paraId="46A4E958" w14:textId="1058BEFA" w:rsidR="0030253A" w:rsidRPr="003648BE" w:rsidRDefault="0030253A" w:rsidP="0030253A">
      <w:pPr>
        <w:ind w:left="720"/>
        <w:rPr>
          <w:rFonts w:ascii="Arial" w:hAnsi="Arial" w:cs="Arial"/>
          <w:sz w:val="26"/>
          <w:szCs w:val="26"/>
        </w:rPr>
      </w:pPr>
      <w:r w:rsidRPr="003648BE">
        <w:rPr>
          <w:rFonts w:ascii="Arial" w:hAnsi="Arial" w:cs="Arial"/>
          <w:sz w:val="26"/>
          <w:szCs w:val="26"/>
        </w:rPr>
        <w:t>I take</w:t>
      </w:r>
      <w:r>
        <w:rPr>
          <w:rFonts w:ascii="Arial" w:hAnsi="Arial" w:cs="Arial"/>
          <w:sz w:val="26"/>
          <w:szCs w:val="26"/>
        </w:rPr>
        <w:t xml:space="preserve"> the</w:t>
      </w:r>
      <w:r w:rsidRPr="003648BE">
        <w:rPr>
          <w:rFonts w:ascii="Arial" w:hAnsi="Arial" w:cs="Arial"/>
          <w:sz w:val="26"/>
          <w:szCs w:val="26"/>
        </w:rPr>
        <w:t xml:space="preserve"> first 10 features, split the dataset in 4:1 training:test set and run a 5-fold CV on the training set for the results. </w:t>
      </w:r>
      <w:r>
        <w:rPr>
          <w:rFonts w:ascii="Arial" w:hAnsi="Arial" w:cs="Arial"/>
          <w:sz w:val="26"/>
          <w:szCs w:val="26"/>
        </w:rPr>
        <w:t xml:space="preserve">Having </w:t>
      </w:r>
      <w:r>
        <w:rPr>
          <w:rFonts w:ascii="Arial" w:hAnsi="Arial" w:cs="Arial"/>
          <w:sz w:val="26"/>
          <w:szCs w:val="26"/>
        </w:rPr>
        <w:t>2</w:t>
      </w:r>
      <w:r>
        <w:rPr>
          <w:rFonts w:ascii="Arial" w:hAnsi="Arial" w:cs="Arial"/>
          <w:sz w:val="26"/>
          <w:szCs w:val="26"/>
        </w:rPr>
        <w:t xml:space="preserve"> different parameters, there was </w:t>
      </w:r>
      <w:r>
        <w:rPr>
          <w:rFonts w:ascii="Arial" w:hAnsi="Arial" w:cs="Arial"/>
          <w:sz w:val="26"/>
          <w:szCs w:val="26"/>
        </w:rPr>
        <w:t>a</w:t>
      </w:r>
      <w:r>
        <w:rPr>
          <w:rFonts w:ascii="Arial" w:hAnsi="Arial" w:cs="Arial"/>
          <w:sz w:val="26"/>
          <w:szCs w:val="26"/>
        </w:rPr>
        <w:t xml:space="preserve"> definite</w:t>
      </w:r>
      <w:r w:rsidRPr="003648BE">
        <w:rPr>
          <w:rFonts w:ascii="Arial" w:hAnsi="Arial" w:cs="Arial"/>
          <w:sz w:val="26"/>
          <w:szCs w:val="26"/>
        </w:rPr>
        <w:t xml:space="preserve"> </w:t>
      </w:r>
      <w:r>
        <w:rPr>
          <w:rFonts w:ascii="Arial" w:hAnsi="Arial" w:cs="Arial"/>
          <w:sz w:val="26"/>
          <w:szCs w:val="26"/>
        </w:rPr>
        <w:t>way to represent the scores on a grap</w:t>
      </w:r>
      <w:r>
        <w:rPr>
          <w:rFonts w:ascii="Arial" w:hAnsi="Arial" w:cs="Arial"/>
          <w:sz w:val="26"/>
          <w:szCs w:val="26"/>
        </w:rPr>
        <w:t>, but lacking continuous values, the contour plot was not very informative, and the wireframe was illegible. T</w:t>
      </w:r>
      <w:r>
        <w:rPr>
          <w:rFonts w:ascii="Arial" w:hAnsi="Arial" w:cs="Arial"/>
          <w:sz w:val="26"/>
          <w:szCs w:val="26"/>
        </w:rPr>
        <w:t>herefore</w:t>
      </w:r>
      <w:r>
        <w:rPr>
          <w:rFonts w:ascii="Arial" w:hAnsi="Arial" w:cs="Arial"/>
          <w:sz w:val="26"/>
          <w:szCs w:val="26"/>
        </w:rPr>
        <w:t>,</w:t>
      </w:r>
      <w:r>
        <w:rPr>
          <w:rFonts w:ascii="Arial" w:hAnsi="Arial" w:cs="Arial"/>
          <w:sz w:val="26"/>
          <w:szCs w:val="26"/>
        </w:rPr>
        <w:t xml:space="preserve"> I only have single set of graphs for this, which are</w:t>
      </w:r>
      <w:r w:rsidRPr="003648BE">
        <w:rPr>
          <w:rFonts w:ascii="Arial" w:hAnsi="Arial" w:cs="Arial"/>
          <w:sz w:val="26"/>
          <w:szCs w:val="26"/>
        </w:rPr>
        <w:t xml:space="preserve"> error bar</w:t>
      </w:r>
      <w:r>
        <w:rPr>
          <w:rFonts w:ascii="Arial" w:hAnsi="Arial" w:cs="Arial"/>
          <w:sz w:val="26"/>
          <w:szCs w:val="26"/>
        </w:rPr>
        <w:t>s</w:t>
      </w:r>
      <w:r w:rsidRPr="003648BE">
        <w:rPr>
          <w:rFonts w:ascii="Arial" w:hAnsi="Arial" w:cs="Arial"/>
          <w:sz w:val="26"/>
          <w:szCs w:val="26"/>
        </w:rPr>
        <w:t xml:space="preserve"> for the mean score for the 5-fold CV, spanning the</w:t>
      </w:r>
      <w:r>
        <w:rPr>
          <w:rFonts w:ascii="Arial" w:hAnsi="Arial" w:cs="Arial"/>
          <w:sz w:val="26"/>
          <w:szCs w:val="26"/>
        </w:rPr>
        <w:t xml:space="preserve"> std</w:t>
      </w:r>
      <w:r w:rsidRPr="003648BE">
        <w:rPr>
          <w:rFonts w:ascii="Arial" w:hAnsi="Arial" w:cs="Arial"/>
          <w:sz w:val="26"/>
          <w:szCs w:val="26"/>
        </w:rPr>
        <w:t xml:space="preserve"> </w:t>
      </w:r>
      <w:r>
        <w:rPr>
          <w:rFonts w:ascii="Arial" w:hAnsi="Arial" w:cs="Arial"/>
          <w:sz w:val="26"/>
          <w:szCs w:val="26"/>
        </w:rPr>
        <w:t xml:space="preserve">dev </w:t>
      </w:r>
      <w:r w:rsidRPr="003648BE">
        <w:rPr>
          <w:rFonts w:ascii="Arial" w:hAnsi="Arial" w:cs="Arial"/>
          <w:sz w:val="26"/>
          <w:szCs w:val="26"/>
        </w:rPr>
        <w:t>about mean</w:t>
      </w:r>
      <w:r>
        <w:rPr>
          <w:rFonts w:ascii="Arial" w:hAnsi="Arial" w:cs="Arial"/>
          <w:sz w:val="26"/>
          <w:szCs w:val="26"/>
        </w:rPr>
        <w:t xml:space="preserve"> for all the parameters. Same is done for 25 features iteration</w:t>
      </w:r>
      <w:r>
        <w:rPr>
          <w:rFonts w:ascii="Arial" w:hAnsi="Arial" w:cs="Arial"/>
          <w:sz w:val="26"/>
          <w:szCs w:val="26"/>
        </w:rPr>
        <w:t>.</w:t>
      </w:r>
      <w:r>
        <w:rPr>
          <w:rFonts w:ascii="Arial" w:hAnsi="Arial" w:cs="Arial"/>
          <w:sz w:val="26"/>
          <w:szCs w:val="26"/>
        </w:rPr>
        <w:br/>
      </w:r>
      <w:r w:rsidRPr="00417ECB">
        <w:rPr>
          <w:rFonts w:ascii="Arial" w:hAnsi="Arial" w:cs="Arial"/>
          <w:sz w:val="26"/>
          <w:szCs w:val="26"/>
          <w:u w:val="single"/>
        </w:rPr>
        <w:t>Note</w:t>
      </w:r>
      <w:r>
        <w:rPr>
          <w:rFonts w:ascii="Arial" w:hAnsi="Arial" w:cs="Arial"/>
          <w:sz w:val="26"/>
          <w:szCs w:val="26"/>
        </w:rPr>
        <w:t>: Zoom in on the graph for better visibility</w:t>
      </w:r>
    </w:p>
    <w:p w14:paraId="7136AE04"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30253A">
        <w:rPr>
          <w:rFonts w:ascii="var(--jp-code-font-family)" w:eastAsia="Times New Roman" w:hAnsi="var(--jp-code-font-family)" w:cs="Courier New"/>
          <w:color w:val="000000"/>
          <w:sz w:val="20"/>
          <w:szCs w:val="20"/>
          <w:lang w:eastAsia="en-IN"/>
        </w:rPr>
        <w:t>#################################################################################</w:t>
      </w:r>
    </w:p>
    <w:p w14:paraId="03D02438" w14:textId="1C07E27D" w:rsidR="0030253A" w:rsidRPr="0030253A" w:rsidRDefault="0030253A" w:rsidP="00990473">
      <w:pPr>
        <w:rPr>
          <w:rFonts w:ascii="Arial" w:hAnsi="Arial" w:cs="Arial"/>
          <w:sz w:val="26"/>
          <w:szCs w:val="26"/>
        </w:rPr>
      </w:pPr>
      <w:r w:rsidRPr="0030253A">
        <w:rPr>
          <w:rFonts w:ascii="Arial" w:hAnsi="Arial" w:cs="Arial"/>
          <w:sz w:val="26"/>
          <w:szCs w:val="26"/>
        </w:rPr>
        <w:t xml:space="preserve">Labels: </w:t>
      </w:r>
      <w:proofErr w:type="gramStart"/>
      <w:r w:rsidRPr="0030253A">
        <w:rPr>
          <w:rFonts w:ascii="Arial" w:hAnsi="Arial" w:cs="Arial"/>
          <w:sz w:val="26"/>
          <w:szCs w:val="26"/>
        </w:rPr>
        <w:t>0 ,</w:t>
      </w:r>
      <w:proofErr w:type="gramEnd"/>
      <w:r w:rsidRPr="0030253A">
        <w:rPr>
          <w:rFonts w:ascii="Arial" w:hAnsi="Arial" w:cs="Arial"/>
          <w:sz w:val="26"/>
          <w:szCs w:val="26"/>
        </w:rPr>
        <w:t xml:space="preserve"> 1</w:t>
      </w:r>
      <w:r w:rsidR="00990473">
        <w:rPr>
          <w:rFonts w:ascii="Arial" w:hAnsi="Arial" w:cs="Arial"/>
          <w:sz w:val="26"/>
          <w:szCs w:val="26"/>
        </w:rPr>
        <w:br/>
      </w:r>
      <w:r w:rsidRPr="0030253A">
        <w:rPr>
          <w:rFonts w:ascii="Arial" w:hAnsi="Arial" w:cs="Arial"/>
          <w:sz w:val="26"/>
          <w:szCs w:val="26"/>
        </w:rPr>
        <w:t>Number of features: 10</w:t>
      </w:r>
    </w:p>
    <w:p w14:paraId="630A2E4A"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30253A">
        <w:rPr>
          <w:rFonts w:ascii="var(--jp-code-font-family)" w:eastAsia="Times New Roman" w:hAnsi="var(--jp-code-font-family)" w:cs="Courier New"/>
          <w:color w:val="000000"/>
          <w:sz w:val="20"/>
          <w:szCs w:val="20"/>
          <w:lang w:eastAsia="en-IN"/>
        </w:rPr>
        <w:t>#################################################################################</w:t>
      </w:r>
    </w:p>
    <w:p w14:paraId="1DECA527" w14:textId="16172EAD" w:rsidR="0030253A" w:rsidRPr="0030253A" w:rsidRDefault="0030253A" w:rsidP="00990473">
      <w:pPr>
        <w:rPr>
          <w:rFonts w:ascii="Arial" w:hAnsi="Arial" w:cs="Arial"/>
          <w:sz w:val="26"/>
          <w:szCs w:val="26"/>
        </w:rPr>
      </w:pPr>
      <w:r w:rsidRPr="0030253A">
        <w:rPr>
          <w:rFonts w:ascii="Arial" w:hAnsi="Arial" w:cs="Arial"/>
          <w:sz w:val="26"/>
          <w:szCs w:val="26"/>
        </w:rPr>
        <w:t>Number of training examples: (484, 10) (484, 1)</w:t>
      </w:r>
      <w:r w:rsidR="00990473">
        <w:rPr>
          <w:rFonts w:ascii="Arial" w:hAnsi="Arial" w:cs="Arial"/>
          <w:sz w:val="26"/>
          <w:szCs w:val="26"/>
        </w:rPr>
        <w:br/>
      </w:r>
      <w:r w:rsidRPr="0030253A">
        <w:rPr>
          <w:rFonts w:ascii="Arial" w:hAnsi="Arial" w:cs="Arial"/>
          <w:sz w:val="26"/>
          <w:szCs w:val="26"/>
        </w:rPr>
        <w:t>Number of test examples: (121, 10) (121, 1)</w:t>
      </w:r>
    </w:p>
    <w:p w14:paraId="1A887D65" w14:textId="77777777" w:rsidR="0030253A" w:rsidRPr="0030253A" w:rsidRDefault="0030253A" w:rsidP="00990473">
      <w:pPr>
        <w:rPr>
          <w:rFonts w:ascii="Arial" w:hAnsi="Arial" w:cs="Arial"/>
          <w:sz w:val="26"/>
          <w:szCs w:val="26"/>
        </w:rPr>
      </w:pPr>
      <w:r w:rsidRPr="0030253A">
        <w:rPr>
          <w:rFonts w:ascii="Arial" w:hAnsi="Arial" w:cs="Arial"/>
          <w:sz w:val="26"/>
          <w:szCs w:val="26"/>
        </w:rPr>
        <w:t>--------------------------LIBSVM-----------------------------</w:t>
      </w:r>
    </w:p>
    <w:p w14:paraId="5550E9A2" w14:textId="3F0708C1" w:rsidR="0030253A" w:rsidRPr="0030253A" w:rsidRDefault="0030253A" w:rsidP="00990473">
      <w:pPr>
        <w:rPr>
          <w:rFonts w:ascii="Arial" w:hAnsi="Arial" w:cs="Arial"/>
          <w:sz w:val="26"/>
          <w:szCs w:val="26"/>
        </w:rPr>
      </w:pPr>
      <w:r w:rsidRPr="0030253A">
        <w:rPr>
          <w:rFonts w:ascii="Arial" w:hAnsi="Arial" w:cs="Arial"/>
          <w:sz w:val="26"/>
          <w:szCs w:val="26"/>
        </w:rPr>
        <w:t>The Best parameters according to grid search are: {'SVM__C': 0.1, 'SVM__gamma': 0.1}</w:t>
      </w:r>
      <w:r w:rsidR="00990473">
        <w:rPr>
          <w:rFonts w:ascii="Arial" w:hAnsi="Arial" w:cs="Arial"/>
          <w:sz w:val="26"/>
          <w:szCs w:val="26"/>
        </w:rPr>
        <w:br/>
      </w:r>
      <w:r w:rsidRPr="0030253A">
        <w:rPr>
          <w:rFonts w:ascii="Arial" w:hAnsi="Arial" w:cs="Arial"/>
          <w:sz w:val="26"/>
          <w:szCs w:val="26"/>
        </w:rPr>
        <w:t>Training score for LIBSVM with best parameters: 99.58677685950413 %</w:t>
      </w:r>
      <w:r w:rsidR="00990473">
        <w:rPr>
          <w:rFonts w:ascii="Arial" w:hAnsi="Arial" w:cs="Arial"/>
          <w:sz w:val="26"/>
          <w:szCs w:val="26"/>
        </w:rPr>
        <w:br/>
      </w:r>
      <w:r w:rsidRPr="0030253A">
        <w:rPr>
          <w:rFonts w:ascii="Arial" w:hAnsi="Arial" w:cs="Arial"/>
          <w:sz w:val="26"/>
          <w:szCs w:val="26"/>
        </w:rPr>
        <w:t>Test score for LIBSVM with best parameters: 99.17355371900827 %</w:t>
      </w:r>
      <w:r w:rsidR="00990473">
        <w:rPr>
          <w:rFonts w:ascii="Arial" w:hAnsi="Arial" w:cs="Arial"/>
          <w:sz w:val="26"/>
          <w:szCs w:val="26"/>
        </w:rPr>
        <w:br/>
      </w:r>
      <w:r w:rsidRPr="0030253A">
        <w:rPr>
          <w:rFonts w:ascii="Arial" w:hAnsi="Arial" w:cs="Arial"/>
          <w:sz w:val="26"/>
          <w:szCs w:val="26"/>
        </w:rPr>
        <w:t xml:space="preserve">Indices of support vectors as returned by LIBSVM:  </w:t>
      </w:r>
      <w:r w:rsidRPr="0030253A">
        <w:rPr>
          <w:rFonts w:ascii="Arial" w:hAnsi="Arial" w:cs="Arial"/>
        </w:rPr>
        <w:t>[4, 5, 6, 7, 13, 14, 17, 18, 19, 20, 24, 27, 28, 30, 34, 39, 40, 41, 45, 46, 48, 61, 62, 78, 82, 84, 86, 87, 89, 94, 95, 96, 98, 100, 103, 108, 109, 110, 114, 116, 118, 120, 121, 125, 127, 128, 131, 132, 133, 134, 135, 138, 140, 142, 144, 146, 149, 150, 160, 161, 162, 163, 164, 166, 167, 169, 174, 175, 176, 179, 185, 188, 189, 191, 192, 193, 196, 197, 199, 201, 205, 211, 212, 213, 214, 215, 217, 218, 219, 222, 223, 224, 225, 228, 232, 233, 235, 236, 238, 239, 241, 244, 247, 249, 251, 252, 253, 254, 259, 261, 262, 263, 265, 266, 271, 273, 275, 276, 280, 282, 283, 284, 285, 286, 287, 288, 294, 295, 298, 299, 300, 304, 309, 310, 313, 321, 324, 326, 330, 334, 335, 336, 339, 346, 352, 353, 358, 361, 362, 363, 364, 366, 374, 376, 380, 382, 384, 390, 391, 395, 399, 401, 402, 403, 404, 405, 407, 408, 414, 421, 424, 427, 430, 432, 436, 438, 440, 442, 443, 444, 446, 449, 454, 455, 456, 457, 459, 466, 469, 471, 472, 474, 475, 477, 479, 480, 483]</w:t>
      </w:r>
    </w:p>
    <w:p w14:paraId="4F9E5266"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07CBE900" w14:textId="77777777" w:rsidR="0030253A" w:rsidRPr="0030253A" w:rsidRDefault="0030253A" w:rsidP="00990473">
      <w:pPr>
        <w:rPr>
          <w:rFonts w:ascii="Arial" w:hAnsi="Arial" w:cs="Arial"/>
          <w:sz w:val="26"/>
          <w:szCs w:val="26"/>
        </w:rPr>
      </w:pPr>
      <w:r w:rsidRPr="0030253A">
        <w:rPr>
          <w:rFonts w:ascii="Arial" w:hAnsi="Arial" w:cs="Arial"/>
          <w:sz w:val="26"/>
          <w:szCs w:val="26"/>
        </w:rPr>
        <w:t>--------------------------CVXOPT-----------------------------</w:t>
      </w:r>
    </w:p>
    <w:p w14:paraId="54641B5C" w14:textId="50686E10" w:rsidR="0030253A" w:rsidRPr="0030253A" w:rsidRDefault="0030253A" w:rsidP="00990473">
      <w:pPr>
        <w:rPr>
          <w:rFonts w:ascii="Arial" w:hAnsi="Arial" w:cs="Arial"/>
          <w:sz w:val="26"/>
          <w:szCs w:val="26"/>
        </w:rPr>
      </w:pPr>
      <w:r w:rsidRPr="0030253A">
        <w:rPr>
          <w:rFonts w:ascii="Arial" w:hAnsi="Arial" w:cs="Arial"/>
          <w:sz w:val="26"/>
          <w:szCs w:val="26"/>
        </w:rPr>
        <w:t>Test score for CVXOPT with best parameters: 99.17355371900827 %</w:t>
      </w:r>
      <w:r w:rsidR="00990473">
        <w:rPr>
          <w:rFonts w:ascii="Arial" w:hAnsi="Arial" w:cs="Arial"/>
          <w:sz w:val="26"/>
          <w:szCs w:val="26"/>
        </w:rPr>
        <w:br/>
      </w:r>
      <w:r w:rsidRPr="0030253A">
        <w:rPr>
          <w:rFonts w:ascii="Arial" w:hAnsi="Arial" w:cs="Arial"/>
          <w:sz w:val="26"/>
          <w:szCs w:val="26"/>
        </w:rPr>
        <w:t xml:space="preserve">Indices of support vectors as returned by CVXOPT: </w:t>
      </w:r>
      <w:r w:rsidRPr="0030253A">
        <w:rPr>
          <w:rFonts w:ascii="Arial" w:hAnsi="Arial" w:cs="Arial"/>
        </w:rPr>
        <w:t xml:space="preserve"> [4, 5, 6, 7, 13, 14, 17, 18, 19, 20, 24, 27, 28, 30, 34, 39, 40, 41, 45, 46, 48, 61, 62, 75, 78, 82, 84, 86, 87, 89, 94, 95, 96, 98, 100, 103, 108, 109, 110, 114, 116, 118, 120, 121, 125, 127, 128, 131, 132, 133, 134, 135, 138, 140, 142, 144, 146, 149, 150, 160, 161, 162, 163, 164, 166, 167, 169, 174, 175, 176, 179, 185, 188, 189, 191, 192, 193, 196, 197, 199, 201, 205, 211, 212, 213, 214, 215, 217, 218, 219, 222, 223, 224, 225, 228, 232, 233, 235, 236, 238, 239, 241, 244, 247, 249, 251, 252, 253, 254, 259, 261, 262, 263, 265, 266, 271, 273, 275, 276, 280, 282, 283, 284, 285, 286, 287, 288, 294, 295, 298, 299, 300, 304, 309, 310, 313, 321, 324, </w:t>
      </w:r>
      <w:r w:rsidRPr="0030253A">
        <w:rPr>
          <w:rFonts w:ascii="Arial" w:hAnsi="Arial" w:cs="Arial"/>
        </w:rPr>
        <w:lastRenderedPageBreak/>
        <w:t>326, 330, 334, 335, 336, 339, 346, 352, 353, 358, 361, 362, 363, 364, 366, 374, 376, 380, 382, 384, 390, 391, 395, 399, 401, 402, 403, 404, 405, 407, 408, 414, 421, 424, 427, 430, 432, 436, 438, 440, 442, 443, 444, 446, 449, 454, 455, 456, 457, 459, 466, 469, 471, 472, 474, 475, 477, 479, 480, 483]</w:t>
      </w:r>
    </w:p>
    <w:p w14:paraId="1F7A7988" w14:textId="62D6BD91" w:rsidR="0030253A" w:rsidRPr="0030253A" w:rsidRDefault="0030253A" w:rsidP="0030253A">
      <w:pPr>
        <w:shd w:val="clear" w:color="auto" w:fill="FFFFFF"/>
        <w:spacing w:after="0" w:line="240" w:lineRule="auto"/>
        <w:rPr>
          <w:rFonts w:ascii="Segoe UI" w:eastAsia="Times New Roman" w:hAnsi="Segoe UI" w:cs="Segoe UI"/>
          <w:color w:val="000000"/>
          <w:sz w:val="21"/>
          <w:szCs w:val="21"/>
          <w:lang w:eastAsia="en-IN"/>
        </w:rPr>
      </w:pPr>
      <w:r w:rsidRPr="0030253A">
        <w:rPr>
          <w:rFonts w:ascii="Arial" w:hAnsi="Arial" w:cs="Arial"/>
          <w:noProof/>
          <w:sz w:val="26"/>
          <w:szCs w:val="26"/>
        </w:rPr>
        <w:drawing>
          <wp:inline distT="0" distB="0" distL="0" distR="0" wp14:anchorId="64E321EC" wp14:editId="037CD3F8">
            <wp:extent cx="6390640" cy="1923415"/>
            <wp:effectExtent l="19050" t="19050" r="10160"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0640" cy="1923415"/>
                    </a:xfrm>
                    <a:prstGeom prst="rect">
                      <a:avLst/>
                    </a:prstGeom>
                    <a:noFill/>
                    <a:ln>
                      <a:solidFill>
                        <a:schemeClr val="tx1"/>
                      </a:solidFill>
                    </a:ln>
                  </pic:spPr>
                </pic:pic>
              </a:graphicData>
            </a:graphic>
          </wp:inline>
        </w:drawing>
      </w:r>
    </w:p>
    <w:p w14:paraId="38951978"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AFED9E0"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DF93294"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C162730"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1F4A6FC6"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05AEBF72"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30253A">
        <w:rPr>
          <w:rFonts w:ascii="var(--jp-code-font-family)" w:eastAsia="Times New Roman" w:hAnsi="var(--jp-code-font-family)" w:cs="Courier New"/>
          <w:color w:val="000000"/>
          <w:sz w:val="20"/>
          <w:szCs w:val="20"/>
          <w:lang w:eastAsia="en-IN"/>
        </w:rPr>
        <w:t>#################################################################################</w:t>
      </w:r>
    </w:p>
    <w:p w14:paraId="5D296181" w14:textId="34834A76" w:rsidR="0030253A" w:rsidRPr="0030253A" w:rsidRDefault="0030253A" w:rsidP="00990473">
      <w:pPr>
        <w:rPr>
          <w:rFonts w:ascii="Arial" w:hAnsi="Arial" w:cs="Arial"/>
          <w:sz w:val="26"/>
          <w:szCs w:val="26"/>
        </w:rPr>
      </w:pPr>
      <w:r w:rsidRPr="0030253A">
        <w:rPr>
          <w:rFonts w:ascii="Arial" w:hAnsi="Arial" w:cs="Arial"/>
          <w:sz w:val="26"/>
          <w:szCs w:val="26"/>
        </w:rPr>
        <w:t xml:space="preserve">Labels: </w:t>
      </w:r>
      <w:proofErr w:type="gramStart"/>
      <w:r w:rsidRPr="0030253A">
        <w:rPr>
          <w:rFonts w:ascii="Arial" w:hAnsi="Arial" w:cs="Arial"/>
          <w:sz w:val="26"/>
          <w:szCs w:val="26"/>
        </w:rPr>
        <w:t>0 ,</w:t>
      </w:r>
      <w:proofErr w:type="gramEnd"/>
      <w:r w:rsidRPr="0030253A">
        <w:rPr>
          <w:rFonts w:ascii="Arial" w:hAnsi="Arial" w:cs="Arial"/>
          <w:sz w:val="26"/>
          <w:szCs w:val="26"/>
        </w:rPr>
        <w:t xml:space="preserve"> 1</w:t>
      </w:r>
      <w:r w:rsidR="00990473">
        <w:rPr>
          <w:rFonts w:ascii="Arial" w:hAnsi="Arial" w:cs="Arial"/>
          <w:sz w:val="26"/>
          <w:szCs w:val="26"/>
        </w:rPr>
        <w:br/>
      </w:r>
      <w:r w:rsidRPr="0030253A">
        <w:rPr>
          <w:rFonts w:ascii="Arial" w:hAnsi="Arial" w:cs="Arial"/>
          <w:sz w:val="26"/>
          <w:szCs w:val="26"/>
        </w:rPr>
        <w:t>Number of features: 25</w:t>
      </w:r>
    </w:p>
    <w:p w14:paraId="178E7AEA"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30253A">
        <w:rPr>
          <w:rFonts w:ascii="var(--jp-code-font-family)" w:eastAsia="Times New Roman" w:hAnsi="var(--jp-code-font-family)" w:cs="Courier New"/>
          <w:color w:val="000000"/>
          <w:sz w:val="20"/>
          <w:szCs w:val="20"/>
          <w:lang w:eastAsia="en-IN"/>
        </w:rPr>
        <w:t>#################################################################################</w:t>
      </w:r>
    </w:p>
    <w:p w14:paraId="4B4CF902" w14:textId="028453E3" w:rsidR="0030253A" w:rsidRPr="0030253A" w:rsidRDefault="0030253A" w:rsidP="00990473">
      <w:pPr>
        <w:rPr>
          <w:rFonts w:ascii="Arial" w:hAnsi="Arial" w:cs="Arial"/>
          <w:sz w:val="26"/>
          <w:szCs w:val="26"/>
        </w:rPr>
      </w:pPr>
      <w:r w:rsidRPr="0030253A">
        <w:rPr>
          <w:rFonts w:ascii="Arial" w:hAnsi="Arial" w:cs="Arial"/>
          <w:sz w:val="26"/>
          <w:szCs w:val="26"/>
        </w:rPr>
        <w:t>Number of training examples: (484, 25) (484, 1)</w:t>
      </w:r>
      <w:r w:rsidR="00990473">
        <w:rPr>
          <w:rFonts w:ascii="Arial" w:hAnsi="Arial" w:cs="Arial"/>
          <w:sz w:val="26"/>
          <w:szCs w:val="26"/>
        </w:rPr>
        <w:br/>
      </w:r>
      <w:r w:rsidRPr="0030253A">
        <w:rPr>
          <w:rFonts w:ascii="Arial" w:hAnsi="Arial" w:cs="Arial"/>
          <w:sz w:val="26"/>
          <w:szCs w:val="26"/>
        </w:rPr>
        <w:t>Number of test examples: (121, 25) (121, 1)</w:t>
      </w:r>
    </w:p>
    <w:p w14:paraId="62F98F47" w14:textId="77777777" w:rsidR="0030253A" w:rsidRPr="0030253A" w:rsidRDefault="0030253A" w:rsidP="00990473">
      <w:pPr>
        <w:rPr>
          <w:rFonts w:ascii="Arial" w:hAnsi="Arial" w:cs="Arial"/>
          <w:sz w:val="26"/>
          <w:szCs w:val="26"/>
        </w:rPr>
      </w:pPr>
      <w:r w:rsidRPr="0030253A">
        <w:rPr>
          <w:rFonts w:ascii="Arial" w:hAnsi="Arial" w:cs="Arial"/>
          <w:sz w:val="26"/>
          <w:szCs w:val="26"/>
        </w:rPr>
        <w:t>--------------------------LIBSVM-----------------------------</w:t>
      </w:r>
    </w:p>
    <w:p w14:paraId="6F49AE8F" w14:textId="3D8FA6C3" w:rsidR="0030253A" w:rsidRPr="0030253A" w:rsidRDefault="0030253A" w:rsidP="00990473">
      <w:pPr>
        <w:rPr>
          <w:rFonts w:ascii="Arial" w:hAnsi="Arial" w:cs="Arial"/>
          <w:sz w:val="26"/>
          <w:szCs w:val="26"/>
        </w:rPr>
      </w:pPr>
      <w:r w:rsidRPr="0030253A">
        <w:rPr>
          <w:rFonts w:ascii="Arial" w:hAnsi="Arial" w:cs="Arial"/>
          <w:sz w:val="26"/>
          <w:szCs w:val="26"/>
        </w:rPr>
        <w:t>The Best parameters according to grid search are: {'SVM__C': 100.0, 'SVM__gamma': 0.001}</w:t>
      </w:r>
      <w:r w:rsidR="00990473">
        <w:rPr>
          <w:rFonts w:ascii="Arial" w:hAnsi="Arial" w:cs="Arial"/>
          <w:sz w:val="26"/>
          <w:szCs w:val="26"/>
        </w:rPr>
        <w:br/>
      </w:r>
      <w:r w:rsidRPr="0030253A">
        <w:rPr>
          <w:rFonts w:ascii="Arial" w:hAnsi="Arial" w:cs="Arial"/>
          <w:sz w:val="26"/>
          <w:szCs w:val="26"/>
        </w:rPr>
        <w:t>Training score for LIBSVM with best parameters: 100.0 %</w:t>
      </w:r>
      <w:r w:rsidR="00990473">
        <w:rPr>
          <w:rFonts w:ascii="Arial" w:hAnsi="Arial" w:cs="Arial"/>
          <w:sz w:val="26"/>
          <w:szCs w:val="26"/>
        </w:rPr>
        <w:br/>
      </w:r>
      <w:r w:rsidRPr="0030253A">
        <w:rPr>
          <w:rFonts w:ascii="Arial" w:hAnsi="Arial" w:cs="Arial"/>
          <w:sz w:val="26"/>
          <w:szCs w:val="26"/>
        </w:rPr>
        <w:t>Test score for LIBSVM with best parameters: 99.17355371900827 %</w:t>
      </w:r>
      <w:r w:rsidR="00990473">
        <w:rPr>
          <w:rFonts w:ascii="Arial" w:hAnsi="Arial" w:cs="Arial"/>
          <w:sz w:val="26"/>
          <w:szCs w:val="26"/>
        </w:rPr>
        <w:br/>
      </w:r>
      <w:r w:rsidRPr="0030253A">
        <w:rPr>
          <w:rFonts w:ascii="Arial" w:hAnsi="Arial" w:cs="Arial"/>
          <w:sz w:val="26"/>
          <w:szCs w:val="26"/>
        </w:rPr>
        <w:t>Indices of support vectors as returned by LIBSVM</w:t>
      </w:r>
      <w:proofErr w:type="gramStart"/>
      <w:r w:rsidRPr="0030253A">
        <w:rPr>
          <w:rFonts w:ascii="Arial" w:hAnsi="Arial" w:cs="Arial"/>
          <w:sz w:val="26"/>
          <w:szCs w:val="26"/>
        </w:rPr>
        <w:t>:  [</w:t>
      </w:r>
      <w:proofErr w:type="gramEnd"/>
      <w:r w:rsidRPr="0030253A">
        <w:rPr>
          <w:rFonts w:ascii="Arial" w:hAnsi="Arial" w:cs="Arial"/>
          <w:sz w:val="26"/>
          <w:szCs w:val="26"/>
        </w:rPr>
        <w:t>13, 19, 27, 78, 149, 176, 238, 261, 275, 282, 346, 372, 382, 401, 403, 432, 469, 472]</w:t>
      </w:r>
    </w:p>
    <w:p w14:paraId="5CBECC92" w14:textId="77777777" w:rsidR="00990473" w:rsidRDefault="00990473" w:rsidP="00990473">
      <w:pPr>
        <w:rPr>
          <w:rFonts w:ascii="Arial" w:hAnsi="Arial" w:cs="Arial"/>
          <w:sz w:val="26"/>
          <w:szCs w:val="26"/>
        </w:rPr>
      </w:pPr>
    </w:p>
    <w:p w14:paraId="2DBD6F6D" w14:textId="2BCC6EAE" w:rsidR="0030253A" w:rsidRPr="0030253A" w:rsidRDefault="0030253A" w:rsidP="00990473">
      <w:pPr>
        <w:rPr>
          <w:rFonts w:ascii="Arial" w:hAnsi="Arial" w:cs="Arial"/>
          <w:sz w:val="26"/>
          <w:szCs w:val="26"/>
        </w:rPr>
      </w:pPr>
      <w:r w:rsidRPr="0030253A">
        <w:rPr>
          <w:rFonts w:ascii="Arial" w:hAnsi="Arial" w:cs="Arial"/>
          <w:sz w:val="26"/>
          <w:szCs w:val="26"/>
        </w:rPr>
        <w:t>--------------------------CVXOPT-----------------------------</w:t>
      </w:r>
    </w:p>
    <w:p w14:paraId="5C7575FC" w14:textId="754D6690" w:rsidR="0030253A" w:rsidRPr="0030253A" w:rsidRDefault="0030253A" w:rsidP="00990473">
      <w:pPr>
        <w:rPr>
          <w:rFonts w:ascii="Arial" w:hAnsi="Arial" w:cs="Arial"/>
          <w:sz w:val="26"/>
          <w:szCs w:val="26"/>
        </w:rPr>
      </w:pPr>
      <w:r w:rsidRPr="0030253A">
        <w:rPr>
          <w:rFonts w:ascii="Arial" w:hAnsi="Arial" w:cs="Arial"/>
          <w:sz w:val="26"/>
          <w:szCs w:val="26"/>
        </w:rPr>
        <w:t>Test score for CVXOPT with best parameters: 99.17355371900827 %</w:t>
      </w:r>
      <w:r w:rsidR="00990473">
        <w:rPr>
          <w:rFonts w:ascii="Arial" w:hAnsi="Arial" w:cs="Arial"/>
          <w:sz w:val="26"/>
          <w:szCs w:val="26"/>
        </w:rPr>
        <w:br/>
      </w:r>
      <w:r w:rsidRPr="0030253A">
        <w:rPr>
          <w:rFonts w:ascii="Arial" w:hAnsi="Arial" w:cs="Arial"/>
          <w:sz w:val="26"/>
          <w:szCs w:val="26"/>
        </w:rPr>
        <w:t>Indices of support vectors as returned by CVXOPT</w:t>
      </w:r>
      <w:proofErr w:type="gramStart"/>
      <w:r w:rsidRPr="0030253A">
        <w:rPr>
          <w:rFonts w:ascii="Arial" w:hAnsi="Arial" w:cs="Arial"/>
          <w:sz w:val="26"/>
          <w:szCs w:val="26"/>
        </w:rPr>
        <w:t>:  [</w:t>
      </w:r>
      <w:proofErr w:type="gramEnd"/>
      <w:r w:rsidRPr="0030253A">
        <w:rPr>
          <w:rFonts w:ascii="Arial" w:hAnsi="Arial" w:cs="Arial"/>
          <w:sz w:val="26"/>
          <w:szCs w:val="26"/>
        </w:rPr>
        <w:t>13, 19, 27, 78, 149, 176, 238, 239, 261, 275, 282, 322, 346, 372, 382, 401, 403, 432, 469, 472]</w:t>
      </w:r>
    </w:p>
    <w:p w14:paraId="213C1B3E" w14:textId="0D53E1EE" w:rsidR="0030253A" w:rsidRPr="0030253A" w:rsidRDefault="0030253A" w:rsidP="0030253A">
      <w:pPr>
        <w:shd w:val="clear" w:color="auto" w:fill="FFFFFF"/>
        <w:spacing w:after="0" w:line="240" w:lineRule="auto"/>
        <w:rPr>
          <w:rFonts w:ascii="Segoe UI" w:eastAsia="Times New Roman" w:hAnsi="Segoe UI" w:cs="Segoe UI"/>
          <w:color w:val="000000"/>
          <w:sz w:val="21"/>
          <w:szCs w:val="21"/>
          <w:lang w:eastAsia="en-IN"/>
        </w:rPr>
      </w:pPr>
      <w:r w:rsidRPr="0030253A">
        <w:rPr>
          <w:rFonts w:ascii="Arial" w:hAnsi="Arial" w:cs="Arial"/>
          <w:noProof/>
          <w:sz w:val="26"/>
          <w:szCs w:val="26"/>
        </w:rPr>
        <w:drawing>
          <wp:inline distT="0" distB="0" distL="0" distR="0" wp14:anchorId="789934CC" wp14:editId="6D31FC5C">
            <wp:extent cx="6390640" cy="1923415"/>
            <wp:effectExtent l="19050" t="19050" r="1016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0640" cy="1923415"/>
                    </a:xfrm>
                    <a:prstGeom prst="rect">
                      <a:avLst/>
                    </a:prstGeom>
                    <a:noFill/>
                    <a:ln>
                      <a:solidFill>
                        <a:schemeClr val="tx1"/>
                      </a:solidFill>
                    </a:ln>
                  </pic:spPr>
                </pic:pic>
              </a:graphicData>
            </a:graphic>
          </wp:inline>
        </w:drawing>
      </w:r>
    </w:p>
    <w:p w14:paraId="19EDD312"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3C72032"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192B0305"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21F9D07"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31D7D096"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3F69E96D"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D2CD9C1"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30253A">
        <w:rPr>
          <w:rFonts w:ascii="var(--jp-code-font-family)" w:eastAsia="Times New Roman" w:hAnsi="var(--jp-code-font-family)" w:cs="Courier New"/>
          <w:color w:val="000000"/>
          <w:sz w:val="20"/>
          <w:szCs w:val="20"/>
          <w:lang w:eastAsia="en-IN"/>
        </w:rPr>
        <w:t>#################################################################################</w:t>
      </w:r>
    </w:p>
    <w:p w14:paraId="5BF5670C" w14:textId="1400D876" w:rsidR="0030253A" w:rsidRPr="0030253A" w:rsidRDefault="0030253A" w:rsidP="00990473">
      <w:pPr>
        <w:rPr>
          <w:rFonts w:ascii="Arial" w:hAnsi="Arial" w:cs="Arial"/>
          <w:sz w:val="26"/>
          <w:szCs w:val="26"/>
        </w:rPr>
      </w:pPr>
      <w:r w:rsidRPr="0030253A">
        <w:rPr>
          <w:rFonts w:ascii="Arial" w:hAnsi="Arial" w:cs="Arial"/>
          <w:sz w:val="26"/>
          <w:szCs w:val="26"/>
        </w:rPr>
        <w:t xml:space="preserve">Labels: </w:t>
      </w:r>
      <w:proofErr w:type="gramStart"/>
      <w:r w:rsidRPr="0030253A">
        <w:rPr>
          <w:rFonts w:ascii="Arial" w:hAnsi="Arial" w:cs="Arial"/>
          <w:sz w:val="26"/>
          <w:szCs w:val="26"/>
        </w:rPr>
        <w:t>4 ,</w:t>
      </w:r>
      <w:proofErr w:type="gramEnd"/>
      <w:r w:rsidRPr="0030253A">
        <w:rPr>
          <w:rFonts w:ascii="Arial" w:hAnsi="Arial" w:cs="Arial"/>
          <w:sz w:val="26"/>
          <w:szCs w:val="26"/>
        </w:rPr>
        <w:t xml:space="preserve"> 6</w:t>
      </w:r>
      <w:r w:rsidR="00990473">
        <w:rPr>
          <w:rFonts w:ascii="Arial" w:hAnsi="Arial" w:cs="Arial"/>
          <w:sz w:val="26"/>
          <w:szCs w:val="26"/>
        </w:rPr>
        <w:br/>
      </w:r>
      <w:r w:rsidRPr="0030253A">
        <w:rPr>
          <w:rFonts w:ascii="Arial" w:hAnsi="Arial" w:cs="Arial"/>
          <w:sz w:val="26"/>
          <w:szCs w:val="26"/>
        </w:rPr>
        <w:t>Number of features: 10</w:t>
      </w:r>
    </w:p>
    <w:p w14:paraId="707F202E"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30253A">
        <w:rPr>
          <w:rFonts w:ascii="var(--jp-code-font-family)" w:eastAsia="Times New Roman" w:hAnsi="var(--jp-code-font-family)" w:cs="Courier New"/>
          <w:color w:val="000000"/>
          <w:sz w:val="20"/>
          <w:szCs w:val="20"/>
          <w:lang w:eastAsia="en-IN"/>
        </w:rPr>
        <w:t>#################################################################################</w:t>
      </w:r>
    </w:p>
    <w:p w14:paraId="745B6F32" w14:textId="595656F6" w:rsidR="0030253A" w:rsidRPr="0030253A" w:rsidRDefault="0030253A" w:rsidP="00990473">
      <w:pPr>
        <w:rPr>
          <w:rFonts w:ascii="Arial" w:hAnsi="Arial" w:cs="Arial"/>
          <w:sz w:val="26"/>
          <w:szCs w:val="26"/>
        </w:rPr>
      </w:pPr>
      <w:r w:rsidRPr="0030253A">
        <w:rPr>
          <w:rFonts w:ascii="Arial" w:hAnsi="Arial" w:cs="Arial"/>
          <w:sz w:val="26"/>
          <w:szCs w:val="26"/>
        </w:rPr>
        <w:t>Number of training examples: (472, 10) (472, 1)</w:t>
      </w:r>
      <w:r w:rsidR="00990473">
        <w:rPr>
          <w:rFonts w:ascii="Arial" w:hAnsi="Arial" w:cs="Arial"/>
          <w:sz w:val="26"/>
          <w:szCs w:val="26"/>
        </w:rPr>
        <w:br/>
      </w:r>
      <w:r w:rsidRPr="0030253A">
        <w:rPr>
          <w:rFonts w:ascii="Arial" w:hAnsi="Arial" w:cs="Arial"/>
          <w:sz w:val="26"/>
          <w:szCs w:val="26"/>
        </w:rPr>
        <w:t>Number of test examples: (119, 10) (119, 1)</w:t>
      </w:r>
    </w:p>
    <w:p w14:paraId="72C5D1E3" w14:textId="77777777" w:rsidR="0030253A" w:rsidRPr="0030253A" w:rsidRDefault="0030253A" w:rsidP="00990473">
      <w:pPr>
        <w:rPr>
          <w:rFonts w:ascii="Arial" w:hAnsi="Arial" w:cs="Arial"/>
          <w:sz w:val="26"/>
          <w:szCs w:val="26"/>
        </w:rPr>
      </w:pPr>
      <w:r w:rsidRPr="0030253A">
        <w:rPr>
          <w:rFonts w:ascii="Arial" w:hAnsi="Arial" w:cs="Arial"/>
          <w:sz w:val="26"/>
          <w:szCs w:val="26"/>
        </w:rPr>
        <w:t>--------------------------LIBSVM-----------------------------</w:t>
      </w:r>
    </w:p>
    <w:p w14:paraId="3E1578B0" w14:textId="6DCF5DD1" w:rsidR="0030253A" w:rsidRPr="0030253A" w:rsidRDefault="0030253A" w:rsidP="00990473">
      <w:pPr>
        <w:rPr>
          <w:rFonts w:ascii="Arial" w:hAnsi="Arial" w:cs="Arial"/>
        </w:rPr>
      </w:pPr>
      <w:r w:rsidRPr="0030253A">
        <w:rPr>
          <w:rFonts w:ascii="Arial" w:hAnsi="Arial" w:cs="Arial"/>
          <w:sz w:val="26"/>
          <w:szCs w:val="26"/>
        </w:rPr>
        <w:t>The Best parameters according to grid search are: {'SVM__C': 10.0, 'SVM__gamma': 0.1}</w:t>
      </w:r>
      <w:r w:rsidR="00990473">
        <w:rPr>
          <w:rFonts w:ascii="Arial" w:hAnsi="Arial" w:cs="Arial"/>
          <w:sz w:val="26"/>
          <w:szCs w:val="26"/>
        </w:rPr>
        <w:br/>
      </w:r>
      <w:r w:rsidRPr="0030253A">
        <w:rPr>
          <w:rFonts w:ascii="Arial" w:hAnsi="Arial" w:cs="Arial"/>
          <w:sz w:val="26"/>
          <w:szCs w:val="26"/>
        </w:rPr>
        <w:t>Training score for LIBSVM with best parameters: 100.0 %</w:t>
      </w:r>
      <w:r w:rsidR="00990473">
        <w:rPr>
          <w:rFonts w:ascii="Arial" w:hAnsi="Arial" w:cs="Arial"/>
          <w:sz w:val="26"/>
          <w:szCs w:val="26"/>
        </w:rPr>
        <w:br/>
      </w:r>
      <w:r w:rsidRPr="0030253A">
        <w:rPr>
          <w:rFonts w:ascii="Arial" w:hAnsi="Arial" w:cs="Arial"/>
          <w:sz w:val="26"/>
          <w:szCs w:val="26"/>
        </w:rPr>
        <w:t>Test score for LIBSVM with best parameters: 100.0 %</w:t>
      </w:r>
      <w:r w:rsidR="00990473">
        <w:rPr>
          <w:rFonts w:ascii="Arial" w:hAnsi="Arial" w:cs="Arial"/>
          <w:sz w:val="26"/>
          <w:szCs w:val="26"/>
        </w:rPr>
        <w:br/>
      </w:r>
      <w:r w:rsidRPr="0030253A">
        <w:rPr>
          <w:rFonts w:ascii="Arial" w:hAnsi="Arial" w:cs="Arial"/>
          <w:sz w:val="26"/>
          <w:szCs w:val="26"/>
        </w:rPr>
        <w:t xml:space="preserve">Indices of support vectors as returned by LIBSVM:  </w:t>
      </w:r>
      <w:r w:rsidRPr="0030253A">
        <w:rPr>
          <w:rFonts w:ascii="Arial" w:hAnsi="Arial" w:cs="Arial"/>
        </w:rPr>
        <w:t>[0, 3, 4, 5, 11, 14, 18, 19, 20, 22, 33, 37, 38, 39, 43, 44, 51, 52, 54, 56, 61, 62, 66, 71, 73, 88, 89, 93, 98, 110, 113, 120, 121, 126, 127, 136, 139, 140, 143, 147, 148, 153, 158, 164, 166, 168, 172, 175, 179, 180, 181, 182, 183, 185, 188, 209, 213, 217, 221, 234, 235, 236, 239, 242, 243, 245, 251, 256, 260, 262, 263, 264, 266, 269, 270, 271, 276, 280, 289, 294, 302, 305, 306, 314, 318, 319, 321, 326, 327, 329, 338, 350, 351, 352, 356, 367, 368, 374, 378, 379, 381, 382, 390, 393, 397, 401, 403, 406, 414, 415, 417, 420, 421, 425, 428, 435, 440, 447, 448, 450, 459, 464, 468]</w:t>
      </w:r>
    </w:p>
    <w:p w14:paraId="58C3D9CB" w14:textId="77777777" w:rsidR="0030253A" w:rsidRPr="0030253A" w:rsidRDefault="0030253A" w:rsidP="00990473">
      <w:pPr>
        <w:rPr>
          <w:rFonts w:ascii="Arial" w:hAnsi="Arial" w:cs="Arial"/>
          <w:sz w:val="26"/>
          <w:szCs w:val="26"/>
        </w:rPr>
      </w:pPr>
    </w:p>
    <w:p w14:paraId="6C872320" w14:textId="77777777" w:rsidR="0030253A" w:rsidRPr="0030253A" w:rsidRDefault="0030253A" w:rsidP="00990473">
      <w:pPr>
        <w:rPr>
          <w:rFonts w:ascii="Arial" w:hAnsi="Arial" w:cs="Arial"/>
          <w:sz w:val="26"/>
          <w:szCs w:val="26"/>
        </w:rPr>
      </w:pPr>
      <w:r w:rsidRPr="0030253A">
        <w:rPr>
          <w:rFonts w:ascii="Arial" w:hAnsi="Arial" w:cs="Arial"/>
          <w:sz w:val="26"/>
          <w:szCs w:val="26"/>
        </w:rPr>
        <w:t>--------------------------CVXOPT-----------------------------</w:t>
      </w:r>
    </w:p>
    <w:p w14:paraId="29CE522F" w14:textId="3C6125BF" w:rsidR="0030253A" w:rsidRPr="0030253A" w:rsidRDefault="0030253A" w:rsidP="00990473">
      <w:pPr>
        <w:rPr>
          <w:rFonts w:ascii="Arial" w:hAnsi="Arial" w:cs="Arial"/>
          <w:sz w:val="26"/>
          <w:szCs w:val="26"/>
        </w:rPr>
      </w:pPr>
      <w:r w:rsidRPr="0030253A">
        <w:rPr>
          <w:rFonts w:ascii="Arial" w:hAnsi="Arial" w:cs="Arial"/>
          <w:sz w:val="26"/>
          <w:szCs w:val="26"/>
        </w:rPr>
        <w:t>Test score for CVXOPT with best parameters: 100.0 %</w:t>
      </w:r>
      <w:r w:rsidR="00990473">
        <w:rPr>
          <w:rFonts w:ascii="Arial" w:hAnsi="Arial" w:cs="Arial"/>
          <w:sz w:val="26"/>
          <w:szCs w:val="26"/>
        </w:rPr>
        <w:br/>
      </w:r>
      <w:r w:rsidRPr="0030253A">
        <w:rPr>
          <w:rFonts w:ascii="Arial" w:hAnsi="Arial" w:cs="Arial"/>
          <w:sz w:val="26"/>
          <w:szCs w:val="26"/>
        </w:rPr>
        <w:t xml:space="preserve">Indices of support vectors as returned by CVXOPT:  </w:t>
      </w:r>
      <w:r w:rsidRPr="0030253A">
        <w:rPr>
          <w:rFonts w:ascii="Arial" w:hAnsi="Arial" w:cs="Arial"/>
        </w:rPr>
        <w:t>[0, 3, 4, 5, 7, 11, 14, 18, 19, 20, 22, 33, 37, 38, 39, 43, 44, 51, 52, 54, 56, 59, 61, 62, 66, 71, 73, 88, 89, 93, 98, 110, 113, 120, 121, 126, 127, 136, 137, 139, 140, 143, 147, 148, 153, 158, 164, 166, 168, 172, 175, 179, 180, 181, 182, 183, 185, 188, 209, 213, 217, 221, 234, 235, 236, 239, 242, 243, 245, 250, 251, 256, 260, 262, 263, 264, 266, 269, 270, 271, 272, 276, 280, 284, 289, 294, 302, 305, 306, 314, 318, 319, 321, 326, 327, 329, 338, 349, 350, 351, 352, 356, 367, 368, 374, 376, 378, 379, 381, 382, 390, 393, 397, 401, 403, 406, 414, 415, 417, 420, 421, 425, 428, 435, 440, 447, 448, 450, 459, 464, 468]</w:t>
      </w:r>
    </w:p>
    <w:p w14:paraId="6B33A7A5" w14:textId="28692A63" w:rsidR="0030253A" w:rsidRPr="0030253A" w:rsidRDefault="0030253A" w:rsidP="0030253A">
      <w:pPr>
        <w:shd w:val="clear" w:color="auto" w:fill="FFFFFF"/>
        <w:spacing w:after="0" w:line="240" w:lineRule="auto"/>
        <w:rPr>
          <w:rFonts w:ascii="Segoe UI" w:eastAsia="Times New Roman" w:hAnsi="Segoe UI" w:cs="Segoe UI"/>
          <w:color w:val="000000"/>
          <w:sz w:val="21"/>
          <w:szCs w:val="21"/>
          <w:lang w:eastAsia="en-IN"/>
        </w:rPr>
      </w:pPr>
      <w:r w:rsidRPr="0030253A">
        <w:rPr>
          <w:rFonts w:ascii="Arial" w:hAnsi="Arial" w:cs="Arial"/>
          <w:noProof/>
          <w:sz w:val="26"/>
          <w:szCs w:val="26"/>
        </w:rPr>
        <w:drawing>
          <wp:inline distT="0" distB="0" distL="0" distR="0" wp14:anchorId="288B5CB0" wp14:editId="64482919">
            <wp:extent cx="6390640" cy="192341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90640" cy="1923415"/>
                    </a:xfrm>
                    <a:prstGeom prst="rect">
                      <a:avLst/>
                    </a:prstGeom>
                    <a:noFill/>
                    <a:ln>
                      <a:solidFill>
                        <a:schemeClr val="tx1"/>
                      </a:solidFill>
                    </a:ln>
                  </pic:spPr>
                </pic:pic>
              </a:graphicData>
            </a:graphic>
          </wp:inline>
        </w:drawing>
      </w:r>
    </w:p>
    <w:p w14:paraId="37B3453A"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73738547"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31CCF260"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1E7B10D6"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7241B1EA"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D53457B"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E9D7A0A"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30253A">
        <w:rPr>
          <w:rFonts w:ascii="var(--jp-code-font-family)" w:eastAsia="Times New Roman" w:hAnsi="var(--jp-code-font-family)" w:cs="Courier New"/>
          <w:color w:val="000000"/>
          <w:sz w:val="20"/>
          <w:szCs w:val="20"/>
          <w:lang w:eastAsia="en-IN"/>
        </w:rPr>
        <w:t>#################################################################################</w:t>
      </w:r>
    </w:p>
    <w:p w14:paraId="26D149A2" w14:textId="046C0D9A" w:rsidR="0030253A" w:rsidRPr="0030253A" w:rsidRDefault="0030253A" w:rsidP="00990473">
      <w:pPr>
        <w:rPr>
          <w:rFonts w:ascii="Arial" w:hAnsi="Arial" w:cs="Arial"/>
          <w:sz w:val="26"/>
          <w:szCs w:val="26"/>
        </w:rPr>
      </w:pPr>
      <w:r w:rsidRPr="0030253A">
        <w:rPr>
          <w:rFonts w:ascii="Arial" w:hAnsi="Arial" w:cs="Arial"/>
          <w:sz w:val="26"/>
          <w:szCs w:val="26"/>
        </w:rPr>
        <w:t xml:space="preserve">Labels: </w:t>
      </w:r>
      <w:proofErr w:type="gramStart"/>
      <w:r w:rsidRPr="0030253A">
        <w:rPr>
          <w:rFonts w:ascii="Arial" w:hAnsi="Arial" w:cs="Arial"/>
          <w:sz w:val="26"/>
          <w:szCs w:val="26"/>
        </w:rPr>
        <w:t>4 ,</w:t>
      </w:r>
      <w:proofErr w:type="gramEnd"/>
      <w:r w:rsidRPr="0030253A">
        <w:rPr>
          <w:rFonts w:ascii="Arial" w:hAnsi="Arial" w:cs="Arial"/>
          <w:sz w:val="26"/>
          <w:szCs w:val="26"/>
        </w:rPr>
        <w:t xml:space="preserve"> 6</w:t>
      </w:r>
      <w:r w:rsidR="00990473">
        <w:rPr>
          <w:rFonts w:ascii="Arial" w:hAnsi="Arial" w:cs="Arial"/>
          <w:sz w:val="26"/>
          <w:szCs w:val="26"/>
        </w:rPr>
        <w:br/>
      </w:r>
      <w:r w:rsidRPr="0030253A">
        <w:rPr>
          <w:rFonts w:ascii="Arial" w:hAnsi="Arial" w:cs="Arial"/>
          <w:sz w:val="26"/>
          <w:szCs w:val="26"/>
        </w:rPr>
        <w:t>Number of features: 25</w:t>
      </w:r>
    </w:p>
    <w:p w14:paraId="4602A338"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30253A">
        <w:rPr>
          <w:rFonts w:ascii="var(--jp-code-font-family)" w:eastAsia="Times New Roman" w:hAnsi="var(--jp-code-font-family)" w:cs="Courier New"/>
          <w:color w:val="000000"/>
          <w:sz w:val="20"/>
          <w:szCs w:val="20"/>
          <w:lang w:eastAsia="en-IN"/>
        </w:rPr>
        <w:t>#################################################################################</w:t>
      </w:r>
    </w:p>
    <w:p w14:paraId="1F37AB75" w14:textId="3A90C453" w:rsidR="0030253A" w:rsidRPr="0030253A" w:rsidRDefault="0030253A" w:rsidP="00990473">
      <w:pPr>
        <w:rPr>
          <w:rFonts w:ascii="Arial" w:hAnsi="Arial" w:cs="Arial"/>
          <w:sz w:val="26"/>
          <w:szCs w:val="26"/>
        </w:rPr>
      </w:pPr>
      <w:r w:rsidRPr="0030253A">
        <w:rPr>
          <w:rFonts w:ascii="Arial" w:hAnsi="Arial" w:cs="Arial"/>
          <w:sz w:val="26"/>
          <w:szCs w:val="26"/>
        </w:rPr>
        <w:t>Number of training examples: (472, 25) (472, 1)</w:t>
      </w:r>
      <w:r w:rsidR="00990473">
        <w:rPr>
          <w:rFonts w:ascii="Arial" w:hAnsi="Arial" w:cs="Arial"/>
          <w:sz w:val="26"/>
          <w:szCs w:val="26"/>
        </w:rPr>
        <w:br/>
      </w:r>
      <w:r w:rsidRPr="0030253A">
        <w:rPr>
          <w:rFonts w:ascii="Arial" w:hAnsi="Arial" w:cs="Arial"/>
          <w:sz w:val="26"/>
          <w:szCs w:val="26"/>
        </w:rPr>
        <w:t>Number of test examples: (119, 25) (119, 1)</w:t>
      </w:r>
    </w:p>
    <w:p w14:paraId="35B9695E" w14:textId="77777777" w:rsidR="0030253A" w:rsidRPr="0030253A" w:rsidRDefault="0030253A" w:rsidP="00990473">
      <w:pPr>
        <w:rPr>
          <w:rFonts w:ascii="Arial" w:hAnsi="Arial" w:cs="Arial"/>
          <w:sz w:val="26"/>
          <w:szCs w:val="26"/>
        </w:rPr>
      </w:pPr>
      <w:r w:rsidRPr="0030253A">
        <w:rPr>
          <w:rFonts w:ascii="Arial" w:hAnsi="Arial" w:cs="Arial"/>
          <w:sz w:val="26"/>
          <w:szCs w:val="26"/>
        </w:rPr>
        <w:t>--------------------------LIBSVM-----------------------------</w:t>
      </w:r>
    </w:p>
    <w:p w14:paraId="1CD2D85C" w14:textId="6C56FEAD" w:rsidR="0030253A" w:rsidRPr="0030253A" w:rsidRDefault="0030253A" w:rsidP="00990473">
      <w:pPr>
        <w:rPr>
          <w:rFonts w:ascii="Arial" w:hAnsi="Arial" w:cs="Arial"/>
        </w:rPr>
      </w:pPr>
      <w:r w:rsidRPr="0030253A">
        <w:rPr>
          <w:rFonts w:ascii="Arial" w:hAnsi="Arial" w:cs="Arial"/>
          <w:sz w:val="26"/>
          <w:szCs w:val="26"/>
        </w:rPr>
        <w:t>The Best parameters according to grid search are: {'SVM__C': 1.0, 'SVM__gamma': 0.1}</w:t>
      </w:r>
      <w:r w:rsidR="00990473">
        <w:rPr>
          <w:rFonts w:ascii="Arial" w:hAnsi="Arial" w:cs="Arial"/>
          <w:sz w:val="26"/>
          <w:szCs w:val="26"/>
        </w:rPr>
        <w:br/>
      </w:r>
      <w:r w:rsidRPr="0030253A">
        <w:rPr>
          <w:rFonts w:ascii="Arial" w:hAnsi="Arial" w:cs="Arial"/>
          <w:sz w:val="26"/>
          <w:szCs w:val="26"/>
        </w:rPr>
        <w:t>Training score for LIBSVM with best parameters: 100.0 %</w:t>
      </w:r>
      <w:r w:rsidR="00990473">
        <w:rPr>
          <w:rFonts w:ascii="Arial" w:hAnsi="Arial" w:cs="Arial"/>
          <w:sz w:val="26"/>
          <w:szCs w:val="26"/>
        </w:rPr>
        <w:br/>
      </w:r>
      <w:r w:rsidRPr="0030253A">
        <w:rPr>
          <w:rFonts w:ascii="Arial" w:hAnsi="Arial" w:cs="Arial"/>
          <w:sz w:val="26"/>
          <w:szCs w:val="26"/>
        </w:rPr>
        <w:t>Test score for LIBSVM with best parameters: 99.15966386554622 %</w:t>
      </w:r>
      <w:r w:rsidR="00990473">
        <w:rPr>
          <w:rFonts w:ascii="Arial" w:hAnsi="Arial" w:cs="Arial"/>
          <w:sz w:val="26"/>
          <w:szCs w:val="26"/>
        </w:rPr>
        <w:br/>
      </w:r>
      <w:r w:rsidRPr="0030253A">
        <w:rPr>
          <w:rFonts w:ascii="Arial" w:hAnsi="Arial" w:cs="Arial"/>
          <w:sz w:val="26"/>
          <w:szCs w:val="26"/>
        </w:rPr>
        <w:t>Indices of support vectors as returned by LIBSVM</w:t>
      </w:r>
      <w:r w:rsidRPr="0030253A">
        <w:rPr>
          <w:rFonts w:ascii="Arial" w:hAnsi="Arial" w:cs="Arial"/>
        </w:rPr>
        <w:t>:  [0, 1, 2, 3, 4, 5, 7, 8, 10, 11, 12, 14, 15, 16, 18, 19, 20, 22, 25, 27, 29, 30, 31, 32, 33, 36, 37, 38, 39, 40, 43, 44, 45, 46, 48, 51, 52, 54, 56, 58, 59, 60, 61, 62, 64, 65, 66, 67, 68, 69, 70, 71, 73, 75, 76, 77, 78, 80, 81, 83, 85, 88, 89, 91, 92, 93, 94, 95, 96, 97, 98, 104, 106, 108, 110, 111, 113, 116, 120, 121, 124, 125, 126, 127, 128, 129, 130, 132, 133, 134, 136, 137, 139, 140, 141, 142, 143, 144, 145, 148, 150, 153, 155, 156, 158, 159, 160, 163, 164, 166, 168, 170, 171, 172, 174, 175, 176, 179, 180, 181, 182, 183, 185, 186, 187, 188, 191, 193, 194, 197, 199, 201, 204, 206, 209, 210, 211, 213, 215, 216, 217, 220, 221, 222, 223, 224, 229, 230, 231, 232, 234, 235, 236, 238, 239, 240, 241, 242, 243, 245, 246, 247, 250, 251, 252, 256, 257, 258, 259, 260, 262, 263, 264, 265, 266, 267, 269, 270, 271, 272, 275, 276, 278, 279, 280, 281, 286, 287, 288, 289, 290, 292, 293, 294, 295, 296, 297, 299, 302, 303, 304, 305, 306, 307, 308, 309, 311, 314, 315, 316, 318, 319, 320, 321, 324, 326, 327, 329, 330, 331, 334, 336, 337, 338, 339, 340, 341, 342, 343, 346, 347, 348, 349, 350, 351, 352, 353, 356, 358, 361, 362, 364, 365, 366, 367, 368, 370, 372, 373, 374, 375, 376, 378, 379, 381, 382, 383, 384, 385, 388, 389, 390, 393, 394, 395, 396, 397, 399, 401, 403, 404, 405, 406, 407, 410, 411, 412, 414, 415, 417, 418, 419, 420, 421, 423, 424, 425, 426, 428, 429, 431, 433, 435, 437, 438, 439, 440, 441, 442, 446, 447, 448, 449, 450, 454, 455, 457, 458, 459, 460, 462, 463, 464, 465, 467, 468, 469, 471]</w:t>
      </w:r>
    </w:p>
    <w:p w14:paraId="5FC313FE" w14:textId="77777777" w:rsidR="0030253A" w:rsidRPr="0030253A" w:rsidRDefault="0030253A" w:rsidP="00990473">
      <w:pPr>
        <w:rPr>
          <w:rFonts w:ascii="Arial" w:hAnsi="Arial" w:cs="Arial"/>
          <w:sz w:val="26"/>
          <w:szCs w:val="26"/>
        </w:rPr>
      </w:pPr>
    </w:p>
    <w:p w14:paraId="59E2D78E" w14:textId="77777777" w:rsidR="0030253A" w:rsidRPr="0030253A" w:rsidRDefault="0030253A" w:rsidP="00990473">
      <w:pPr>
        <w:rPr>
          <w:rFonts w:ascii="Arial" w:hAnsi="Arial" w:cs="Arial"/>
          <w:sz w:val="26"/>
          <w:szCs w:val="26"/>
        </w:rPr>
      </w:pPr>
      <w:r w:rsidRPr="0030253A">
        <w:rPr>
          <w:rFonts w:ascii="Arial" w:hAnsi="Arial" w:cs="Arial"/>
          <w:sz w:val="26"/>
          <w:szCs w:val="26"/>
        </w:rPr>
        <w:t>--------------------------CVXOPT-----------------------------</w:t>
      </w:r>
    </w:p>
    <w:p w14:paraId="7E97B83D" w14:textId="09AD5D10" w:rsidR="0030253A" w:rsidRPr="0030253A" w:rsidRDefault="0030253A" w:rsidP="00990473">
      <w:pPr>
        <w:rPr>
          <w:rFonts w:ascii="Arial" w:hAnsi="Arial" w:cs="Arial"/>
          <w:sz w:val="26"/>
          <w:szCs w:val="26"/>
        </w:rPr>
      </w:pPr>
      <w:r w:rsidRPr="0030253A">
        <w:rPr>
          <w:rFonts w:ascii="Arial" w:hAnsi="Arial" w:cs="Arial"/>
          <w:sz w:val="26"/>
          <w:szCs w:val="26"/>
        </w:rPr>
        <w:t>Test score for CVXOPT with best parameters: 99.15966386554622 %</w:t>
      </w:r>
      <w:r w:rsidR="00990473">
        <w:rPr>
          <w:rFonts w:ascii="Arial" w:hAnsi="Arial" w:cs="Arial"/>
          <w:sz w:val="26"/>
          <w:szCs w:val="26"/>
        </w:rPr>
        <w:br/>
      </w:r>
      <w:r w:rsidRPr="0030253A">
        <w:rPr>
          <w:rFonts w:ascii="Arial" w:hAnsi="Arial" w:cs="Arial"/>
          <w:sz w:val="26"/>
          <w:szCs w:val="26"/>
        </w:rPr>
        <w:t xml:space="preserve">Indices of support vectors as returned by CVXOPT:  </w:t>
      </w:r>
      <w:r w:rsidRPr="0030253A">
        <w:rPr>
          <w:rFonts w:ascii="Arial" w:hAnsi="Arial" w:cs="Arial"/>
        </w:rPr>
        <w:t>[0, 1, 2, 3, 4, 5, 7, 8, 10, 11, 12, 14, 15, 16, 18, 19, 20, 22, 25, 27, 29, 30, 31, 32, 33, 36, 37, 38, 39, 40, 43, 44, 45, 46, 48, 51, 52, 54, 56, 58, 59, 60, 61, 62, 64, 65, 66, 67, 68, 69, 70, 71, 73, 75, 76, 77, 78, 80, 81, 83, 85, 88, 89, 91, 92, 93, 94, 95, 96, 97, 98, 102, 104, 106, 108, 110, 111, 113, 116, 120, 121, 124, 125, 126, 127, 128, 129, 130, 132, 133, 134, 136, 137, 139, 140, 141, 142, 143, 144, 145, 148, 150, 153, 155, 156, 158, 159, 160, 163, 164, 166, 168, 170, 171, 172, 174, 175, 176, 179, 180, 181, 182, 183, 185, 186, 187, 188, 191, 193, 194, 197, 199, 201, 204, 206, 209, 210, 211, 213, 215, 216, 217, 220, 221, 222, 223, 224, 229, 230, 231, 232, 234, 235, 236, 238, 239, 240, 241, 242, 243, 245, 246, 247, 250, 251, 252, 256, 257, 258, 259, 260, 262, 263, 264, 265, 266, 267, 269, 270, 271, 272, 275, 276, 278, 279, 280, 281, 286, 287, 288, 289, 290, 292, 293, 294, 295, 296, 297, 299, 302, 303, 304, 305, 306, 307, 308, 309, 311, 314, 315, 316, 318, 319, 320, 321, 324, 326, 327, 329, 330, 331, 334, 336, 337, 338, 339, 340, 341, 342, 343, 346, 347, 348, 349, 350, 351, 352, 353, 356, 358, 361, 362, 364, 365, 366, 367, 368, 370, 372, 373, 374, 375, 376, 378, 379, 381, 382, 383, 384, 385, 388, 389, 390, 393, 394, 395, 396, 397, 399, 401, 403, 404, 405, 406, 407, 410, 411, 412, 414, 415, 417, 418, 419, 420, 421, 423, 424, 425, 426, 428, 429, 431, 433, 435, 437, 438, 439, 440, 441, 442, 446, 447, 448, 449, 450, 454, 455, 457, 458, 459, 460, 462, 463, 464, 465, 467, 468, 469, 471]</w:t>
      </w:r>
    </w:p>
    <w:p w14:paraId="1D83EAAF" w14:textId="2AA7460D" w:rsidR="0030253A" w:rsidRPr="0030253A" w:rsidRDefault="0030253A" w:rsidP="0030253A">
      <w:pPr>
        <w:shd w:val="clear" w:color="auto" w:fill="FFFFFF"/>
        <w:spacing w:after="0" w:line="240" w:lineRule="auto"/>
        <w:rPr>
          <w:rFonts w:ascii="Segoe UI" w:eastAsia="Times New Roman" w:hAnsi="Segoe UI" w:cs="Segoe UI"/>
          <w:color w:val="000000"/>
          <w:sz w:val="21"/>
          <w:szCs w:val="21"/>
          <w:lang w:eastAsia="en-IN"/>
        </w:rPr>
      </w:pPr>
      <w:r w:rsidRPr="0030253A">
        <w:rPr>
          <w:rFonts w:ascii="Arial" w:hAnsi="Arial" w:cs="Arial"/>
          <w:noProof/>
          <w:sz w:val="26"/>
          <w:szCs w:val="26"/>
        </w:rPr>
        <w:lastRenderedPageBreak/>
        <w:drawing>
          <wp:inline distT="0" distB="0" distL="0" distR="0" wp14:anchorId="056F990B" wp14:editId="25CC312C">
            <wp:extent cx="6390640" cy="1923415"/>
            <wp:effectExtent l="19050" t="19050" r="1016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0640" cy="1923415"/>
                    </a:xfrm>
                    <a:prstGeom prst="rect">
                      <a:avLst/>
                    </a:prstGeom>
                    <a:noFill/>
                    <a:ln>
                      <a:solidFill>
                        <a:schemeClr val="tx1"/>
                      </a:solidFill>
                    </a:ln>
                  </pic:spPr>
                </pic:pic>
              </a:graphicData>
            </a:graphic>
          </wp:inline>
        </w:drawing>
      </w:r>
    </w:p>
    <w:p w14:paraId="68CEEC0D"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65429C91"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77D4B74"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CC486BF"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0A720C8E"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4585BC8"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CC5EA56"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30253A">
        <w:rPr>
          <w:rFonts w:ascii="var(--jp-code-font-family)" w:eastAsia="Times New Roman" w:hAnsi="var(--jp-code-font-family)" w:cs="Courier New"/>
          <w:color w:val="000000"/>
          <w:sz w:val="20"/>
          <w:szCs w:val="20"/>
          <w:lang w:eastAsia="en-IN"/>
        </w:rPr>
        <w:t>#################################################################################</w:t>
      </w:r>
    </w:p>
    <w:p w14:paraId="51E32BB0" w14:textId="4B7D1022" w:rsidR="0030253A" w:rsidRPr="0030253A" w:rsidRDefault="0030253A" w:rsidP="00990473">
      <w:pPr>
        <w:rPr>
          <w:rFonts w:ascii="Arial" w:hAnsi="Arial" w:cs="Arial"/>
          <w:sz w:val="26"/>
          <w:szCs w:val="26"/>
        </w:rPr>
      </w:pPr>
      <w:r w:rsidRPr="0030253A">
        <w:rPr>
          <w:rFonts w:ascii="Arial" w:hAnsi="Arial" w:cs="Arial"/>
          <w:sz w:val="26"/>
          <w:szCs w:val="26"/>
        </w:rPr>
        <w:t xml:space="preserve">Labels: </w:t>
      </w:r>
      <w:proofErr w:type="gramStart"/>
      <w:r w:rsidRPr="0030253A">
        <w:rPr>
          <w:rFonts w:ascii="Arial" w:hAnsi="Arial" w:cs="Arial"/>
          <w:sz w:val="26"/>
          <w:szCs w:val="26"/>
        </w:rPr>
        <w:t>8 ,</w:t>
      </w:r>
      <w:proofErr w:type="gramEnd"/>
      <w:r w:rsidRPr="0030253A">
        <w:rPr>
          <w:rFonts w:ascii="Arial" w:hAnsi="Arial" w:cs="Arial"/>
          <w:sz w:val="26"/>
          <w:szCs w:val="26"/>
        </w:rPr>
        <w:t xml:space="preserve"> 9</w:t>
      </w:r>
      <w:r w:rsidR="00990473">
        <w:rPr>
          <w:rFonts w:ascii="Arial" w:hAnsi="Arial" w:cs="Arial"/>
          <w:sz w:val="26"/>
          <w:szCs w:val="26"/>
        </w:rPr>
        <w:br/>
      </w:r>
      <w:r w:rsidRPr="0030253A">
        <w:rPr>
          <w:rFonts w:ascii="Arial" w:hAnsi="Arial" w:cs="Arial"/>
          <w:sz w:val="26"/>
          <w:szCs w:val="26"/>
        </w:rPr>
        <w:t>Number of features: 10</w:t>
      </w:r>
    </w:p>
    <w:p w14:paraId="130FD303"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30253A">
        <w:rPr>
          <w:rFonts w:ascii="var(--jp-code-font-family)" w:eastAsia="Times New Roman" w:hAnsi="var(--jp-code-font-family)" w:cs="Courier New"/>
          <w:color w:val="000000"/>
          <w:sz w:val="20"/>
          <w:szCs w:val="20"/>
          <w:lang w:eastAsia="en-IN"/>
        </w:rPr>
        <w:t>#################################################################################</w:t>
      </w:r>
    </w:p>
    <w:p w14:paraId="749BD289" w14:textId="248F4316" w:rsidR="0030253A" w:rsidRPr="0030253A" w:rsidRDefault="0030253A" w:rsidP="00990473">
      <w:pPr>
        <w:rPr>
          <w:rFonts w:ascii="Arial" w:hAnsi="Arial" w:cs="Arial"/>
          <w:sz w:val="26"/>
          <w:szCs w:val="26"/>
        </w:rPr>
      </w:pPr>
      <w:r w:rsidRPr="0030253A">
        <w:rPr>
          <w:rFonts w:ascii="Arial" w:hAnsi="Arial" w:cs="Arial"/>
          <w:sz w:val="26"/>
          <w:szCs w:val="26"/>
        </w:rPr>
        <w:t>Number of training examples: (454, 10) (454, 1)</w:t>
      </w:r>
      <w:r w:rsidR="00990473">
        <w:rPr>
          <w:rFonts w:ascii="Arial" w:hAnsi="Arial" w:cs="Arial"/>
          <w:sz w:val="26"/>
          <w:szCs w:val="26"/>
        </w:rPr>
        <w:br/>
      </w:r>
      <w:r w:rsidRPr="0030253A">
        <w:rPr>
          <w:rFonts w:ascii="Arial" w:hAnsi="Arial" w:cs="Arial"/>
          <w:sz w:val="26"/>
          <w:szCs w:val="26"/>
        </w:rPr>
        <w:t>Number of test examples: (114, 10) (114, 1)</w:t>
      </w:r>
    </w:p>
    <w:p w14:paraId="18E8CFE0" w14:textId="77777777" w:rsidR="0030253A" w:rsidRPr="0030253A" w:rsidRDefault="0030253A" w:rsidP="00990473">
      <w:pPr>
        <w:rPr>
          <w:rFonts w:ascii="Arial" w:hAnsi="Arial" w:cs="Arial"/>
          <w:sz w:val="26"/>
          <w:szCs w:val="26"/>
        </w:rPr>
      </w:pPr>
      <w:r w:rsidRPr="0030253A">
        <w:rPr>
          <w:rFonts w:ascii="Arial" w:hAnsi="Arial" w:cs="Arial"/>
          <w:sz w:val="26"/>
          <w:szCs w:val="26"/>
        </w:rPr>
        <w:t>--------------------------LIBSVM-----------------------------</w:t>
      </w:r>
    </w:p>
    <w:p w14:paraId="0037ABDC" w14:textId="7DFC4131" w:rsidR="0030253A" w:rsidRPr="0030253A" w:rsidRDefault="0030253A" w:rsidP="00990473">
      <w:pPr>
        <w:rPr>
          <w:rFonts w:ascii="Arial" w:hAnsi="Arial" w:cs="Arial"/>
          <w:sz w:val="26"/>
          <w:szCs w:val="26"/>
        </w:rPr>
      </w:pPr>
      <w:r w:rsidRPr="0030253A">
        <w:rPr>
          <w:rFonts w:ascii="Arial" w:hAnsi="Arial" w:cs="Arial"/>
          <w:sz w:val="26"/>
          <w:szCs w:val="26"/>
        </w:rPr>
        <w:t>The Best parameters according to grid search are: {'SVM__C': 1.0, 'SVM__gamma': 0.1}</w:t>
      </w:r>
      <w:r w:rsidR="00990473">
        <w:rPr>
          <w:rFonts w:ascii="Arial" w:hAnsi="Arial" w:cs="Arial"/>
          <w:sz w:val="26"/>
          <w:szCs w:val="26"/>
        </w:rPr>
        <w:br/>
      </w:r>
      <w:r w:rsidRPr="0030253A">
        <w:rPr>
          <w:rFonts w:ascii="Arial" w:hAnsi="Arial" w:cs="Arial"/>
          <w:sz w:val="26"/>
          <w:szCs w:val="26"/>
        </w:rPr>
        <w:t>Training score for LIBSVM with best parameters: 98.45814977973568 %</w:t>
      </w:r>
      <w:r w:rsidR="00990473">
        <w:rPr>
          <w:rFonts w:ascii="Arial" w:hAnsi="Arial" w:cs="Arial"/>
          <w:sz w:val="26"/>
          <w:szCs w:val="26"/>
        </w:rPr>
        <w:br/>
      </w:r>
      <w:r w:rsidRPr="0030253A">
        <w:rPr>
          <w:rFonts w:ascii="Arial" w:hAnsi="Arial" w:cs="Arial"/>
          <w:sz w:val="26"/>
          <w:szCs w:val="26"/>
        </w:rPr>
        <w:t>Test score for LIBSVM with best parameters: 98.24561403508771 %</w:t>
      </w:r>
      <w:r w:rsidR="00990473">
        <w:rPr>
          <w:rFonts w:ascii="Arial" w:hAnsi="Arial" w:cs="Arial"/>
          <w:sz w:val="26"/>
          <w:szCs w:val="26"/>
        </w:rPr>
        <w:br/>
      </w:r>
      <w:r w:rsidRPr="0030253A">
        <w:rPr>
          <w:rFonts w:ascii="Arial" w:hAnsi="Arial" w:cs="Arial"/>
          <w:sz w:val="26"/>
          <w:szCs w:val="26"/>
        </w:rPr>
        <w:t xml:space="preserve">Indices of support vectors as returned by LIBSVM:  </w:t>
      </w:r>
      <w:r w:rsidRPr="0030253A">
        <w:rPr>
          <w:rFonts w:ascii="Arial" w:hAnsi="Arial" w:cs="Arial"/>
        </w:rPr>
        <w:t>[3, 8, 10, 11, 12, 13, 14, 20, 21, 24, 30, 32, 33, 34, 36, 37, 40, 42, 44, 45, 46, 49, 51, 53, 57, 58, 62, 63, 64, 70, 77, 79, 82, 83, 90, 96, 97, 101, 106, 108, 112, 116, 127, 130, 131, 132, 133, 137, 139, 141, 142, 144, 149, 153, 157, 163, 169, 172, 180, 181, 182, 184, 188, 190, 191, 194, 199, 202, 207, 212, 213, 216, 220, 221, 223, 224, 225, 227, 229, 230, 231, 236, 239, 242, 244, 245, 248, 252, 253, 259, 260, 261, 263, 265, 266, 267, 268, 272, 273, 275, 276, 278, 280, 283, 284, 288, 289, 293, 297, 298, 299, 301, 303, 304, 310, 313, 315, 318, 322, 323, 326, 329, 331, 334, 337, 340, 349, 350, 351, 353, 355, 359, 360, 362, 364, 365, 371, 375, 376, 377, 380, 381, 384, 388, 390, 392, 394, 395, 396, 397, 398, 399, 402, 403, 404, 407, 408, 410, 412, 414, 415, 416, 418, 423, 425, 426, 428, 430, 433, 435, 436, 437, 439, 442, 448, 450]</w:t>
      </w:r>
    </w:p>
    <w:p w14:paraId="60B32286" w14:textId="77777777" w:rsidR="0030253A" w:rsidRPr="0030253A" w:rsidRDefault="0030253A" w:rsidP="00990473">
      <w:pPr>
        <w:rPr>
          <w:rFonts w:ascii="Arial" w:hAnsi="Arial" w:cs="Arial"/>
          <w:sz w:val="26"/>
          <w:szCs w:val="26"/>
        </w:rPr>
      </w:pPr>
    </w:p>
    <w:p w14:paraId="53405BC6" w14:textId="77777777" w:rsidR="0030253A" w:rsidRPr="0030253A" w:rsidRDefault="0030253A" w:rsidP="00990473">
      <w:pPr>
        <w:rPr>
          <w:rFonts w:ascii="Arial" w:hAnsi="Arial" w:cs="Arial"/>
          <w:sz w:val="26"/>
          <w:szCs w:val="26"/>
        </w:rPr>
      </w:pPr>
      <w:r w:rsidRPr="0030253A">
        <w:rPr>
          <w:rFonts w:ascii="Arial" w:hAnsi="Arial" w:cs="Arial"/>
          <w:sz w:val="26"/>
          <w:szCs w:val="26"/>
        </w:rPr>
        <w:t>--------------------------CVXOPT-----------------------------</w:t>
      </w:r>
    </w:p>
    <w:p w14:paraId="11C2FC34" w14:textId="1B9B83FA" w:rsidR="0030253A" w:rsidRPr="0030253A" w:rsidRDefault="0030253A" w:rsidP="00990473">
      <w:pPr>
        <w:rPr>
          <w:rFonts w:ascii="Arial" w:hAnsi="Arial" w:cs="Arial"/>
          <w:sz w:val="26"/>
          <w:szCs w:val="26"/>
        </w:rPr>
      </w:pPr>
      <w:r w:rsidRPr="0030253A">
        <w:rPr>
          <w:rFonts w:ascii="Arial" w:hAnsi="Arial" w:cs="Arial"/>
          <w:sz w:val="26"/>
          <w:szCs w:val="26"/>
        </w:rPr>
        <w:t>Test score for CVXOPT with best parameters: 98.24561403508773 %</w:t>
      </w:r>
      <w:r w:rsidR="00990473">
        <w:rPr>
          <w:rFonts w:ascii="Arial" w:hAnsi="Arial" w:cs="Arial"/>
          <w:sz w:val="26"/>
          <w:szCs w:val="26"/>
        </w:rPr>
        <w:br/>
      </w:r>
      <w:r w:rsidRPr="0030253A">
        <w:rPr>
          <w:rFonts w:ascii="Arial" w:hAnsi="Arial" w:cs="Arial"/>
          <w:sz w:val="26"/>
          <w:szCs w:val="26"/>
        </w:rPr>
        <w:t xml:space="preserve">Indices of support vectors as returned by CVXOPT:  </w:t>
      </w:r>
      <w:r w:rsidRPr="0030253A">
        <w:rPr>
          <w:rFonts w:ascii="Arial" w:hAnsi="Arial" w:cs="Arial"/>
        </w:rPr>
        <w:t>[3, 8, 10, 11, 12, 13, 14, 20, 21, 24, 30, 32, 33, 34, 36, 37, 40, 42, 44, 45, 46, 49, 51, 53, 57, 58, 62, 63, 64, 70, 77, 79, 82, 83, 90, 96, 97, 101, 106, 108, 112, 113, 116, 127, 130, 131, 132, 133, 137, 139, 140, 141, 142, 144, 149, 153, 157, 163, 164, 169, 172, 180, 181, 182, 184, 188, 190, 191, 194, 199, 202, 207, 212, 213, 216, 220, 221, 223, 224, 225, 227, 229, 230, 231, 236, 239, 242, 244, 245, 248, 252, 253, 256, 259, 260, 261, 263, 265, 266, 267, 268, 272, 273, 275, 276, 278, 280, 283, 284, 288, 289, 293, 297, 298, 299, 301, 303, 304, 310, 313, 315, 318, 322, 323, 326, 329, 331, 334, 337, 340, 349, 350, 351, 353, 355, 359, 360, 362, 364, 365, 371, 375, 376, 377, 380, 381, 384, 388, 390, 392, 394, 395, 396, 397, 398, 399, 402, 403, 404, 407, 408, 410, 412, 414, 415, 416, 418, 423, 425, 426, 428, 430, 433, 435, 436, 437, 439, 442, 448, 450]</w:t>
      </w:r>
    </w:p>
    <w:p w14:paraId="00521250" w14:textId="012B803C" w:rsidR="0030253A" w:rsidRPr="0030253A" w:rsidRDefault="0030253A" w:rsidP="0030253A">
      <w:pPr>
        <w:shd w:val="clear" w:color="auto" w:fill="FFFFFF"/>
        <w:spacing w:after="0" w:line="240" w:lineRule="auto"/>
        <w:rPr>
          <w:rFonts w:ascii="Segoe UI" w:eastAsia="Times New Roman" w:hAnsi="Segoe UI" w:cs="Segoe UI"/>
          <w:color w:val="000000"/>
          <w:sz w:val="21"/>
          <w:szCs w:val="21"/>
          <w:lang w:eastAsia="en-IN"/>
        </w:rPr>
      </w:pPr>
      <w:r w:rsidRPr="0030253A">
        <w:rPr>
          <w:rFonts w:ascii="Arial" w:hAnsi="Arial" w:cs="Arial"/>
          <w:noProof/>
          <w:sz w:val="26"/>
          <w:szCs w:val="26"/>
        </w:rPr>
        <w:lastRenderedPageBreak/>
        <w:drawing>
          <wp:inline distT="0" distB="0" distL="0" distR="0" wp14:anchorId="254EEAF4" wp14:editId="297AE57B">
            <wp:extent cx="6390640" cy="1923415"/>
            <wp:effectExtent l="19050" t="19050" r="1016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0640" cy="1923415"/>
                    </a:xfrm>
                    <a:prstGeom prst="rect">
                      <a:avLst/>
                    </a:prstGeom>
                    <a:noFill/>
                    <a:ln>
                      <a:solidFill>
                        <a:schemeClr val="tx1"/>
                      </a:solidFill>
                    </a:ln>
                  </pic:spPr>
                </pic:pic>
              </a:graphicData>
            </a:graphic>
          </wp:inline>
        </w:drawing>
      </w:r>
    </w:p>
    <w:p w14:paraId="67953C1C"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632FEF17"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0F42351"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70FBABB8"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01F7B51F"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16EC22BB"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7BFD29D0"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30253A">
        <w:rPr>
          <w:rFonts w:ascii="var(--jp-code-font-family)" w:eastAsia="Times New Roman" w:hAnsi="var(--jp-code-font-family)" w:cs="Courier New"/>
          <w:color w:val="000000"/>
          <w:sz w:val="20"/>
          <w:szCs w:val="20"/>
          <w:lang w:eastAsia="en-IN"/>
        </w:rPr>
        <w:t>#################################################################################</w:t>
      </w:r>
    </w:p>
    <w:p w14:paraId="3A3A0527" w14:textId="77777777" w:rsidR="0030253A" w:rsidRPr="0030253A" w:rsidRDefault="0030253A" w:rsidP="00990473">
      <w:pPr>
        <w:pStyle w:val="ListParagraph"/>
        <w:ind w:left="0"/>
        <w:rPr>
          <w:rFonts w:ascii="Arial" w:hAnsi="Arial" w:cs="Arial"/>
          <w:sz w:val="26"/>
          <w:szCs w:val="26"/>
        </w:rPr>
      </w:pPr>
      <w:r w:rsidRPr="0030253A">
        <w:rPr>
          <w:rFonts w:ascii="Arial" w:hAnsi="Arial" w:cs="Arial"/>
          <w:sz w:val="26"/>
          <w:szCs w:val="26"/>
        </w:rPr>
        <w:t xml:space="preserve">Labels: </w:t>
      </w:r>
      <w:proofErr w:type="gramStart"/>
      <w:r w:rsidRPr="0030253A">
        <w:rPr>
          <w:rFonts w:ascii="Arial" w:hAnsi="Arial" w:cs="Arial"/>
          <w:sz w:val="26"/>
          <w:szCs w:val="26"/>
        </w:rPr>
        <w:t>8 ,</w:t>
      </w:r>
      <w:proofErr w:type="gramEnd"/>
      <w:r w:rsidRPr="0030253A">
        <w:rPr>
          <w:rFonts w:ascii="Arial" w:hAnsi="Arial" w:cs="Arial"/>
          <w:sz w:val="26"/>
          <w:szCs w:val="26"/>
        </w:rPr>
        <w:t xml:space="preserve"> 9</w:t>
      </w:r>
    </w:p>
    <w:p w14:paraId="5EE474EB" w14:textId="77777777" w:rsidR="0030253A" w:rsidRPr="0030253A" w:rsidRDefault="0030253A" w:rsidP="00990473">
      <w:pPr>
        <w:pStyle w:val="ListParagraph"/>
        <w:ind w:left="0"/>
        <w:rPr>
          <w:rFonts w:ascii="Arial" w:hAnsi="Arial" w:cs="Arial"/>
          <w:sz w:val="26"/>
          <w:szCs w:val="26"/>
        </w:rPr>
      </w:pPr>
      <w:r w:rsidRPr="0030253A">
        <w:rPr>
          <w:rFonts w:ascii="Arial" w:hAnsi="Arial" w:cs="Arial"/>
          <w:sz w:val="26"/>
          <w:szCs w:val="26"/>
        </w:rPr>
        <w:t>Number of features: 25</w:t>
      </w:r>
    </w:p>
    <w:p w14:paraId="7D664DB5" w14:textId="77777777" w:rsidR="0030253A" w:rsidRPr="0030253A" w:rsidRDefault="0030253A" w:rsidP="00302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30253A">
        <w:rPr>
          <w:rFonts w:ascii="var(--jp-code-font-family)" w:eastAsia="Times New Roman" w:hAnsi="var(--jp-code-font-family)" w:cs="Courier New"/>
          <w:color w:val="000000"/>
          <w:sz w:val="20"/>
          <w:szCs w:val="20"/>
          <w:lang w:eastAsia="en-IN"/>
        </w:rPr>
        <w:t>#################################################################################</w:t>
      </w:r>
    </w:p>
    <w:p w14:paraId="5D987498" w14:textId="7A37C399" w:rsidR="0030253A" w:rsidRPr="0030253A" w:rsidRDefault="0030253A" w:rsidP="00990473">
      <w:pPr>
        <w:pStyle w:val="ListParagraph"/>
        <w:ind w:left="0"/>
        <w:rPr>
          <w:rFonts w:ascii="Arial" w:hAnsi="Arial" w:cs="Arial"/>
          <w:sz w:val="26"/>
          <w:szCs w:val="26"/>
        </w:rPr>
      </w:pPr>
      <w:r w:rsidRPr="0030253A">
        <w:rPr>
          <w:rFonts w:ascii="Arial" w:hAnsi="Arial" w:cs="Arial"/>
          <w:sz w:val="26"/>
          <w:szCs w:val="26"/>
        </w:rPr>
        <w:t>Number of training examples: (454, 25) (454, 1)</w:t>
      </w:r>
      <w:r w:rsidR="00990473">
        <w:rPr>
          <w:rFonts w:ascii="Arial" w:hAnsi="Arial" w:cs="Arial"/>
          <w:sz w:val="26"/>
          <w:szCs w:val="26"/>
        </w:rPr>
        <w:br/>
      </w:r>
      <w:r w:rsidRPr="0030253A">
        <w:rPr>
          <w:rFonts w:ascii="Arial" w:hAnsi="Arial" w:cs="Arial"/>
          <w:sz w:val="26"/>
          <w:szCs w:val="26"/>
        </w:rPr>
        <w:t>Number of test examples: (114, 25) (114, 1)</w:t>
      </w:r>
    </w:p>
    <w:p w14:paraId="3CBDC7D5" w14:textId="77777777" w:rsidR="0030253A" w:rsidRPr="0030253A" w:rsidRDefault="0030253A" w:rsidP="00990473">
      <w:pPr>
        <w:pStyle w:val="ListParagraph"/>
        <w:ind w:left="0"/>
        <w:rPr>
          <w:rFonts w:ascii="Arial" w:hAnsi="Arial" w:cs="Arial"/>
          <w:sz w:val="26"/>
          <w:szCs w:val="26"/>
        </w:rPr>
      </w:pPr>
      <w:r w:rsidRPr="0030253A">
        <w:rPr>
          <w:rFonts w:ascii="Arial" w:hAnsi="Arial" w:cs="Arial"/>
          <w:sz w:val="26"/>
          <w:szCs w:val="26"/>
        </w:rPr>
        <w:t>--------------------------LIBSVM-----------------------------</w:t>
      </w:r>
    </w:p>
    <w:p w14:paraId="69423C6C" w14:textId="1EBC3395" w:rsidR="0030253A" w:rsidRPr="0030253A" w:rsidRDefault="0030253A" w:rsidP="00990473">
      <w:pPr>
        <w:pStyle w:val="ListParagraph"/>
        <w:ind w:left="0"/>
        <w:rPr>
          <w:rFonts w:ascii="Arial" w:hAnsi="Arial" w:cs="Arial"/>
          <w:sz w:val="26"/>
          <w:szCs w:val="26"/>
        </w:rPr>
      </w:pPr>
      <w:r w:rsidRPr="0030253A">
        <w:rPr>
          <w:rFonts w:ascii="Arial" w:hAnsi="Arial" w:cs="Arial"/>
          <w:sz w:val="26"/>
          <w:szCs w:val="26"/>
        </w:rPr>
        <w:t>The Best parameters according to grid search are: {'SVM__C': 10.0, 'SVM__gamma': 0.01}</w:t>
      </w:r>
      <w:r w:rsidR="00990473">
        <w:rPr>
          <w:rFonts w:ascii="Arial" w:hAnsi="Arial" w:cs="Arial"/>
          <w:sz w:val="26"/>
          <w:szCs w:val="26"/>
        </w:rPr>
        <w:br/>
      </w:r>
      <w:r w:rsidRPr="0030253A">
        <w:rPr>
          <w:rFonts w:ascii="Arial" w:hAnsi="Arial" w:cs="Arial"/>
          <w:sz w:val="26"/>
          <w:szCs w:val="26"/>
        </w:rPr>
        <w:t>Training score for LIBSVM with best parameters: 100.0 %</w:t>
      </w:r>
      <w:r w:rsidR="00990473">
        <w:rPr>
          <w:rFonts w:ascii="Arial" w:hAnsi="Arial" w:cs="Arial"/>
          <w:sz w:val="26"/>
          <w:szCs w:val="26"/>
        </w:rPr>
        <w:br/>
      </w:r>
      <w:r w:rsidRPr="0030253A">
        <w:rPr>
          <w:rFonts w:ascii="Arial" w:hAnsi="Arial" w:cs="Arial"/>
          <w:sz w:val="26"/>
          <w:szCs w:val="26"/>
        </w:rPr>
        <w:t>Test score for LIBSVM with best parameters: 98.24561403508771 %</w:t>
      </w:r>
      <w:r w:rsidR="00990473">
        <w:rPr>
          <w:rFonts w:ascii="Arial" w:hAnsi="Arial" w:cs="Arial"/>
          <w:sz w:val="26"/>
          <w:szCs w:val="26"/>
        </w:rPr>
        <w:br/>
      </w:r>
      <w:r w:rsidRPr="0030253A">
        <w:rPr>
          <w:rFonts w:ascii="Arial" w:hAnsi="Arial" w:cs="Arial"/>
          <w:sz w:val="26"/>
          <w:szCs w:val="26"/>
        </w:rPr>
        <w:t xml:space="preserve">Indices of support vectors as returned by LIBSVM:  </w:t>
      </w:r>
      <w:r w:rsidRPr="0030253A">
        <w:rPr>
          <w:rFonts w:ascii="Arial" w:hAnsi="Arial" w:cs="Arial"/>
          <w:sz w:val="24"/>
          <w:szCs w:val="24"/>
        </w:rPr>
        <w:t>[3, 28, 33, 44, 45, 57, 58, 62, 64, 70, 76, 79, 84, 101, 102, 132, 149, 153, 155, 157, 172, 180, 191, 199, 201, 202, 212, 224, 229, 230, 231, 236, 244, 245, 253, 260, 261, 266, 267, 278, 288, 297, 304, 315, 323, 326, 330, 331, 340, 351, 355, 369, 373, 377, 380, 381, 390, 392, 400, 403, 406, 407, 408, 412, 414, 415, 416, 431, 439, 443, 448, 450]</w:t>
      </w:r>
    </w:p>
    <w:p w14:paraId="2D14F6CB" w14:textId="77777777" w:rsidR="0030253A" w:rsidRPr="0030253A" w:rsidRDefault="0030253A" w:rsidP="00990473">
      <w:pPr>
        <w:pStyle w:val="ListParagraph"/>
        <w:ind w:left="0"/>
        <w:rPr>
          <w:rFonts w:ascii="Arial" w:hAnsi="Arial" w:cs="Arial"/>
          <w:sz w:val="26"/>
          <w:szCs w:val="26"/>
        </w:rPr>
      </w:pPr>
    </w:p>
    <w:p w14:paraId="184C9161" w14:textId="77777777" w:rsidR="0030253A" w:rsidRPr="0030253A" w:rsidRDefault="0030253A" w:rsidP="00990473">
      <w:pPr>
        <w:pStyle w:val="ListParagraph"/>
        <w:ind w:left="0"/>
        <w:rPr>
          <w:rFonts w:ascii="Arial" w:hAnsi="Arial" w:cs="Arial"/>
          <w:sz w:val="26"/>
          <w:szCs w:val="26"/>
        </w:rPr>
      </w:pPr>
      <w:r w:rsidRPr="0030253A">
        <w:rPr>
          <w:rFonts w:ascii="Arial" w:hAnsi="Arial" w:cs="Arial"/>
          <w:sz w:val="26"/>
          <w:szCs w:val="26"/>
        </w:rPr>
        <w:t>--------------------------CVXOPT-----------------------------</w:t>
      </w:r>
    </w:p>
    <w:p w14:paraId="4CDA3837" w14:textId="4DEA7898" w:rsidR="0030253A" w:rsidRPr="0030253A" w:rsidRDefault="0030253A" w:rsidP="00990473">
      <w:pPr>
        <w:pStyle w:val="ListParagraph"/>
        <w:ind w:left="0"/>
        <w:rPr>
          <w:rFonts w:ascii="Arial" w:hAnsi="Arial" w:cs="Arial"/>
          <w:sz w:val="26"/>
          <w:szCs w:val="26"/>
        </w:rPr>
      </w:pPr>
      <w:r w:rsidRPr="0030253A">
        <w:rPr>
          <w:rFonts w:ascii="Arial" w:hAnsi="Arial" w:cs="Arial"/>
          <w:sz w:val="26"/>
          <w:szCs w:val="26"/>
        </w:rPr>
        <w:t>Test score for CVXOPT with best parameters: 98.24561403508773 %</w:t>
      </w:r>
      <w:r w:rsidR="00990473">
        <w:rPr>
          <w:rFonts w:ascii="Arial" w:hAnsi="Arial" w:cs="Arial"/>
          <w:sz w:val="26"/>
          <w:szCs w:val="26"/>
        </w:rPr>
        <w:br/>
      </w:r>
      <w:r w:rsidRPr="0030253A">
        <w:rPr>
          <w:rFonts w:ascii="Arial" w:hAnsi="Arial" w:cs="Arial"/>
          <w:sz w:val="26"/>
          <w:szCs w:val="26"/>
        </w:rPr>
        <w:t xml:space="preserve">Indices of support vectors as returned by CVXOPT:  </w:t>
      </w:r>
      <w:r w:rsidRPr="0030253A">
        <w:rPr>
          <w:rFonts w:ascii="Arial" w:hAnsi="Arial" w:cs="Arial"/>
          <w:sz w:val="24"/>
          <w:szCs w:val="24"/>
        </w:rPr>
        <w:t>[3, 28, 33, 44, 45, 57, 58, 62, 64, 70, 76, 79, 84, 101, 102, 132, 149, 153, 155, 157, 172, 180, 191, 199, 201, 202, 212, 224, 229, 230, 231, 236, 244, 245, 253, 260, 261, 266, 267, 278, 288, 297, 304, 315, 323, 326, 330, 331, 340, 351, 355, 369, 373, 377, 380, 381, 390, 392, 400, 403, 406, 407, 408, 412, 414, 415, 416, 431, 439, 443, 448, 450]</w:t>
      </w:r>
    </w:p>
    <w:p w14:paraId="534FC9CB" w14:textId="45994E52" w:rsidR="0030253A" w:rsidRPr="00990473" w:rsidRDefault="0030253A" w:rsidP="00990473">
      <w:pPr>
        <w:shd w:val="clear" w:color="auto" w:fill="FFFFFF"/>
        <w:spacing w:after="0" w:line="240" w:lineRule="auto"/>
        <w:rPr>
          <w:rFonts w:ascii="Segoe UI" w:eastAsia="Times New Roman" w:hAnsi="Segoe UI" w:cs="Segoe UI"/>
          <w:color w:val="000000"/>
          <w:sz w:val="21"/>
          <w:szCs w:val="21"/>
          <w:lang w:eastAsia="en-IN"/>
        </w:rPr>
      </w:pPr>
      <w:r w:rsidRPr="0030253A">
        <w:rPr>
          <w:rFonts w:ascii="Arial" w:hAnsi="Arial" w:cs="Arial"/>
          <w:noProof/>
          <w:sz w:val="26"/>
          <w:szCs w:val="26"/>
        </w:rPr>
        <w:drawing>
          <wp:inline distT="0" distB="0" distL="0" distR="0" wp14:anchorId="5F984FB5" wp14:editId="141D5D84">
            <wp:extent cx="6390640" cy="1923415"/>
            <wp:effectExtent l="19050" t="19050" r="1016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90640" cy="1923415"/>
                    </a:xfrm>
                    <a:prstGeom prst="rect">
                      <a:avLst/>
                    </a:prstGeom>
                    <a:noFill/>
                    <a:ln>
                      <a:solidFill>
                        <a:schemeClr val="tx1"/>
                      </a:solidFill>
                    </a:ln>
                  </pic:spPr>
                </pic:pic>
              </a:graphicData>
            </a:graphic>
          </wp:inline>
        </w:drawing>
      </w:r>
      <w:r>
        <w:rPr>
          <w:rFonts w:ascii="Arial" w:hAnsi="Arial" w:cs="Arial"/>
          <w:sz w:val="26"/>
          <w:szCs w:val="26"/>
        </w:rPr>
        <w:br w:type="page"/>
      </w:r>
    </w:p>
    <w:p w14:paraId="783B88EB" w14:textId="69D890D7" w:rsidR="0030253A" w:rsidRPr="005C3B12" w:rsidRDefault="0030253A" w:rsidP="0030253A">
      <w:pPr>
        <w:pStyle w:val="ListParagraph"/>
        <w:numPr>
          <w:ilvl w:val="0"/>
          <w:numId w:val="2"/>
        </w:numPr>
        <w:ind w:left="851"/>
        <w:rPr>
          <w:rFonts w:ascii="Arial" w:hAnsi="Arial" w:cs="Arial"/>
          <w:b/>
          <w:bCs/>
          <w:sz w:val="30"/>
          <w:szCs w:val="30"/>
        </w:rPr>
      </w:pPr>
      <w:r>
        <w:rPr>
          <w:rFonts w:ascii="Arial" w:hAnsi="Arial" w:cs="Arial"/>
          <w:b/>
          <w:bCs/>
          <w:sz w:val="30"/>
          <w:szCs w:val="30"/>
        </w:rPr>
        <w:lastRenderedPageBreak/>
        <w:t>Sigmoid</w:t>
      </w:r>
      <w:r w:rsidRPr="005C3B12">
        <w:rPr>
          <w:rFonts w:ascii="Arial" w:hAnsi="Arial" w:cs="Arial"/>
          <w:b/>
          <w:bCs/>
          <w:sz w:val="30"/>
          <w:szCs w:val="30"/>
        </w:rPr>
        <w:t xml:space="preserve"> Kernel</w:t>
      </w:r>
    </w:p>
    <w:p w14:paraId="2DA7FC56" w14:textId="77777777" w:rsidR="0030253A" w:rsidRPr="0030253A" w:rsidRDefault="0030253A" w:rsidP="0030253A">
      <w:pPr>
        <w:pStyle w:val="ListParagraph"/>
        <w:numPr>
          <w:ilvl w:val="0"/>
          <w:numId w:val="2"/>
        </w:numPr>
        <w:ind w:left="851"/>
        <w:rPr>
          <w:rFonts w:ascii="Arial" w:hAnsi="Arial" w:cs="Arial"/>
          <w:sz w:val="26"/>
          <w:szCs w:val="26"/>
        </w:rPr>
      </w:pPr>
      <w:r>
        <w:rPr>
          <w:rFonts w:ascii="Arial" w:hAnsi="Arial" w:cs="Arial"/>
          <w:sz w:val="28"/>
          <w:szCs w:val="28"/>
        </w:rPr>
        <w:t xml:space="preserve">The sigmoid </w:t>
      </w:r>
      <w:r>
        <w:rPr>
          <w:rFonts w:ascii="Arial" w:hAnsi="Arial" w:cs="Arial"/>
          <w:sz w:val="28"/>
          <w:szCs w:val="28"/>
        </w:rPr>
        <w:t>kernel</w:t>
      </w:r>
      <w:r>
        <w:rPr>
          <w:rFonts w:ascii="Arial" w:hAnsi="Arial" w:cs="Arial"/>
          <w:sz w:val="28"/>
          <w:szCs w:val="28"/>
        </w:rPr>
        <w:t xml:space="preserve"> has the same parameters as the RBF kernel, and is therefore iterated over and plotted in the same fashion</w:t>
      </w:r>
    </w:p>
    <w:p w14:paraId="0C21E037" w14:textId="77777777" w:rsidR="0030253A" w:rsidRDefault="0030253A" w:rsidP="0030253A">
      <w:pPr>
        <w:pStyle w:val="ListParagraph"/>
        <w:ind w:left="851"/>
        <w:rPr>
          <w:rFonts w:ascii="Arial" w:hAnsi="Arial" w:cs="Arial"/>
          <w:sz w:val="28"/>
          <w:szCs w:val="28"/>
        </w:rPr>
      </w:pPr>
    </w:p>
    <w:p w14:paraId="710F9CD5" w14:textId="0AA359DA" w:rsidR="0030253A" w:rsidRDefault="0030253A" w:rsidP="0030253A">
      <w:pPr>
        <w:pStyle w:val="ListParagraph"/>
        <w:ind w:left="851"/>
        <w:rPr>
          <w:rFonts w:ascii="Arial" w:hAnsi="Arial" w:cs="Arial"/>
          <w:sz w:val="26"/>
          <w:szCs w:val="26"/>
        </w:rPr>
      </w:pPr>
      <w:r w:rsidRPr="00417ECB">
        <w:rPr>
          <w:rFonts w:ascii="Arial" w:hAnsi="Arial" w:cs="Arial"/>
          <w:sz w:val="26"/>
          <w:szCs w:val="26"/>
          <w:u w:val="single"/>
        </w:rPr>
        <w:t>Note</w:t>
      </w:r>
      <w:r>
        <w:rPr>
          <w:rFonts w:ascii="Arial" w:hAnsi="Arial" w:cs="Arial"/>
          <w:sz w:val="26"/>
          <w:szCs w:val="26"/>
        </w:rPr>
        <w:t>: Zoom in on the graph for better visibility</w:t>
      </w:r>
    </w:p>
    <w:p w14:paraId="07EB79B9"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990473">
        <w:rPr>
          <w:rFonts w:ascii="var(--jp-code-font-family)" w:eastAsia="Times New Roman" w:hAnsi="var(--jp-code-font-family)" w:cs="Courier New"/>
          <w:color w:val="000000"/>
          <w:sz w:val="20"/>
          <w:szCs w:val="20"/>
          <w:lang w:eastAsia="en-IN"/>
        </w:rPr>
        <w:t>#################################################################################</w:t>
      </w:r>
    </w:p>
    <w:p w14:paraId="5006E8E4" w14:textId="7BB1A98D" w:rsidR="00990473" w:rsidRPr="00A41CAC" w:rsidRDefault="00990473" w:rsidP="00A41CAC">
      <w:pPr>
        <w:rPr>
          <w:rFonts w:ascii="Arial" w:hAnsi="Arial" w:cs="Arial"/>
          <w:sz w:val="26"/>
          <w:szCs w:val="26"/>
        </w:rPr>
      </w:pPr>
      <w:r w:rsidRPr="00A41CAC">
        <w:rPr>
          <w:rFonts w:ascii="Arial" w:hAnsi="Arial" w:cs="Arial"/>
          <w:sz w:val="26"/>
          <w:szCs w:val="26"/>
        </w:rPr>
        <w:t xml:space="preserve">Labels: </w:t>
      </w:r>
      <w:proofErr w:type="gramStart"/>
      <w:r w:rsidRPr="00A41CAC">
        <w:rPr>
          <w:rFonts w:ascii="Arial" w:hAnsi="Arial" w:cs="Arial"/>
          <w:sz w:val="26"/>
          <w:szCs w:val="26"/>
        </w:rPr>
        <w:t>0 ,</w:t>
      </w:r>
      <w:proofErr w:type="gramEnd"/>
      <w:r w:rsidRPr="00A41CAC">
        <w:rPr>
          <w:rFonts w:ascii="Arial" w:hAnsi="Arial" w:cs="Arial"/>
          <w:sz w:val="26"/>
          <w:szCs w:val="26"/>
        </w:rPr>
        <w:t xml:space="preserve"> 1</w:t>
      </w:r>
      <w:r w:rsidR="00A41CAC" w:rsidRPr="00A41CAC">
        <w:rPr>
          <w:rFonts w:ascii="Arial" w:hAnsi="Arial" w:cs="Arial"/>
          <w:sz w:val="26"/>
          <w:szCs w:val="26"/>
        </w:rPr>
        <w:br/>
      </w:r>
      <w:r w:rsidRPr="00A41CAC">
        <w:rPr>
          <w:rFonts w:ascii="Arial" w:hAnsi="Arial" w:cs="Arial"/>
          <w:sz w:val="26"/>
          <w:szCs w:val="26"/>
        </w:rPr>
        <w:t>Number of features: 25</w:t>
      </w:r>
    </w:p>
    <w:p w14:paraId="342160E6"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990473">
        <w:rPr>
          <w:rFonts w:ascii="var(--jp-code-font-family)" w:eastAsia="Times New Roman" w:hAnsi="var(--jp-code-font-family)" w:cs="Courier New"/>
          <w:color w:val="000000"/>
          <w:sz w:val="20"/>
          <w:szCs w:val="20"/>
          <w:lang w:eastAsia="en-IN"/>
        </w:rPr>
        <w:t>#################################################################################</w:t>
      </w:r>
    </w:p>
    <w:p w14:paraId="326CAC9E" w14:textId="4E2F4C6D" w:rsidR="00990473" w:rsidRPr="00990473" w:rsidRDefault="00990473" w:rsidP="00A41CAC">
      <w:pPr>
        <w:rPr>
          <w:rFonts w:ascii="Arial" w:hAnsi="Arial" w:cs="Arial"/>
          <w:sz w:val="26"/>
          <w:szCs w:val="26"/>
        </w:rPr>
      </w:pPr>
      <w:r w:rsidRPr="00990473">
        <w:rPr>
          <w:rFonts w:ascii="Arial" w:hAnsi="Arial" w:cs="Arial"/>
          <w:sz w:val="26"/>
          <w:szCs w:val="26"/>
        </w:rPr>
        <w:t>Number of training examples: (484, 25) (484, 1)</w:t>
      </w:r>
      <w:r w:rsidR="00A41CAC">
        <w:rPr>
          <w:rFonts w:ascii="Arial" w:hAnsi="Arial" w:cs="Arial"/>
          <w:sz w:val="26"/>
          <w:szCs w:val="26"/>
        </w:rPr>
        <w:br/>
      </w:r>
      <w:r w:rsidRPr="00990473">
        <w:rPr>
          <w:rFonts w:ascii="Arial" w:hAnsi="Arial" w:cs="Arial"/>
          <w:sz w:val="26"/>
          <w:szCs w:val="26"/>
        </w:rPr>
        <w:t>Number of test examples: (121, 25) (121, 1)</w:t>
      </w:r>
    </w:p>
    <w:p w14:paraId="0E26E9C4" w14:textId="77777777" w:rsidR="00990473" w:rsidRPr="00990473" w:rsidRDefault="00990473" w:rsidP="00A41CAC">
      <w:pPr>
        <w:rPr>
          <w:rFonts w:ascii="Arial" w:hAnsi="Arial" w:cs="Arial"/>
          <w:sz w:val="26"/>
          <w:szCs w:val="26"/>
        </w:rPr>
      </w:pPr>
      <w:r w:rsidRPr="00990473">
        <w:rPr>
          <w:rFonts w:ascii="Arial" w:hAnsi="Arial" w:cs="Arial"/>
          <w:sz w:val="26"/>
          <w:szCs w:val="26"/>
        </w:rPr>
        <w:t>--------------------------LIBSVM-----------------------------</w:t>
      </w:r>
    </w:p>
    <w:p w14:paraId="1365B4B1" w14:textId="668F6B1C" w:rsidR="00990473" w:rsidRPr="00990473" w:rsidRDefault="00990473" w:rsidP="00A41CAC">
      <w:pPr>
        <w:rPr>
          <w:rFonts w:ascii="Arial" w:hAnsi="Arial" w:cs="Arial"/>
          <w:sz w:val="26"/>
          <w:szCs w:val="26"/>
        </w:rPr>
      </w:pPr>
      <w:r w:rsidRPr="00990473">
        <w:rPr>
          <w:rFonts w:ascii="Arial" w:hAnsi="Arial" w:cs="Arial"/>
          <w:sz w:val="26"/>
          <w:szCs w:val="26"/>
        </w:rPr>
        <w:t>The Best parameters according to grid search are: {'SVM__C': 10.0, 'SVM__gamma': 0.01}</w:t>
      </w:r>
      <w:r w:rsidR="00A41CAC">
        <w:rPr>
          <w:rFonts w:ascii="Arial" w:hAnsi="Arial" w:cs="Arial"/>
          <w:sz w:val="26"/>
          <w:szCs w:val="26"/>
        </w:rPr>
        <w:br/>
      </w:r>
      <w:r w:rsidRPr="00990473">
        <w:rPr>
          <w:rFonts w:ascii="Arial" w:hAnsi="Arial" w:cs="Arial"/>
          <w:sz w:val="26"/>
          <w:szCs w:val="26"/>
        </w:rPr>
        <w:t>Training score for LIBSVM with best parameters: 100.0 %</w:t>
      </w:r>
      <w:r w:rsidR="00A41CAC">
        <w:rPr>
          <w:rFonts w:ascii="Arial" w:hAnsi="Arial" w:cs="Arial"/>
          <w:sz w:val="26"/>
          <w:szCs w:val="26"/>
        </w:rPr>
        <w:br/>
      </w:r>
      <w:r w:rsidRPr="00990473">
        <w:rPr>
          <w:rFonts w:ascii="Arial" w:hAnsi="Arial" w:cs="Arial"/>
          <w:sz w:val="26"/>
          <w:szCs w:val="26"/>
        </w:rPr>
        <w:t>Test score for LIBSVM with best parameters: 99.17355371900827 %</w:t>
      </w:r>
      <w:r w:rsidR="00A41CAC">
        <w:rPr>
          <w:rFonts w:ascii="Arial" w:hAnsi="Arial" w:cs="Arial"/>
          <w:sz w:val="26"/>
          <w:szCs w:val="26"/>
        </w:rPr>
        <w:br/>
      </w:r>
      <w:r w:rsidRPr="00990473">
        <w:rPr>
          <w:rFonts w:ascii="Arial" w:hAnsi="Arial" w:cs="Arial"/>
          <w:sz w:val="26"/>
          <w:szCs w:val="26"/>
        </w:rPr>
        <w:t>Indices of support vectors as returned by LIBSVM</w:t>
      </w:r>
      <w:proofErr w:type="gramStart"/>
      <w:r w:rsidRPr="00990473">
        <w:rPr>
          <w:rFonts w:ascii="Arial" w:hAnsi="Arial" w:cs="Arial"/>
          <w:sz w:val="26"/>
          <w:szCs w:val="26"/>
        </w:rPr>
        <w:t>:  [</w:t>
      </w:r>
      <w:proofErr w:type="gramEnd"/>
      <w:r w:rsidRPr="00990473">
        <w:rPr>
          <w:rFonts w:ascii="Arial" w:hAnsi="Arial" w:cs="Arial"/>
          <w:sz w:val="26"/>
          <w:szCs w:val="26"/>
        </w:rPr>
        <w:t>13, 19, 78, 96, 149, 176, 261, 275, 282, 285, 322, 346, 372, 382, 403, 472]</w:t>
      </w:r>
    </w:p>
    <w:p w14:paraId="3FD19A8E" w14:textId="77777777" w:rsidR="00990473" w:rsidRPr="00990473" w:rsidRDefault="00990473" w:rsidP="00A41CAC">
      <w:pPr>
        <w:rPr>
          <w:rFonts w:ascii="Arial" w:hAnsi="Arial" w:cs="Arial"/>
          <w:sz w:val="26"/>
          <w:szCs w:val="26"/>
        </w:rPr>
      </w:pPr>
    </w:p>
    <w:p w14:paraId="67231286" w14:textId="77777777" w:rsidR="00990473" w:rsidRPr="00990473" w:rsidRDefault="00990473" w:rsidP="00A41CAC">
      <w:pPr>
        <w:rPr>
          <w:rFonts w:ascii="Arial" w:hAnsi="Arial" w:cs="Arial"/>
          <w:sz w:val="26"/>
          <w:szCs w:val="26"/>
        </w:rPr>
      </w:pPr>
      <w:r w:rsidRPr="00990473">
        <w:rPr>
          <w:rFonts w:ascii="Arial" w:hAnsi="Arial" w:cs="Arial"/>
          <w:sz w:val="26"/>
          <w:szCs w:val="26"/>
        </w:rPr>
        <w:t>--------------------------CVXOPT-----------------------------</w:t>
      </w:r>
    </w:p>
    <w:p w14:paraId="29BC4FC5" w14:textId="3B3B033B" w:rsidR="00990473" w:rsidRPr="00990473" w:rsidRDefault="00990473" w:rsidP="00A41CAC">
      <w:pPr>
        <w:rPr>
          <w:rFonts w:ascii="Arial" w:hAnsi="Arial" w:cs="Arial"/>
          <w:sz w:val="26"/>
          <w:szCs w:val="26"/>
        </w:rPr>
      </w:pPr>
      <w:r w:rsidRPr="00990473">
        <w:rPr>
          <w:rFonts w:ascii="Arial" w:hAnsi="Arial" w:cs="Arial"/>
          <w:sz w:val="26"/>
          <w:szCs w:val="26"/>
        </w:rPr>
        <w:t>Test score for CVXOPT with best parameters: 99.17355371900827 %</w:t>
      </w:r>
      <w:r w:rsidR="00A41CAC">
        <w:rPr>
          <w:rFonts w:ascii="Arial" w:hAnsi="Arial" w:cs="Arial"/>
          <w:sz w:val="26"/>
          <w:szCs w:val="26"/>
        </w:rPr>
        <w:br/>
      </w:r>
      <w:r w:rsidRPr="00990473">
        <w:rPr>
          <w:rFonts w:ascii="Arial" w:hAnsi="Arial" w:cs="Arial"/>
          <w:sz w:val="26"/>
          <w:szCs w:val="26"/>
        </w:rPr>
        <w:t>Indices of support vectors as returned by CVXOPT</w:t>
      </w:r>
      <w:proofErr w:type="gramStart"/>
      <w:r w:rsidRPr="00990473">
        <w:rPr>
          <w:rFonts w:ascii="Arial" w:hAnsi="Arial" w:cs="Arial"/>
          <w:sz w:val="26"/>
          <w:szCs w:val="26"/>
        </w:rPr>
        <w:t>:  [</w:t>
      </w:r>
      <w:proofErr w:type="gramEnd"/>
      <w:r w:rsidRPr="00990473">
        <w:rPr>
          <w:rFonts w:ascii="Arial" w:hAnsi="Arial" w:cs="Arial"/>
          <w:sz w:val="26"/>
          <w:szCs w:val="26"/>
        </w:rPr>
        <w:t>13, 19, 27, 78, 96, 149, 176, 261, 275, 282, 285, 322, 346, 372, 382, 403, 472]</w:t>
      </w:r>
    </w:p>
    <w:p w14:paraId="384D024C" w14:textId="46851755" w:rsidR="00990473" w:rsidRPr="00990473" w:rsidRDefault="00990473" w:rsidP="00990473">
      <w:pPr>
        <w:shd w:val="clear" w:color="auto" w:fill="FFFFFF"/>
        <w:spacing w:after="0" w:line="240" w:lineRule="auto"/>
        <w:rPr>
          <w:rFonts w:ascii="Segoe UI" w:eastAsia="Times New Roman" w:hAnsi="Segoe UI" w:cs="Segoe UI"/>
          <w:color w:val="000000"/>
          <w:sz w:val="21"/>
          <w:szCs w:val="21"/>
          <w:lang w:eastAsia="en-IN"/>
        </w:rPr>
      </w:pPr>
      <w:r w:rsidRPr="00990473">
        <w:rPr>
          <w:rFonts w:ascii="Arial" w:hAnsi="Arial" w:cs="Arial"/>
          <w:noProof/>
          <w:sz w:val="26"/>
          <w:szCs w:val="26"/>
        </w:rPr>
        <w:drawing>
          <wp:inline distT="0" distB="0" distL="0" distR="0" wp14:anchorId="235E0858" wp14:editId="76417FD6">
            <wp:extent cx="6390640" cy="1923415"/>
            <wp:effectExtent l="19050" t="19050" r="1016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0640" cy="1923415"/>
                    </a:xfrm>
                    <a:prstGeom prst="rect">
                      <a:avLst/>
                    </a:prstGeom>
                    <a:noFill/>
                    <a:ln>
                      <a:solidFill>
                        <a:schemeClr val="tx1"/>
                      </a:solidFill>
                    </a:ln>
                  </pic:spPr>
                </pic:pic>
              </a:graphicData>
            </a:graphic>
          </wp:inline>
        </w:drawing>
      </w:r>
    </w:p>
    <w:p w14:paraId="6CB07C2F"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9990D03"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0F950256"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62875357"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7C950FFC"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990473">
        <w:rPr>
          <w:rFonts w:ascii="var(--jp-code-font-family)" w:eastAsia="Times New Roman" w:hAnsi="var(--jp-code-font-family)" w:cs="Courier New"/>
          <w:color w:val="000000"/>
          <w:sz w:val="20"/>
          <w:szCs w:val="20"/>
          <w:lang w:eastAsia="en-IN"/>
        </w:rPr>
        <w:t>#################################################################################</w:t>
      </w:r>
    </w:p>
    <w:p w14:paraId="7D933F83"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 xml:space="preserve">Labels: </w:t>
      </w:r>
      <w:proofErr w:type="gramStart"/>
      <w:r w:rsidRPr="00990473">
        <w:rPr>
          <w:rFonts w:ascii="Arial" w:hAnsi="Arial" w:cs="Arial"/>
          <w:sz w:val="26"/>
          <w:szCs w:val="26"/>
        </w:rPr>
        <w:t>0 ,</w:t>
      </w:r>
      <w:proofErr w:type="gramEnd"/>
      <w:r w:rsidRPr="00990473">
        <w:rPr>
          <w:rFonts w:ascii="Arial" w:hAnsi="Arial" w:cs="Arial"/>
          <w:sz w:val="26"/>
          <w:szCs w:val="26"/>
        </w:rPr>
        <w:t xml:space="preserve"> 1</w:t>
      </w:r>
    </w:p>
    <w:p w14:paraId="14F8864B"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Number of features: 10</w:t>
      </w:r>
    </w:p>
    <w:p w14:paraId="1D44AEE9"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990473">
        <w:rPr>
          <w:rFonts w:ascii="var(--jp-code-font-family)" w:eastAsia="Times New Roman" w:hAnsi="var(--jp-code-font-family)" w:cs="Courier New"/>
          <w:color w:val="000000"/>
          <w:sz w:val="20"/>
          <w:szCs w:val="20"/>
          <w:lang w:eastAsia="en-IN"/>
        </w:rPr>
        <w:t>#################################################################################</w:t>
      </w:r>
    </w:p>
    <w:p w14:paraId="6EF6D4F1"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Number of training examples: (484, 10) (484, 1)</w:t>
      </w:r>
    </w:p>
    <w:p w14:paraId="0E541984"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Number of test examples: (121, 10) (121, 1)</w:t>
      </w:r>
    </w:p>
    <w:p w14:paraId="4B638916"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--------------------------LIBSVM-----------------------------</w:t>
      </w:r>
    </w:p>
    <w:p w14:paraId="448EEA4F"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lastRenderedPageBreak/>
        <w:t>The Best parameters according to grid search are: {'SVM__C': 1.0, 'SVM__gamma': 0.01}</w:t>
      </w:r>
    </w:p>
    <w:p w14:paraId="39BF9FF5"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Training score for LIBSVM with best parameters: 99.58677685950413 %</w:t>
      </w:r>
    </w:p>
    <w:p w14:paraId="076849E2"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Test score for LIBSVM with best parameters: 100.0 %</w:t>
      </w:r>
    </w:p>
    <w:p w14:paraId="0119F3DB" w14:textId="1F522035"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Indices of support vectors as returned by LIBSVM</w:t>
      </w:r>
      <w:proofErr w:type="gramStart"/>
      <w:r w:rsidRPr="00990473">
        <w:rPr>
          <w:rFonts w:ascii="Arial" w:hAnsi="Arial" w:cs="Arial"/>
          <w:sz w:val="26"/>
          <w:szCs w:val="26"/>
        </w:rPr>
        <w:t>:  [</w:t>
      </w:r>
      <w:proofErr w:type="gramEnd"/>
      <w:r w:rsidRPr="00990473">
        <w:rPr>
          <w:rFonts w:ascii="Arial" w:hAnsi="Arial" w:cs="Arial"/>
          <w:sz w:val="26"/>
          <w:szCs w:val="26"/>
        </w:rPr>
        <w:t>4, 13, 14, 19, 24, 41, 78, 84, 96, 118, 119, 133, 135, 144, 149, 161, 162, 163, 176, 192, 197, 199, 261, 275, 280, 284, 285, 304, 313, 346, 382, 395, 403, 432, 445, 454, 456, 467, 469, 472]</w:t>
      </w:r>
    </w:p>
    <w:p w14:paraId="5BACC5F7" w14:textId="77777777" w:rsidR="00990473" w:rsidRPr="00990473" w:rsidRDefault="00990473" w:rsidP="00A41CAC">
      <w:pPr>
        <w:pStyle w:val="ListParagraph"/>
        <w:ind w:left="0"/>
        <w:rPr>
          <w:rFonts w:ascii="Arial" w:hAnsi="Arial" w:cs="Arial"/>
          <w:sz w:val="26"/>
          <w:szCs w:val="26"/>
        </w:rPr>
      </w:pPr>
    </w:p>
    <w:p w14:paraId="0E33716C"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--------------------------CVXOPT-----------------------------</w:t>
      </w:r>
    </w:p>
    <w:p w14:paraId="6692EF42"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Test score for CVXOPT with best parameters: 100.0 %</w:t>
      </w:r>
    </w:p>
    <w:p w14:paraId="2DF1AB91"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Indices of support vectors as returned by CVXOPT</w:t>
      </w:r>
      <w:proofErr w:type="gramStart"/>
      <w:r w:rsidRPr="00990473">
        <w:rPr>
          <w:rFonts w:ascii="Arial" w:hAnsi="Arial" w:cs="Arial"/>
          <w:sz w:val="26"/>
          <w:szCs w:val="26"/>
        </w:rPr>
        <w:t>:  [</w:t>
      </w:r>
      <w:proofErr w:type="gramEnd"/>
      <w:r w:rsidRPr="00990473">
        <w:rPr>
          <w:rFonts w:ascii="Arial" w:hAnsi="Arial" w:cs="Arial"/>
          <w:sz w:val="26"/>
          <w:szCs w:val="26"/>
        </w:rPr>
        <w:t>4, 13, 14, 19, 24, 41, 78, 84, 96, 118, 119, 133, 135, 144, 149, 161, 162, 163, 176, 192, 197, 199, 261, 275, 280, 284, 285, 304, 313, 346, 382, 395, 403, 432, 445, 454, 456, 467, 469, 472]</w:t>
      </w:r>
    </w:p>
    <w:p w14:paraId="2B4FA56E" w14:textId="45EFF174" w:rsidR="00990473" w:rsidRPr="00990473" w:rsidRDefault="00990473" w:rsidP="00990473">
      <w:pPr>
        <w:shd w:val="clear" w:color="auto" w:fill="FFFFFF"/>
        <w:spacing w:after="0" w:line="240" w:lineRule="auto"/>
        <w:rPr>
          <w:rFonts w:ascii="Segoe UI" w:eastAsia="Times New Roman" w:hAnsi="Segoe UI" w:cs="Segoe UI"/>
          <w:color w:val="000000"/>
          <w:sz w:val="21"/>
          <w:szCs w:val="21"/>
          <w:lang w:eastAsia="en-IN"/>
        </w:rPr>
      </w:pPr>
      <w:r w:rsidRPr="00990473">
        <w:rPr>
          <w:rFonts w:ascii="Arial" w:hAnsi="Arial" w:cs="Arial"/>
          <w:noProof/>
          <w:sz w:val="26"/>
          <w:szCs w:val="26"/>
        </w:rPr>
        <w:drawing>
          <wp:inline distT="0" distB="0" distL="0" distR="0" wp14:anchorId="6972E226" wp14:editId="1E06E9FC">
            <wp:extent cx="6390640" cy="1923415"/>
            <wp:effectExtent l="19050" t="19050" r="1016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90640" cy="1923415"/>
                    </a:xfrm>
                    <a:prstGeom prst="rect">
                      <a:avLst/>
                    </a:prstGeom>
                    <a:noFill/>
                    <a:ln>
                      <a:solidFill>
                        <a:schemeClr val="tx1"/>
                      </a:solidFill>
                    </a:ln>
                  </pic:spPr>
                </pic:pic>
              </a:graphicData>
            </a:graphic>
          </wp:inline>
        </w:drawing>
      </w:r>
    </w:p>
    <w:p w14:paraId="298A38F1"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36B73012"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CBBF70F"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201D018"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A98F3CC"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38CDB319"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65CA5B1"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990473">
        <w:rPr>
          <w:rFonts w:ascii="var(--jp-code-font-family)" w:eastAsia="Times New Roman" w:hAnsi="var(--jp-code-font-family)" w:cs="Courier New"/>
          <w:color w:val="000000"/>
          <w:sz w:val="20"/>
          <w:szCs w:val="20"/>
          <w:lang w:eastAsia="en-IN"/>
        </w:rPr>
        <w:t>#################################################################################</w:t>
      </w:r>
    </w:p>
    <w:p w14:paraId="6B4D4872"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 xml:space="preserve">Labels: </w:t>
      </w:r>
      <w:proofErr w:type="gramStart"/>
      <w:r w:rsidRPr="00990473">
        <w:rPr>
          <w:rFonts w:ascii="Arial" w:hAnsi="Arial" w:cs="Arial"/>
          <w:sz w:val="26"/>
          <w:szCs w:val="26"/>
        </w:rPr>
        <w:t>8 ,</w:t>
      </w:r>
      <w:proofErr w:type="gramEnd"/>
      <w:r w:rsidRPr="00990473">
        <w:rPr>
          <w:rFonts w:ascii="Arial" w:hAnsi="Arial" w:cs="Arial"/>
          <w:sz w:val="26"/>
          <w:szCs w:val="26"/>
        </w:rPr>
        <w:t xml:space="preserve"> 9</w:t>
      </w:r>
    </w:p>
    <w:p w14:paraId="0EE132C1"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Number of features: 25</w:t>
      </w:r>
    </w:p>
    <w:p w14:paraId="7064DAF8"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990473">
        <w:rPr>
          <w:rFonts w:ascii="var(--jp-code-font-family)" w:eastAsia="Times New Roman" w:hAnsi="var(--jp-code-font-family)" w:cs="Courier New"/>
          <w:color w:val="000000"/>
          <w:sz w:val="20"/>
          <w:szCs w:val="20"/>
          <w:lang w:eastAsia="en-IN"/>
        </w:rPr>
        <w:t>#################################################################################</w:t>
      </w:r>
    </w:p>
    <w:p w14:paraId="68315986"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Number of training examples: (454, 25) (454, 1)</w:t>
      </w:r>
    </w:p>
    <w:p w14:paraId="48444637"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Number of test examples: (114, 25) (114, 1)</w:t>
      </w:r>
    </w:p>
    <w:p w14:paraId="7E469254"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--------------------------LIBSVM-----------------------------</w:t>
      </w:r>
    </w:p>
    <w:p w14:paraId="7468A55C"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The Best parameters according to grid search are: {'SVM__C': 1.0, 'SVM__gamma': 0.01}</w:t>
      </w:r>
    </w:p>
    <w:p w14:paraId="6D9CBC92"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Training score for LIBSVM with best parameters: 96.47577092511013 %</w:t>
      </w:r>
    </w:p>
    <w:p w14:paraId="30FB1A83"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Test score for LIBSVM with best parameters: 96.49122807017544 %</w:t>
      </w:r>
    </w:p>
    <w:p w14:paraId="2C34D59A"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 xml:space="preserve">Indices of support vectors as returned by LIBSVM:  </w:t>
      </w:r>
      <w:r w:rsidRPr="00990473">
        <w:rPr>
          <w:rFonts w:ascii="Arial" w:hAnsi="Arial" w:cs="Arial"/>
        </w:rPr>
        <w:t>[1, 3, 7, 8, 13, 14, 15, 17, 20, 24, 28, 29, 33, 34, 37, 42, 44, 45, 53, 57, 58, 59, 62, 72, 76, 79, 82, 83, 90, 95, 101, 108, 109, 112, 117, 132, 134, 137, 149, 153, 157, 172, 180, 186, 190, 191, 199, 201, 202, 212, 223, 224, 225, 226, 229, 230, 231, 233, 236, 237, 244, 248, 251, 253, 256, 260, 261, 267, 275, 278, 281, 282, 283, 288, 294, 297, 298, 299, 301, 314, 315, 322, 323, 325, 326, 327, 330, 331, 340, 351, 355, 358, 362, 369, 373, 376, 377, 380, 381, 390, 392, 398, 399, 400, 403, 406, 407, 408, 410, 412, 414, 415, 416, 418, 419, 420, 427, 431, 433, 435, 437, 439, 441, 443, 448, 450]</w:t>
      </w:r>
    </w:p>
    <w:p w14:paraId="4D922E45" w14:textId="77777777" w:rsidR="00990473" w:rsidRPr="00990473" w:rsidRDefault="00990473" w:rsidP="00A41CAC">
      <w:pPr>
        <w:pStyle w:val="ListParagraph"/>
        <w:ind w:left="0"/>
        <w:rPr>
          <w:rFonts w:ascii="Arial" w:hAnsi="Arial" w:cs="Arial"/>
          <w:sz w:val="26"/>
          <w:szCs w:val="26"/>
        </w:rPr>
      </w:pPr>
    </w:p>
    <w:p w14:paraId="7C05F73D"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--------------------------CVXOPT-----------------------------</w:t>
      </w:r>
    </w:p>
    <w:p w14:paraId="0BEAC7C3"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lastRenderedPageBreak/>
        <w:t>Test score for CVXOPT with best parameters: 96.49122807017544 %</w:t>
      </w:r>
    </w:p>
    <w:p w14:paraId="48FE4D32" w14:textId="77777777" w:rsidR="00990473" w:rsidRPr="00990473" w:rsidRDefault="00990473" w:rsidP="00A41CAC">
      <w:pPr>
        <w:pStyle w:val="ListParagraph"/>
        <w:ind w:left="0"/>
        <w:rPr>
          <w:rFonts w:ascii="var(--jp-code-font-family)" w:eastAsia="Times New Roman" w:hAnsi="var(--jp-code-font-family)" w:cs="Courier New"/>
          <w:color w:val="000000"/>
          <w:sz w:val="16"/>
          <w:szCs w:val="16"/>
          <w:lang w:eastAsia="en-IN"/>
        </w:rPr>
      </w:pPr>
      <w:r w:rsidRPr="00990473">
        <w:rPr>
          <w:rFonts w:ascii="Arial" w:hAnsi="Arial" w:cs="Arial"/>
          <w:sz w:val="26"/>
          <w:szCs w:val="26"/>
        </w:rPr>
        <w:t xml:space="preserve">Indices of support vectors as returned by CVXOPT:  </w:t>
      </w:r>
      <w:r w:rsidRPr="00990473">
        <w:rPr>
          <w:rFonts w:ascii="Arial" w:hAnsi="Arial" w:cs="Arial"/>
        </w:rPr>
        <w:t>[1, 3, 7, 8, 13, 14, 15, 17, 20, 24, 28, 29, 33, 34, 37, 42, 44, 45, 53, 57, 58, 59, 62, 72, 76, 79, 82, 83, 90, 95, 101, 108, 109, 112, 117, 132, 134, 137, 149, 153, 157, 172, 180, 186, 190, 191, 199, 201, 202, 212, 223, 224, 225, 226, 229, 230, 231, 233, 236, 237, 244, 248, 251, 253, 256, 260, 261, 267, 275, 278, 281, 282, 283, 288, 294, 297, 298, 299, 301, 314, 315, 322, 323, 325, 326, 327, 330, 331, 340, 351, 355, 358, 362, 369, 373, 376, 377, 380, 381, 390, 392, 398, 399, 400, 403, 406, 407, 408, 410, 412, 414, 415, 416, 418, 419, 420, 427, 431, 433, 435, 437, 439, 441, 443, 448, 450]</w:t>
      </w:r>
    </w:p>
    <w:p w14:paraId="5EE44A55" w14:textId="64663DA4" w:rsidR="00990473" w:rsidRPr="00990473" w:rsidRDefault="00990473" w:rsidP="00990473">
      <w:pPr>
        <w:shd w:val="clear" w:color="auto" w:fill="FFFFFF"/>
        <w:spacing w:after="0" w:line="240" w:lineRule="auto"/>
        <w:rPr>
          <w:rFonts w:ascii="Segoe UI" w:eastAsia="Times New Roman" w:hAnsi="Segoe UI" w:cs="Segoe UI"/>
          <w:color w:val="000000"/>
          <w:sz w:val="21"/>
          <w:szCs w:val="21"/>
          <w:lang w:eastAsia="en-IN"/>
        </w:rPr>
      </w:pPr>
      <w:r w:rsidRPr="00990473">
        <w:rPr>
          <w:rFonts w:ascii="Arial" w:hAnsi="Arial" w:cs="Arial"/>
          <w:noProof/>
          <w:sz w:val="26"/>
          <w:szCs w:val="26"/>
        </w:rPr>
        <w:drawing>
          <wp:inline distT="0" distB="0" distL="0" distR="0" wp14:anchorId="775AAA66" wp14:editId="1473089F">
            <wp:extent cx="6390640" cy="1923415"/>
            <wp:effectExtent l="19050" t="19050" r="1016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90640" cy="1923415"/>
                    </a:xfrm>
                    <a:prstGeom prst="rect">
                      <a:avLst/>
                    </a:prstGeom>
                    <a:noFill/>
                    <a:ln>
                      <a:solidFill>
                        <a:schemeClr val="tx1"/>
                      </a:solidFill>
                    </a:ln>
                  </pic:spPr>
                </pic:pic>
              </a:graphicData>
            </a:graphic>
          </wp:inline>
        </w:drawing>
      </w:r>
    </w:p>
    <w:p w14:paraId="3A36B693"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6006F7AC"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06586C43"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093DF39A"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8B70355"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990473">
        <w:rPr>
          <w:rFonts w:ascii="var(--jp-code-font-family)" w:eastAsia="Times New Roman" w:hAnsi="var(--jp-code-font-family)" w:cs="Courier New"/>
          <w:color w:val="000000"/>
          <w:sz w:val="20"/>
          <w:szCs w:val="20"/>
          <w:lang w:eastAsia="en-IN"/>
        </w:rPr>
        <w:t>#################################################################################</w:t>
      </w:r>
    </w:p>
    <w:p w14:paraId="1007AA0D"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 xml:space="preserve">Labels: </w:t>
      </w:r>
      <w:proofErr w:type="gramStart"/>
      <w:r w:rsidRPr="00990473">
        <w:rPr>
          <w:rFonts w:ascii="Arial" w:hAnsi="Arial" w:cs="Arial"/>
          <w:sz w:val="26"/>
          <w:szCs w:val="26"/>
        </w:rPr>
        <w:t>8 ,</w:t>
      </w:r>
      <w:proofErr w:type="gramEnd"/>
      <w:r w:rsidRPr="00990473">
        <w:rPr>
          <w:rFonts w:ascii="Arial" w:hAnsi="Arial" w:cs="Arial"/>
          <w:sz w:val="26"/>
          <w:szCs w:val="26"/>
        </w:rPr>
        <w:t xml:space="preserve"> 9</w:t>
      </w:r>
    </w:p>
    <w:p w14:paraId="111363DB"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Number of features: 10</w:t>
      </w:r>
    </w:p>
    <w:p w14:paraId="2FEA85B4"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990473">
        <w:rPr>
          <w:rFonts w:ascii="var(--jp-code-font-family)" w:eastAsia="Times New Roman" w:hAnsi="var(--jp-code-font-family)" w:cs="Courier New"/>
          <w:color w:val="000000"/>
          <w:sz w:val="20"/>
          <w:szCs w:val="20"/>
          <w:lang w:eastAsia="en-IN"/>
        </w:rPr>
        <w:t>#################################################################################</w:t>
      </w:r>
    </w:p>
    <w:p w14:paraId="53180642"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Number of training examples: (454, 10) (454, 1)</w:t>
      </w:r>
    </w:p>
    <w:p w14:paraId="5BB4F0D6"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Number of test examples: (114, 10) (114, 1)</w:t>
      </w:r>
    </w:p>
    <w:p w14:paraId="478819EF"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--------------------------LIBSVM-----------------------------</w:t>
      </w:r>
    </w:p>
    <w:p w14:paraId="4B57B7A5"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The Best parameters according to grid search are: {'SVM__C': 1.0, 'SVM__gamma': 0.01}</w:t>
      </w:r>
    </w:p>
    <w:p w14:paraId="7F2D1C44"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Training score for LIBSVM with best parameters: 92.95154185022027 %</w:t>
      </w:r>
    </w:p>
    <w:p w14:paraId="00A2490E"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Test score for LIBSVM with best parameters: 93.85964912280701 %</w:t>
      </w:r>
    </w:p>
    <w:p w14:paraId="6CD9445F"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 xml:space="preserve">Indices of support vectors as returned by LIBSVM:  </w:t>
      </w:r>
      <w:r w:rsidRPr="00990473">
        <w:rPr>
          <w:rFonts w:ascii="Arial" w:hAnsi="Arial" w:cs="Arial"/>
        </w:rPr>
        <w:t>[3, 7, 8, 10, 13, 14, 15, 20, 24, 29, 33, 34, 36, 37, 42, 45, 53, 57, 59, 62, 70, 75, 79, 82, 83, 86, 90, 97, 101, 108, 109, 112, 114, 132, 134, 137, 138, 141, 146, 148, 149, 150, 153, 157, 163, 167, 172, 180, 186, 194, 198, 199, 201, 202, 209, 211, 212, 215, 221, 223, 224, 225, 226, 229, 230, 233, 236, 237, 242, 248, 251, 256, 260, 261, 263, 265, 266, 267, 273, 275, 276, 278, 282, 283, 286, 287, 288, 294, 297, 298, 299, 300, 315, 322, 323, 325, 326, 329, 330, 331, 332, 337, 340, 342, 351, 355, 358, 362, 367, 369, 370, 371, 375, 376, 380, 381, 384, 386, 388, 389, 391, 396, 398, 399, 400, 403, 406, 407, 408, 410, 412, 414, 415, 416, 418, 419, 420, 421, 423, 427, 430, 431, 432, 433, 435, 439, 440, 441, 448, 450]</w:t>
      </w:r>
    </w:p>
    <w:p w14:paraId="7517DBCF" w14:textId="77777777" w:rsidR="00990473" w:rsidRPr="00990473" w:rsidRDefault="00990473" w:rsidP="00A41CAC">
      <w:pPr>
        <w:pStyle w:val="ListParagraph"/>
        <w:ind w:left="0"/>
        <w:rPr>
          <w:rFonts w:ascii="Arial" w:hAnsi="Arial" w:cs="Arial"/>
          <w:sz w:val="26"/>
          <w:szCs w:val="26"/>
        </w:rPr>
      </w:pPr>
    </w:p>
    <w:p w14:paraId="2F58777B"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--------------------------CVXOPT-----------------------------</w:t>
      </w:r>
    </w:p>
    <w:p w14:paraId="6FEC7715" w14:textId="77777777" w:rsidR="00990473" w:rsidRPr="00990473" w:rsidRDefault="00990473" w:rsidP="00A41CAC">
      <w:pPr>
        <w:pStyle w:val="ListParagraph"/>
        <w:ind w:left="0"/>
        <w:rPr>
          <w:rFonts w:ascii="Arial" w:hAnsi="Arial" w:cs="Arial"/>
          <w:sz w:val="26"/>
          <w:szCs w:val="26"/>
        </w:rPr>
      </w:pPr>
      <w:r w:rsidRPr="00990473">
        <w:rPr>
          <w:rFonts w:ascii="Arial" w:hAnsi="Arial" w:cs="Arial"/>
          <w:sz w:val="26"/>
          <w:szCs w:val="26"/>
        </w:rPr>
        <w:t>Test score for CVXOPT with best parameters: 93.85964912280701 %</w:t>
      </w:r>
    </w:p>
    <w:p w14:paraId="5DA152D1" w14:textId="77777777" w:rsidR="00990473" w:rsidRPr="00990473" w:rsidRDefault="00990473" w:rsidP="00A41CAC">
      <w:pPr>
        <w:pStyle w:val="ListParagraph"/>
        <w:ind w:left="0"/>
        <w:rPr>
          <w:rFonts w:ascii="Arial" w:hAnsi="Arial" w:cs="Arial"/>
        </w:rPr>
      </w:pPr>
      <w:r w:rsidRPr="00990473">
        <w:rPr>
          <w:rFonts w:ascii="Arial" w:hAnsi="Arial" w:cs="Arial"/>
          <w:sz w:val="26"/>
          <w:szCs w:val="26"/>
        </w:rPr>
        <w:t xml:space="preserve">Indices of support vectors as returned by CVXOPT:  </w:t>
      </w:r>
      <w:r w:rsidRPr="00990473">
        <w:rPr>
          <w:rFonts w:ascii="Arial" w:hAnsi="Arial" w:cs="Arial"/>
        </w:rPr>
        <w:t xml:space="preserve">[3, 7, 8, 10, 13, 14, 15, 17, 20, 24, 29, 33, 34, 36, 37, 42, 45, 53, 57, 59, 62, 70, 75, 79, 82, 83, 86, 90, 97, 101, 108, 109, 112, 114, 132, 134, 137, 138, 141, 146, 148, 149, 150, 153, 157, 163, 167, 172, 180, 186, 194, 198, 199, 201, 202, 209, 211, 212, 215, 221, 223, 224, 225, 226, 229, 230, 233, 236, 237, 242, 248, 251, 256, 260, 261, 263, 265, 266, 267, 273, 275, 276, 278, 282, 283, 286, 287, 288, 294, 297, 298, 299, 300, 309, 315, 322, 323, 325, 326, 329, 330, 331, 332, 337, 340, 342, 351, 355, 358, 362, 367, 369, 370, 371, 375, 376, </w:t>
      </w:r>
      <w:r w:rsidRPr="00990473">
        <w:rPr>
          <w:rFonts w:ascii="Arial" w:hAnsi="Arial" w:cs="Arial"/>
        </w:rPr>
        <w:lastRenderedPageBreak/>
        <w:t>380, 381, 384, 386, 388, 389, 391, 396, 398, 399, 400, 403, 406, 407, 408, 410, 412, 414, 415, 416, 418, 419, 420, 421, 423, 427, 430, 431, 432, 433, 435, 439, 440, 441, 448, 450]</w:t>
      </w:r>
    </w:p>
    <w:p w14:paraId="10F3153D" w14:textId="40A67C0F" w:rsidR="00990473" w:rsidRPr="00990473" w:rsidRDefault="00990473" w:rsidP="00990473">
      <w:pPr>
        <w:shd w:val="clear" w:color="auto" w:fill="FFFFFF"/>
        <w:spacing w:after="0" w:line="240" w:lineRule="auto"/>
        <w:rPr>
          <w:rFonts w:ascii="Segoe UI" w:eastAsia="Times New Roman" w:hAnsi="Segoe UI" w:cs="Segoe UI"/>
          <w:color w:val="000000"/>
          <w:sz w:val="21"/>
          <w:szCs w:val="21"/>
          <w:lang w:eastAsia="en-IN"/>
        </w:rPr>
      </w:pPr>
      <w:r w:rsidRPr="00990473">
        <w:rPr>
          <w:rFonts w:ascii="Arial" w:hAnsi="Arial" w:cs="Arial"/>
          <w:noProof/>
          <w:sz w:val="26"/>
          <w:szCs w:val="26"/>
        </w:rPr>
        <w:drawing>
          <wp:inline distT="0" distB="0" distL="0" distR="0" wp14:anchorId="6C480470" wp14:editId="21237D4E">
            <wp:extent cx="6390640" cy="1923415"/>
            <wp:effectExtent l="19050" t="19050" r="10160"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90640" cy="1923415"/>
                    </a:xfrm>
                    <a:prstGeom prst="rect">
                      <a:avLst/>
                    </a:prstGeom>
                    <a:noFill/>
                    <a:ln>
                      <a:solidFill>
                        <a:schemeClr val="tx1"/>
                      </a:solidFill>
                    </a:ln>
                  </pic:spPr>
                </pic:pic>
              </a:graphicData>
            </a:graphic>
          </wp:inline>
        </w:drawing>
      </w:r>
    </w:p>
    <w:p w14:paraId="11F226B2"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11C3302A"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081B8943"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36D8630"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990473">
        <w:rPr>
          <w:rFonts w:ascii="var(--jp-code-font-family)" w:eastAsia="Times New Roman" w:hAnsi="var(--jp-code-font-family)" w:cs="Courier New"/>
          <w:color w:val="000000"/>
          <w:sz w:val="20"/>
          <w:szCs w:val="20"/>
          <w:lang w:eastAsia="en-IN"/>
        </w:rPr>
        <w:t>#################################################################################</w:t>
      </w:r>
    </w:p>
    <w:p w14:paraId="3BC1B7C7"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 xml:space="preserve">Labels: </w:t>
      </w:r>
      <w:proofErr w:type="gramStart"/>
      <w:r w:rsidRPr="00990473">
        <w:rPr>
          <w:rFonts w:ascii="Arial" w:hAnsi="Arial" w:cs="Arial"/>
          <w:sz w:val="26"/>
          <w:szCs w:val="26"/>
        </w:rPr>
        <w:t>4 ,</w:t>
      </w:r>
      <w:proofErr w:type="gramEnd"/>
      <w:r w:rsidRPr="00990473">
        <w:rPr>
          <w:rFonts w:ascii="Arial" w:hAnsi="Arial" w:cs="Arial"/>
          <w:sz w:val="26"/>
          <w:szCs w:val="26"/>
        </w:rPr>
        <w:t xml:space="preserve"> 6</w:t>
      </w:r>
    </w:p>
    <w:p w14:paraId="11B42D0E"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Number of features: 25</w:t>
      </w:r>
    </w:p>
    <w:p w14:paraId="48312ACE"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990473">
        <w:rPr>
          <w:rFonts w:ascii="var(--jp-code-font-family)" w:eastAsia="Times New Roman" w:hAnsi="var(--jp-code-font-family)" w:cs="Courier New"/>
          <w:color w:val="000000"/>
          <w:sz w:val="20"/>
          <w:szCs w:val="20"/>
          <w:lang w:eastAsia="en-IN"/>
        </w:rPr>
        <w:t>#################################################################################</w:t>
      </w:r>
    </w:p>
    <w:p w14:paraId="21440DEF"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Number of training examples: (472, 25) (472, 1)</w:t>
      </w:r>
    </w:p>
    <w:p w14:paraId="4AD74F48"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Number of test examples: (119, 25) (119, 1)</w:t>
      </w:r>
    </w:p>
    <w:p w14:paraId="4109659B"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--------------------------LIBSVM-----------------------------</w:t>
      </w:r>
    </w:p>
    <w:p w14:paraId="208BCD18"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The Best parameters according to grid search are: {'SVM__C': 10.0, 'SVM__gamma': 0.01}</w:t>
      </w:r>
    </w:p>
    <w:p w14:paraId="2E47C6C5"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Training score for LIBSVM with best parameters: 98.30508474576271 %</w:t>
      </w:r>
    </w:p>
    <w:p w14:paraId="12A13E20"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Test score for LIBSVM with best parameters: 100.0 %</w:t>
      </w:r>
    </w:p>
    <w:p w14:paraId="4ED8FAD6"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Indices of support vectors as returned by LIBSVM</w:t>
      </w:r>
      <w:proofErr w:type="gramStart"/>
      <w:r w:rsidRPr="00990473">
        <w:rPr>
          <w:rFonts w:ascii="Arial" w:hAnsi="Arial" w:cs="Arial"/>
          <w:sz w:val="26"/>
          <w:szCs w:val="26"/>
        </w:rPr>
        <w:t>:  [</w:t>
      </w:r>
      <w:proofErr w:type="gramEnd"/>
      <w:r w:rsidRPr="00990473">
        <w:rPr>
          <w:rFonts w:ascii="Arial" w:hAnsi="Arial" w:cs="Arial"/>
          <w:sz w:val="26"/>
          <w:szCs w:val="26"/>
        </w:rPr>
        <w:t>0, 11, 14, 43, 44, 51, 52, 61, 66, 73, 83, 106, 133, 140, 142, 150, 153, 164, 170, 194, 199, 234, 235, 272, 275, 276, 280, 289, 294, 302, 306, 319, 352, 381, 390, 393, 395, 414, 420, 440, 450]</w:t>
      </w:r>
    </w:p>
    <w:p w14:paraId="14FDB955" w14:textId="77777777" w:rsidR="00990473" w:rsidRPr="00990473" w:rsidRDefault="00990473" w:rsidP="00702DD7">
      <w:pPr>
        <w:pStyle w:val="ListParagraph"/>
        <w:ind w:left="0"/>
        <w:rPr>
          <w:rFonts w:ascii="Arial" w:hAnsi="Arial" w:cs="Arial"/>
          <w:sz w:val="26"/>
          <w:szCs w:val="26"/>
        </w:rPr>
      </w:pPr>
    </w:p>
    <w:p w14:paraId="64BBAD5F"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--------------------------CVXOPT-----------------------------</w:t>
      </w:r>
    </w:p>
    <w:p w14:paraId="0EF6F7E5"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Test score for CVXOPT with best parameters: 100.0 %</w:t>
      </w:r>
    </w:p>
    <w:p w14:paraId="3390D2A0" w14:textId="77777777" w:rsidR="00990473" w:rsidRPr="00990473" w:rsidRDefault="00990473" w:rsidP="00702DD7">
      <w:pPr>
        <w:pStyle w:val="ListParagraph"/>
        <w:ind w:left="0"/>
        <w:rPr>
          <w:rFonts w:ascii="var(--jp-code-font-family)" w:eastAsia="Times New Roman" w:hAnsi="var(--jp-code-font-family)" w:cs="Courier New"/>
          <w:color w:val="000000"/>
          <w:sz w:val="20"/>
          <w:szCs w:val="20"/>
          <w:lang w:eastAsia="en-IN"/>
        </w:rPr>
      </w:pPr>
      <w:r w:rsidRPr="00990473">
        <w:rPr>
          <w:rFonts w:ascii="Arial" w:hAnsi="Arial" w:cs="Arial"/>
          <w:sz w:val="26"/>
          <w:szCs w:val="26"/>
        </w:rPr>
        <w:t>Indices of support vectors as returned by CVXOPT</w:t>
      </w:r>
      <w:proofErr w:type="gramStart"/>
      <w:r w:rsidRPr="00990473">
        <w:rPr>
          <w:rFonts w:ascii="Arial" w:hAnsi="Arial" w:cs="Arial"/>
          <w:sz w:val="26"/>
          <w:szCs w:val="26"/>
        </w:rPr>
        <w:t>:  [</w:t>
      </w:r>
      <w:proofErr w:type="gramEnd"/>
      <w:r w:rsidRPr="00990473">
        <w:rPr>
          <w:rFonts w:ascii="Arial" w:hAnsi="Arial" w:cs="Arial"/>
          <w:sz w:val="26"/>
          <w:szCs w:val="26"/>
        </w:rPr>
        <w:t>0, 11, 14, 43, 44, 51, 52, 61, 66, 73, 83, 106, 133, 140, 142, 150, 153, 164, 170, 194, 199, 234, 235, 236, 272, 275, 276, 280, 289, 294, 302, 319, 352, 381, 382, 390, 395, 414, 420, 440, 450]</w:t>
      </w:r>
    </w:p>
    <w:p w14:paraId="55ED1413" w14:textId="69289B20" w:rsidR="00990473" w:rsidRPr="00990473" w:rsidRDefault="00990473" w:rsidP="00990473">
      <w:pPr>
        <w:shd w:val="clear" w:color="auto" w:fill="FFFFFF"/>
        <w:spacing w:after="0" w:line="240" w:lineRule="auto"/>
        <w:rPr>
          <w:rFonts w:ascii="Segoe UI" w:eastAsia="Times New Roman" w:hAnsi="Segoe UI" w:cs="Segoe UI"/>
          <w:color w:val="000000"/>
          <w:sz w:val="21"/>
          <w:szCs w:val="21"/>
          <w:lang w:eastAsia="en-IN"/>
        </w:rPr>
      </w:pPr>
      <w:r w:rsidRPr="00990473">
        <w:rPr>
          <w:rFonts w:ascii="Arial" w:hAnsi="Arial" w:cs="Arial"/>
          <w:noProof/>
          <w:sz w:val="26"/>
          <w:szCs w:val="26"/>
        </w:rPr>
        <w:drawing>
          <wp:inline distT="0" distB="0" distL="0" distR="0" wp14:anchorId="21DF206B" wp14:editId="43AB72B9">
            <wp:extent cx="6390640" cy="1923415"/>
            <wp:effectExtent l="19050" t="19050" r="1016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90640" cy="1923415"/>
                    </a:xfrm>
                    <a:prstGeom prst="rect">
                      <a:avLst/>
                    </a:prstGeom>
                    <a:noFill/>
                    <a:ln>
                      <a:solidFill>
                        <a:schemeClr val="tx1"/>
                      </a:solidFill>
                    </a:ln>
                  </pic:spPr>
                </pic:pic>
              </a:graphicData>
            </a:graphic>
          </wp:inline>
        </w:drawing>
      </w:r>
    </w:p>
    <w:p w14:paraId="0327EF7A"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E1AD53E"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6736EA9"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256930A6"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4F7C0F52"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65648D69"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5D91E011"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990473">
        <w:rPr>
          <w:rFonts w:ascii="var(--jp-code-font-family)" w:eastAsia="Times New Roman" w:hAnsi="var(--jp-code-font-family)" w:cs="Courier New"/>
          <w:color w:val="000000"/>
          <w:sz w:val="20"/>
          <w:szCs w:val="20"/>
          <w:lang w:eastAsia="en-IN"/>
        </w:rPr>
        <w:t>#################################################################################</w:t>
      </w:r>
    </w:p>
    <w:p w14:paraId="404DCDBC"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 xml:space="preserve">Labels: </w:t>
      </w:r>
      <w:proofErr w:type="gramStart"/>
      <w:r w:rsidRPr="00990473">
        <w:rPr>
          <w:rFonts w:ascii="Arial" w:hAnsi="Arial" w:cs="Arial"/>
          <w:sz w:val="26"/>
          <w:szCs w:val="26"/>
        </w:rPr>
        <w:t>4 ,</w:t>
      </w:r>
      <w:proofErr w:type="gramEnd"/>
      <w:r w:rsidRPr="00990473">
        <w:rPr>
          <w:rFonts w:ascii="Arial" w:hAnsi="Arial" w:cs="Arial"/>
          <w:sz w:val="26"/>
          <w:szCs w:val="26"/>
        </w:rPr>
        <w:t xml:space="preserve"> 6</w:t>
      </w:r>
    </w:p>
    <w:p w14:paraId="03DA6BCF"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Number of features: 10</w:t>
      </w:r>
    </w:p>
    <w:p w14:paraId="6D6694C0"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r w:rsidRPr="00990473">
        <w:rPr>
          <w:rFonts w:ascii="var(--jp-code-font-family)" w:eastAsia="Times New Roman" w:hAnsi="var(--jp-code-font-family)" w:cs="Courier New"/>
          <w:color w:val="000000"/>
          <w:sz w:val="20"/>
          <w:szCs w:val="20"/>
          <w:lang w:eastAsia="en-IN"/>
        </w:rPr>
        <w:t>#################################################################################</w:t>
      </w:r>
    </w:p>
    <w:p w14:paraId="13657E91"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Number of training examples: (472, 10) (472, 1)</w:t>
      </w:r>
    </w:p>
    <w:p w14:paraId="37B53B0C"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Number of test examples: (119, 10) (119, 1)</w:t>
      </w:r>
    </w:p>
    <w:p w14:paraId="3EA701F1"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--------------------------LIBSVM-----------------------------</w:t>
      </w:r>
    </w:p>
    <w:p w14:paraId="28025870"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The Best parameters according to grid search are: {'SVM__C': 0.1, 'SVM__gamma': 0.1}</w:t>
      </w:r>
    </w:p>
    <w:p w14:paraId="7D078B03"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Training score for LIBSVM with best parameters: 94.91525423728814 %</w:t>
      </w:r>
    </w:p>
    <w:p w14:paraId="256CF97D"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Test score for LIBSVM with best parameters: 94.11764705882352 %</w:t>
      </w:r>
    </w:p>
    <w:p w14:paraId="60ABEC93" w14:textId="77777777" w:rsidR="00990473" w:rsidRPr="00990473" w:rsidRDefault="00990473" w:rsidP="00702DD7">
      <w:pPr>
        <w:pStyle w:val="ListParagraph"/>
        <w:ind w:left="0"/>
        <w:rPr>
          <w:rFonts w:ascii="var(--jp-code-font-family)" w:eastAsia="Times New Roman" w:hAnsi="var(--jp-code-font-family)" w:cs="Courier New"/>
          <w:color w:val="000000"/>
          <w:sz w:val="20"/>
          <w:szCs w:val="20"/>
          <w:lang w:eastAsia="en-IN"/>
        </w:rPr>
      </w:pPr>
      <w:r w:rsidRPr="00990473">
        <w:rPr>
          <w:rFonts w:ascii="Arial" w:hAnsi="Arial" w:cs="Arial"/>
          <w:sz w:val="26"/>
          <w:szCs w:val="26"/>
        </w:rPr>
        <w:t>Indices of support vectors as returned by LIBSVM:  [0, 1, 3, 4, 10, 11, 14, 24, 25, 33, 40, 43, 44, 46, 47, 51, 52, 54, 58, 60, 61, 62, 66, 71, 76, 77, 91, 92, 93, 94, 108, 109, 110, 117, 120, 123, 126, 139, 140, 141, 142, 145, 147, 149, 150, 153, 158, 160, 161, 162, 164, 170, 174, 180, 182, 202, 210, 215, 217, 220, 221, 224, 228, 230, 235, 236, 238, 239, 241, 242, 244, 246, 255, 256, 257, 258, 262, 265, 266, 267, 271, 272, 273, 275, 276, 277, 280, 281, 289, 294, 296, 297, 299, 300, 302, 303, 305, 308, 314, 316, 319, 321, 328, 331, 332, 335, 339, 340, 341, 342, 348, 357, 358, 364, 370, 375, 376, 378, 380, 381, 382, 384, 385, 389, 390, 393, 394, 395, 397, 403, 406, 409, 411, 412, 415, 420, 421, 423, 427, 435, 436, 440, 447, 450, 455, 460, 468, 469]</w:t>
      </w:r>
    </w:p>
    <w:p w14:paraId="3E9FBE23"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114E0C6D"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7A3F5E8D" w14:textId="77777777" w:rsidR="00990473" w:rsidRPr="00990473" w:rsidRDefault="00990473" w:rsidP="00990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color w:val="000000"/>
          <w:sz w:val="20"/>
          <w:szCs w:val="20"/>
          <w:lang w:eastAsia="en-IN"/>
        </w:rPr>
      </w:pPr>
    </w:p>
    <w:p w14:paraId="6C1B46D3" w14:textId="77777777" w:rsidR="00990473" w:rsidRPr="00990473" w:rsidRDefault="00990473" w:rsidP="00702DD7">
      <w:pPr>
        <w:pStyle w:val="ListParagraph"/>
        <w:ind w:left="0"/>
        <w:rPr>
          <w:rFonts w:ascii="Arial" w:hAnsi="Arial" w:cs="Arial"/>
          <w:sz w:val="26"/>
          <w:szCs w:val="26"/>
        </w:rPr>
      </w:pPr>
      <w:r w:rsidRPr="00990473">
        <w:rPr>
          <w:rFonts w:ascii="Arial" w:hAnsi="Arial" w:cs="Arial"/>
          <w:sz w:val="26"/>
          <w:szCs w:val="26"/>
        </w:rPr>
        <w:t>--------------------------CVXOPT-----------------------------</w:t>
      </w:r>
    </w:p>
    <w:p w14:paraId="37BAB8B1" w14:textId="60135701" w:rsidR="0030253A" w:rsidRDefault="00702DD7" w:rsidP="0030253A">
      <w:pPr>
        <w:rPr>
          <w:rFonts w:ascii="Arial" w:hAnsi="Arial" w:cs="Arial"/>
          <w:sz w:val="26"/>
          <w:szCs w:val="26"/>
        </w:rPr>
      </w:pPr>
      <w:r>
        <w:rPr>
          <w:rFonts w:ascii="Arial" w:hAnsi="Arial" w:cs="Arial"/>
          <w:sz w:val="26"/>
          <w:szCs w:val="26"/>
        </w:rPr>
        <w:t>My CVXOPT returned an arithmetic error related to rank for this which I could not rectify</w:t>
      </w:r>
    </w:p>
    <w:p w14:paraId="60FDA6E4" w14:textId="7DF85762" w:rsidR="00702DD7" w:rsidRDefault="00702DD7" w:rsidP="0030253A">
      <w:pPr>
        <w:rPr>
          <w:rFonts w:ascii="Arial" w:hAnsi="Arial" w:cs="Arial"/>
          <w:sz w:val="26"/>
          <w:szCs w:val="26"/>
        </w:rPr>
      </w:pPr>
    </w:p>
    <w:p w14:paraId="3B3D53A5" w14:textId="740C8CE3" w:rsidR="00702DD7" w:rsidRPr="0030253A" w:rsidRDefault="00702DD7" w:rsidP="0030253A">
      <w:pPr>
        <w:rPr>
          <w:rFonts w:ascii="Arial" w:hAnsi="Arial" w:cs="Arial"/>
          <w:sz w:val="26"/>
          <w:szCs w:val="26"/>
        </w:rPr>
      </w:pPr>
      <w:r>
        <w:rPr>
          <w:rFonts w:ascii="Arial" w:hAnsi="Arial" w:cs="Arial"/>
          <w:noProof/>
          <w:sz w:val="26"/>
          <w:szCs w:val="26"/>
        </w:rPr>
        <w:drawing>
          <wp:inline distT="0" distB="0" distL="0" distR="0" wp14:anchorId="195B5763" wp14:editId="56DE1CF2">
            <wp:extent cx="6390640" cy="1923415"/>
            <wp:effectExtent l="19050" t="19050" r="1016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90640" cy="1923415"/>
                    </a:xfrm>
                    <a:prstGeom prst="rect">
                      <a:avLst/>
                    </a:prstGeom>
                    <a:noFill/>
                    <a:ln>
                      <a:solidFill>
                        <a:schemeClr val="tx1"/>
                      </a:solidFill>
                    </a:ln>
                  </pic:spPr>
                </pic:pic>
              </a:graphicData>
            </a:graphic>
          </wp:inline>
        </w:drawing>
      </w:r>
    </w:p>
    <w:p w14:paraId="5D6CF419" w14:textId="77777777" w:rsidR="00702DD7" w:rsidRDefault="00702DD7">
      <w:pPr>
        <w:rPr>
          <w:rFonts w:ascii="Arial" w:hAnsi="Arial" w:cs="Arial"/>
          <w:sz w:val="26"/>
          <w:szCs w:val="26"/>
        </w:rPr>
      </w:pPr>
      <w:r>
        <w:rPr>
          <w:rFonts w:ascii="Arial" w:hAnsi="Arial" w:cs="Arial"/>
          <w:sz w:val="26"/>
          <w:szCs w:val="26"/>
        </w:rPr>
        <w:br w:type="page"/>
      </w:r>
    </w:p>
    <w:p w14:paraId="2510A2A1" w14:textId="1A98051B" w:rsidR="00702DD7" w:rsidRDefault="00702DD7" w:rsidP="00702DD7">
      <w:pPr>
        <w:rPr>
          <w:rFonts w:ascii="Bahnschrift" w:hAnsi="Bahnschrift"/>
          <w:b/>
          <w:bCs/>
          <w:sz w:val="44"/>
          <w:szCs w:val="44"/>
          <w:u w:val="single" w:color="000000" w:themeColor="text1"/>
        </w:rPr>
      </w:pPr>
      <w:r w:rsidRPr="007E6E91">
        <w:rPr>
          <w:rFonts w:ascii="Bahnschrift" w:hAnsi="Bahnschrift"/>
          <w:b/>
          <w:bCs/>
          <w:sz w:val="44"/>
          <w:szCs w:val="44"/>
          <w:u w:val="single" w:color="000000" w:themeColor="text1"/>
        </w:rPr>
        <w:lastRenderedPageBreak/>
        <w:t xml:space="preserve">Part </w:t>
      </w:r>
      <w:r>
        <w:rPr>
          <w:rFonts w:ascii="Bahnschrift" w:hAnsi="Bahnschrift"/>
          <w:b/>
          <w:bCs/>
          <w:sz w:val="44"/>
          <w:szCs w:val="44"/>
          <w:u w:val="single" w:color="000000" w:themeColor="text1"/>
        </w:rPr>
        <w:t>2</w:t>
      </w:r>
    </w:p>
    <w:p w14:paraId="7B03317D" w14:textId="77777777" w:rsidR="00702DD7" w:rsidRDefault="00702DD7" w:rsidP="00702DD7">
      <w:pPr>
        <w:rPr>
          <w:rFonts w:ascii="Arial" w:hAnsi="Arial" w:cs="Arial"/>
          <w:sz w:val="26"/>
          <w:szCs w:val="26"/>
        </w:rPr>
      </w:pPr>
      <w:r>
        <w:rPr>
          <w:rFonts w:ascii="Arial" w:hAnsi="Arial" w:cs="Arial"/>
          <w:sz w:val="26"/>
          <w:szCs w:val="26"/>
        </w:rPr>
        <w:t>My initial basic approach was to simply do a hyperparameter sweep for different kernels for the LIBSVM library. The pipeline contained a standard scaler followed by the SVM.SVC model. The results are as follows:</w:t>
      </w:r>
    </w:p>
    <w:p w14:paraId="2F8CB6C0" w14:textId="69FCC5DE" w:rsidR="00702DD7" w:rsidRPr="00702DD7" w:rsidRDefault="00702DD7" w:rsidP="00702DD7">
      <w:pPr>
        <w:rPr>
          <w:rFonts w:ascii="Arial" w:hAnsi="Arial" w:cs="Arial"/>
          <w:sz w:val="26"/>
          <w:szCs w:val="26"/>
        </w:rPr>
      </w:pPr>
      <w:r w:rsidRPr="00702DD7">
        <w:rPr>
          <w:rFonts w:ascii="Arial" w:hAnsi="Arial" w:cs="Arial"/>
          <w:sz w:val="26"/>
          <w:szCs w:val="26"/>
        </w:rPr>
        <w:t>Number of training examples: (7200, 25) (7200, 1)</w:t>
      </w:r>
      <w:r>
        <w:rPr>
          <w:rFonts w:ascii="Arial" w:hAnsi="Arial" w:cs="Arial"/>
          <w:sz w:val="26"/>
          <w:szCs w:val="26"/>
        </w:rPr>
        <w:br/>
      </w:r>
      <w:r w:rsidRPr="00702DD7">
        <w:rPr>
          <w:rFonts w:ascii="Arial" w:hAnsi="Arial" w:cs="Arial"/>
          <w:sz w:val="26"/>
          <w:szCs w:val="26"/>
        </w:rPr>
        <w:t>Number of test examples: (800, 25) (800, 1)</w:t>
      </w:r>
    </w:p>
    <w:p w14:paraId="444BB87E" w14:textId="77777777" w:rsidR="00702DD7" w:rsidRPr="00702DD7" w:rsidRDefault="00702DD7" w:rsidP="00702DD7">
      <w:pPr>
        <w:rPr>
          <w:rFonts w:ascii="Arial" w:hAnsi="Arial" w:cs="Arial"/>
          <w:sz w:val="26"/>
          <w:szCs w:val="26"/>
        </w:rPr>
      </w:pPr>
      <w:r w:rsidRPr="00702DD7">
        <w:rPr>
          <w:rFonts w:ascii="Arial" w:hAnsi="Arial" w:cs="Arial"/>
          <w:sz w:val="26"/>
          <w:szCs w:val="26"/>
        </w:rPr>
        <w:t>--------------------------LIBSVM for LINEAR-----------------------------</w:t>
      </w:r>
    </w:p>
    <w:p w14:paraId="4EF599C3" w14:textId="36284011" w:rsidR="00702DD7" w:rsidRPr="00702DD7" w:rsidRDefault="00702DD7" w:rsidP="00702DD7">
      <w:pPr>
        <w:rPr>
          <w:rFonts w:ascii="Arial" w:hAnsi="Arial" w:cs="Arial"/>
          <w:sz w:val="26"/>
          <w:szCs w:val="26"/>
        </w:rPr>
      </w:pPr>
      <w:r w:rsidRPr="00702DD7">
        <w:rPr>
          <w:rFonts w:ascii="Arial" w:hAnsi="Arial" w:cs="Arial"/>
          <w:sz w:val="26"/>
          <w:szCs w:val="26"/>
        </w:rPr>
        <w:t>Grid scaled training score for libsvm is: 92.88888888888889 %</w:t>
      </w:r>
      <w:r>
        <w:rPr>
          <w:rFonts w:ascii="Arial" w:hAnsi="Arial" w:cs="Arial"/>
          <w:sz w:val="26"/>
          <w:szCs w:val="26"/>
        </w:rPr>
        <w:br/>
      </w:r>
      <w:r w:rsidRPr="00702DD7">
        <w:rPr>
          <w:rFonts w:ascii="Arial" w:hAnsi="Arial" w:cs="Arial"/>
          <w:sz w:val="26"/>
          <w:szCs w:val="26"/>
        </w:rPr>
        <w:t>Grid scaled test score for libsvm is: 90.625 %</w:t>
      </w:r>
      <w:r>
        <w:rPr>
          <w:rFonts w:ascii="Arial" w:hAnsi="Arial" w:cs="Arial"/>
          <w:sz w:val="26"/>
          <w:szCs w:val="26"/>
        </w:rPr>
        <w:br/>
      </w:r>
      <w:r w:rsidRPr="00702DD7">
        <w:rPr>
          <w:rFonts w:ascii="Arial" w:hAnsi="Arial" w:cs="Arial"/>
          <w:sz w:val="26"/>
          <w:szCs w:val="26"/>
        </w:rPr>
        <w:t>The Best parameters according to grid search are: {'SVM__C': 0.1}</w:t>
      </w:r>
    </w:p>
    <w:p w14:paraId="3F18A2E2" w14:textId="7E22E72E" w:rsidR="00702DD7" w:rsidRPr="00702DD7" w:rsidRDefault="00702DD7" w:rsidP="00702DD7">
      <w:pPr>
        <w:rPr>
          <w:rFonts w:ascii="Arial" w:hAnsi="Arial" w:cs="Arial"/>
          <w:sz w:val="26"/>
          <w:szCs w:val="26"/>
        </w:rPr>
      </w:pPr>
      <w:r w:rsidRPr="00702DD7">
        <w:rPr>
          <w:rFonts w:ascii="Arial" w:hAnsi="Arial" w:cs="Arial"/>
          <w:sz w:val="26"/>
          <w:szCs w:val="26"/>
        </w:rPr>
        <w:drawing>
          <wp:inline distT="0" distB="0" distL="0" distR="0" wp14:anchorId="32977A8F" wp14:editId="09539007">
            <wp:extent cx="3760470" cy="2709708"/>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61410" cy="2710385"/>
                    </a:xfrm>
                    <a:prstGeom prst="rect">
                      <a:avLst/>
                    </a:prstGeom>
                    <a:noFill/>
                    <a:ln>
                      <a:solidFill>
                        <a:schemeClr val="tx1"/>
                      </a:solidFill>
                    </a:ln>
                  </pic:spPr>
                </pic:pic>
              </a:graphicData>
            </a:graphic>
          </wp:inline>
        </w:drawing>
      </w:r>
    </w:p>
    <w:p w14:paraId="2F2D9829" w14:textId="301821AA" w:rsidR="00702DD7" w:rsidRPr="00702DD7" w:rsidRDefault="00702DD7" w:rsidP="00702DD7">
      <w:pPr>
        <w:rPr>
          <w:rFonts w:ascii="Arial" w:hAnsi="Arial" w:cs="Arial"/>
          <w:sz w:val="26"/>
          <w:szCs w:val="26"/>
        </w:rPr>
      </w:pPr>
      <w:r w:rsidRPr="00702DD7">
        <w:rPr>
          <w:rFonts w:ascii="Arial" w:hAnsi="Arial" w:cs="Arial"/>
          <w:sz w:val="26"/>
          <w:szCs w:val="26"/>
        </w:rPr>
        <w:drawing>
          <wp:inline distT="0" distB="0" distL="0" distR="0" wp14:anchorId="784588B4" wp14:editId="268BA130">
            <wp:extent cx="3732044" cy="2689225"/>
            <wp:effectExtent l="19050" t="19050" r="20955" b="15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39318" cy="2694467"/>
                    </a:xfrm>
                    <a:prstGeom prst="rect">
                      <a:avLst/>
                    </a:prstGeom>
                    <a:noFill/>
                    <a:ln>
                      <a:solidFill>
                        <a:schemeClr val="tx1"/>
                      </a:solidFill>
                    </a:ln>
                  </pic:spPr>
                </pic:pic>
              </a:graphicData>
            </a:graphic>
          </wp:inline>
        </w:drawing>
      </w:r>
    </w:p>
    <w:p w14:paraId="523A6209" w14:textId="77777777" w:rsidR="00702DD7" w:rsidRPr="00702DD7" w:rsidRDefault="00702DD7" w:rsidP="00702DD7">
      <w:pPr>
        <w:rPr>
          <w:rFonts w:ascii="Arial" w:hAnsi="Arial" w:cs="Arial"/>
          <w:sz w:val="26"/>
          <w:szCs w:val="26"/>
        </w:rPr>
      </w:pPr>
    </w:p>
    <w:p w14:paraId="24CFC40B" w14:textId="77777777" w:rsidR="00702DD7" w:rsidRPr="00702DD7" w:rsidRDefault="00702DD7" w:rsidP="00702DD7">
      <w:pPr>
        <w:rPr>
          <w:rFonts w:ascii="Arial" w:hAnsi="Arial" w:cs="Arial"/>
          <w:sz w:val="26"/>
          <w:szCs w:val="26"/>
        </w:rPr>
      </w:pPr>
      <w:r w:rsidRPr="00702DD7">
        <w:rPr>
          <w:rFonts w:ascii="Arial" w:hAnsi="Arial" w:cs="Arial"/>
          <w:sz w:val="26"/>
          <w:szCs w:val="26"/>
        </w:rPr>
        <w:t>--------------------------LIBSVM for SIGMOID-----------------------------</w:t>
      </w:r>
    </w:p>
    <w:p w14:paraId="357C349D" w14:textId="04F8A776" w:rsidR="00702DD7" w:rsidRPr="00702DD7" w:rsidRDefault="00702DD7" w:rsidP="00702DD7">
      <w:pPr>
        <w:rPr>
          <w:rFonts w:ascii="Arial" w:hAnsi="Arial" w:cs="Arial"/>
          <w:sz w:val="26"/>
          <w:szCs w:val="26"/>
        </w:rPr>
      </w:pPr>
      <w:r w:rsidRPr="00702DD7">
        <w:rPr>
          <w:rFonts w:ascii="Arial" w:hAnsi="Arial" w:cs="Arial"/>
          <w:sz w:val="26"/>
          <w:szCs w:val="26"/>
        </w:rPr>
        <w:t>Grid scaled training score for libsvm is: 91.625 %</w:t>
      </w:r>
      <w:r>
        <w:rPr>
          <w:rFonts w:ascii="Arial" w:hAnsi="Arial" w:cs="Arial"/>
          <w:sz w:val="26"/>
          <w:szCs w:val="26"/>
        </w:rPr>
        <w:br/>
      </w:r>
      <w:r w:rsidRPr="00702DD7">
        <w:rPr>
          <w:rFonts w:ascii="Arial" w:hAnsi="Arial" w:cs="Arial"/>
          <w:sz w:val="26"/>
          <w:szCs w:val="26"/>
        </w:rPr>
        <w:t>Grid scaled test score for libsvm is: 90.25 %</w:t>
      </w:r>
      <w:r>
        <w:rPr>
          <w:rFonts w:ascii="Arial" w:hAnsi="Arial" w:cs="Arial"/>
          <w:sz w:val="26"/>
          <w:szCs w:val="26"/>
        </w:rPr>
        <w:br/>
      </w:r>
      <w:r w:rsidRPr="00702DD7">
        <w:rPr>
          <w:rFonts w:ascii="Arial" w:hAnsi="Arial" w:cs="Arial"/>
          <w:sz w:val="26"/>
          <w:szCs w:val="26"/>
        </w:rPr>
        <w:lastRenderedPageBreak/>
        <w:t>The Best parameters according to grid search are: {'SVM__C': 10.0, 'SVM__gamma': 0.01}</w:t>
      </w:r>
    </w:p>
    <w:p w14:paraId="78FB3AE8" w14:textId="7FA721E7" w:rsidR="00702DD7" w:rsidRPr="00702DD7" w:rsidRDefault="00702DD7" w:rsidP="00702DD7">
      <w:pPr>
        <w:rPr>
          <w:rFonts w:ascii="Arial" w:hAnsi="Arial" w:cs="Arial"/>
          <w:sz w:val="26"/>
          <w:szCs w:val="26"/>
        </w:rPr>
      </w:pPr>
      <w:r w:rsidRPr="00702DD7">
        <w:rPr>
          <w:rFonts w:ascii="Arial" w:hAnsi="Arial" w:cs="Arial"/>
          <w:sz w:val="26"/>
          <w:szCs w:val="26"/>
        </w:rPr>
        <w:drawing>
          <wp:inline distT="0" distB="0" distL="0" distR="0" wp14:anchorId="1E9A498B" wp14:editId="0A725A6F">
            <wp:extent cx="6390640" cy="1921510"/>
            <wp:effectExtent l="19050" t="19050" r="10160" b="215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90640" cy="1921510"/>
                    </a:xfrm>
                    <a:prstGeom prst="rect">
                      <a:avLst/>
                    </a:prstGeom>
                    <a:noFill/>
                    <a:ln>
                      <a:solidFill>
                        <a:schemeClr val="tx1"/>
                      </a:solidFill>
                    </a:ln>
                  </pic:spPr>
                </pic:pic>
              </a:graphicData>
            </a:graphic>
          </wp:inline>
        </w:drawing>
      </w:r>
    </w:p>
    <w:p w14:paraId="018BC4F3" w14:textId="77777777" w:rsidR="00702DD7" w:rsidRPr="00702DD7" w:rsidRDefault="00702DD7" w:rsidP="00702DD7">
      <w:pPr>
        <w:rPr>
          <w:rFonts w:ascii="Arial" w:hAnsi="Arial" w:cs="Arial"/>
          <w:sz w:val="26"/>
          <w:szCs w:val="26"/>
        </w:rPr>
      </w:pPr>
    </w:p>
    <w:p w14:paraId="6A0F5FFD" w14:textId="77777777" w:rsidR="00702DD7" w:rsidRPr="00702DD7" w:rsidRDefault="00702DD7" w:rsidP="00702DD7">
      <w:pPr>
        <w:rPr>
          <w:rFonts w:ascii="Arial" w:hAnsi="Arial" w:cs="Arial"/>
          <w:sz w:val="26"/>
          <w:szCs w:val="26"/>
        </w:rPr>
      </w:pPr>
      <w:r w:rsidRPr="00702DD7">
        <w:rPr>
          <w:rFonts w:ascii="Arial" w:hAnsi="Arial" w:cs="Arial"/>
          <w:sz w:val="26"/>
          <w:szCs w:val="26"/>
        </w:rPr>
        <w:t>--------------------------LIBSVM for POLY-----------------------------</w:t>
      </w:r>
    </w:p>
    <w:p w14:paraId="42C6EF1C" w14:textId="2525B71F" w:rsidR="00702DD7" w:rsidRPr="00702DD7" w:rsidRDefault="00702DD7" w:rsidP="00702DD7">
      <w:pPr>
        <w:rPr>
          <w:rFonts w:ascii="Arial" w:hAnsi="Arial" w:cs="Arial"/>
          <w:sz w:val="26"/>
          <w:szCs w:val="26"/>
        </w:rPr>
      </w:pPr>
      <w:r w:rsidRPr="00702DD7">
        <w:rPr>
          <w:rFonts w:ascii="Arial" w:hAnsi="Arial" w:cs="Arial"/>
          <w:sz w:val="26"/>
          <w:szCs w:val="26"/>
        </w:rPr>
        <w:t>Grid scaled training score for libsvm is: 99.58333333333333 %</w:t>
      </w:r>
      <w:r>
        <w:rPr>
          <w:rFonts w:ascii="Arial" w:hAnsi="Arial" w:cs="Arial"/>
          <w:sz w:val="26"/>
          <w:szCs w:val="26"/>
        </w:rPr>
        <w:br/>
      </w:r>
      <w:r w:rsidRPr="00702DD7">
        <w:rPr>
          <w:rFonts w:ascii="Arial" w:hAnsi="Arial" w:cs="Arial"/>
          <w:sz w:val="26"/>
          <w:szCs w:val="26"/>
        </w:rPr>
        <w:t>Grid scaled test score for libsvm is: 96.5 %</w:t>
      </w:r>
      <w:r>
        <w:rPr>
          <w:rFonts w:ascii="Arial" w:hAnsi="Arial" w:cs="Arial"/>
          <w:sz w:val="26"/>
          <w:szCs w:val="26"/>
        </w:rPr>
        <w:br/>
      </w:r>
      <w:r w:rsidRPr="00702DD7">
        <w:rPr>
          <w:rFonts w:ascii="Arial" w:hAnsi="Arial" w:cs="Arial"/>
          <w:sz w:val="26"/>
          <w:szCs w:val="26"/>
        </w:rPr>
        <w:t>The Best parameters according to grid search are: {'SVM__C': 0.1, 'SVM__degree': 3.0, 'SVM__gamma': 0.1}</w:t>
      </w:r>
    </w:p>
    <w:p w14:paraId="64CFD5A5" w14:textId="138BA4FD" w:rsidR="00702DD7" w:rsidRPr="00702DD7" w:rsidRDefault="00702DD7" w:rsidP="00702DD7">
      <w:pPr>
        <w:rPr>
          <w:rFonts w:ascii="Arial" w:hAnsi="Arial" w:cs="Arial"/>
          <w:sz w:val="26"/>
          <w:szCs w:val="26"/>
        </w:rPr>
      </w:pPr>
      <w:r w:rsidRPr="00702DD7">
        <w:rPr>
          <w:rFonts w:ascii="Arial" w:hAnsi="Arial" w:cs="Arial"/>
          <w:sz w:val="26"/>
          <w:szCs w:val="26"/>
        </w:rPr>
        <w:drawing>
          <wp:inline distT="0" distB="0" distL="0" distR="0" wp14:anchorId="20041F8E" wp14:editId="133FFD2A">
            <wp:extent cx="6390640" cy="1839595"/>
            <wp:effectExtent l="19050" t="19050" r="10160" b="273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390640" cy="1839595"/>
                    </a:xfrm>
                    <a:prstGeom prst="rect">
                      <a:avLst/>
                    </a:prstGeom>
                    <a:noFill/>
                    <a:ln>
                      <a:solidFill>
                        <a:schemeClr val="tx1"/>
                      </a:solidFill>
                    </a:ln>
                  </pic:spPr>
                </pic:pic>
              </a:graphicData>
            </a:graphic>
          </wp:inline>
        </w:drawing>
      </w:r>
    </w:p>
    <w:p w14:paraId="1AAAD623" w14:textId="77777777" w:rsidR="00702DD7" w:rsidRPr="00702DD7" w:rsidRDefault="00702DD7" w:rsidP="00702DD7">
      <w:pPr>
        <w:rPr>
          <w:rFonts w:ascii="Arial" w:hAnsi="Arial" w:cs="Arial"/>
          <w:sz w:val="26"/>
          <w:szCs w:val="26"/>
        </w:rPr>
      </w:pPr>
      <w:r w:rsidRPr="00702DD7">
        <w:rPr>
          <w:rFonts w:ascii="Arial" w:hAnsi="Arial" w:cs="Arial"/>
          <w:sz w:val="26"/>
          <w:szCs w:val="26"/>
        </w:rPr>
        <w:t>--------------------------LIBSVM for RBF-----------------------------</w:t>
      </w:r>
    </w:p>
    <w:p w14:paraId="77EBFDAA" w14:textId="46061494" w:rsidR="00702DD7" w:rsidRPr="00702DD7" w:rsidRDefault="00702DD7" w:rsidP="00702DD7">
      <w:pPr>
        <w:rPr>
          <w:rFonts w:ascii="Arial" w:hAnsi="Arial" w:cs="Arial"/>
          <w:sz w:val="26"/>
          <w:szCs w:val="26"/>
        </w:rPr>
      </w:pPr>
      <w:r w:rsidRPr="00702DD7">
        <w:rPr>
          <w:rFonts w:ascii="Arial" w:hAnsi="Arial" w:cs="Arial"/>
          <w:sz w:val="26"/>
          <w:szCs w:val="26"/>
        </w:rPr>
        <w:t>Grid scaled training score for libsvm is: 100.0 %</w:t>
      </w:r>
      <w:r>
        <w:rPr>
          <w:rFonts w:ascii="Arial" w:hAnsi="Arial" w:cs="Arial"/>
          <w:sz w:val="26"/>
          <w:szCs w:val="26"/>
        </w:rPr>
        <w:br/>
      </w:r>
      <w:r w:rsidRPr="00702DD7">
        <w:rPr>
          <w:rFonts w:ascii="Arial" w:hAnsi="Arial" w:cs="Arial"/>
          <w:sz w:val="26"/>
          <w:szCs w:val="26"/>
        </w:rPr>
        <w:t>Grid scaled test score for libsvm is: 96.875 %</w:t>
      </w:r>
      <w:r>
        <w:rPr>
          <w:rFonts w:ascii="Arial" w:hAnsi="Arial" w:cs="Arial"/>
          <w:sz w:val="26"/>
          <w:szCs w:val="26"/>
        </w:rPr>
        <w:br/>
      </w:r>
      <w:r w:rsidRPr="00702DD7">
        <w:rPr>
          <w:rFonts w:ascii="Arial" w:hAnsi="Arial" w:cs="Arial"/>
          <w:sz w:val="26"/>
          <w:szCs w:val="26"/>
        </w:rPr>
        <w:t>The Best parameters according to grid search are: {'SVM__C': 10.0, 'SVM__gamma': 0.1}</w:t>
      </w:r>
    </w:p>
    <w:p w14:paraId="336F6609" w14:textId="19BBF1EA" w:rsidR="00702DD7" w:rsidRPr="00702DD7" w:rsidRDefault="00702DD7" w:rsidP="00702DD7">
      <w:pPr>
        <w:rPr>
          <w:rFonts w:ascii="Arial" w:hAnsi="Arial" w:cs="Arial"/>
          <w:sz w:val="26"/>
          <w:szCs w:val="26"/>
        </w:rPr>
      </w:pPr>
      <w:r w:rsidRPr="00702DD7">
        <w:rPr>
          <w:rFonts w:ascii="Arial" w:hAnsi="Arial" w:cs="Arial"/>
          <w:sz w:val="26"/>
          <w:szCs w:val="26"/>
        </w:rPr>
        <w:drawing>
          <wp:inline distT="0" distB="0" distL="0" distR="0" wp14:anchorId="593B5E0E" wp14:editId="0B3B0476">
            <wp:extent cx="6390640" cy="1921510"/>
            <wp:effectExtent l="19050" t="19050" r="10160" b="21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90640" cy="1921510"/>
                    </a:xfrm>
                    <a:prstGeom prst="rect">
                      <a:avLst/>
                    </a:prstGeom>
                    <a:noFill/>
                    <a:ln>
                      <a:solidFill>
                        <a:schemeClr val="tx1"/>
                      </a:solidFill>
                    </a:ln>
                  </pic:spPr>
                </pic:pic>
              </a:graphicData>
            </a:graphic>
          </wp:inline>
        </w:drawing>
      </w:r>
    </w:p>
    <w:p w14:paraId="57D9F58D" w14:textId="77777777" w:rsidR="00702DD7" w:rsidRDefault="00702DD7" w:rsidP="00702DD7">
      <w:pPr>
        <w:rPr>
          <w:rFonts w:ascii="Arial" w:hAnsi="Arial" w:cs="Arial"/>
          <w:sz w:val="26"/>
          <w:szCs w:val="26"/>
        </w:rPr>
      </w:pPr>
    </w:p>
    <w:p w14:paraId="5320160B" w14:textId="5A347AE6" w:rsidR="0030253A" w:rsidRDefault="00702DD7" w:rsidP="00702DD7">
      <w:pPr>
        <w:rPr>
          <w:rFonts w:ascii="Arial" w:hAnsi="Arial" w:cs="Arial"/>
          <w:sz w:val="26"/>
          <w:szCs w:val="26"/>
        </w:rPr>
      </w:pPr>
      <w:r>
        <w:rPr>
          <w:rFonts w:ascii="Arial" w:hAnsi="Arial" w:cs="Arial"/>
          <w:sz w:val="26"/>
          <w:szCs w:val="26"/>
        </w:rPr>
        <w:lastRenderedPageBreak/>
        <w:t>The best score was, as can be seen, given by RBF kernel, with parameters</w:t>
      </w:r>
      <w:r w:rsidR="0030253A">
        <w:rPr>
          <w:rFonts w:ascii="Arial" w:hAnsi="Arial" w:cs="Arial"/>
          <w:sz w:val="26"/>
          <w:szCs w:val="26"/>
        </w:rPr>
        <w:br w:type="page"/>
      </w:r>
    </w:p>
    <w:p w14:paraId="4DF7627F" w14:textId="0B1581C5" w:rsidR="00DD4311" w:rsidRDefault="003F1B7B" w:rsidP="005D2305">
      <w:pPr>
        <w:rPr>
          <w:rFonts w:ascii="Arial" w:hAnsi="Arial" w:cs="Arial"/>
          <w:sz w:val="26"/>
          <w:szCs w:val="26"/>
        </w:rPr>
      </w:pPr>
      <w:r>
        <w:rPr>
          <w:rFonts w:ascii="Bahnschrift" w:hAnsi="Bahnschrift"/>
          <w:b/>
          <w:bCs/>
          <w:sz w:val="44"/>
          <w:szCs w:val="44"/>
          <w:u w:val="single" w:color="000000" w:themeColor="text1"/>
        </w:rPr>
        <w:lastRenderedPageBreak/>
        <w:t>References</w:t>
      </w:r>
      <w:r>
        <w:rPr>
          <w:rFonts w:ascii="Arial" w:hAnsi="Arial" w:cs="Arial"/>
          <w:sz w:val="26"/>
          <w:szCs w:val="26"/>
        </w:rPr>
        <w:t xml:space="preserve"> (For Code)</w:t>
      </w:r>
      <w:r>
        <w:rPr>
          <w:rFonts w:ascii="Arial" w:hAnsi="Arial" w:cs="Arial"/>
          <w:sz w:val="26"/>
          <w:szCs w:val="26"/>
        </w:rPr>
        <w:br/>
      </w:r>
      <w:r w:rsidRPr="003F1B7B">
        <w:rPr>
          <w:rFonts w:ascii="Arial" w:hAnsi="Arial" w:cs="Arial"/>
          <w:sz w:val="26"/>
          <w:szCs w:val="26"/>
          <w:u w:val="single"/>
        </w:rPr>
        <w:t>Note</w:t>
      </w:r>
      <w:r>
        <w:rPr>
          <w:rFonts w:ascii="Arial" w:hAnsi="Arial" w:cs="Arial"/>
          <w:sz w:val="26"/>
          <w:szCs w:val="26"/>
        </w:rPr>
        <w:t>: It is possible that codes in some of these references are not present in my current version of the code. But they certainly influenced my code</w:t>
      </w:r>
    </w:p>
    <w:p w14:paraId="3324F352" w14:textId="297FED04" w:rsidR="003F1B7B" w:rsidRDefault="00702DD7" w:rsidP="003F1B7B">
      <w:pPr>
        <w:pStyle w:val="ListParagraph"/>
        <w:numPr>
          <w:ilvl w:val="0"/>
          <w:numId w:val="1"/>
        </w:numPr>
        <w:rPr>
          <w:rFonts w:ascii="Arial" w:hAnsi="Arial" w:cs="Arial"/>
          <w:sz w:val="26"/>
          <w:szCs w:val="26"/>
        </w:rPr>
      </w:pPr>
      <w:hyperlink r:id="rId40" w:history="1">
        <w:r w:rsidR="003F1B7B" w:rsidRPr="00BB523E">
          <w:rPr>
            <w:rStyle w:val="Hyperlink"/>
            <w:rFonts w:ascii="Arial" w:hAnsi="Arial" w:cs="Arial"/>
            <w:sz w:val="26"/>
            <w:szCs w:val="26"/>
          </w:rPr>
          <w:t>https://stats.stackexchange.com/questions/31066/what-is-the-influence-of-c-in-svms-with-linear-kernel</w:t>
        </w:r>
      </w:hyperlink>
    </w:p>
    <w:p w14:paraId="07F0683E" w14:textId="51496DE9" w:rsidR="003F1B7B" w:rsidRDefault="00702DD7" w:rsidP="003F1B7B">
      <w:pPr>
        <w:pStyle w:val="ListParagraph"/>
        <w:numPr>
          <w:ilvl w:val="0"/>
          <w:numId w:val="1"/>
        </w:numPr>
        <w:rPr>
          <w:rFonts w:ascii="Arial" w:hAnsi="Arial" w:cs="Arial"/>
          <w:sz w:val="26"/>
          <w:szCs w:val="26"/>
        </w:rPr>
      </w:pPr>
      <w:hyperlink r:id="rId41" w:history="1">
        <w:r w:rsidR="003F1B7B" w:rsidRPr="00BB523E">
          <w:rPr>
            <w:rStyle w:val="Hyperlink"/>
            <w:rFonts w:ascii="Arial" w:hAnsi="Arial" w:cs="Arial"/>
            <w:sz w:val="26"/>
            <w:szCs w:val="26"/>
          </w:rPr>
          <w:t>https://stackoverflow.com/questions/37161563/how-to-graph-grid-scores-from-gridsearchcv</w:t>
        </w:r>
      </w:hyperlink>
    </w:p>
    <w:p w14:paraId="3FF2C78C" w14:textId="63649EA5" w:rsidR="003F1B7B" w:rsidRDefault="00702DD7" w:rsidP="003F1B7B">
      <w:pPr>
        <w:pStyle w:val="ListParagraph"/>
        <w:numPr>
          <w:ilvl w:val="0"/>
          <w:numId w:val="1"/>
        </w:numPr>
        <w:rPr>
          <w:rFonts w:ascii="Arial" w:hAnsi="Arial" w:cs="Arial"/>
          <w:sz w:val="26"/>
          <w:szCs w:val="26"/>
        </w:rPr>
      </w:pPr>
      <w:hyperlink r:id="rId42" w:history="1">
        <w:r w:rsidR="003F1B7B" w:rsidRPr="00BB523E">
          <w:rPr>
            <w:rStyle w:val="Hyperlink"/>
            <w:rFonts w:ascii="Arial" w:hAnsi="Arial" w:cs="Arial"/>
            <w:sz w:val="26"/>
            <w:szCs w:val="26"/>
          </w:rPr>
          <w:t>https://courses.csail.mit.edu/6.867/wiki/images/a/a7/Qp-cvxopt.pdf</w:t>
        </w:r>
      </w:hyperlink>
    </w:p>
    <w:p w14:paraId="4FCCA01F" w14:textId="2A420DEA" w:rsidR="003F1B7B" w:rsidRDefault="00702DD7" w:rsidP="003F1B7B">
      <w:pPr>
        <w:pStyle w:val="ListParagraph"/>
        <w:numPr>
          <w:ilvl w:val="0"/>
          <w:numId w:val="1"/>
        </w:numPr>
        <w:rPr>
          <w:rFonts w:ascii="Arial" w:hAnsi="Arial" w:cs="Arial"/>
          <w:sz w:val="26"/>
          <w:szCs w:val="26"/>
        </w:rPr>
      </w:pPr>
      <w:hyperlink r:id="rId43" w:history="1">
        <w:r w:rsidR="003F1B7B" w:rsidRPr="00BB523E">
          <w:rPr>
            <w:rStyle w:val="Hyperlink"/>
            <w:rFonts w:ascii="Arial" w:hAnsi="Arial" w:cs="Arial"/>
            <w:sz w:val="26"/>
            <w:szCs w:val="26"/>
          </w:rPr>
          <w:t>https://www.robots.ox.ac.uk/~az/lectures/ml/lect3.pdf</w:t>
        </w:r>
      </w:hyperlink>
    </w:p>
    <w:p w14:paraId="04FB951D" w14:textId="07ED3E9A" w:rsidR="003F1B7B" w:rsidRDefault="00702DD7" w:rsidP="003F1B7B">
      <w:pPr>
        <w:pStyle w:val="ListParagraph"/>
        <w:numPr>
          <w:ilvl w:val="0"/>
          <w:numId w:val="1"/>
        </w:numPr>
        <w:rPr>
          <w:rFonts w:ascii="Arial" w:hAnsi="Arial" w:cs="Arial"/>
          <w:sz w:val="26"/>
          <w:szCs w:val="26"/>
        </w:rPr>
      </w:pPr>
      <w:hyperlink r:id="rId44" w:history="1">
        <w:r w:rsidR="003F1B7B" w:rsidRPr="00BB523E">
          <w:rPr>
            <w:rStyle w:val="Hyperlink"/>
            <w:rFonts w:ascii="Arial" w:hAnsi="Arial" w:cs="Arial"/>
            <w:sz w:val="26"/>
            <w:szCs w:val="26"/>
          </w:rPr>
          <w:t>https://scikit-learn.org/stable/modules/generated/sklearn.svm.SVC.html</w:t>
        </w:r>
      </w:hyperlink>
    </w:p>
    <w:p w14:paraId="3B45DE8E" w14:textId="48D041CC" w:rsidR="003F1B7B" w:rsidRDefault="00702DD7" w:rsidP="003F1B7B">
      <w:pPr>
        <w:pStyle w:val="ListParagraph"/>
        <w:numPr>
          <w:ilvl w:val="0"/>
          <w:numId w:val="1"/>
        </w:numPr>
        <w:rPr>
          <w:rFonts w:ascii="Arial" w:hAnsi="Arial" w:cs="Arial"/>
          <w:sz w:val="26"/>
          <w:szCs w:val="26"/>
        </w:rPr>
      </w:pPr>
      <w:hyperlink r:id="rId45" w:history="1">
        <w:r w:rsidR="003F1B7B" w:rsidRPr="00BB523E">
          <w:rPr>
            <w:rStyle w:val="Hyperlink"/>
            <w:rFonts w:ascii="Arial" w:hAnsi="Arial" w:cs="Arial"/>
            <w:sz w:val="26"/>
            <w:szCs w:val="26"/>
          </w:rPr>
          <w:t>https://xavierbourretsicotte.github.io/SVM_implementation.html</w:t>
        </w:r>
      </w:hyperlink>
    </w:p>
    <w:p w14:paraId="7F39CD00" w14:textId="641FD3A7" w:rsidR="003F1B7B" w:rsidRDefault="00702DD7" w:rsidP="003F1B7B">
      <w:pPr>
        <w:pStyle w:val="ListParagraph"/>
        <w:numPr>
          <w:ilvl w:val="0"/>
          <w:numId w:val="1"/>
        </w:numPr>
        <w:rPr>
          <w:rFonts w:ascii="Arial" w:hAnsi="Arial" w:cs="Arial"/>
          <w:sz w:val="26"/>
          <w:szCs w:val="26"/>
        </w:rPr>
      </w:pPr>
      <w:hyperlink r:id="rId46" w:history="1">
        <w:r w:rsidR="0034288D" w:rsidRPr="00BB523E">
          <w:rPr>
            <w:rStyle w:val="Hyperlink"/>
            <w:rFonts w:ascii="Arial" w:hAnsi="Arial" w:cs="Arial"/>
            <w:sz w:val="26"/>
            <w:szCs w:val="26"/>
          </w:rPr>
          <w:t>https://www.discoverbits.in/701/find-the-indices-of-the-values-common-two-arrays-lists-python</w:t>
        </w:r>
      </w:hyperlink>
    </w:p>
    <w:p w14:paraId="164FBC35" w14:textId="01209A42" w:rsidR="0034288D" w:rsidRDefault="00702DD7" w:rsidP="003F1B7B">
      <w:pPr>
        <w:pStyle w:val="ListParagraph"/>
        <w:numPr>
          <w:ilvl w:val="0"/>
          <w:numId w:val="1"/>
        </w:numPr>
        <w:rPr>
          <w:rFonts w:ascii="Arial" w:hAnsi="Arial" w:cs="Arial"/>
          <w:sz w:val="26"/>
          <w:szCs w:val="26"/>
        </w:rPr>
      </w:pPr>
      <w:hyperlink r:id="rId47" w:history="1">
        <w:r w:rsidR="0034288D" w:rsidRPr="00BB523E">
          <w:rPr>
            <w:rStyle w:val="Hyperlink"/>
            <w:rFonts w:ascii="Arial" w:hAnsi="Arial" w:cs="Arial"/>
            <w:sz w:val="26"/>
            <w:szCs w:val="26"/>
          </w:rPr>
          <w:t>https://jakevdp.github.io/PythonDataScienceHandbook/04.12-three-dimensional-plotting.html</w:t>
        </w:r>
      </w:hyperlink>
    </w:p>
    <w:p w14:paraId="0D4B2F90" w14:textId="277DD259" w:rsidR="0034288D" w:rsidRDefault="00702DD7" w:rsidP="003F1B7B">
      <w:pPr>
        <w:pStyle w:val="ListParagraph"/>
        <w:numPr>
          <w:ilvl w:val="0"/>
          <w:numId w:val="1"/>
        </w:numPr>
        <w:rPr>
          <w:rFonts w:ascii="Arial" w:hAnsi="Arial" w:cs="Arial"/>
          <w:sz w:val="26"/>
          <w:szCs w:val="26"/>
        </w:rPr>
      </w:pPr>
      <w:hyperlink r:id="rId48" w:history="1">
        <w:r w:rsidR="0034288D" w:rsidRPr="00BB523E">
          <w:rPr>
            <w:rStyle w:val="Hyperlink"/>
            <w:rFonts w:ascii="Arial" w:hAnsi="Arial" w:cs="Arial"/>
            <w:sz w:val="26"/>
            <w:szCs w:val="26"/>
          </w:rPr>
          <w:t>https://matplotlib.org/2.0.2/mpl_toolkits/mplot3d/tutorial.html</w:t>
        </w:r>
      </w:hyperlink>
    </w:p>
    <w:p w14:paraId="7E3A975E" w14:textId="1C1431A7" w:rsidR="0034288D" w:rsidRDefault="00702DD7" w:rsidP="003F1B7B">
      <w:pPr>
        <w:pStyle w:val="ListParagraph"/>
        <w:numPr>
          <w:ilvl w:val="0"/>
          <w:numId w:val="1"/>
        </w:numPr>
        <w:rPr>
          <w:rFonts w:ascii="Arial" w:hAnsi="Arial" w:cs="Arial"/>
          <w:sz w:val="26"/>
          <w:szCs w:val="26"/>
        </w:rPr>
      </w:pPr>
      <w:hyperlink r:id="rId49" w:history="1">
        <w:r w:rsidR="0034288D" w:rsidRPr="00BB523E">
          <w:rPr>
            <w:rStyle w:val="Hyperlink"/>
            <w:rFonts w:ascii="Arial" w:hAnsi="Arial" w:cs="Arial"/>
            <w:sz w:val="26"/>
            <w:szCs w:val="26"/>
          </w:rPr>
          <w:t>https://linuxtut.com/en/faba9e8b9c764a045e8e/</w:t>
        </w:r>
      </w:hyperlink>
      <w:r w:rsidR="0034288D">
        <w:rPr>
          <w:rFonts w:ascii="Arial" w:hAnsi="Arial" w:cs="Arial"/>
          <w:sz w:val="26"/>
          <w:szCs w:val="26"/>
        </w:rPr>
        <w:t xml:space="preserve"> (Based on Ch7 PRML)</w:t>
      </w:r>
    </w:p>
    <w:p w14:paraId="4DC192C2" w14:textId="77777777" w:rsidR="0034288D" w:rsidRPr="003F1B7B" w:rsidRDefault="0034288D" w:rsidP="003F1B7B">
      <w:pPr>
        <w:pStyle w:val="ListParagraph"/>
        <w:numPr>
          <w:ilvl w:val="0"/>
          <w:numId w:val="1"/>
        </w:numPr>
        <w:rPr>
          <w:rFonts w:ascii="Arial" w:hAnsi="Arial" w:cs="Arial"/>
          <w:sz w:val="26"/>
          <w:szCs w:val="26"/>
        </w:rPr>
      </w:pPr>
    </w:p>
    <w:sectPr w:rsidR="0034288D" w:rsidRPr="003F1B7B" w:rsidSect="00FC477B">
      <w:pgSz w:w="11906" w:h="16838"/>
      <w:pgMar w:top="709" w:right="99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78F5"/>
    <w:multiLevelType w:val="hybridMultilevel"/>
    <w:tmpl w:val="50F2ADF0"/>
    <w:lvl w:ilvl="0" w:tplc="6CC2E106">
      <w:numFmt w:val="bullet"/>
      <w:lvlText w:val=""/>
      <w:lvlJc w:val="left"/>
      <w:pPr>
        <w:ind w:left="720" w:hanging="360"/>
      </w:pPr>
      <w:rPr>
        <w:rFonts w:ascii="Symbol" w:eastAsiaTheme="minorHAnsi" w:hAnsi="Symbo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543AC6"/>
    <w:multiLevelType w:val="hybridMultilevel"/>
    <w:tmpl w:val="EE2498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D0B0AD8"/>
    <w:multiLevelType w:val="hybridMultilevel"/>
    <w:tmpl w:val="C3B46F6E"/>
    <w:lvl w:ilvl="0" w:tplc="91C81DAC">
      <w:start w:val="10"/>
      <w:numFmt w:val="bullet"/>
      <w:lvlText w:val=""/>
      <w:lvlJc w:val="left"/>
      <w:pPr>
        <w:ind w:left="720" w:hanging="360"/>
      </w:pPr>
      <w:rPr>
        <w:rFonts w:ascii="Symbol" w:eastAsiaTheme="minorHAnsi" w:hAnsi="Symbol" w:cstheme="minorBidi" w:hint="default"/>
        <w:sz w:val="3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jAyszQ2tTS1MDVV0lEKTi0uzszPAykwqQUAr/N7YiwAAAA="/>
  </w:docVars>
  <w:rsids>
    <w:rsidRoot w:val="00E24CE6"/>
    <w:rsid w:val="00012E91"/>
    <w:rsid w:val="002138A8"/>
    <w:rsid w:val="002175E3"/>
    <w:rsid w:val="00236678"/>
    <w:rsid w:val="00267B76"/>
    <w:rsid w:val="002F6B26"/>
    <w:rsid w:val="0030253A"/>
    <w:rsid w:val="0034288D"/>
    <w:rsid w:val="003648BE"/>
    <w:rsid w:val="0037123D"/>
    <w:rsid w:val="003A024F"/>
    <w:rsid w:val="003B0DCB"/>
    <w:rsid w:val="003F0DF7"/>
    <w:rsid w:val="003F1B7B"/>
    <w:rsid w:val="00417ECB"/>
    <w:rsid w:val="00452D7E"/>
    <w:rsid w:val="00457DB1"/>
    <w:rsid w:val="00505DB6"/>
    <w:rsid w:val="005559E1"/>
    <w:rsid w:val="005C3B12"/>
    <w:rsid w:val="005D2305"/>
    <w:rsid w:val="00702DD7"/>
    <w:rsid w:val="007260A7"/>
    <w:rsid w:val="007658FD"/>
    <w:rsid w:val="007C1DE9"/>
    <w:rsid w:val="008B1233"/>
    <w:rsid w:val="008F245D"/>
    <w:rsid w:val="00990473"/>
    <w:rsid w:val="009C1BA8"/>
    <w:rsid w:val="00A05870"/>
    <w:rsid w:val="00A244B2"/>
    <w:rsid w:val="00A41CAC"/>
    <w:rsid w:val="00A447A7"/>
    <w:rsid w:val="00A96469"/>
    <w:rsid w:val="00AD73CD"/>
    <w:rsid w:val="00AE7622"/>
    <w:rsid w:val="00B46E32"/>
    <w:rsid w:val="00BD38F6"/>
    <w:rsid w:val="00C86F39"/>
    <w:rsid w:val="00CC0C3A"/>
    <w:rsid w:val="00D77791"/>
    <w:rsid w:val="00DA4B81"/>
    <w:rsid w:val="00DC4A7A"/>
    <w:rsid w:val="00DD4311"/>
    <w:rsid w:val="00E24CE6"/>
    <w:rsid w:val="00E71140"/>
    <w:rsid w:val="00EA3A0A"/>
    <w:rsid w:val="00EC0C25"/>
    <w:rsid w:val="00F57A58"/>
    <w:rsid w:val="00F66426"/>
    <w:rsid w:val="00F7616C"/>
    <w:rsid w:val="00FC4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CE9E"/>
  <w15:chartTrackingRefBased/>
  <w15:docId w15:val="{88CC0CF2-07AB-4000-8509-5393F794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D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8FD"/>
    <w:pPr>
      <w:ind w:left="720"/>
      <w:contextualSpacing/>
    </w:pPr>
  </w:style>
  <w:style w:type="character" w:styleId="Hyperlink">
    <w:name w:val="Hyperlink"/>
    <w:basedOn w:val="DefaultParagraphFont"/>
    <w:uiPriority w:val="99"/>
    <w:unhideWhenUsed/>
    <w:rsid w:val="007658FD"/>
    <w:rPr>
      <w:color w:val="0563C1" w:themeColor="hyperlink"/>
      <w:u w:val="single"/>
    </w:rPr>
  </w:style>
  <w:style w:type="character" w:styleId="UnresolvedMention">
    <w:name w:val="Unresolved Mention"/>
    <w:basedOn w:val="DefaultParagraphFont"/>
    <w:uiPriority w:val="99"/>
    <w:semiHidden/>
    <w:unhideWhenUsed/>
    <w:rsid w:val="007658FD"/>
    <w:rPr>
      <w:color w:val="605E5C"/>
      <w:shd w:val="clear" w:color="auto" w:fill="E1DFDD"/>
    </w:rPr>
  </w:style>
  <w:style w:type="paragraph" w:styleId="HTMLPreformatted">
    <w:name w:val="HTML Preformatted"/>
    <w:basedOn w:val="Normal"/>
    <w:link w:val="HTMLPreformattedChar"/>
    <w:uiPriority w:val="99"/>
    <w:semiHidden/>
    <w:unhideWhenUsed/>
    <w:rsid w:val="00FC47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477B"/>
    <w:rPr>
      <w:rFonts w:ascii="Consolas" w:hAnsi="Consolas"/>
      <w:sz w:val="20"/>
      <w:szCs w:val="20"/>
    </w:rPr>
  </w:style>
  <w:style w:type="character" w:styleId="PlaceholderText">
    <w:name w:val="Placeholder Text"/>
    <w:basedOn w:val="DefaultParagraphFont"/>
    <w:uiPriority w:val="99"/>
    <w:semiHidden/>
    <w:rsid w:val="003648BE"/>
    <w:rPr>
      <w:color w:val="808080"/>
    </w:rPr>
  </w:style>
  <w:style w:type="table" w:styleId="TableGrid">
    <w:name w:val="Table Grid"/>
    <w:basedOn w:val="TableNormal"/>
    <w:uiPriority w:val="39"/>
    <w:rsid w:val="00726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4274">
      <w:bodyDiv w:val="1"/>
      <w:marLeft w:val="0"/>
      <w:marRight w:val="0"/>
      <w:marTop w:val="0"/>
      <w:marBottom w:val="0"/>
      <w:divBdr>
        <w:top w:val="none" w:sz="0" w:space="0" w:color="auto"/>
        <w:left w:val="none" w:sz="0" w:space="0" w:color="auto"/>
        <w:bottom w:val="none" w:sz="0" w:space="0" w:color="auto"/>
        <w:right w:val="none" w:sz="0" w:space="0" w:color="auto"/>
      </w:divBdr>
      <w:divsChild>
        <w:div w:id="914365134">
          <w:marLeft w:val="0"/>
          <w:marRight w:val="0"/>
          <w:marTop w:val="0"/>
          <w:marBottom w:val="0"/>
          <w:divBdr>
            <w:top w:val="none" w:sz="0" w:space="0" w:color="auto"/>
            <w:left w:val="none" w:sz="0" w:space="0" w:color="auto"/>
            <w:bottom w:val="none" w:sz="0" w:space="0" w:color="auto"/>
            <w:right w:val="none" w:sz="0" w:space="0" w:color="auto"/>
          </w:divBdr>
          <w:divsChild>
            <w:div w:id="206069745">
              <w:marLeft w:val="0"/>
              <w:marRight w:val="0"/>
              <w:marTop w:val="0"/>
              <w:marBottom w:val="0"/>
              <w:divBdr>
                <w:top w:val="none" w:sz="0" w:space="0" w:color="auto"/>
                <w:left w:val="none" w:sz="0" w:space="0" w:color="auto"/>
                <w:bottom w:val="none" w:sz="0" w:space="0" w:color="auto"/>
                <w:right w:val="none" w:sz="0" w:space="0" w:color="auto"/>
              </w:divBdr>
            </w:div>
          </w:divsChild>
        </w:div>
        <w:div w:id="1447500131">
          <w:marLeft w:val="0"/>
          <w:marRight w:val="0"/>
          <w:marTop w:val="0"/>
          <w:marBottom w:val="0"/>
          <w:divBdr>
            <w:top w:val="none" w:sz="0" w:space="0" w:color="auto"/>
            <w:left w:val="none" w:sz="0" w:space="0" w:color="auto"/>
            <w:bottom w:val="none" w:sz="0" w:space="0" w:color="auto"/>
            <w:right w:val="none" w:sz="0" w:space="0" w:color="auto"/>
          </w:divBdr>
          <w:divsChild>
            <w:div w:id="1943032947">
              <w:marLeft w:val="0"/>
              <w:marRight w:val="0"/>
              <w:marTop w:val="0"/>
              <w:marBottom w:val="0"/>
              <w:divBdr>
                <w:top w:val="none" w:sz="0" w:space="0" w:color="auto"/>
                <w:left w:val="none" w:sz="0" w:space="0" w:color="auto"/>
                <w:bottom w:val="none" w:sz="0" w:space="0" w:color="auto"/>
                <w:right w:val="none" w:sz="0" w:space="0" w:color="auto"/>
              </w:divBdr>
            </w:div>
          </w:divsChild>
        </w:div>
        <w:div w:id="1725715827">
          <w:marLeft w:val="0"/>
          <w:marRight w:val="0"/>
          <w:marTop w:val="0"/>
          <w:marBottom w:val="0"/>
          <w:divBdr>
            <w:top w:val="none" w:sz="0" w:space="0" w:color="auto"/>
            <w:left w:val="none" w:sz="0" w:space="0" w:color="auto"/>
            <w:bottom w:val="none" w:sz="0" w:space="0" w:color="auto"/>
            <w:right w:val="none" w:sz="0" w:space="0" w:color="auto"/>
          </w:divBdr>
          <w:divsChild>
            <w:div w:id="173805041">
              <w:marLeft w:val="0"/>
              <w:marRight w:val="0"/>
              <w:marTop w:val="0"/>
              <w:marBottom w:val="0"/>
              <w:divBdr>
                <w:top w:val="none" w:sz="0" w:space="0" w:color="auto"/>
                <w:left w:val="none" w:sz="0" w:space="0" w:color="auto"/>
                <w:bottom w:val="none" w:sz="0" w:space="0" w:color="auto"/>
                <w:right w:val="none" w:sz="0" w:space="0" w:color="auto"/>
              </w:divBdr>
            </w:div>
          </w:divsChild>
        </w:div>
        <w:div w:id="2111196793">
          <w:marLeft w:val="0"/>
          <w:marRight w:val="0"/>
          <w:marTop w:val="0"/>
          <w:marBottom w:val="0"/>
          <w:divBdr>
            <w:top w:val="none" w:sz="0" w:space="0" w:color="auto"/>
            <w:left w:val="none" w:sz="0" w:space="0" w:color="auto"/>
            <w:bottom w:val="none" w:sz="0" w:space="0" w:color="auto"/>
            <w:right w:val="none" w:sz="0" w:space="0" w:color="auto"/>
          </w:divBdr>
          <w:divsChild>
            <w:div w:id="1090395485">
              <w:marLeft w:val="0"/>
              <w:marRight w:val="0"/>
              <w:marTop w:val="0"/>
              <w:marBottom w:val="0"/>
              <w:divBdr>
                <w:top w:val="none" w:sz="0" w:space="0" w:color="auto"/>
                <w:left w:val="none" w:sz="0" w:space="0" w:color="auto"/>
                <w:bottom w:val="none" w:sz="0" w:space="0" w:color="auto"/>
                <w:right w:val="none" w:sz="0" w:space="0" w:color="auto"/>
              </w:divBdr>
            </w:div>
          </w:divsChild>
        </w:div>
        <w:div w:id="1717583883">
          <w:marLeft w:val="0"/>
          <w:marRight w:val="0"/>
          <w:marTop w:val="0"/>
          <w:marBottom w:val="0"/>
          <w:divBdr>
            <w:top w:val="none" w:sz="0" w:space="0" w:color="auto"/>
            <w:left w:val="none" w:sz="0" w:space="0" w:color="auto"/>
            <w:bottom w:val="none" w:sz="0" w:space="0" w:color="auto"/>
            <w:right w:val="none" w:sz="0" w:space="0" w:color="auto"/>
          </w:divBdr>
          <w:divsChild>
            <w:div w:id="2342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7578">
      <w:bodyDiv w:val="1"/>
      <w:marLeft w:val="0"/>
      <w:marRight w:val="0"/>
      <w:marTop w:val="0"/>
      <w:marBottom w:val="0"/>
      <w:divBdr>
        <w:top w:val="none" w:sz="0" w:space="0" w:color="auto"/>
        <w:left w:val="none" w:sz="0" w:space="0" w:color="auto"/>
        <w:bottom w:val="none" w:sz="0" w:space="0" w:color="auto"/>
        <w:right w:val="none" w:sz="0" w:space="0" w:color="auto"/>
      </w:divBdr>
    </w:div>
    <w:div w:id="63570672">
      <w:bodyDiv w:val="1"/>
      <w:marLeft w:val="0"/>
      <w:marRight w:val="0"/>
      <w:marTop w:val="0"/>
      <w:marBottom w:val="0"/>
      <w:divBdr>
        <w:top w:val="none" w:sz="0" w:space="0" w:color="auto"/>
        <w:left w:val="none" w:sz="0" w:space="0" w:color="auto"/>
        <w:bottom w:val="none" w:sz="0" w:space="0" w:color="auto"/>
        <w:right w:val="none" w:sz="0" w:space="0" w:color="auto"/>
      </w:divBdr>
      <w:divsChild>
        <w:div w:id="1045763295">
          <w:marLeft w:val="0"/>
          <w:marRight w:val="0"/>
          <w:marTop w:val="0"/>
          <w:marBottom w:val="0"/>
          <w:divBdr>
            <w:top w:val="none" w:sz="0" w:space="0" w:color="auto"/>
            <w:left w:val="none" w:sz="0" w:space="0" w:color="auto"/>
            <w:bottom w:val="none" w:sz="0" w:space="0" w:color="auto"/>
            <w:right w:val="none" w:sz="0" w:space="0" w:color="auto"/>
          </w:divBdr>
          <w:divsChild>
            <w:div w:id="1711539926">
              <w:marLeft w:val="0"/>
              <w:marRight w:val="0"/>
              <w:marTop w:val="0"/>
              <w:marBottom w:val="0"/>
              <w:divBdr>
                <w:top w:val="none" w:sz="0" w:space="0" w:color="auto"/>
                <w:left w:val="none" w:sz="0" w:space="0" w:color="auto"/>
                <w:bottom w:val="none" w:sz="0" w:space="0" w:color="auto"/>
                <w:right w:val="none" w:sz="0" w:space="0" w:color="auto"/>
              </w:divBdr>
            </w:div>
          </w:divsChild>
        </w:div>
        <w:div w:id="1341154840">
          <w:marLeft w:val="0"/>
          <w:marRight w:val="0"/>
          <w:marTop w:val="0"/>
          <w:marBottom w:val="0"/>
          <w:divBdr>
            <w:top w:val="none" w:sz="0" w:space="0" w:color="auto"/>
            <w:left w:val="none" w:sz="0" w:space="0" w:color="auto"/>
            <w:bottom w:val="none" w:sz="0" w:space="0" w:color="auto"/>
            <w:right w:val="none" w:sz="0" w:space="0" w:color="auto"/>
          </w:divBdr>
          <w:divsChild>
            <w:div w:id="755324716">
              <w:marLeft w:val="0"/>
              <w:marRight w:val="0"/>
              <w:marTop w:val="0"/>
              <w:marBottom w:val="0"/>
              <w:divBdr>
                <w:top w:val="none" w:sz="0" w:space="0" w:color="auto"/>
                <w:left w:val="none" w:sz="0" w:space="0" w:color="auto"/>
                <w:bottom w:val="none" w:sz="0" w:space="0" w:color="auto"/>
                <w:right w:val="none" w:sz="0" w:space="0" w:color="auto"/>
              </w:divBdr>
            </w:div>
          </w:divsChild>
        </w:div>
        <w:div w:id="97987497">
          <w:marLeft w:val="0"/>
          <w:marRight w:val="0"/>
          <w:marTop w:val="0"/>
          <w:marBottom w:val="0"/>
          <w:divBdr>
            <w:top w:val="none" w:sz="0" w:space="0" w:color="auto"/>
            <w:left w:val="none" w:sz="0" w:space="0" w:color="auto"/>
            <w:bottom w:val="none" w:sz="0" w:space="0" w:color="auto"/>
            <w:right w:val="none" w:sz="0" w:space="0" w:color="auto"/>
          </w:divBdr>
          <w:divsChild>
            <w:div w:id="1473401044">
              <w:marLeft w:val="0"/>
              <w:marRight w:val="0"/>
              <w:marTop w:val="0"/>
              <w:marBottom w:val="0"/>
              <w:divBdr>
                <w:top w:val="none" w:sz="0" w:space="0" w:color="auto"/>
                <w:left w:val="none" w:sz="0" w:space="0" w:color="auto"/>
                <w:bottom w:val="none" w:sz="0" w:space="0" w:color="auto"/>
                <w:right w:val="none" w:sz="0" w:space="0" w:color="auto"/>
              </w:divBdr>
            </w:div>
          </w:divsChild>
        </w:div>
        <w:div w:id="1839269004">
          <w:marLeft w:val="0"/>
          <w:marRight w:val="0"/>
          <w:marTop w:val="0"/>
          <w:marBottom w:val="0"/>
          <w:divBdr>
            <w:top w:val="none" w:sz="0" w:space="0" w:color="auto"/>
            <w:left w:val="none" w:sz="0" w:space="0" w:color="auto"/>
            <w:bottom w:val="none" w:sz="0" w:space="0" w:color="auto"/>
            <w:right w:val="none" w:sz="0" w:space="0" w:color="auto"/>
          </w:divBdr>
          <w:divsChild>
            <w:div w:id="275336270">
              <w:marLeft w:val="0"/>
              <w:marRight w:val="0"/>
              <w:marTop w:val="0"/>
              <w:marBottom w:val="0"/>
              <w:divBdr>
                <w:top w:val="none" w:sz="0" w:space="0" w:color="auto"/>
                <w:left w:val="none" w:sz="0" w:space="0" w:color="auto"/>
                <w:bottom w:val="none" w:sz="0" w:space="0" w:color="auto"/>
                <w:right w:val="none" w:sz="0" w:space="0" w:color="auto"/>
              </w:divBdr>
            </w:div>
          </w:divsChild>
        </w:div>
        <w:div w:id="913708770">
          <w:marLeft w:val="0"/>
          <w:marRight w:val="0"/>
          <w:marTop w:val="0"/>
          <w:marBottom w:val="0"/>
          <w:divBdr>
            <w:top w:val="none" w:sz="0" w:space="0" w:color="auto"/>
            <w:left w:val="none" w:sz="0" w:space="0" w:color="auto"/>
            <w:bottom w:val="none" w:sz="0" w:space="0" w:color="auto"/>
            <w:right w:val="none" w:sz="0" w:space="0" w:color="auto"/>
          </w:divBdr>
          <w:divsChild>
            <w:div w:id="1871256059">
              <w:marLeft w:val="0"/>
              <w:marRight w:val="0"/>
              <w:marTop w:val="0"/>
              <w:marBottom w:val="0"/>
              <w:divBdr>
                <w:top w:val="none" w:sz="0" w:space="0" w:color="auto"/>
                <w:left w:val="none" w:sz="0" w:space="0" w:color="auto"/>
                <w:bottom w:val="none" w:sz="0" w:space="0" w:color="auto"/>
                <w:right w:val="none" w:sz="0" w:space="0" w:color="auto"/>
              </w:divBdr>
            </w:div>
          </w:divsChild>
        </w:div>
        <w:div w:id="488904429">
          <w:marLeft w:val="0"/>
          <w:marRight w:val="0"/>
          <w:marTop w:val="0"/>
          <w:marBottom w:val="0"/>
          <w:divBdr>
            <w:top w:val="none" w:sz="0" w:space="0" w:color="auto"/>
            <w:left w:val="none" w:sz="0" w:space="0" w:color="auto"/>
            <w:bottom w:val="none" w:sz="0" w:space="0" w:color="auto"/>
            <w:right w:val="none" w:sz="0" w:space="0" w:color="auto"/>
          </w:divBdr>
          <w:divsChild>
            <w:div w:id="2032801040">
              <w:marLeft w:val="0"/>
              <w:marRight w:val="0"/>
              <w:marTop w:val="0"/>
              <w:marBottom w:val="0"/>
              <w:divBdr>
                <w:top w:val="none" w:sz="0" w:space="0" w:color="auto"/>
                <w:left w:val="none" w:sz="0" w:space="0" w:color="auto"/>
                <w:bottom w:val="none" w:sz="0" w:space="0" w:color="auto"/>
                <w:right w:val="none" w:sz="0" w:space="0" w:color="auto"/>
              </w:divBdr>
            </w:div>
          </w:divsChild>
        </w:div>
        <w:div w:id="811480400">
          <w:marLeft w:val="0"/>
          <w:marRight w:val="0"/>
          <w:marTop w:val="0"/>
          <w:marBottom w:val="0"/>
          <w:divBdr>
            <w:top w:val="none" w:sz="0" w:space="0" w:color="auto"/>
            <w:left w:val="none" w:sz="0" w:space="0" w:color="auto"/>
            <w:bottom w:val="none" w:sz="0" w:space="0" w:color="auto"/>
            <w:right w:val="none" w:sz="0" w:space="0" w:color="auto"/>
          </w:divBdr>
          <w:divsChild>
            <w:div w:id="2134790201">
              <w:marLeft w:val="0"/>
              <w:marRight w:val="0"/>
              <w:marTop w:val="0"/>
              <w:marBottom w:val="0"/>
              <w:divBdr>
                <w:top w:val="none" w:sz="0" w:space="0" w:color="auto"/>
                <w:left w:val="none" w:sz="0" w:space="0" w:color="auto"/>
                <w:bottom w:val="none" w:sz="0" w:space="0" w:color="auto"/>
                <w:right w:val="none" w:sz="0" w:space="0" w:color="auto"/>
              </w:divBdr>
            </w:div>
          </w:divsChild>
        </w:div>
        <w:div w:id="766847495">
          <w:marLeft w:val="0"/>
          <w:marRight w:val="0"/>
          <w:marTop w:val="0"/>
          <w:marBottom w:val="0"/>
          <w:divBdr>
            <w:top w:val="none" w:sz="0" w:space="0" w:color="auto"/>
            <w:left w:val="none" w:sz="0" w:space="0" w:color="auto"/>
            <w:bottom w:val="none" w:sz="0" w:space="0" w:color="auto"/>
            <w:right w:val="none" w:sz="0" w:space="0" w:color="auto"/>
          </w:divBdr>
          <w:divsChild>
            <w:div w:id="1225752212">
              <w:marLeft w:val="0"/>
              <w:marRight w:val="0"/>
              <w:marTop w:val="0"/>
              <w:marBottom w:val="0"/>
              <w:divBdr>
                <w:top w:val="none" w:sz="0" w:space="0" w:color="auto"/>
                <w:left w:val="none" w:sz="0" w:space="0" w:color="auto"/>
                <w:bottom w:val="none" w:sz="0" w:space="0" w:color="auto"/>
                <w:right w:val="none" w:sz="0" w:space="0" w:color="auto"/>
              </w:divBdr>
            </w:div>
          </w:divsChild>
        </w:div>
        <w:div w:id="1859541452">
          <w:marLeft w:val="0"/>
          <w:marRight w:val="0"/>
          <w:marTop w:val="0"/>
          <w:marBottom w:val="0"/>
          <w:divBdr>
            <w:top w:val="none" w:sz="0" w:space="0" w:color="auto"/>
            <w:left w:val="none" w:sz="0" w:space="0" w:color="auto"/>
            <w:bottom w:val="none" w:sz="0" w:space="0" w:color="auto"/>
            <w:right w:val="none" w:sz="0" w:space="0" w:color="auto"/>
          </w:divBdr>
          <w:divsChild>
            <w:div w:id="17344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3427">
      <w:bodyDiv w:val="1"/>
      <w:marLeft w:val="0"/>
      <w:marRight w:val="0"/>
      <w:marTop w:val="0"/>
      <w:marBottom w:val="0"/>
      <w:divBdr>
        <w:top w:val="none" w:sz="0" w:space="0" w:color="auto"/>
        <w:left w:val="none" w:sz="0" w:space="0" w:color="auto"/>
        <w:bottom w:val="none" w:sz="0" w:space="0" w:color="auto"/>
        <w:right w:val="none" w:sz="0" w:space="0" w:color="auto"/>
      </w:divBdr>
    </w:div>
    <w:div w:id="89397722">
      <w:bodyDiv w:val="1"/>
      <w:marLeft w:val="0"/>
      <w:marRight w:val="0"/>
      <w:marTop w:val="0"/>
      <w:marBottom w:val="0"/>
      <w:divBdr>
        <w:top w:val="none" w:sz="0" w:space="0" w:color="auto"/>
        <w:left w:val="none" w:sz="0" w:space="0" w:color="auto"/>
        <w:bottom w:val="none" w:sz="0" w:space="0" w:color="auto"/>
        <w:right w:val="none" w:sz="0" w:space="0" w:color="auto"/>
      </w:divBdr>
    </w:div>
    <w:div w:id="211236182">
      <w:bodyDiv w:val="1"/>
      <w:marLeft w:val="0"/>
      <w:marRight w:val="0"/>
      <w:marTop w:val="0"/>
      <w:marBottom w:val="0"/>
      <w:divBdr>
        <w:top w:val="none" w:sz="0" w:space="0" w:color="auto"/>
        <w:left w:val="none" w:sz="0" w:space="0" w:color="auto"/>
        <w:bottom w:val="none" w:sz="0" w:space="0" w:color="auto"/>
        <w:right w:val="none" w:sz="0" w:space="0" w:color="auto"/>
      </w:divBdr>
      <w:divsChild>
        <w:div w:id="1152024190">
          <w:marLeft w:val="0"/>
          <w:marRight w:val="0"/>
          <w:marTop w:val="0"/>
          <w:marBottom w:val="0"/>
          <w:divBdr>
            <w:top w:val="none" w:sz="0" w:space="0" w:color="auto"/>
            <w:left w:val="none" w:sz="0" w:space="0" w:color="auto"/>
            <w:bottom w:val="none" w:sz="0" w:space="0" w:color="auto"/>
            <w:right w:val="none" w:sz="0" w:space="0" w:color="auto"/>
          </w:divBdr>
        </w:div>
        <w:div w:id="1668483316">
          <w:marLeft w:val="0"/>
          <w:marRight w:val="0"/>
          <w:marTop w:val="0"/>
          <w:marBottom w:val="0"/>
          <w:divBdr>
            <w:top w:val="none" w:sz="0" w:space="0" w:color="auto"/>
            <w:left w:val="none" w:sz="0" w:space="0" w:color="auto"/>
            <w:bottom w:val="none" w:sz="0" w:space="0" w:color="auto"/>
            <w:right w:val="none" w:sz="0" w:space="0" w:color="auto"/>
          </w:divBdr>
        </w:div>
      </w:divsChild>
    </w:div>
    <w:div w:id="248543296">
      <w:bodyDiv w:val="1"/>
      <w:marLeft w:val="0"/>
      <w:marRight w:val="0"/>
      <w:marTop w:val="0"/>
      <w:marBottom w:val="0"/>
      <w:divBdr>
        <w:top w:val="none" w:sz="0" w:space="0" w:color="auto"/>
        <w:left w:val="none" w:sz="0" w:space="0" w:color="auto"/>
        <w:bottom w:val="none" w:sz="0" w:space="0" w:color="auto"/>
        <w:right w:val="none" w:sz="0" w:space="0" w:color="auto"/>
      </w:divBdr>
      <w:divsChild>
        <w:div w:id="791748174">
          <w:marLeft w:val="0"/>
          <w:marRight w:val="0"/>
          <w:marTop w:val="0"/>
          <w:marBottom w:val="0"/>
          <w:divBdr>
            <w:top w:val="none" w:sz="0" w:space="0" w:color="auto"/>
            <w:left w:val="none" w:sz="0" w:space="0" w:color="auto"/>
            <w:bottom w:val="none" w:sz="0" w:space="0" w:color="auto"/>
            <w:right w:val="none" w:sz="0" w:space="0" w:color="auto"/>
          </w:divBdr>
        </w:div>
        <w:div w:id="944463409">
          <w:marLeft w:val="0"/>
          <w:marRight w:val="0"/>
          <w:marTop w:val="0"/>
          <w:marBottom w:val="0"/>
          <w:divBdr>
            <w:top w:val="none" w:sz="0" w:space="0" w:color="auto"/>
            <w:left w:val="none" w:sz="0" w:space="0" w:color="auto"/>
            <w:bottom w:val="none" w:sz="0" w:space="0" w:color="auto"/>
            <w:right w:val="none" w:sz="0" w:space="0" w:color="auto"/>
          </w:divBdr>
        </w:div>
      </w:divsChild>
    </w:div>
    <w:div w:id="320698455">
      <w:bodyDiv w:val="1"/>
      <w:marLeft w:val="0"/>
      <w:marRight w:val="0"/>
      <w:marTop w:val="0"/>
      <w:marBottom w:val="0"/>
      <w:divBdr>
        <w:top w:val="none" w:sz="0" w:space="0" w:color="auto"/>
        <w:left w:val="none" w:sz="0" w:space="0" w:color="auto"/>
        <w:bottom w:val="none" w:sz="0" w:space="0" w:color="auto"/>
        <w:right w:val="none" w:sz="0" w:space="0" w:color="auto"/>
      </w:divBdr>
    </w:div>
    <w:div w:id="348601456">
      <w:bodyDiv w:val="1"/>
      <w:marLeft w:val="0"/>
      <w:marRight w:val="0"/>
      <w:marTop w:val="0"/>
      <w:marBottom w:val="0"/>
      <w:divBdr>
        <w:top w:val="none" w:sz="0" w:space="0" w:color="auto"/>
        <w:left w:val="none" w:sz="0" w:space="0" w:color="auto"/>
        <w:bottom w:val="none" w:sz="0" w:space="0" w:color="auto"/>
        <w:right w:val="none" w:sz="0" w:space="0" w:color="auto"/>
      </w:divBdr>
    </w:div>
    <w:div w:id="374620669">
      <w:bodyDiv w:val="1"/>
      <w:marLeft w:val="0"/>
      <w:marRight w:val="0"/>
      <w:marTop w:val="0"/>
      <w:marBottom w:val="0"/>
      <w:divBdr>
        <w:top w:val="none" w:sz="0" w:space="0" w:color="auto"/>
        <w:left w:val="none" w:sz="0" w:space="0" w:color="auto"/>
        <w:bottom w:val="none" w:sz="0" w:space="0" w:color="auto"/>
        <w:right w:val="none" w:sz="0" w:space="0" w:color="auto"/>
      </w:divBdr>
      <w:divsChild>
        <w:div w:id="757409312">
          <w:marLeft w:val="0"/>
          <w:marRight w:val="0"/>
          <w:marTop w:val="0"/>
          <w:marBottom w:val="0"/>
          <w:divBdr>
            <w:top w:val="none" w:sz="0" w:space="0" w:color="auto"/>
            <w:left w:val="none" w:sz="0" w:space="0" w:color="auto"/>
            <w:bottom w:val="none" w:sz="0" w:space="0" w:color="auto"/>
            <w:right w:val="none" w:sz="0" w:space="0" w:color="auto"/>
          </w:divBdr>
          <w:divsChild>
            <w:div w:id="839663558">
              <w:marLeft w:val="0"/>
              <w:marRight w:val="0"/>
              <w:marTop w:val="0"/>
              <w:marBottom w:val="0"/>
              <w:divBdr>
                <w:top w:val="none" w:sz="0" w:space="0" w:color="auto"/>
                <w:left w:val="none" w:sz="0" w:space="0" w:color="auto"/>
                <w:bottom w:val="none" w:sz="0" w:space="0" w:color="auto"/>
                <w:right w:val="none" w:sz="0" w:space="0" w:color="auto"/>
              </w:divBdr>
            </w:div>
          </w:divsChild>
        </w:div>
        <w:div w:id="1748183845">
          <w:marLeft w:val="0"/>
          <w:marRight w:val="0"/>
          <w:marTop w:val="0"/>
          <w:marBottom w:val="0"/>
          <w:divBdr>
            <w:top w:val="none" w:sz="0" w:space="0" w:color="auto"/>
            <w:left w:val="none" w:sz="0" w:space="0" w:color="auto"/>
            <w:bottom w:val="none" w:sz="0" w:space="0" w:color="auto"/>
            <w:right w:val="none" w:sz="0" w:space="0" w:color="auto"/>
          </w:divBdr>
          <w:divsChild>
            <w:div w:id="445199433">
              <w:marLeft w:val="0"/>
              <w:marRight w:val="0"/>
              <w:marTop w:val="0"/>
              <w:marBottom w:val="0"/>
              <w:divBdr>
                <w:top w:val="none" w:sz="0" w:space="0" w:color="auto"/>
                <w:left w:val="none" w:sz="0" w:space="0" w:color="auto"/>
                <w:bottom w:val="none" w:sz="0" w:space="0" w:color="auto"/>
                <w:right w:val="none" w:sz="0" w:space="0" w:color="auto"/>
              </w:divBdr>
            </w:div>
          </w:divsChild>
        </w:div>
        <w:div w:id="428042494">
          <w:marLeft w:val="0"/>
          <w:marRight w:val="0"/>
          <w:marTop w:val="0"/>
          <w:marBottom w:val="0"/>
          <w:divBdr>
            <w:top w:val="none" w:sz="0" w:space="0" w:color="auto"/>
            <w:left w:val="none" w:sz="0" w:space="0" w:color="auto"/>
            <w:bottom w:val="none" w:sz="0" w:space="0" w:color="auto"/>
            <w:right w:val="none" w:sz="0" w:space="0" w:color="auto"/>
          </w:divBdr>
          <w:divsChild>
            <w:div w:id="1143889490">
              <w:marLeft w:val="0"/>
              <w:marRight w:val="0"/>
              <w:marTop w:val="0"/>
              <w:marBottom w:val="0"/>
              <w:divBdr>
                <w:top w:val="none" w:sz="0" w:space="0" w:color="auto"/>
                <w:left w:val="none" w:sz="0" w:space="0" w:color="auto"/>
                <w:bottom w:val="none" w:sz="0" w:space="0" w:color="auto"/>
                <w:right w:val="none" w:sz="0" w:space="0" w:color="auto"/>
              </w:divBdr>
            </w:div>
          </w:divsChild>
        </w:div>
        <w:div w:id="229000678">
          <w:marLeft w:val="0"/>
          <w:marRight w:val="0"/>
          <w:marTop w:val="0"/>
          <w:marBottom w:val="0"/>
          <w:divBdr>
            <w:top w:val="none" w:sz="0" w:space="0" w:color="auto"/>
            <w:left w:val="none" w:sz="0" w:space="0" w:color="auto"/>
            <w:bottom w:val="none" w:sz="0" w:space="0" w:color="auto"/>
            <w:right w:val="none" w:sz="0" w:space="0" w:color="auto"/>
          </w:divBdr>
          <w:divsChild>
            <w:div w:id="20788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9740">
      <w:bodyDiv w:val="1"/>
      <w:marLeft w:val="0"/>
      <w:marRight w:val="0"/>
      <w:marTop w:val="0"/>
      <w:marBottom w:val="0"/>
      <w:divBdr>
        <w:top w:val="none" w:sz="0" w:space="0" w:color="auto"/>
        <w:left w:val="none" w:sz="0" w:space="0" w:color="auto"/>
        <w:bottom w:val="none" w:sz="0" w:space="0" w:color="auto"/>
        <w:right w:val="none" w:sz="0" w:space="0" w:color="auto"/>
      </w:divBdr>
    </w:div>
    <w:div w:id="521359234">
      <w:bodyDiv w:val="1"/>
      <w:marLeft w:val="0"/>
      <w:marRight w:val="0"/>
      <w:marTop w:val="0"/>
      <w:marBottom w:val="0"/>
      <w:divBdr>
        <w:top w:val="none" w:sz="0" w:space="0" w:color="auto"/>
        <w:left w:val="none" w:sz="0" w:space="0" w:color="auto"/>
        <w:bottom w:val="none" w:sz="0" w:space="0" w:color="auto"/>
        <w:right w:val="none" w:sz="0" w:space="0" w:color="auto"/>
      </w:divBdr>
    </w:div>
    <w:div w:id="537548167">
      <w:bodyDiv w:val="1"/>
      <w:marLeft w:val="0"/>
      <w:marRight w:val="0"/>
      <w:marTop w:val="0"/>
      <w:marBottom w:val="0"/>
      <w:divBdr>
        <w:top w:val="none" w:sz="0" w:space="0" w:color="auto"/>
        <w:left w:val="none" w:sz="0" w:space="0" w:color="auto"/>
        <w:bottom w:val="none" w:sz="0" w:space="0" w:color="auto"/>
        <w:right w:val="none" w:sz="0" w:space="0" w:color="auto"/>
      </w:divBdr>
    </w:div>
    <w:div w:id="645934544">
      <w:bodyDiv w:val="1"/>
      <w:marLeft w:val="0"/>
      <w:marRight w:val="0"/>
      <w:marTop w:val="0"/>
      <w:marBottom w:val="0"/>
      <w:divBdr>
        <w:top w:val="none" w:sz="0" w:space="0" w:color="auto"/>
        <w:left w:val="none" w:sz="0" w:space="0" w:color="auto"/>
        <w:bottom w:val="none" w:sz="0" w:space="0" w:color="auto"/>
        <w:right w:val="none" w:sz="0" w:space="0" w:color="auto"/>
      </w:divBdr>
    </w:div>
    <w:div w:id="680157426">
      <w:bodyDiv w:val="1"/>
      <w:marLeft w:val="0"/>
      <w:marRight w:val="0"/>
      <w:marTop w:val="0"/>
      <w:marBottom w:val="0"/>
      <w:divBdr>
        <w:top w:val="none" w:sz="0" w:space="0" w:color="auto"/>
        <w:left w:val="none" w:sz="0" w:space="0" w:color="auto"/>
        <w:bottom w:val="none" w:sz="0" w:space="0" w:color="auto"/>
        <w:right w:val="none" w:sz="0" w:space="0" w:color="auto"/>
      </w:divBdr>
      <w:divsChild>
        <w:div w:id="1248223094">
          <w:marLeft w:val="0"/>
          <w:marRight w:val="0"/>
          <w:marTop w:val="0"/>
          <w:marBottom w:val="0"/>
          <w:divBdr>
            <w:top w:val="none" w:sz="0" w:space="0" w:color="auto"/>
            <w:left w:val="none" w:sz="0" w:space="0" w:color="auto"/>
            <w:bottom w:val="none" w:sz="0" w:space="0" w:color="auto"/>
            <w:right w:val="none" w:sz="0" w:space="0" w:color="auto"/>
          </w:divBdr>
        </w:div>
        <w:div w:id="1209151464">
          <w:marLeft w:val="0"/>
          <w:marRight w:val="0"/>
          <w:marTop w:val="0"/>
          <w:marBottom w:val="0"/>
          <w:divBdr>
            <w:top w:val="none" w:sz="0" w:space="0" w:color="auto"/>
            <w:left w:val="none" w:sz="0" w:space="0" w:color="auto"/>
            <w:bottom w:val="none" w:sz="0" w:space="0" w:color="auto"/>
            <w:right w:val="none" w:sz="0" w:space="0" w:color="auto"/>
          </w:divBdr>
        </w:div>
        <w:div w:id="2046370821">
          <w:marLeft w:val="0"/>
          <w:marRight w:val="0"/>
          <w:marTop w:val="0"/>
          <w:marBottom w:val="0"/>
          <w:divBdr>
            <w:top w:val="none" w:sz="0" w:space="0" w:color="auto"/>
            <w:left w:val="none" w:sz="0" w:space="0" w:color="auto"/>
            <w:bottom w:val="none" w:sz="0" w:space="0" w:color="auto"/>
            <w:right w:val="none" w:sz="0" w:space="0" w:color="auto"/>
          </w:divBdr>
        </w:div>
        <w:div w:id="1556627446">
          <w:marLeft w:val="0"/>
          <w:marRight w:val="0"/>
          <w:marTop w:val="0"/>
          <w:marBottom w:val="0"/>
          <w:divBdr>
            <w:top w:val="none" w:sz="0" w:space="0" w:color="auto"/>
            <w:left w:val="none" w:sz="0" w:space="0" w:color="auto"/>
            <w:bottom w:val="none" w:sz="0" w:space="0" w:color="auto"/>
            <w:right w:val="none" w:sz="0" w:space="0" w:color="auto"/>
          </w:divBdr>
        </w:div>
        <w:div w:id="1263614341">
          <w:marLeft w:val="0"/>
          <w:marRight w:val="0"/>
          <w:marTop w:val="0"/>
          <w:marBottom w:val="0"/>
          <w:divBdr>
            <w:top w:val="none" w:sz="0" w:space="0" w:color="auto"/>
            <w:left w:val="none" w:sz="0" w:space="0" w:color="auto"/>
            <w:bottom w:val="none" w:sz="0" w:space="0" w:color="auto"/>
            <w:right w:val="none" w:sz="0" w:space="0" w:color="auto"/>
          </w:divBdr>
        </w:div>
        <w:div w:id="862399640">
          <w:marLeft w:val="0"/>
          <w:marRight w:val="0"/>
          <w:marTop w:val="0"/>
          <w:marBottom w:val="0"/>
          <w:divBdr>
            <w:top w:val="none" w:sz="0" w:space="0" w:color="auto"/>
            <w:left w:val="none" w:sz="0" w:space="0" w:color="auto"/>
            <w:bottom w:val="none" w:sz="0" w:space="0" w:color="auto"/>
            <w:right w:val="none" w:sz="0" w:space="0" w:color="auto"/>
          </w:divBdr>
        </w:div>
        <w:div w:id="1749693065">
          <w:marLeft w:val="0"/>
          <w:marRight w:val="0"/>
          <w:marTop w:val="0"/>
          <w:marBottom w:val="0"/>
          <w:divBdr>
            <w:top w:val="none" w:sz="0" w:space="0" w:color="auto"/>
            <w:left w:val="none" w:sz="0" w:space="0" w:color="auto"/>
            <w:bottom w:val="none" w:sz="0" w:space="0" w:color="auto"/>
            <w:right w:val="none" w:sz="0" w:space="0" w:color="auto"/>
          </w:divBdr>
        </w:div>
        <w:div w:id="1056049414">
          <w:marLeft w:val="0"/>
          <w:marRight w:val="0"/>
          <w:marTop w:val="0"/>
          <w:marBottom w:val="0"/>
          <w:divBdr>
            <w:top w:val="none" w:sz="0" w:space="0" w:color="auto"/>
            <w:left w:val="none" w:sz="0" w:space="0" w:color="auto"/>
            <w:bottom w:val="none" w:sz="0" w:space="0" w:color="auto"/>
            <w:right w:val="none" w:sz="0" w:space="0" w:color="auto"/>
          </w:divBdr>
        </w:div>
      </w:divsChild>
    </w:div>
    <w:div w:id="681399905">
      <w:bodyDiv w:val="1"/>
      <w:marLeft w:val="0"/>
      <w:marRight w:val="0"/>
      <w:marTop w:val="0"/>
      <w:marBottom w:val="0"/>
      <w:divBdr>
        <w:top w:val="none" w:sz="0" w:space="0" w:color="auto"/>
        <w:left w:val="none" w:sz="0" w:space="0" w:color="auto"/>
        <w:bottom w:val="none" w:sz="0" w:space="0" w:color="auto"/>
        <w:right w:val="none" w:sz="0" w:space="0" w:color="auto"/>
      </w:divBdr>
    </w:div>
    <w:div w:id="691227057">
      <w:bodyDiv w:val="1"/>
      <w:marLeft w:val="0"/>
      <w:marRight w:val="0"/>
      <w:marTop w:val="0"/>
      <w:marBottom w:val="0"/>
      <w:divBdr>
        <w:top w:val="none" w:sz="0" w:space="0" w:color="auto"/>
        <w:left w:val="none" w:sz="0" w:space="0" w:color="auto"/>
        <w:bottom w:val="none" w:sz="0" w:space="0" w:color="auto"/>
        <w:right w:val="none" w:sz="0" w:space="0" w:color="auto"/>
      </w:divBdr>
    </w:div>
    <w:div w:id="692924513">
      <w:bodyDiv w:val="1"/>
      <w:marLeft w:val="0"/>
      <w:marRight w:val="0"/>
      <w:marTop w:val="0"/>
      <w:marBottom w:val="0"/>
      <w:divBdr>
        <w:top w:val="none" w:sz="0" w:space="0" w:color="auto"/>
        <w:left w:val="none" w:sz="0" w:space="0" w:color="auto"/>
        <w:bottom w:val="none" w:sz="0" w:space="0" w:color="auto"/>
        <w:right w:val="none" w:sz="0" w:space="0" w:color="auto"/>
      </w:divBdr>
    </w:div>
    <w:div w:id="694888552">
      <w:bodyDiv w:val="1"/>
      <w:marLeft w:val="0"/>
      <w:marRight w:val="0"/>
      <w:marTop w:val="0"/>
      <w:marBottom w:val="0"/>
      <w:divBdr>
        <w:top w:val="none" w:sz="0" w:space="0" w:color="auto"/>
        <w:left w:val="none" w:sz="0" w:space="0" w:color="auto"/>
        <w:bottom w:val="none" w:sz="0" w:space="0" w:color="auto"/>
        <w:right w:val="none" w:sz="0" w:space="0" w:color="auto"/>
      </w:divBdr>
    </w:div>
    <w:div w:id="710498441">
      <w:bodyDiv w:val="1"/>
      <w:marLeft w:val="0"/>
      <w:marRight w:val="0"/>
      <w:marTop w:val="0"/>
      <w:marBottom w:val="0"/>
      <w:divBdr>
        <w:top w:val="none" w:sz="0" w:space="0" w:color="auto"/>
        <w:left w:val="none" w:sz="0" w:space="0" w:color="auto"/>
        <w:bottom w:val="none" w:sz="0" w:space="0" w:color="auto"/>
        <w:right w:val="none" w:sz="0" w:space="0" w:color="auto"/>
      </w:divBdr>
    </w:div>
    <w:div w:id="851334283">
      <w:bodyDiv w:val="1"/>
      <w:marLeft w:val="0"/>
      <w:marRight w:val="0"/>
      <w:marTop w:val="0"/>
      <w:marBottom w:val="0"/>
      <w:divBdr>
        <w:top w:val="none" w:sz="0" w:space="0" w:color="auto"/>
        <w:left w:val="none" w:sz="0" w:space="0" w:color="auto"/>
        <w:bottom w:val="none" w:sz="0" w:space="0" w:color="auto"/>
        <w:right w:val="none" w:sz="0" w:space="0" w:color="auto"/>
      </w:divBdr>
      <w:divsChild>
        <w:div w:id="1355107336">
          <w:marLeft w:val="0"/>
          <w:marRight w:val="0"/>
          <w:marTop w:val="0"/>
          <w:marBottom w:val="0"/>
          <w:divBdr>
            <w:top w:val="none" w:sz="0" w:space="0" w:color="auto"/>
            <w:left w:val="none" w:sz="0" w:space="0" w:color="auto"/>
            <w:bottom w:val="none" w:sz="0" w:space="0" w:color="auto"/>
            <w:right w:val="none" w:sz="0" w:space="0" w:color="auto"/>
          </w:divBdr>
        </w:div>
        <w:div w:id="1868130615">
          <w:marLeft w:val="0"/>
          <w:marRight w:val="0"/>
          <w:marTop w:val="0"/>
          <w:marBottom w:val="0"/>
          <w:divBdr>
            <w:top w:val="none" w:sz="0" w:space="0" w:color="auto"/>
            <w:left w:val="none" w:sz="0" w:space="0" w:color="auto"/>
            <w:bottom w:val="none" w:sz="0" w:space="0" w:color="auto"/>
            <w:right w:val="none" w:sz="0" w:space="0" w:color="auto"/>
          </w:divBdr>
        </w:div>
        <w:div w:id="2006400653">
          <w:marLeft w:val="0"/>
          <w:marRight w:val="0"/>
          <w:marTop w:val="0"/>
          <w:marBottom w:val="0"/>
          <w:divBdr>
            <w:top w:val="none" w:sz="0" w:space="0" w:color="auto"/>
            <w:left w:val="none" w:sz="0" w:space="0" w:color="auto"/>
            <w:bottom w:val="none" w:sz="0" w:space="0" w:color="auto"/>
            <w:right w:val="none" w:sz="0" w:space="0" w:color="auto"/>
          </w:divBdr>
        </w:div>
        <w:div w:id="1147746247">
          <w:marLeft w:val="0"/>
          <w:marRight w:val="0"/>
          <w:marTop w:val="0"/>
          <w:marBottom w:val="0"/>
          <w:divBdr>
            <w:top w:val="none" w:sz="0" w:space="0" w:color="auto"/>
            <w:left w:val="none" w:sz="0" w:space="0" w:color="auto"/>
            <w:bottom w:val="none" w:sz="0" w:space="0" w:color="auto"/>
            <w:right w:val="none" w:sz="0" w:space="0" w:color="auto"/>
          </w:divBdr>
        </w:div>
        <w:div w:id="1420833356">
          <w:marLeft w:val="0"/>
          <w:marRight w:val="0"/>
          <w:marTop w:val="0"/>
          <w:marBottom w:val="0"/>
          <w:divBdr>
            <w:top w:val="none" w:sz="0" w:space="0" w:color="auto"/>
            <w:left w:val="none" w:sz="0" w:space="0" w:color="auto"/>
            <w:bottom w:val="none" w:sz="0" w:space="0" w:color="auto"/>
            <w:right w:val="none" w:sz="0" w:space="0" w:color="auto"/>
          </w:divBdr>
        </w:div>
      </w:divsChild>
    </w:div>
    <w:div w:id="853572329">
      <w:bodyDiv w:val="1"/>
      <w:marLeft w:val="0"/>
      <w:marRight w:val="0"/>
      <w:marTop w:val="0"/>
      <w:marBottom w:val="0"/>
      <w:divBdr>
        <w:top w:val="none" w:sz="0" w:space="0" w:color="auto"/>
        <w:left w:val="none" w:sz="0" w:space="0" w:color="auto"/>
        <w:bottom w:val="none" w:sz="0" w:space="0" w:color="auto"/>
        <w:right w:val="none" w:sz="0" w:space="0" w:color="auto"/>
      </w:divBdr>
    </w:div>
    <w:div w:id="883250080">
      <w:bodyDiv w:val="1"/>
      <w:marLeft w:val="0"/>
      <w:marRight w:val="0"/>
      <w:marTop w:val="0"/>
      <w:marBottom w:val="0"/>
      <w:divBdr>
        <w:top w:val="none" w:sz="0" w:space="0" w:color="auto"/>
        <w:left w:val="none" w:sz="0" w:space="0" w:color="auto"/>
        <w:bottom w:val="none" w:sz="0" w:space="0" w:color="auto"/>
        <w:right w:val="none" w:sz="0" w:space="0" w:color="auto"/>
      </w:divBdr>
    </w:div>
    <w:div w:id="936909815">
      <w:bodyDiv w:val="1"/>
      <w:marLeft w:val="0"/>
      <w:marRight w:val="0"/>
      <w:marTop w:val="0"/>
      <w:marBottom w:val="0"/>
      <w:divBdr>
        <w:top w:val="none" w:sz="0" w:space="0" w:color="auto"/>
        <w:left w:val="none" w:sz="0" w:space="0" w:color="auto"/>
        <w:bottom w:val="none" w:sz="0" w:space="0" w:color="auto"/>
        <w:right w:val="none" w:sz="0" w:space="0" w:color="auto"/>
      </w:divBdr>
      <w:divsChild>
        <w:div w:id="1515993862">
          <w:marLeft w:val="0"/>
          <w:marRight w:val="0"/>
          <w:marTop w:val="0"/>
          <w:marBottom w:val="0"/>
          <w:divBdr>
            <w:top w:val="none" w:sz="0" w:space="0" w:color="auto"/>
            <w:left w:val="none" w:sz="0" w:space="0" w:color="auto"/>
            <w:bottom w:val="none" w:sz="0" w:space="0" w:color="auto"/>
            <w:right w:val="none" w:sz="0" w:space="0" w:color="auto"/>
          </w:divBdr>
        </w:div>
        <w:div w:id="1674338049">
          <w:marLeft w:val="0"/>
          <w:marRight w:val="0"/>
          <w:marTop w:val="0"/>
          <w:marBottom w:val="0"/>
          <w:divBdr>
            <w:top w:val="none" w:sz="0" w:space="0" w:color="auto"/>
            <w:left w:val="none" w:sz="0" w:space="0" w:color="auto"/>
            <w:bottom w:val="none" w:sz="0" w:space="0" w:color="auto"/>
            <w:right w:val="none" w:sz="0" w:space="0" w:color="auto"/>
          </w:divBdr>
        </w:div>
        <w:div w:id="1105030334">
          <w:marLeft w:val="0"/>
          <w:marRight w:val="0"/>
          <w:marTop w:val="0"/>
          <w:marBottom w:val="0"/>
          <w:divBdr>
            <w:top w:val="none" w:sz="0" w:space="0" w:color="auto"/>
            <w:left w:val="none" w:sz="0" w:space="0" w:color="auto"/>
            <w:bottom w:val="none" w:sz="0" w:space="0" w:color="auto"/>
            <w:right w:val="none" w:sz="0" w:space="0" w:color="auto"/>
          </w:divBdr>
        </w:div>
        <w:div w:id="1700353545">
          <w:marLeft w:val="0"/>
          <w:marRight w:val="0"/>
          <w:marTop w:val="0"/>
          <w:marBottom w:val="0"/>
          <w:divBdr>
            <w:top w:val="none" w:sz="0" w:space="0" w:color="auto"/>
            <w:left w:val="none" w:sz="0" w:space="0" w:color="auto"/>
            <w:bottom w:val="none" w:sz="0" w:space="0" w:color="auto"/>
            <w:right w:val="none" w:sz="0" w:space="0" w:color="auto"/>
          </w:divBdr>
        </w:div>
      </w:divsChild>
    </w:div>
    <w:div w:id="1003050507">
      <w:bodyDiv w:val="1"/>
      <w:marLeft w:val="0"/>
      <w:marRight w:val="0"/>
      <w:marTop w:val="0"/>
      <w:marBottom w:val="0"/>
      <w:divBdr>
        <w:top w:val="none" w:sz="0" w:space="0" w:color="auto"/>
        <w:left w:val="none" w:sz="0" w:space="0" w:color="auto"/>
        <w:bottom w:val="none" w:sz="0" w:space="0" w:color="auto"/>
        <w:right w:val="none" w:sz="0" w:space="0" w:color="auto"/>
      </w:divBdr>
    </w:div>
    <w:div w:id="1011755617">
      <w:bodyDiv w:val="1"/>
      <w:marLeft w:val="0"/>
      <w:marRight w:val="0"/>
      <w:marTop w:val="0"/>
      <w:marBottom w:val="0"/>
      <w:divBdr>
        <w:top w:val="none" w:sz="0" w:space="0" w:color="auto"/>
        <w:left w:val="none" w:sz="0" w:space="0" w:color="auto"/>
        <w:bottom w:val="none" w:sz="0" w:space="0" w:color="auto"/>
        <w:right w:val="none" w:sz="0" w:space="0" w:color="auto"/>
      </w:divBdr>
    </w:div>
    <w:div w:id="1056127209">
      <w:bodyDiv w:val="1"/>
      <w:marLeft w:val="0"/>
      <w:marRight w:val="0"/>
      <w:marTop w:val="0"/>
      <w:marBottom w:val="0"/>
      <w:divBdr>
        <w:top w:val="none" w:sz="0" w:space="0" w:color="auto"/>
        <w:left w:val="none" w:sz="0" w:space="0" w:color="auto"/>
        <w:bottom w:val="none" w:sz="0" w:space="0" w:color="auto"/>
        <w:right w:val="none" w:sz="0" w:space="0" w:color="auto"/>
      </w:divBdr>
    </w:div>
    <w:div w:id="1058821068">
      <w:bodyDiv w:val="1"/>
      <w:marLeft w:val="0"/>
      <w:marRight w:val="0"/>
      <w:marTop w:val="0"/>
      <w:marBottom w:val="0"/>
      <w:divBdr>
        <w:top w:val="none" w:sz="0" w:space="0" w:color="auto"/>
        <w:left w:val="none" w:sz="0" w:space="0" w:color="auto"/>
        <w:bottom w:val="none" w:sz="0" w:space="0" w:color="auto"/>
        <w:right w:val="none" w:sz="0" w:space="0" w:color="auto"/>
      </w:divBdr>
    </w:div>
    <w:div w:id="1094402626">
      <w:bodyDiv w:val="1"/>
      <w:marLeft w:val="0"/>
      <w:marRight w:val="0"/>
      <w:marTop w:val="0"/>
      <w:marBottom w:val="0"/>
      <w:divBdr>
        <w:top w:val="none" w:sz="0" w:space="0" w:color="auto"/>
        <w:left w:val="none" w:sz="0" w:space="0" w:color="auto"/>
        <w:bottom w:val="none" w:sz="0" w:space="0" w:color="auto"/>
        <w:right w:val="none" w:sz="0" w:space="0" w:color="auto"/>
      </w:divBdr>
      <w:divsChild>
        <w:div w:id="1201167702">
          <w:marLeft w:val="0"/>
          <w:marRight w:val="0"/>
          <w:marTop w:val="0"/>
          <w:marBottom w:val="0"/>
          <w:divBdr>
            <w:top w:val="none" w:sz="0" w:space="0" w:color="auto"/>
            <w:left w:val="none" w:sz="0" w:space="0" w:color="auto"/>
            <w:bottom w:val="none" w:sz="0" w:space="0" w:color="auto"/>
            <w:right w:val="none" w:sz="0" w:space="0" w:color="auto"/>
          </w:divBdr>
          <w:divsChild>
            <w:div w:id="697506476">
              <w:marLeft w:val="0"/>
              <w:marRight w:val="0"/>
              <w:marTop w:val="0"/>
              <w:marBottom w:val="0"/>
              <w:divBdr>
                <w:top w:val="none" w:sz="0" w:space="0" w:color="auto"/>
                <w:left w:val="none" w:sz="0" w:space="0" w:color="auto"/>
                <w:bottom w:val="none" w:sz="0" w:space="0" w:color="auto"/>
                <w:right w:val="none" w:sz="0" w:space="0" w:color="auto"/>
              </w:divBdr>
            </w:div>
          </w:divsChild>
        </w:div>
        <w:div w:id="789981547">
          <w:marLeft w:val="0"/>
          <w:marRight w:val="0"/>
          <w:marTop w:val="0"/>
          <w:marBottom w:val="0"/>
          <w:divBdr>
            <w:top w:val="none" w:sz="0" w:space="0" w:color="auto"/>
            <w:left w:val="none" w:sz="0" w:space="0" w:color="auto"/>
            <w:bottom w:val="none" w:sz="0" w:space="0" w:color="auto"/>
            <w:right w:val="none" w:sz="0" w:space="0" w:color="auto"/>
          </w:divBdr>
          <w:divsChild>
            <w:div w:id="1481116734">
              <w:marLeft w:val="0"/>
              <w:marRight w:val="0"/>
              <w:marTop w:val="0"/>
              <w:marBottom w:val="0"/>
              <w:divBdr>
                <w:top w:val="none" w:sz="0" w:space="0" w:color="auto"/>
                <w:left w:val="none" w:sz="0" w:space="0" w:color="auto"/>
                <w:bottom w:val="none" w:sz="0" w:space="0" w:color="auto"/>
                <w:right w:val="none" w:sz="0" w:space="0" w:color="auto"/>
              </w:divBdr>
            </w:div>
          </w:divsChild>
        </w:div>
        <w:div w:id="295914592">
          <w:marLeft w:val="0"/>
          <w:marRight w:val="0"/>
          <w:marTop w:val="0"/>
          <w:marBottom w:val="0"/>
          <w:divBdr>
            <w:top w:val="none" w:sz="0" w:space="0" w:color="auto"/>
            <w:left w:val="none" w:sz="0" w:space="0" w:color="auto"/>
            <w:bottom w:val="none" w:sz="0" w:space="0" w:color="auto"/>
            <w:right w:val="none" w:sz="0" w:space="0" w:color="auto"/>
          </w:divBdr>
          <w:divsChild>
            <w:div w:id="2131240976">
              <w:marLeft w:val="0"/>
              <w:marRight w:val="0"/>
              <w:marTop w:val="0"/>
              <w:marBottom w:val="0"/>
              <w:divBdr>
                <w:top w:val="none" w:sz="0" w:space="0" w:color="auto"/>
                <w:left w:val="none" w:sz="0" w:space="0" w:color="auto"/>
                <w:bottom w:val="none" w:sz="0" w:space="0" w:color="auto"/>
                <w:right w:val="none" w:sz="0" w:space="0" w:color="auto"/>
              </w:divBdr>
            </w:div>
          </w:divsChild>
        </w:div>
        <w:div w:id="308555867">
          <w:marLeft w:val="0"/>
          <w:marRight w:val="0"/>
          <w:marTop w:val="0"/>
          <w:marBottom w:val="0"/>
          <w:divBdr>
            <w:top w:val="none" w:sz="0" w:space="0" w:color="auto"/>
            <w:left w:val="none" w:sz="0" w:space="0" w:color="auto"/>
            <w:bottom w:val="none" w:sz="0" w:space="0" w:color="auto"/>
            <w:right w:val="none" w:sz="0" w:space="0" w:color="auto"/>
          </w:divBdr>
          <w:divsChild>
            <w:div w:id="748771935">
              <w:marLeft w:val="0"/>
              <w:marRight w:val="0"/>
              <w:marTop w:val="0"/>
              <w:marBottom w:val="0"/>
              <w:divBdr>
                <w:top w:val="none" w:sz="0" w:space="0" w:color="auto"/>
                <w:left w:val="none" w:sz="0" w:space="0" w:color="auto"/>
                <w:bottom w:val="none" w:sz="0" w:space="0" w:color="auto"/>
                <w:right w:val="none" w:sz="0" w:space="0" w:color="auto"/>
              </w:divBdr>
            </w:div>
          </w:divsChild>
        </w:div>
        <w:div w:id="1591045058">
          <w:marLeft w:val="0"/>
          <w:marRight w:val="0"/>
          <w:marTop w:val="0"/>
          <w:marBottom w:val="0"/>
          <w:divBdr>
            <w:top w:val="none" w:sz="0" w:space="0" w:color="auto"/>
            <w:left w:val="none" w:sz="0" w:space="0" w:color="auto"/>
            <w:bottom w:val="none" w:sz="0" w:space="0" w:color="auto"/>
            <w:right w:val="none" w:sz="0" w:space="0" w:color="auto"/>
          </w:divBdr>
          <w:divsChild>
            <w:div w:id="895622325">
              <w:marLeft w:val="0"/>
              <w:marRight w:val="0"/>
              <w:marTop w:val="0"/>
              <w:marBottom w:val="0"/>
              <w:divBdr>
                <w:top w:val="none" w:sz="0" w:space="0" w:color="auto"/>
                <w:left w:val="none" w:sz="0" w:space="0" w:color="auto"/>
                <w:bottom w:val="none" w:sz="0" w:space="0" w:color="auto"/>
                <w:right w:val="none" w:sz="0" w:space="0" w:color="auto"/>
              </w:divBdr>
            </w:div>
          </w:divsChild>
        </w:div>
        <w:div w:id="2114520023">
          <w:marLeft w:val="0"/>
          <w:marRight w:val="0"/>
          <w:marTop w:val="0"/>
          <w:marBottom w:val="0"/>
          <w:divBdr>
            <w:top w:val="none" w:sz="0" w:space="0" w:color="auto"/>
            <w:left w:val="none" w:sz="0" w:space="0" w:color="auto"/>
            <w:bottom w:val="none" w:sz="0" w:space="0" w:color="auto"/>
            <w:right w:val="none" w:sz="0" w:space="0" w:color="auto"/>
          </w:divBdr>
          <w:divsChild>
            <w:div w:id="223107308">
              <w:marLeft w:val="0"/>
              <w:marRight w:val="0"/>
              <w:marTop w:val="0"/>
              <w:marBottom w:val="0"/>
              <w:divBdr>
                <w:top w:val="none" w:sz="0" w:space="0" w:color="auto"/>
                <w:left w:val="none" w:sz="0" w:space="0" w:color="auto"/>
                <w:bottom w:val="none" w:sz="0" w:space="0" w:color="auto"/>
                <w:right w:val="none" w:sz="0" w:space="0" w:color="auto"/>
              </w:divBdr>
            </w:div>
          </w:divsChild>
        </w:div>
        <w:div w:id="769348443">
          <w:marLeft w:val="0"/>
          <w:marRight w:val="0"/>
          <w:marTop w:val="0"/>
          <w:marBottom w:val="0"/>
          <w:divBdr>
            <w:top w:val="none" w:sz="0" w:space="0" w:color="auto"/>
            <w:left w:val="none" w:sz="0" w:space="0" w:color="auto"/>
            <w:bottom w:val="none" w:sz="0" w:space="0" w:color="auto"/>
            <w:right w:val="none" w:sz="0" w:space="0" w:color="auto"/>
          </w:divBdr>
          <w:divsChild>
            <w:div w:id="1204438616">
              <w:marLeft w:val="0"/>
              <w:marRight w:val="0"/>
              <w:marTop w:val="0"/>
              <w:marBottom w:val="0"/>
              <w:divBdr>
                <w:top w:val="none" w:sz="0" w:space="0" w:color="auto"/>
                <w:left w:val="none" w:sz="0" w:space="0" w:color="auto"/>
                <w:bottom w:val="none" w:sz="0" w:space="0" w:color="auto"/>
                <w:right w:val="none" w:sz="0" w:space="0" w:color="auto"/>
              </w:divBdr>
            </w:div>
          </w:divsChild>
        </w:div>
        <w:div w:id="754977143">
          <w:marLeft w:val="0"/>
          <w:marRight w:val="0"/>
          <w:marTop w:val="0"/>
          <w:marBottom w:val="0"/>
          <w:divBdr>
            <w:top w:val="none" w:sz="0" w:space="0" w:color="auto"/>
            <w:left w:val="none" w:sz="0" w:space="0" w:color="auto"/>
            <w:bottom w:val="none" w:sz="0" w:space="0" w:color="auto"/>
            <w:right w:val="none" w:sz="0" w:space="0" w:color="auto"/>
          </w:divBdr>
          <w:divsChild>
            <w:div w:id="2107530224">
              <w:marLeft w:val="0"/>
              <w:marRight w:val="0"/>
              <w:marTop w:val="0"/>
              <w:marBottom w:val="0"/>
              <w:divBdr>
                <w:top w:val="none" w:sz="0" w:space="0" w:color="auto"/>
                <w:left w:val="none" w:sz="0" w:space="0" w:color="auto"/>
                <w:bottom w:val="none" w:sz="0" w:space="0" w:color="auto"/>
                <w:right w:val="none" w:sz="0" w:space="0" w:color="auto"/>
              </w:divBdr>
            </w:div>
          </w:divsChild>
        </w:div>
        <w:div w:id="1763067127">
          <w:marLeft w:val="0"/>
          <w:marRight w:val="0"/>
          <w:marTop w:val="0"/>
          <w:marBottom w:val="0"/>
          <w:divBdr>
            <w:top w:val="none" w:sz="0" w:space="0" w:color="auto"/>
            <w:left w:val="none" w:sz="0" w:space="0" w:color="auto"/>
            <w:bottom w:val="none" w:sz="0" w:space="0" w:color="auto"/>
            <w:right w:val="none" w:sz="0" w:space="0" w:color="auto"/>
          </w:divBdr>
          <w:divsChild>
            <w:div w:id="686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2271">
      <w:bodyDiv w:val="1"/>
      <w:marLeft w:val="0"/>
      <w:marRight w:val="0"/>
      <w:marTop w:val="0"/>
      <w:marBottom w:val="0"/>
      <w:divBdr>
        <w:top w:val="none" w:sz="0" w:space="0" w:color="auto"/>
        <w:left w:val="none" w:sz="0" w:space="0" w:color="auto"/>
        <w:bottom w:val="none" w:sz="0" w:space="0" w:color="auto"/>
        <w:right w:val="none" w:sz="0" w:space="0" w:color="auto"/>
      </w:divBdr>
    </w:div>
    <w:div w:id="1134828271">
      <w:bodyDiv w:val="1"/>
      <w:marLeft w:val="0"/>
      <w:marRight w:val="0"/>
      <w:marTop w:val="0"/>
      <w:marBottom w:val="0"/>
      <w:divBdr>
        <w:top w:val="none" w:sz="0" w:space="0" w:color="auto"/>
        <w:left w:val="none" w:sz="0" w:space="0" w:color="auto"/>
        <w:bottom w:val="none" w:sz="0" w:space="0" w:color="auto"/>
        <w:right w:val="none" w:sz="0" w:space="0" w:color="auto"/>
      </w:divBdr>
    </w:div>
    <w:div w:id="1134979418">
      <w:bodyDiv w:val="1"/>
      <w:marLeft w:val="0"/>
      <w:marRight w:val="0"/>
      <w:marTop w:val="0"/>
      <w:marBottom w:val="0"/>
      <w:divBdr>
        <w:top w:val="none" w:sz="0" w:space="0" w:color="auto"/>
        <w:left w:val="none" w:sz="0" w:space="0" w:color="auto"/>
        <w:bottom w:val="none" w:sz="0" w:space="0" w:color="auto"/>
        <w:right w:val="none" w:sz="0" w:space="0" w:color="auto"/>
      </w:divBdr>
    </w:div>
    <w:div w:id="1137798066">
      <w:bodyDiv w:val="1"/>
      <w:marLeft w:val="0"/>
      <w:marRight w:val="0"/>
      <w:marTop w:val="0"/>
      <w:marBottom w:val="0"/>
      <w:divBdr>
        <w:top w:val="none" w:sz="0" w:space="0" w:color="auto"/>
        <w:left w:val="none" w:sz="0" w:space="0" w:color="auto"/>
        <w:bottom w:val="none" w:sz="0" w:space="0" w:color="auto"/>
        <w:right w:val="none" w:sz="0" w:space="0" w:color="auto"/>
      </w:divBdr>
    </w:div>
    <w:div w:id="1148208136">
      <w:bodyDiv w:val="1"/>
      <w:marLeft w:val="0"/>
      <w:marRight w:val="0"/>
      <w:marTop w:val="0"/>
      <w:marBottom w:val="0"/>
      <w:divBdr>
        <w:top w:val="none" w:sz="0" w:space="0" w:color="auto"/>
        <w:left w:val="none" w:sz="0" w:space="0" w:color="auto"/>
        <w:bottom w:val="none" w:sz="0" w:space="0" w:color="auto"/>
        <w:right w:val="none" w:sz="0" w:space="0" w:color="auto"/>
      </w:divBdr>
      <w:divsChild>
        <w:div w:id="582572582">
          <w:marLeft w:val="0"/>
          <w:marRight w:val="0"/>
          <w:marTop w:val="0"/>
          <w:marBottom w:val="0"/>
          <w:divBdr>
            <w:top w:val="none" w:sz="0" w:space="0" w:color="auto"/>
            <w:left w:val="none" w:sz="0" w:space="0" w:color="auto"/>
            <w:bottom w:val="none" w:sz="0" w:space="0" w:color="auto"/>
            <w:right w:val="none" w:sz="0" w:space="0" w:color="auto"/>
          </w:divBdr>
        </w:div>
        <w:div w:id="1961912108">
          <w:marLeft w:val="0"/>
          <w:marRight w:val="0"/>
          <w:marTop w:val="0"/>
          <w:marBottom w:val="0"/>
          <w:divBdr>
            <w:top w:val="none" w:sz="0" w:space="0" w:color="auto"/>
            <w:left w:val="none" w:sz="0" w:space="0" w:color="auto"/>
            <w:bottom w:val="none" w:sz="0" w:space="0" w:color="auto"/>
            <w:right w:val="none" w:sz="0" w:space="0" w:color="auto"/>
          </w:divBdr>
        </w:div>
        <w:div w:id="399908547">
          <w:marLeft w:val="0"/>
          <w:marRight w:val="0"/>
          <w:marTop w:val="0"/>
          <w:marBottom w:val="0"/>
          <w:divBdr>
            <w:top w:val="none" w:sz="0" w:space="0" w:color="auto"/>
            <w:left w:val="none" w:sz="0" w:space="0" w:color="auto"/>
            <w:bottom w:val="none" w:sz="0" w:space="0" w:color="auto"/>
            <w:right w:val="none" w:sz="0" w:space="0" w:color="auto"/>
          </w:divBdr>
        </w:div>
        <w:div w:id="639192956">
          <w:marLeft w:val="0"/>
          <w:marRight w:val="0"/>
          <w:marTop w:val="0"/>
          <w:marBottom w:val="0"/>
          <w:divBdr>
            <w:top w:val="none" w:sz="0" w:space="0" w:color="auto"/>
            <w:left w:val="none" w:sz="0" w:space="0" w:color="auto"/>
            <w:bottom w:val="none" w:sz="0" w:space="0" w:color="auto"/>
            <w:right w:val="none" w:sz="0" w:space="0" w:color="auto"/>
          </w:divBdr>
        </w:div>
        <w:div w:id="1637252569">
          <w:marLeft w:val="0"/>
          <w:marRight w:val="0"/>
          <w:marTop w:val="0"/>
          <w:marBottom w:val="0"/>
          <w:divBdr>
            <w:top w:val="none" w:sz="0" w:space="0" w:color="auto"/>
            <w:left w:val="none" w:sz="0" w:space="0" w:color="auto"/>
            <w:bottom w:val="none" w:sz="0" w:space="0" w:color="auto"/>
            <w:right w:val="none" w:sz="0" w:space="0" w:color="auto"/>
          </w:divBdr>
        </w:div>
        <w:div w:id="711923244">
          <w:marLeft w:val="0"/>
          <w:marRight w:val="0"/>
          <w:marTop w:val="0"/>
          <w:marBottom w:val="0"/>
          <w:divBdr>
            <w:top w:val="none" w:sz="0" w:space="0" w:color="auto"/>
            <w:left w:val="none" w:sz="0" w:space="0" w:color="auto"/>
            <w:bottom w:val="none" w:sz="0" w:space="0" w:color="auto"/>
            <w:right w:val="none" w:sz="0" w:space="0" w:color="auto"/>
          </w:divBdr>
        </w:div>
        <w:div w:id="831456074">
          <w:marLeft w:val="0"/>
          <w:marRight w:val="0"/>
          <w:marTop w:val="0"/>
          <w:marBottom w:val="0"/>
          <w:divBdr>
            <w:top w:val="none" w:sz="0" w:space="0" w:color="auto"/>
            <w:left w:val="none" w:sz="0" w:space="0" w:color="auto"/>
            <w:bottom w:val="none" w:sz="0" w:space="0" w:color="auto"/>
            <w:right w:val="none" w:sz="0" w:space="0" w:color="auto"/>
          </w:divBdr>
        </w:div>
        <w:div w:id="848370123">
          <w:marLeft w:val="0"/>
          <w:marRight w:val="0"/>
          <w:marTop w:val="0"/>
          <w:marBottom w:val="0"/>
          <w:divBdr>
            <w:top w:val="none" w:sz="0" w:space="0" w:color="auto"/>
            <w:left w:val="none" w:sz="0" w:space="0" w:color="auto"/>
            <w:bottom w:val="none" w:sz="0" w:space="0" w:color="auto"/>
            <w:right w:val="none" w:sz="0" w:space="0" w:color="auto"/>
          </w:divBdr>
        </w:div>
        <w:div w:id="57286015">
          <w:marLeft w:val="0"/>
          <w:marRight w:val="0"/>
          <w:marTop w:val="0"/>
          <w:marBottom w:val="0"/>
          <w:divBdr>
            <w:top w:val="none" w:sz="0" w:space="0" w:color="auto"/>
            <w:left w:val="none" w:sz="0" w:space="0" w:color="auto"/>
            <w:bottom w:val="none" w:sz="0" w:space="0" w:color="auto"/>
            <w:right w:val="none" w:sz="0" w:space="0" w:color="auto"/>
          </w:divBdr>
        </w:div>
        <w:div w:id="820778681">
          <w:marLeft w:val="0"/>
          <w:marRight w:val="0"/>
          <w:marTop w:val="0"/>
          <w:marBottom w:val="0"/>
          <w:divBdr>
            <w:top w:val="none" w:sz="0" w:space="0" w:color="auto"/>
            <w:left w:val="none" w:sz="0" w:space="0" w:color="auto"/>
            <w:bottom w:val="none" w:sz="0" w:space="0" w:color="auto"/>
            <w:right w:val="none" w:sz="0" w:space="0" w:color="auto"/>
          </w:divBdr>
        </w:div>
      </w:divsChild>
    </w:div>
    <w:div w:id="1157184085">
      <w:bodyDiv w:val="1"/>
      <w:marLeft w:val="0"/>
      <w:marRight w:val="0"/>
      <w:marTop w:val="0"/>
      <w:marBottom w:val="0"/>
      <w:divBdr>
        <w:top w:val="none" w:sz="0" w:space="0" w:color="auto"/>
        <w:left w:val="none" w:sz="0" w:space="0" w:color="auto"/>
        <w:bottom w:val="none" w:sz="0" w:space="0" w:color="auto"/>
        <w:right w:val="none" w:sz="0" w:space="0" w:color="auto"/>
      </w:divBdr>
    </w:div>
    <w:div w:id="1258366986">
      <w:bodyDiv w:val="1"/>
      <w:marLeft w:val="0"/>
      <w:marRight w:val="0"/>
      <w:marTop w:val="0"/>
      <w:marBottom w:val="0"/>
      <w:divBdr>
        <w:top w:val="none" w:sz="0" w:space="0" w:color="auto"/>
        <w:left w:val="none" w:sz="0" w:space="0" w:color="auto"/>
        <w:bottom w:val="none" w:sz="0" w:space="0" w:color="auto"/>
        <w:right w:val="none" w:sz="0" w:space="0" w:color="auto"/>
      </w:divBdr>
    </w:div>
    <w:div w:id="1275483483">
      <w:bodyDiv w:val="1"/>
      <w:marLeft w:val="0"/>
      <w:marRight w:val="0"/>
      <w:marTop w:val="0"/>
      <w:marBottom w:val="0"/>
      <w:divBdr>
        <w:top w:val="none" w:sz="0" w:space="0" w:color="auto"/>
        <w:left w:val="none" w:sz="0" w:space="0" w:color="auto"/>
        <w:bottom w:val="none" w:sz="0" w:space="0" w:color="auto"/>
        <w:right w:val="none" w:sz="0" w:space="0" w:color="auto"/>
      </w:divBdr>
    </w:div>
    <w:div w:id="1295865114">
      <w:bodyDiv w:val="1"/>
      <w:marLeft w:val="0"/>
      <w:marRight w:val="0"/>
      <w:marTop w:val="0"/>
      <w:marBottom w:val="0"/>
      <w:divBdr>
        <w:top w:val="none" w:sz="0" w:space="0" w:color="auto"/>
        <w:left w:val="none" w:sz="0" w:space="0" w:color="auto"/>
        <w:bottom w:val="none" w:sz="0" w:space="0" w:color="auto"/>
        <w:right w:val="none" w:sz="0" w:space="0" w:color="auto"/>
      </w:divBdr>
      <w:divsChild>
        <w:div w:id="126314950">
          <w:marLeft w:val="0"/>
          <w:marRight w:val="0"/>
          <w:marTop w:val="0"/>
          <w:marBottom w:val="0"/>
          <w:divBdr>
            <w:top w:val="none" w:sz="0" w:space="0" w:color="auto"/>
            <w:left w:val="none" w:sz="0" w:space="0" w:color="auto"/>
            <w:bottom w:val="none" w:sz="0" w:space="0" w:color="auto"/>
            <w:right w:val="none" w:sz="0" w:space="0" w:color="auto"/>
          </w:divBdr>
        </w:div>
        <w:div w:id="59641195">
          <w:marLeft w:val="0"/>
          <w:marRight w:val="0"/>
          <w:marTop w:val="0"/>
          <w:marBottom w:val="0"/>
          <w:divBdr>
            <w:top w:val="none" w:sz="0" w:space="0" w:color="auto"/>
            <w:left w:val="none" w:sz="0" w:space="0" w:color="auto"/>
            <w:bottom w:val="none" w:sz="0" w:space="0" w:color="auto"/>
            <w:right w:val="none" w:sz="0" w:space="0" w:color="auto"/>
          </w:divBdr>
        </w:div>
      </w:divsChild>
    </w:div>
    <w:div w:id="1333798406">
      <w:bodyDiv w:val="1"/>
      <w:marLeft w:val="0"/>
      <w:marRight w:val="0"/>
      <w:marTop w:val="0"/>
      <w:marBottom w:val="0"/>
      <w:divBdr>
        <w:top w:val="none" w:sz="0" w:space="0" w:color="auto"/>
        <w:left w:val="none" w:sz="0" w:space="0" w:color="auto"/>
        <w:bottom w:val="none" w:sz="0" w:space="0" w:color="auto"/>
        <w:right w:val="none" w:sz="0" w:space="0" w:color="auto"/>
      </w:divBdr>
    </w:div>
    <w:div w:id="1339499746">
      <w:bodyDiv w:val="1"/>
      <w:marLeft w:val="0"/>
      <w:marRight w:val="0"/>
      <w:marTop w:val="0"/>
      <w:marBottom w:val="0"/>
      <w:divBdr>
        <w:top w:val="none" w:sz="0" w:space="0" w:color="auto"/>
        <w:left w:val="none" w:sz="0" w:space="0" w:color="auto"/>
        <w:bottom w:val="none" w:sz="0" w:space="0" w:color="auto"/>
        <w:right w:val="none" w:sz="0" w:space="0" w:color="auto"/>
      </w:divBdr>
    </w:div>
    <w:div w:id="1351570148">
      <w:bodyDiv w:val="1"/>
      <w:marLeft w:val="0"/>
      <w:marRight w:val="0"/>
      <w:marTop w:val="0"/>
      <w:marBottom w:val="0"/>
      <w:divBdr>
        <w:top w:val="none" w:sz="0" w:space="0" w:color="auto"/>
        <w:left w:val="none" w:sz="0" w:space="0" w:color="auto"/>
        <w:bottom w:val="none" w:sz="0" w:space="0" w:color="auto"/>
        <w:right w:val="none" w:sz="0" w:space="0" w:color="auto"/>
      </w:divBdr>
      <w:divsChild>
        <w:div w:id="2072265955">
          <w:marLeft w:val="0"/>
          <w:marRight w:val="0"/>
          <w:marTop w:val="0"/>
          <w:marBottom w:val="0"/>
          <w:divBdr>
            <w:top w:val="none" w:sz="0" w:space="0" w:color="auto"/>
            <w:left w:val="none" w:sz="0" w:space="0" w:color="auto"/>
            <w:bottom w:val="none" w:sz="0" w:space="0" w:color="auto"/>
            <w:right w:val="none" w:sz="0" w:space="0" w:color="auto"/>
          </w:divBdr>
        </w:div>
        <w:div w:id="1308897949">
          <w:marLeft w:val="0"/>
          <w:marRight w:val="0"/>
          <w:marTop w:val="0"/>
          <w:marBottom w:val="0"/>
          <w:divBdr>
            <w:top w:val="none" w:sz="0" w:space="0" w:color="auto"/>
            <w:left w:val="none" w:sz="0" w:space="0" w:color="auto"/>
            <w:bottom w:val="none" w:sz="0" w:space="0" w:color="auto"/>
            <w:right w:val="none" w:sz="0" w:space="0" w:color="auto"/>
          </w:divBdr>
        </w:div>
        <w:div w:id="960961706">
          <w:marLeft w:val="0"/>
          <w:marRight w:val="0"/>
          <w:marTop w:val="0"/>
          <w:marBottom w:val="0"/>
          <w:divBdr>
            <w:top w:val="none" w:sz="0" w:space="0" w:color="auto"/>
            <w:left w:val="none" w:sz="0" w:space="0" w:color="auto"/>
            <w:bottom w:val="none" w:sz="0" w:space="0" w:color="auto"/>
            <w:right w:val="none" w:sz="0" w:space="0" w:color="auto"/>
          </w:divBdr>
        </w:div>
        <w:div w:id="890195936">
          <w:marLeft w:val="0"/>
          <w:marRight w:val="0"/>
          <w:marTop w:val="0"/>
          <w:marBottom w:val="0"/>
          <w:divBdr>
            <w:top w:val="none" w:sz="0" w:space="0" w:color="auto"/>
            <w:left w:val="none" w:sz="0" w:space="0" w:color="auto"/>
            <w:bottom w:val="none" w:sz="0" w:space="0" w:color="auto"/>
            <w:right w:val="none" w:sz="0" w:space="0" w:color="auto"/>
          </w:divBdr>
        </w:div>
        <w:div w:id="1633362353">
          <w:marLeft w:val="0"/>
          <w:marRight w:val="0"/>
          <w:marTop w:val="0"/>
          <w:marBottom w:val="0"/>
          <w:divBdr>
            <w:top w:val="none" w:sz="0" w:space="0" w:color="auto"/>
            <w:left w:val="none" w:sz="0" w:space="0" w:color="auto"/>
            <w:bottom w:val="none" w:sz="0" w:space="0" w:color="auto"/>
            <w:right w:val="none" w:sz="0" w:space="0" w:color="auto"/>
          </w:divBdr>
        </w:div>
        <w:div w:id="499808037">
          <w:marLeft w:val="0"/>
          <w:marRight w:val="0"/>
          <w:marTop w:val="0"/>
          <w:marBottom w:val="0"/>
          <w:divBdr>
            <w:top w:val="none" w:sz="0" w:space="0" w:color="auto"/>
            <w:left w:val="none" w:sz="0" w:space="0" w:color="auto"/>
            <w:bottom w:val="none" w:sz="0" w:space="0" w:color="auto"/>
            <w:right w:val="none" w:sz="0" w:space="0" w:color="auto"/>
          </w:divBdr>
        </w:div>
        <w:div w:id="1660887657">
          <w:marLeft w:val="0"/>
          <w:marRight w:val="0"/>
          <w:marTop w:val="0"/>
          <w:marBottom w:val="0"/>
          <w:divBdr>
            <w:top w:val="none" w:sz="0" w:space="0" w:color="auto"/>
            <w:left w:val="none" w:sz="0" w:space="0" w:color="auto"/>
            <w:bottom w:val="none" w:sz="0" w:space="0" w:color="auto"/>
            <w:right w:val="none" w:sz="0" w:space="0" w:color="auto"/>
          </w:divBdr>
        </w:div>
        <w:div w:id="756443506">
          <w:marLeft w:val="0"/>
          <w:marRight w:val="0"/>
          <w:marTop w:val="0"/>
          <w:marBottom w:val="0"/>
          <w:divBdr>
            <w:top w:val="none" w:sz="0" w:space="0" w:color="auto"/>
            <w:left w:val="none" w:sz="0" w:space="0" w:color="auto"/>
            <w:bottom w:val="none" w:sz="0" w:space="0" w:color="auto"/>
            <w:right w:val="none" w:sz="0" w:space="0" w:color="auto"/>
          </w:divBdr>
        </w:div>
      </w:divsChild>
    </w:div>
    <w:div w:id="1357929790">
      <w:bodyDiv w:val="1"/>
      <w:marLeft w:val="0"/>
      <w:marRight w:val="0"/>
      <w:marTop w:val="0"/>
      <w:marBottom w:val="0"/>
      <w:divBdr>
        <w:top w:val="none" w:sz="0" w:space="0" w:color="auto"/>
        <w:left w:val="none" w:sz="0" w:space="0" w:color="auto"/>
        <w:bottom w:val="none" w:sz="0" w:space="0" w:color="auto"/>
        <w:right w:val="none" w:sz="0" w:space="0" w:color="auto"/>
      </w:divBdr>
    </w:div>
    <w:div w:id="1436897530">
      <w:bodyDiv w:val="1"/>
      <w:marLeft w:val="0"/>
      <w:marRight w:val="0"/>
      <w:marTop w:val="0"/>
      <w:marBottom w:val="0"/>
      <w:divBdr>
        <w:top w:val="none" w:sz="0" w:space="0" w:color="auto"/>
        <w:left w:val="none" w:sz="0" w:space="0" w:color="auto"/>
        <w:bottom w:val="none" w:sz="0" w:space="0" w:color="auto"/>
        <w:right w:val="none" w:sz="0" w:space="0" w:color="auto"/>
      </w:divBdr>
    </w:div>
    <w:div w:id="1465779060">
      <w:bodyDiv w:val="1"/>
      <w:marLeft w:val="0"/>
      <w:marRight w:val="0"/>
      <w:marTop w:val="0"/>
      <w:marBottom w:val="0"/>
      <w:divBdr>
        <w:top w:val="none" w:sz="0" w:space="0" w:color="auto"/>
        <w:left w:val="none" w:sz="0" w:space="0" w:color="auto"/>
        <w:bottom w:val="none" w:sz="0" w:space="0" w:color="auto"/>
        <w:right w:val="none" w:sz="0" w:space="0" w:color="auto"/>
      </w:divBdr>
    </w:div>
    <w:div w:id="1473019637">
      <w:bodyDiv w:val="1"/>
      <w:marLeft w:val="0"/>
      <w:marRight w:val="0"/>
      <w:marTop w:val="0"/>
      <w:marBottom w:val="0"/>
      <w:divBdr>
        <w:top w:val="none" w:sz="0" w:space="0" w:color="auto"/>
        <w:left w:val="none" w:sz="0" w:space="0" w:color="auto"/>
        <w:bottom w:val="none" w:sz="0" w:space="0" w:color="auto"/>
        <w:right w:val="none" w:sz="0" w:space="0" w:color="auto"/>
      </w:divBdr>
    </w:div>
    <w:div w:id="1545748492">
      <w:bodyDiv w:val="1"/>
      <w:marLeft w:val="0"/>
      <w:marRight w:val="0"/>
      <w:marTop w:val="0"/>
      <w:marBottom w:val="0"/>
      <w:divBdr>
        <w:top w:val="none" w:sz="0" w:space="0" w:color="auto"/>
        <w:left w:val="none" w:sz="0" w:space="0" w:color="auto"/>
        <w:bottom w:val="none" w:sz="0" w:space="0" w:color="auto"/>
        <w:right w:val="none" w:sz="0" w:space="0" w:color="auto"/>
      </w:divBdr>
    </w:div>
    <w:div w:id="1559198637">
      <w:bodyDiv w:val="1"/>
      <w:marLeft w:val="0"/>
      <w:marRight w:val="0"/>
      <w:marTop w:val="0"/>
      <w:marBottom w:val="0"/>
      <w:divBdr>
        <w:top w:val="none" w:sz="0" w:space="0" w:color="auto"/>
        <w:left w:val="none" w:sz="0" w:space="0" w:color="auto"/>
        <w:bottom w:val="none" w:sz="0" w:space="0" w:color="auto"/>
        <w:right w:val="none" w:sz="0" w:space="0" w:color="auto"/>
      </w:divBdr>
    </w:div>
    <w:div w:id="1593465158">
      <w:bodyDiv w:val="1"/>
      <w:marLeft w:val="0"/>
      <w:marRight w:val="0"/>
      <w:marTop w:val="0"/>
      <w:marBottom w:val="0"/>
      <w:divBdr>
        <w:top w:val="none" w:sz="0" w:space="0" w:color="auto"/>
        <w:left w:val="none" w:sz="0" w:space="0" w:color="auto"/>
        <w:bottom w:val="none" w:sz="0" w:space="0" w:color="auto"/>
        <w:right w:val="none" w:sz="0" w:space="0" w:color="auto"/>
      </w:divBdr>
      <w:divsChild>
        <w:div w:id="2074044168">
          <w:marLeft w:val="0"/>
          <w:marRight w:val="0"/>
          <w:marTop w:val="0"/>
          <w:marBottom w:val="0"/>
          <w:divBdr>
            <w:top w:val="none" w:sz="0" w:space="0" w:color="auto"/>
            <w:left w:val="none" w:sz="0" w:space="0" w:color="auto"/>
            <w:bottom w:val="none" w:sz="0" w:space="0" w:color="auto"/>
            <w:right w:val="none" w:sz="0" w:space="0" w:color="auto"/>
          </w:divBdr>
        </w:div>
        <w:div w:id="1177963970">
          <w:marLeft w:val="0"/>
          <w:marRight w:val="0"/>
          <w:marTop w:val="0"/>
          <w:marBottom w:val="0"/>
          <w:divBdr>
            <w:top w:val="none" w:sz="0" w:space="0" w:color="auto"/>
            <w:left w:val="none" w:sz="0" w:space="0" w:color="auto"/>
            <w:bottom w:val="none" w:sz="0" w:space="0" w:color="auto"/>
            <w:right w:val="none" w:sz="0" w:space="0" w:color="auto"/>
          </w:divBdr>
        </w:div>
        <w:div w:id="667055618">
          <w:marLeft w:val="0"/>
          <w:marRight w:val="0"/>
          <w:marTop w:val="0"/>
          <w:marBottom w:val="0"/>
          <w:divBdr>
            <w:top w:val="none" w:sz="0" w:space="0" w:color="auto"/>
            <w:left w:val="none" w:sz="0" w:space="0" w:color="auto"/>
            <w:bottom w:val="none" w:sz="0" w:space="0" w:color="auto"/>
            <w:right w:val="none" w:sz="0" w:space="0" w:color="auto"/>
          </w:divBdr>
        </w:div>
        <w:div w:id="1233664593">
          <w:marLeft w:val="0"/>
          <w:marRight w:val="0"/>
          <w:marTop w:val="0"/>
          <w:marBottom w:val="0"/>
          <w:divBdr>
            <w:top w:val="none" w:sz="0" w:space="0" w:color="auto"/>
            <w:left w:val="none" w:sz="0" w:space="0" w:color="auto"/>
            <w:bottom w:val="none" w:sz="0" w:space="0" w:color="auto"/>
            <w:right w:val="none" w:sz="0" w:space="0" w:color="auto"/>
          </w:divBdr>
        </w:div>
        <w:div w:id="1107852957">
          <w:marLeft w:val="0"/>
          <w:marRight w:val="0"/>
          <w:marTop w:val="0"/>
          <w:marBottom w:val="0"/>
          <w:divBdr>
            <w:top w:val="none" w:sz="0" w:space="0" w:color="auto"/>
            <w:left w:val="none" w:sz="0" w:space="0" w:color="auto"/>
            <w:bottom w:val="none" w:sz="0" w:space="0" w:color="auto"/>
            <w:right w:val="none" w:sz="0" w:space="0" w:color="auto"/>
          </w:divBdr>
        </w:div>
        <w:div w:id="1913198936">
          <w:marLeft w:val="0"/>
          <w:marRight w:val="0"/>
          <w:marTop w:val="0"/>
          <w:marBottom w:val="0"/>
          <w:divBdr>
            <w:top w:val="none" w:sz="0" w:space="0" w:color="auto"/>
            <w:left w:val="none" w:sz="0" w:space="0" w:color="auto"/>
            <w:bottom w:val="none" w:sz="0" w:space="0" w:color="auto"/>
            <w:right w:val="none" w:sz="0" w:space="0" w:color="auto"/>
          </w:divBdr>
        </w:div>
      </w:divsChild>
    </w:div>
    <w:div w:id="1606301827">
      <w:bodyDiv w:val="1"/>
      <w:marLeft w:val="0"/>
      <w:marRight w:val="0"/>
      <w:marTop w:val="0"/>
      <w:marBottom w:val="0"/>
      <w:divBdr>
        <w:top w:val="none" w:sz="0" w:space="0" w:color="auto"/>
        <w:left w:val="none" w:sz="0" w:space="0" w:color="auto"/>
        <w:bottom w:val="none" w:sz="0" w:space="0" w:color="auto"/>
        <w:right w:val="none" w:sz="0" w:space="0" w:color="auto"/>
      </w:divBdr>
    </w:div>
    <w:div w:id="1622999770">
      <w:bodyDiv w:val="1"/>
      <w:marLeft w:val="0"/>
      <w:marRight w:val="0"/>
      <w:marTop w:val="0"/>
      <w:marBottom w:val="0"/>
      <w:divBdr>
        <w:top w:val="none" w:sz="0" w:space="0" w:color="auto"/>
        <w:left w:val="none" w:sz="0" w:space="0" w:color="auto"/>
        <w:bottom w:val="none" w:sz="0" w:space="0" w:color="auto"/>
        <w:right w:val="none" w:sz="0" w:space="0" w:color="auto"/>
      </w:divBdr>
    </w:div>
    <w:div w:id="1643851910">
      <w:bodyDiv w:val="1"/>
      <w:marLeft w:val="0"/>
      <w:marRight w:val="0"/>
      <w:marTop w:val="0"/>
      <w:marBottom w:val="0"/>
      <w:divBdr>
        <w:top w:val="none" w:sz="0" w:space="0" w:color="auto"/>
        <w:left w:val="none" w:sz="0" w:space="0" w:color="auto"/>
        <w:bottom w:val="none" w:sz="0" w:space="0" w:color="auto"/>
        <w:right w:val="none" w:sz="0" w:space="0" w:color="auto"/>
      </w:divBdr>
    </w:div>
    <w:div w:id="1678997859">
      <w:bodyDiv w:val="1"/>
      <w:marLeft w:val="0"/>
      <w:marRight w:val="0"/>
      <w:marTop w:val="0"/>
      <w:marBottom w:val="0"/>
      <w:divBdr>
        <w:top w:val="none" w:sz="0" w:space="0" w:color="auto"/>
        <w:left w:val="none" w:sz="0" w:space="0" w:color="auto"/>
        <w:bottom w:val="none" w:sz="0" w:space="0" w:color="auto"/>
        <w:right w:val="none" w:sz="0" w:space="0" w:color="auto"/>
      </w:divBdr>
    </w:div>
    <w:div w:id="1746149080">
      <w:bodyDiv w:val="1"/>
      <w:marLeft w:val="0"/>
      <w:marRight w:val="0"/>
      <w:marTop w:val="0"/>
      <w:marBottom w:val="0"/>
      <w:divBdr>
        <w:top w:val="none" w:sz="0" w:space="0" w:color="auto"/>
        <w:left w:val="none" w:sz="0" w:space="0" w:color="auto"/>
        <w:bottom w:val="none" w:sz="0" w:space="0" w:color="auto"/>
        <w:right w:val="none" w:sz="0" w:space="0" w:color="auto"/>
      </w:divBdr>
    </w:div>
    <w:div w:id="1759330742">
      <w:bodyDiv w:val="1"/>
      <w:marLeft w:val="0"/>
      <w:marRight w:val="0"/>
      <w:marTop w:val="0"/>
      <w:marBottom w:val="0"/>
      <w:divBdr>
        <w:top w:val="none" w:sz="0" w:space="0" w:color="auto"/>
        <w:left w:val="none" w:sz="0" w:space="0" w:color="auto"/>
        <w:bottom w:val="none" w:sz="0" w:space="0" w:color="auto"/>
        <w:right w:val="none" w:sz="0" w:space="0" w:color="auto"/>
      </w:divBdr>
    </w:div>
    <w:div w:id="1776823887">
      <w:bodyDiv w:val="1"/>
      <w:marLeft w:val="0"/>
      <w:marRight w:val="0"/>
      <w:marTop w:val="0"/>
      <w:marBottom w:val="0"/>
      <w:divBdr>
        <w:top w:val="none" w:sz="0" w:space="0" w:color="auto"/>
        <w:left w:val="none" w:sz="0" w:space="0" w:color="auto"/>
        <w:bottom w:val="none" w:sz="0" w:space="0" w:color="auto"/>
        <w:right w:val="none" w:sz="0" w:space="0" w:color="auto"/>
      </w:divBdr>
    </w:div>
    <w:div w:id="1792091634">
      <w:bodyDiv w:val="1"/>
      <w:marLeft w:val="0"/>
      <w:marRight w:val="0"/>
      <w:marTop w:val="0"/>
      <w:marBottom w:val="0"/>
      <w:divBdr>
        <w:top w:val="none" w:sz="0" w:space="0" w:color="auto"/>
        <w:left w:val="none" w:sz="0" w:space="0" w:color="auto"/>
        <w:bottom w:val="none" w:sz="0" w:space="0" w:color="auto"/>
        <w:right w:val="none" w:sz="0" w:space="0" w:color="auto"/>
      </w:divBdr>
    </w:div>
    <w:div w:id="1816408006">
      <w:bodyDiv w:val="1"/>
      <w:marLeft w:val="0"/>
      <w:marRight w:val="0"/>
      <w:marTop w:val="0"/>
      <w:marBottom w:val="0"/>
      <w:divBdr>
        <w:top w:val="none" w:sz="0" w:space="0" w:color="auto"/>
        <w:left w:val="none" w:sz="0" w:space="0" w:color="auto"/>
        <w:bottom w:val="none" w:sz="0" w:space="0" w:color="auto"/>
        <w:right w:val="none" w:sz="0" w:space="0" w:color="auto"/>
      </w:divBdr>
    </w:div>
    <w:div w:id="1862276159">
      <w:bodyDiv w:val="1"/>
      <w:marLeft w:val="0"/>
      <w:marRight w:val="0"/>
      <w:marTop w:val="0"/>
      <w:marBottom w:val="0"/>
      <w:divBdr>
        <w:top w:val="none" w:sz="0" w:space="0" w:color="auto"/>
        <w:left w:val="none" w:sz="0" w:space="0" w:color="auto"/>
        <w:bottom w:val="none" w:sz="0" w:space="0" w:color="auto"/>
        <w:right w:val="none" w:sz="0" w:space="0" w:color="auto"/>
      </w:divBdr>
    </w:div>
    <w:div w:id="1906404213">
      <w:bodyDiv w:val="1"/>
      <w:marLeft w:val="0"/>
      <w:marRight w:val="0"/>
      <w:marTop w:val="0"/>
      <w:marBottom w:val="0"/>
      <w:divBdr>
        <w:top w:val="none" w:sz="0" w:space="0" w:color="auto"/>
        <w:left w:val="none" w:sz="0" w:space="0" w:color="auto"/>
        <w:bottom w:val="none" w:sz="0" w:space="0" w:color="auto"/>
        <w:right w:val="none" w:sz="0" w:space="0" w:color="auto"/>
      </w:divBdr>
    </w:div>
    <w:div w:id="1938059519">
      <w:bodyDiv w:val="1"/>
      <w:marLeft w:val="0"/>
      <w:marRight w:val="0"/>
      <w:marTop w:val="0"/>
      <w:marBottom w:val="0"/>
      <w:divBdr>
        <w:top w:val="none" w:sz="0" w:space="0" w:color="auto"/>
        <w:left w:val="none" w:sz="0" w:space="0" w:color="auto"/>
        <w:bottom w:val="none" w:sz="0" w:space="0" w:color="auto"/>
        <w:right w:val="none" w:sz="0" w:space="0" w:color="auto"/>
      </w:divBdr>
    </w:div>
    <w:div w:id="2065105899">
      <w:bodyDiv w:val="1"/>
      <w:marLeft w:val="0"/>
      <w:marRight w:val="0"/>
      <w:marTop w:val="0"/>
      <w:marBottom w:val="0"/>
      <w:divBdr>
        <w:top w:val="none" w:sz="0" w:space="0" w:color="auto"/>
        <w:left w:val="none" w:sz="0" w:space="0" w:color="auto"/>
        <w:bottom w:val="none" w:sz="0" w:space="0" w:color="auto"/>
        <w:right w:val="none" w:sz="0" w:space="0" w:color="auto"/>
      </w:divBdr>
      <w:divsChild>
        <w:div w:id="303391537">
          <w:marLeft w:val="0"/>
          <w:marRight w:val="0"/>
          <w:marTop w:val="0"/>
          <w:marBottom w:val="0"/>
          <w:divBdr>
            <w:top w:val="none" w:sz="0" w:space="0" w:color="auto"/>
            <w:left w:val="none" w:sz="0" w:space="0" w:color="auto"/>
            <w:bottom w:val="none" w:sz="0" w:space="0" w:color="auto"/>
            <w:right w:val="none" w:sz="0" w:space="0" w:color="auto"/>
          </w:divBdr>
        </w:div>
        <w:div w:id="83646520">
          <w:marLeft w:val="0"/>
          <w:marRight w:val="0"/>
          <w:marTop w:val="0"/>
          <w:marBottom w:val="0"/>
          <w:divBdr>
            <w:top w:val="none" w:sz="0" w:space="0" w:color="auto"/>
            <w:left w:val="none" w:sz="0" w:space="0" w:color="auto"/>
            <w:bottom w:val="none" w:sz="0" w:space="0" w:color="auto"/>
            <w:right w:val="none" w:sz="0" w:space="0" w:color="auto"/>
          </w:divBdr>
        </w:div>
      </w:divsChild>
    </w:div>
    <w:div w:id="2079397666">
      <w:bodyDiv w:val="1"/>
      <w:marLeft w:val="0"/>
      <w:marRight w:val="0"/>
      <w:marTop w:val="0"/>
      <w:marBottom w:val="0"/>
      <w:divBdr>
        <w:top w:val="none" w:sz="0" w:space="0" w:color="auto"/>
        <w:left w:val="none" w:sz="0" w:space="0" w:color="auto"/>
        <w:bottom w:val="none" w:sz="0" w:space="0" w:color="auto"/>
        <w:right w:val="none" w:sz="0" w:space="0" w:color="auto"/>
      </w:divBdr>
    </w:div>
    <w:div w:id="2080012427">
      <w:bodyDiv w:val="1"/>
      <w:marLeft w:val="0"/>
      <w:marRight w:val="0"/>
      <w:marTop w:val="0"/>
      <w:marBottom w:val="0"/>
      <w:divBdr>
        <w:top w:val="none" w:sz="0" w:space="0" w:color="auto"/>
        <w:left w:val="none" w:sz="0" w:space="0" w:color="auto"/>
        <w:bottom w:val="none" w:sz="0" w:space="0" w:color="auto"/>
        <w:right w:val="none" w:sz="0" w:space="0" w:color="auto"/>
      </w:divBdr>
    </w:div>
    <w:div w:id="2099404467">
      <w:bodyDiv w:val="1"/>
      <w:marLeft w:val="0"/>
      <w:marRight w:val="0"/>
      <w:marTop w:val="0"/>
      <w:marBottom w:val="0"/>
      <w:divBdr>
        <w:top w:val="none" w:sz="0" w:space="0" w:color="auto"/>
        <w:left w:val="none" w:sz="0" w:space="0" w:color="auto"/>
        <w:bottom w:val="none" w:sz="0" w:space="0" w:color="auto"/>
        <w:right w:val="none" w:sz="0" w:space="0" w:color="auto"/>
      </w:divBdr>
    </w:div>
    <w:div w:id="2117292077">
      <w:bodyDiv w:val="1"/>
      <w:marLeft w:val="0"/>
      <w:marRight w:val="0"/>
      <w:marTop w:val="0"/>
      <w:marBottom w:val="0"/>
      <w:divBdr>
        <w:top w:val="none" w:sz="0" w:space="0" w:color="auto"/>
        <w:left w:val="none" w:sz="0" w:space="0" w:color="auto"/>
        <w:bottom w:val="none" w:sz="0" w:space="0" w:color="auto"/>
        <w:right w:val="none" w:sz="0" w:space="0" w:color="auto"/>
      </w:divBdr>
      <w:divsChild>
        <w:div w:id="1740250264">
          <w:marLeft w:val="0"/>
          <w:marRight w:val="0"/>
          <w:marTop w:val="0"/>
          <w:marBottom w:val="0"/>
          <w:divBdr>
            <w:top w:val="none" w:sz="0" w:space="0" w:color="auto"/>
            <w:left w:val="none" w:sz="0" w:space="0" w:color="auto"/>
            <w:bottom w:val="none" w:sz="0" w:space="0" w:color="auto"/>
            <w:right w:val="none" w:sz="0" w:space="0" w:color="auto"/>
          </w:divBdr>
        </w:div>
        <w:div w:id="46492623">
          <w:marLeft w:val="0"/>
          <w:marRight w:val="0"/>
          <w:marTop w:val="0"/>
          <w:marBottom w:val="0"/>
          <w:divBdr>
            <w:top w:val="none" w:sz="0" w:space="0" w:color="auto"/>
            <w:left w:val="none" w:sz="0" w:space="0" w:color="auto"/>
            <w:bottom w:val="none" w:sz="0" w:space="0" w:color="auto"/>
            <w:right w:val="none" w:sz="0" w:space="0" w:color="auto"/>
          </w:divBdr>
        </w:div>
        <w:div w:id="16124143">
          <w:marLeft w:val="0"/>
          <w:marRight w:val="0"/>
          <w:marTop w:val="0"/>
          <w:marBottom w:val="0"/>
          <w:divBdr>
            <w:top w:val="none" w:sz="0" w:space="0" w:color="auto"/>
            <w:left w:val="none" w:sz="0" w:space="0" w:color="auto"/>
            <w:bottom w:val="none" w:sz="0" w:space="0" w:color="auto"/>
            <w:right w:val="none" w:sz="0" w:space="0" w:color="auto"/>
          </w:divBdr>
        </w:div>
        <w:div w:id="114913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courses.csail.mit.edu/6.867/wiki/images/a/a7/Qp-cvxopt.pdf" TargetMode="External"/><Relationship Id="rId47" Type="http://schemas.openxmlformats.org/officeDocument/2006/relationships/hyperlink" Target="https://jakevdp.github.io/PythonDataScienceHandbook/04.12-three-dimensional-plotting.html" TargetMode="External"/><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www.discoverbits.in/701/find-the-indices-of-the-values-common-two-arrays-lists-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stackoverflow.com/questions/37161563/how-to-graph-grid-scores-from-gridsearchcv"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s://stats.stackexchange.com/questions/31066/what-is-the-influence-of-c-in-svms-with-linear-kernel" TargetMode="External"/><Relationship Id="rId45" Type="http://schemas.openxmlformats.org/officeDocument/2006/relationships/hyperlink" Target="https://xavierbourretsicotte.github.io/SVM_implementation.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linuxtut.com/en/faba9e8b9c764a045e8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scikit-learn.org/stable/modules/generated/sklearn.svm.SVC.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www.robots.ox.ac.uk/~az/lectures/ml/lect3.pdf" TargetMode="External"/><Relationship Id="rId48" Type="http://schemas.openxmlformats.org/officeDocument/2006/relationships/hyperlink" Target="https://matplotlib.org/2.0.2/mpl_toolkits/mplot3d/tutorial.html" TargetMode="External"/><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32</Pages>
  <Words>7323</Words>
  <Characters>41747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Gupta</dc:creator>
  <cp:keywords/>
  <dc:description/>
  <cp:lastModifiedBy>Vansh Gupta</cp:lastModifiedBy>
  <cp:revision>28</cp:revision>
  <dcterms:created xsi:type="dcterms:W3CDTF">2021-10-19T12:30:00Z</dcterms:created>
  <dcterms:modified xsi:type="dcterms:W3CDTF">2021-10-22T12:40:00Z</dcterms:modified>
</cp:coreProperties>
</file>