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F6E1"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3B650E4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0985FCA1" w14:textId="77777777" w:rsidTr="00B43384">
        <w:tc>
          <w:tcPr>
            <w:tcW w:w="3397" w:type="dxa"/>
          </w:tcPr>
          <w:p w14:paraId="2EE25D6A"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3D268340"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02766D08" w14:textId="77777777" w:rsidTr="00B43384">
        <w:tc>
          <w:tcPr>
            <w:tcW w:w="3397" w:type="dxa"/>
          </w:tcPr>
          <w:p w14:paraId="74395FD0"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581D98A9" w14:textId="6822E066" w:rsidR="00B43384" w:rsidRPr="00B43384" w:rsidRDefault="003E050A" w:rsidP="00B43384">
            <w:pPr>
              <w:jc w:val="center"/>
              <w:rPr>
                <w:rFonts w:ascii="Times New Roman" w:hAnsi="Times New Roman" w:cs="Times New Roman"/>
                <w:b/>
                <w:sz w:val="32"/>
              </w:rPr>
            </w:pPr>
            <w:r>
              <w:rPr>
                <w:rFonts w:ascii="Times New Roman" w:hAnsi="Times New Roman" w:cs="Times New Roman"/>
                <w:b/>
                <w:sz w:val="32"/>
              </w:rPr>
              <w:t>3879</w:t>
            </w:r>
          </w:p>
        </w:tc>
      </w:tr>
      <w:tr w:rsidR="00B43384" w14:paraId="7908C1DC" w14:textId="77777777" w:rsidTr="00B43384">
        <w:tc>
          <w:tcPr>
            <w:tcW w:w="3397" w:type="dxa"/>
          </w:tcPr>
          <w:p w14:paraId="14417306"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2DE6599E" w14:textId="16D529A9" w:rsidR="00B43384" w:rsidRPr="00B43384" w:rsidRDefault="00AF5FD3" w:rsidP="00B43384">
            <w:pPr>
              <w:jc w:val="center"/>
              <w:rPr>
                <w:rFonts w:ascii="Times New Roman" w:hAnsi="Times New Roman" w:cs="Times New Roman"/>
                <w:b/>
                <w:sz w:val="32"/>
              </w:rPr>
            </w:pPr>
            <w:r>
              <w:rPr>
                <w:rFonts w:ascii="Times New Roman" w:hAnsi="Times New Roman" w:cs="Times New Roman"/>
                <w:b/>
                <w:sz w:val="32"/>
              </w:rPr>
              <w:t>Electricity Price Prediction</w:t>
            </w:r>
          </w:p>
        </w:tc>
      </w:tr>
    </w:tbl>
    <w:p w14:paraId="60020F5A" w14:textId="77777777" w:rsidR="00B43384" w:rsidRDefault="00B43384" w:rsidP="00194E9B">
      <w:pPr>
        <w:jc w:val="both"/>
        <w:rPr>
          <w:rFonts w:ascii="Times New Roman" w:hAnsi="Times New Roman" w:cs="Times New Roman"/>
          <w:b/>
          <w:sz w:val="40"/>
        </w:rPr>
      </w:pPr>
    </w:p>
    <w:p w14:paraId="4A13E868" w14:textId="5DC1790A" w:rsidR="00194E9B" w:rsidRPr="00194E9B" w:rsidRDefault="00AF5FD3" w:rsidP="00194E9B">
      <w:pPr>
        <w:jc w:val="both"/>
        <w:rPr>
          <w:rFonts w:ascii="Times New Roman" w:hAnsi="Times New Roman" w:cs="Times New Roman"/>
          <w:b/>
          <w:sz w:val="40"/>
        </w:rPr>
      </w:pPr>
      <w:r>
        <w:rPr>
          <w:rFonts w:ascii="Times New Roman" w:hAnsi="Times New Roman" w:cs="Times New Roman"/>
          <w:b/>
          <w:sz w:val="40"/>
        </w:rPr>
        <w:t xml:space="preserve">Electricity Price Predictions </w:t>
      </w:r>
      <w:r w:rsidR="00194E9B" w:rsidRPr="00194E9B">
        <w:rPr>
          <w:rFonts w:ascii="Times New Roman" w:hAnsi="Times New Roman" w:cs="Times New Roman"/>
          <w:b/>
          <w:sz w:val="40"/>
        </w:rPr>
        <w:t>using</w:t>
      </w:r>
      <w:r>
        <w:rPr>
          <w:rFonts w:ascii="Times New Roman" w:hAnsi="Times New Roman" w:cs="Times New Roman"/>
          <w:b/>
          <w:sz w:val="40"/>
        </w:rPr>
        <w:t xml:space="preserve"> Data Science</w:t>
      </w:r>
    </w:p>
    <w:p w14:paraId="78C7A928"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14BF46E5"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1DBC5C22" w14:textId="67D7067F" w:rsidR="00AF5FD3" w:rsidRDefault="00AF5FD3" w:rsidP="00194E9B">
      <w:pPr>
        <w:jc w:val="both"/>
        <w:rPr>
          <w:rFonts w:ascii="Times New Roman" w:hAnsi="Times New Roman" w:cs="Times New Roman"/>
          <w:sz w:val="26"/>
          <w:szCs w:val="26"/>
        </w:rPr>
      </w:pPr>
      <w:r w:rsidRPr="00AF5FD3">
        <w:rPr>
          <w:rFonts w:ascii="Times New Roman" w:hAnsi="Times New Roman" w:cs="Times New Roman"/>
          <w:sz w:val="26"/>
          <w:szCs w:val="26"/>
        </w:rPr>
        <w:t xml:space="preserve">The electricity price prediction project using data science is an essential initiative aimed at harnessing the power of data and advanced analytical techniques to forecast electricity prices </w:t>
      </w:r>
      <w:r>
        <w:rPr>
          <w:rFonts w:ascii="Times New Roman" w:hAnsi="Times New Roman" w:cs="Times New Roman"/>
          <w:sz w:val="26"/>
          <w:szCs w:val="26"/>
        </w:rPr>
        <w:t>accurately.</w:t>
      </w:r>
      <w:r w:rsidRPr="00AF5FD3">
        <w:t xml:space="preserve"> </w:t>
      </w:r>
      <w:r w:rsidRPr="00AF5FD3">
        <w:rPr>
          <w:rFonts w:ascii="Times New Roman" w:hAnsi="Times New Roman" w:cs="Times New Roman"/>
          <w:sz w:val="26"/>
          <w:szCs w:val="26"/>
        </w:rPr>
        <w:t>Accurate price prediction is crucial for both consumers and producers in this sector to make informed decisions and optimize their operations.</w:t>
      </w:r>
    </w:p>
    <w:p w14:paraId="30A63C2F" w14:textId="72C57F95"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76570E7C" w14:textId="77777777" w:rsidR="00AF5FD3" w:rsidRDefault="00AF5FD3" w:rsidP="00194E9B">
      <w:pPr>
        <w:jc w:val="both"/>
        <w:rPr>
          <w:rFonts w:ascii="Times New Roman" w:hAnsi="Times New Roman" w:cs="Times New Roman"/>
          <w:sz w:val="24"/>
        </w:rPr>
      </w:pPr>
    </w:p>
    <w:p w14:paraId="121C2056" w14:textId="624D4F4B"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r w:rsidR="00F40955">
        <w:rPr>
          <w:rFonts w:ascii="Times New Roman" w:hAnsi="Times New Roman" w:cs="Times New Roman"/>
          <w:b/>
          <w:sz w:val="28"/>
        </w:rPr>
        <w:t>:</w:t>
      </w:r>
    </w:p>
    <w:p w14:paraId="5C113345" w14:textId="0EB82F1C"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 xml:space="preserve">Objective: Develop </w:t>
      </w:r>
      <w:r w:rsidR="00AF5FD3">
        <w:rPr>
          <w:rFonts w:ascii="Times New Roman" w:hAnsi="Times New Roman" w:cs="Times New Roman"/>
          <w:sz w:val="28"/>
          <w:szCs w:val="26"/>
        </w:rPr>
        <w:t xml:space="preserve">a </w:t>
      </w:r>
      <w:r w:rsidRPr="009A613D">
        <w:rPr>
          <w:rFonts w:ascii="Times New Roman" w:hAnsi="Times New Roman" w:cs="Times New Roman"/>
          <w:sz w:val="28"/>
          <w:szCs w:val="26"/>
        </w:rPr>
        <w:t xml:space="preserve">model that can predict </w:t>
      </w:r>
      <w:r w:rsidR="00AF5FD3">
        <w:rPr>
          <w:rFonts w:ascii="Times New Roman" w:hAnsi="Times New Roman" w:cs="Times New Roman"/>
          <w:sz w:val="28"/>
          <w:szCs w:val="26"/>
        </w:rPr>
        <w:t>electricity</w:t>
      </w:r>
      <w:r w:rsidRPr="009A613D">
        <w:rPr>
          <w:rFonts w:ascii="Times New Roman" w:hAnsi="Times New Roman" w:cs="Times New Roman"/>
          <w:sz w:val="28"/>
          <w:szCs w:val="26"/>
        </w:rPr>
        <w:t xml:space="preserve"> prices with a </w:t>
      </w:r>
      <w:r w:rsidR="00AF5FD3">
        <w:rPr>
          <w:rFonts w:ascii="Times New Roman" w:hAnsi="Times New Roman" w:cs="Times New Roman"/>
          <w:sz w:val="28"/>
          <w:szCs w:val="26"/>
        </w:rPr>
        <w:t xml:space="preserve">higher level </w:t>
      </w:r>
      <w:r w:rsidRPr="009A613D">
        <w:rPr>
          <w:rFonts w:ascii="Times New Roman" w:hAnsi="Times New Roman" w:cs="Times New Roman"/>
          <w:sz w:val="28"/>
          <w:szCs w:val="26"/>
        </w:rPr>
        <w:t>of accuracy.</w:t>
      </w:r>
    </w:p>
    <w:p w14:paraId="1AE8C878" w14:textId="0DDBA2BA"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Data: We have a dataset containing various features</w:t>
      </w:r>
      <w:r w:rsidR="000E02F6">
        <w:rPr>
          <w:rFonts w:ascii="Times New Roman" w:hAnsi="Times New Roman" w:cs="Times New Roman"/>
          <w:sz w:val="28"/>
          <w:szCs w:val="26"/>
        </w:rPr>
        <w:t xml:space="preserve"> such as previous household electricity billing price details.</w:t>
      </w:r>
      <w:r w:rsidRPr="009A613D">
        <w:rPr>
          <w:rFonts w:ascii="Times New Roman" w:hAnsi="Times New Roman" w:cs="Times New Roman"/>
          <w:sz w:val="28"/>
          <w:szCs w:val="26"/>
        </w:rPr>
        <w:t xml:space="preserve"> </w:t>
      </w:r>
      <w:r w:rsidR="000E02F6">
        <w:rPr>
          <w:rFonts w:ascii="Times New Roman" w:hAnsi="Times New Roman" w:cs="Times New Roman"/>
          <w:sz w:val="28"/>
          <w:szCs w:val="26"/>
        </w:rPr>
        <w:t xml:space="preserve">With </w:t>
      </w:r>
      <w:proofErr w:type="gramStart"/>
      <w:r w:rsidR="000E02F6">
        <w:rPr>
          <w:rFonts w:ascii="Times New Roman" w:hAnsi="Times New Roman" w:cs="Times New Roman"/>
          <w:sz w:val="28"/>
          <w:szCs w:val="26"/>
        </w:rPr>
        <w:t>this datasets</w:t>
      </w:r>
      <w:proofErr w:type="gramEnd"/>
      <w:r w:rsidR="000E02F6">
        <w:rPr>
          <w:rFonts w:ascii="Times New Roman" w:hAnsi="Times New Roman" w:cs="Times New Roman"/>
          <w:sz w:val="28"/>
          <w:szCs w:val="26"/>
        </w:rPr>
        <w:t xml:space="preserve"> we train our model to provide better prediction.</w:t>
      </w:r>
    </w:p>
    <w:p w14:paraId="6F5F545F" w14:textId="77777777" w:rsidR="00194E9B" w:rsidRPr="00194E9B" w:rsidRDefault="00194E9B" w:rsidP="00194E9B">
      <w:pPr>
        <w:jc w:val="both"/>
        <w:rPr>
          <w:rFonts w:ascii="Times New Roman" w:hAnsi="Times New Roman" w:cs="Times New Roman"/>
          <w:sz w:val="24"/>
        </w:rPr>
      </w:pPr>
    </w:p>
    <w:p w14:paraId="3734A3DE"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797F5017" w14:textId="7BC019C8"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1. </w:t>
      </w:r>
      <w:r w:rsidR="000E02F6" w:rsidRPr="000E02F6">
        <w:rPr>
          <w:rFonts w:ascii="Times New Roman" w:hAnsi="Times New Roman" w:cs="Times New Roman"/>
          <w:sz w:val="28"/>
        </w:rPr>
        <w:t>Data Quality and Availability: Obtaining accurate and comprehensive historical and real-time data on electricity supply, conditions, and market variables can be challenging. Data may be incomplete, noisy, or subject to errors, which can significantly impact the accuracy of predictions.</w:t>
      </w:r>
    </w:p>
    <w:p w14:paraId="24307765" w14:textId="3B1F95B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w:t>
      </w:r>
      <w:r w:rsidR="000E02F6">
        <w:rPr>
          <w:rFonts w:ascii="Times New Roman" w:hAnsi="Times New Roman" w:cs="Times New Roman"/>
          <w:sz w:val="28"/>
        </w:rPr>
        <w:t xml:space="preserve">. </w:t>
      </w:r>
      <w:r w:rsidR="000E02F6" w:rsidRPr="000E02F6">
        <w:t xml:space="preserve"> </w:t>
      </w:r>
      <w:r w:rsidR="000E02F6" w:rsidRPr="000E02F6">
        <w:rPr>
          <w:rFonts w:ascii="Times New Roman" w:hAnsi="Times New Roman" w:cs="Times New Roman"/>
          <w:sz w:val="28"/>
        </w:rPr>
        <w:t>Non-Linearity and Seasonality: Electricity prices exhibit non-linear patterns and strong seasonality. Various factors such as weather can influence prices. Developing models that can capture these complex relationships is a significant challenge.</w:t>
      </w:r>
    </w:p>
    <w:p w14:paraId="01ADBC7E" w14:textId="77777777" w:rsidR="00674AFF"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xml:space="preserve">3. </w:t>
      </w:r>
      <w:r w:rsidR="00674AFF" w:rsidRPr="00674AFF">
        <w:rPr>
          <w:rFonts w:ascii="Times New Roman" w:hAnsi="Times New Roman" w:cs="Times New Roman"/>
          <w:sz w:val="28"/>
        </w:rPr>
        <w:t>Market Dynamics and Regulations: Electricity markets are subject to regulatory changes and market dynamics that can affect price</w:t>
      </w:r>
      <w:r w:rsidR="00674AFF">
        <w:rPr>
          <w:rFonts w:ascii="Times New Roman" w:hAnsi="Times New Roman" w:cs="Times New Roman"/>
          <w:sz w:val="28"/>
        </w:rPr>
        <w:t xml:space="preserve"> </w:t>
      </w:r>
      <w:r w:rsidR="00674AFF" w:rsidRPr="00674AFF">
        <w:rPr>
          <w:rFonts w:ascii="Times New Roman" w:hAnsi="Times New Roman" w:cs="Times New Roman"/>
          <w:sz w:val="28"/>
        </w:rPr>
        <w:t>behaviour. Understanding and incorporating these factors into prediction models can be difficult, as they often involve legal and political considerations.</w:t>
      </w:r>
      <w:r w:rsidR="00674AFF" w:rsidRPr="00674AFF">
        <w:rPr>
          <w:rFonts w:ascii="Times New Roman" w:hAnsi="Times New Roman" w:cs="Times New Roman"/>
          <w:sz w:val="28"/>
        </w:rPr>
        <w:cr/>
      </w:r>
    </w:p>
    <w:p w14:paraId="1509C030" w14:textId="1EA051E3"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w:t>
      </w:r>
      <w:r w:rsidR="00674AFF">
        <w:rPr>
          <w:rFonts w:ascii="Times New Roman" w:hAnsi="Times New Roman" w:cs="Times New Roman"/>
          <w:sz w:val="28"/>
        </w:rPr>
        <w:t xml:space="preserve">. </w:t>
      </w:r>
      <w:r w:rsidR="00674AFF" w:rsidRPr="00674AFF">
        <w:rPr>
          <w:rFonts w:ascii="Times New Roman" w:hAnsi="Times New Roman" w:cs="Times New Roman"/>
          <w:sz w:val="28"/>
        </w:rPr>
        <w:t>Integration of Multiple Data Sources: Effective price prediction often requires integrating data from diverse sources, such as grid operations, weather forecasts, fuel prices, and economic indicators. Ensuring seamless data integration and synchronization is a technical challenge.</w:t>
      </w:r>
      <w:r w:rsidR="00674AFF" w:rsidRPr="00674AFF">
        <w:rPr>
          <w:rFonts w:ascii="Times New Roman" w:hAnsi="Times New Roman" w:cs="Times New Roman"/>
          <w:sz w:val="28"/>
        </w:rPr>
        <w:cr/>
      </w:r>
    </w:p>
    <w:p w14:paraId="321EA61D" w14:textId="4783E952"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w:t>
      </w:r>
      <w:r w:rsidR="00674AFF">
        <w:rPr>
          <w:rFonts w:ascii="Times New Roman" w:hAnsi="Times New Roman" w:cs="Times New Roman"/>
          <w:sz w:val="28"/>
        </w:rPr>
        <w:t xml:space="preserve"> </w:t>
      </w:r>
      <w:r w:rsidR="00674AFF" w:rsidRPr="00674AFF">
        <w:rPr>
          <w:rFonts w:ascii="Times New Roman" w:hAnsi="Times New Roman" w:cs="Times New Roman"/>
          <w:sz w:val="28"/>
        </w:rPr>
        <w:t>Model Complexity and Interpretability: Developing accurate prediction models, such as machine learning algorithms, may involve high complexity. Balancing model complexity with interpretability is crucial, especially in industries where decision-makers need to understand the factors influencing predictions.</w:t>
      </w:r>
    </w:p>
    <w:p w14:paraId="5CD7749C" w14:textId="77777777" w:rsidR="00194E9B" w:rsidRDefault="00194E9B" w:rsidP="00194E9B">
      <w:pPr>
        <w:jc w:val="both"/>
        <w:rPr>
          <w:rFonts w:ascii="Times New Roman" w:hAnsi="Times New Roman" w:cs="Times New Roman"/>
          <w:sz w:val="24"/>
        </w:rPr>
      </w:pPr>
    </w:p>
    <w:p w14:paraId="50A168DA" w14:textId="77777777" w:rsidR="00D15B05" w:rsidRDefault="00D15B05" w:rsidP="009A613D">
      <w:pPr>
        <w:tabs>
          <w:tab w:val="left" w:pos="3705"/>
        </w:tabs>
        <w:jc w:val="both"/>
        <w:rPr>
          <w:rFonts w:ascii="Times New Roman" w:hAnsi="Times New Roman" w:cs="Times New Roman"/>
          <w:sz w:val="24"/>
        </w:rPr>
      </w:pPr>
    </w:p>
    <w:p w14:paraId="5B40476A"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4C008DA4"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00B6F8B7" w14:textId="77777777" w:rsidR="00A960BD" w:rsidRPr="00A960BD" w:rsidRDefault="00A960BD" w:rsidP="00A960BD">
      <w:pPr>
        <w:rPr>
          <w:rFonts w:ascii="Times New Roman" w:hAnsi="Times New Roman" w:cs="Times New Roman"/>
          <w:sz w:val="28"/>
        </w:rPr>
      </w:pPr>
      <w:r w:rsidRPr="00A960BD">
        <w:rPr>
          <w:rFonts w:ascii="Times New Roman" w:hAnsi="Times New Roman" w:cs="Times New Roman"/>
          <w:sz w:val="28"/>
        </w:rPr>
        <w:t>Before diving into solving the problem of electricity price prediction, it's crucial to empathize with the users and understand their needs. In this case, our primary users are consumers, businesses, and utility companies who need accurate predictions of electricity prices to make informed decisions. We need to gather insights into what factors are most important to them when considering electricity prices and how accurate predictions can benefit them.</w:t>
      </w:r>
    </w:p>
    <w:p w14:paraId="0B52B960"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040D75E5" w14:textId="77777777"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Conduct surveys or interviews with consumers, businesses, and utility company representatives to gather their perspectives on the importance of electricity price predictions.</w:t>
      </w:r>
    </w:p>
    <w:p w14:paraId="13709315" w14:textId="3D4534AB"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Analyse historical electricity market data to identify critical pricing factors such as supply and demand trends regulatory changes.</w:t>
      </w:r>
    </w:p>
    <w:p w14:paraId="25E49D10" w14:textId="5FE3B28A" w:rsidR="00194E9B" w:rsidRPr="009A613D" w:rsidRDefault="00A960BD" w:rsidP="00A960BD">
      <w:pPr>
        <w:jc w:val="both"/>
        <w:rPr>
          <w:rFonts w:ascii="Times New Roman" w:hAnsi="Times New Roman" w:cs="Times New Roman"/>
          <w:sz w:val="28"/>
        </w:rPr>
      </w:pPr>
      <w:r w:rsidRPr="00A960BD">
        <w:rPr>
          <w:rFonts w:ascii="Times New Roman" w:hAnsi="Times New Roman" w:cs="Times New Roman"/>
          <w:sz w:val="28"/>
        </w:rPr>
        <w:t>Seek feedback from experts in the energy industry to gain insights into the key variables affecting electricity prices.</w:t>
      </w:r>
    </w:p>
    <w:p w14:paraId="4E6A3C10" w14:textId="77777777" w:rsidR="009A613D" w:rsidRPr="00194E9B" w:rsidRDefault="009A613D" w:rsidP="00194E9B">
      <w:pPr>
        <w:jc w:val="both"/>
        <w:rPr>
          <w:rFonts w:ascii="Times New Roman" w:hAnsi="Times New Roman" w:cs="Times New Roman"/>
          <w:sz w:val="24"/>
        </w:rPr>
      </w:pPr>
    </w:p>
    <w:p w14:paraId="5C8F1611"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Define</w:t>
      </w:r>
      <w:r w:rsidR="009A613D" w:rsidRPr="009A613D">
        <w:rPr>
          <w:rFonts w:ascii="Times New Roman" w:hAnsi="Times New Roman" w:cs="Times New Roman"/>
          <w:b/>
          <w:sz w:val="28"/>
          <w:szCs w:val="26"/>
        </w:rPr>
        <w:t>:</w:t>
      </w:r>
    </w:p>
    <w:p w14:paraId="72937CCB" w14:textId="7F2B9343" w:rsidR="00194E9B" w:rsidRPr="009A613D" w:rsidRDefault="00A960BD" w:rsidP="00194E9B">
      <w:pPr>
        <w:jc w:val="both"/>
        <w:rPr>
          <w:rFonts w:ascii="Times New Roman" w:hAnsi="Times New Roman" w:cs="Times New Roman"/>
          <w:sz w:val="28"/>
        </w:rPr>
      </w:pPr>
      <w:r w:rsidRPr="00A960BD">
        <w:rPr>
          <w:rFonts w:ascii="Times New Roman" w:hAnsi="Times New Roman" w:cs="Times New Roman"/>
          <w:sz w:val="28"/>
        </w:rPr>
        <w:t>Based on our understanding of the problem and the users' needs, we will define clear objectives and success criteria for our electricity price prediction project.</w:t>
      </w:r>
    </w:p>
    <w:p w14:paraId="1F277A0C"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67C657EC" w14:textId="77777777"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Develop a machine learning model that achieves a Mean Absolute Error (MAE) of less than $X on the test data for electricity price prediction.</w:t>
      </w:r>
    </w:p>
    <w:p w14:paraId="53909AEA" w14:textId="29648BA2" w:rsidR="00194E9B" w:rsidRPr="00A960BD" w:rsidRDefault="00A960BD" w:rsidP="00194E9B">
      <w:pPr>
        <w:jc w:val="both"/>
        <w:rPr>
          <w:rFonts w:ascii="Times New Roman" w:hAnsi="Times New Roman" w:cs="Times New Roman"/>
          <w:sz w:val="28"/>
        </w:rPr>
      </w:pPr>
      <w:r w:rsidRPr="00A960BD">
        <w:rPr>
          <w:rFonts w:ascii="Times New Roman" w:hAnsi="Times New Roman" w:cs="Times New Roman"/>
          <w:sz w:val="28"/>
        </w:rPr>
        <w:t>Create a user-friendly web application or API for users to input relevant data and receive accurate electricity price predictions.</w:t>
      </w:r>
    </w:p>
    <w:p w14:paraId="6D93DF9E"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5CF69DB8" w14:textId="4FBBD743" w:rsidR="00194E9B" w:rsidRPr="009A613D" w:rsidRDefault="00A960BD" w:rsidP="00194E9B">
      <w:pPr>
        <w:jc w:val="both"/>
        <w:rPr>
          <w:rFonts w:ascii="Times New Roman" w:hAnsi="Times New Roman" w:cs="Times New Roman"/>
          <w:sz w:val="28"/>
        </w:rPr>
      </w:pPr>
      <w:r w:rsidRPr="00A960BD">
        <w:rPr>
          <w:rFonts w:ascii="Times New Roman" w:hAnsi="Times New Roman" w:cs="Times New Roman"/>
          <w:sz w:val="28"/>
        </w:rPr>
        <w:t>Brainstorm potential solutions and approaches to address the problem of electricity price prediction. This phase involves thinking creatively and considering various algorithms and techniques for price forecasting</w:t>
      </w:r>
      <w:r w:rsidR="00194E9B" w:rsidRPr="009A613D">
        <w:rPr>
          <w:rFonts w:ascii="Times New Roman" w:hAnsi="Times New Roman" w:cs="Times New Roman"/>
          <w:sz w:val="28"/>
        </w:rPr>
        <w:t>.</w:t>
      </w:r>
    </w:p>
    <w:p w14:paraId="2B7F8B37" w14:textId="77777777" w:rsidR="00194E9B"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DFF59C2" w14:textId="77777777" w:rsidR="00A960BD" w:rsidRPr="00A960BD" w:rsidRDefault="00A960BD" w:rsidP="00A960BD">
      <w:pPr>
        <w:jc w:val="both"/>
        <w:rPr>
          <w:rFonts w:ascii="Times New Roman" w:hAnsi="Times New Roman" w:cs="Times New Roman"/>
          <w:bCs/>
          <w:sz w:val="28"/>
          <w:szCs w:val="26"/>
        </w:rPr>
      </w:pPr>
      <w:r w:rsidRPr="00A960BD">
        <w:rPr>
          <w:rFonts w:ascii="Times New Roman" w:hAnsi="Times New Roman" w:cs="Times New Roman"/>
          <w:bCs/>
          <w:sz w:val="28"/>
          <w:szCs w:val="26"/>
        </w:rPr>
        <w:t>Explore different machine learning algorithms suitable for time-series forecasting, such as ARIMA, LSTM, or Prophet.</w:t>
      </w:r>
    </w:p>
    <w:p w14:paraId="157ABA33" w14:textId="77777777" w:rsidR="00A960BD" w:rsidRDefault="00A960BD" w:rsidP="00A960BD">
      <w:pPr>
        <w:jc w:val="both"/>
        <w:rPr>
          <w:rFonts w:ascii="Times New Roman" w:hAnsi="Times New Roman" w:cs="Times New Roman"/>
          <w:bCs/>
          <w:sz w:val="28"/>
          <w:szCs w:val="26"/>
        </w:rPr>
      </w:pPr>
      <w:r w:rsidRPr="00A960BD">
        <w:rPr>
          <w:rFonts w:ascii="Times New Roman" w:hAnsi="Times New Roman" w:cs="Times New Roman"/>
          <w:bCs/>
          <w:sz w:val="28"/>
          <w:szCs w:val="26"/>
        </w:rPr>
        <w:t>Experiment with feature engineering techniques to include factors like historical price data, weather patterns, and market trends.</w:t>
      </w:r>
    </w:p>
    <w:p w14:paraId="0FBDC1DD" w14:textId="289FCCA6" w:rsidR="00A960BD" w:rsidRPr="00A960BD" w:rsidRDefault="00A960BD" w:rsidP="00A960BD">
      <w:pPr>
        <w:jc w:val="both"/>
        <w:rPr>
          <w:rFonts w:ascii="Times New Roman" w:hAnsi="Times New Roman" w:cs="Times New Roman"/>
          <w:bCs/>
          <w:sz w:val="28"/>
          <w:szCs w:val="26"/>
        </w:rPr>
      </w:pPr>
      <w:r w:rsidRPr="00A960BD">
        <w:rPr>
          <w:rFonts w:ascii="Times New Roman" w:hAnsi="Times New Roman" w:cs="Times New Roman"/>
          <w:bCs/>
          <w:sz w:val="28"/>
          <w:szCs w:val="26"/>
        </w:rPr>
        <w:t>Consider incorporating real-time data sources like weather APIs and market indices for improving prediction accuracy.</w:t>
      </w:r>
    </w:p>
    <w:p w14:paraId="4DFB23AC" w14:textId="7ACD083E"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A960BD">
        <w:rPr>
          <w:rFonts w:ascii="Times New Roman" w:hAnsi="Times New Roman" w:cs="Times New Roman"/>
          <w:b/>
          <w:sz w:val="28"/>
          <w:szCs w:val="26"/>
        </w:rPr>
        <w:t>:</w:t>
      </w:r>
    </w:p>
    <w:p w14:paraId="6A7DE527" w14:textId="037CD72F" w:rsidR="00A960BD" w:rsidRPr="00A960BD" w:rsidRDefault="00A960BD" w:rsidP="00194E9B">
      <w:pPr>
        <w:jc w:val="both"/>
        <w:rPr>
          <w:rFonts w:ascii="Times New Roman" w:hAnsi="Times New Roman" w:cs="Times New Roman"/>
          <w:bCs/>
          <w:sz w:val="28"/>
          <w:szCs w:val="26"/>
        </w:rPr>
      </w:pPr>
      <w:r w:rsidRPr="00A960BD">
        <w:rPr>
          <w:rFonts w:ascii="Times New Roman" w:hAnsi="Times New Roman" w:cs="Times New Roman"/>
          <w:bCs/>
          <w:sz w:val="28"/>
          <w:szCs w:val="26"/>
        </w:rPr>
        <w:t>Create a prototype of the machine learning model and the user interface for electricity price prediction</w:t>
      </w:r>
      <w:r>
        <w:rPr>
          <w:rFonts w:ascii="Times New Roman" w:hAnsi="Times New Roman" w:cs="Times New Roman"/>
          <w:bCs/>
          <w:sz w:val="28"/>
          <w:szCs w:val="26"/>
        </w:rPr>
        <w:t>.</w:t>
      </w:r>
    </w:p>
    <w:p w14:paraId="7625C2F5" w14:textId="3C8C3945"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053841B1" w14:textId="77777777"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 xml:space="preserve">Develop a </w:t>
      </w:r>
      <w:proofErr w:type="spellStart"/>
      <w:r w:rsidRPr="00A960BD">
        <w:rPr>
          <w:rFonts w:ascii="Times New Roman" w:hAnsi="Times New Roman" w:cs="Times New Roman"/>
          <w:sz w:val="28"/>
        </w:rPr>
        <w:t>Jupyter</w:t>
      </w:r>
      <w:proofErr w:type="spellEnd"/>
      <w:r w:rsidRPr="00A960BD">
        <w:rPr>
          <w:rFonts w:ascii="Times New Roman" w:hAnsi="Times New Roman" w:cs="Times New Roman"/>
          <w:sz w:val="28"/>
        </w:rPr>
        <w:t xml:space="preserve"> Notebook or Python script for data pre-processing, model training, and evaluation.</w:t>
      </w:r>
    </w:p>
    <w:p w14:paraId="5A3CE696" w14:textId="33140046" w:rsidR="00A960BD" w:rsidRPr="00A960BD" w:rsidRDefault="00A960BD" w:rsidP="00A960BD">
      <w:pPr>
        <w:jc w:val="both"/>
        <w:rPr>
          <w:rFonts w:ascii="Times New Roman" w:hAnsi="Times New Roman" w:cs="Times New Roman"/>
          <w:sz w:val="28"/>
        </w:rPr>
      </w:pPr>
      <w:r w:rsidRPr="00A960BD">
        <w:rPr>
          <w:rFonts w:ascii="Times New Roman" w:hAnsi="Times New Roman" w:cs="Times New Roman"/>
          <w:sz w:val="28"/>
        </w:rPr>
        <w:t>Create a simple web interface or API using tools like Flask or Django to allow users to input relevant data for price prediction.</w:t>
      </w:r>
    </w:p>
    <w:p w14:paraId="40667006" w14:textId="43F4147F" w:rsidR="00194E9B" w:rsidRPr="00D15B05" w:rsidRDefault="00A960BD" w:rsidP="00A960BD">
      <w:pPr>
        <w:jc w:val="both"/>
        <w:rPr>
          <w:rFonts w:ascii="Times New Roman" w:hAnsi="Times New Roman" w:cs="Times New Roman"/>
          <w:sz w:val="28"/>
        </w:rPr>
      </w:pPr>
      <w:r w:rsidRPr="00A960BD">
        <w:rPr>
          <w:rFonts w:ascii="Times New Roman" w:hAnsi="Times New Roman" w:cs="Times New Roman"/>
          <w:sz w:val="28"/>
        </w:rPr>
        <w:t>Test the prototype with historical electricity market data to ensure it meets performance objectives.</w:t>
      </w:r>
    </w:p>
    <w:p w14:paraId="28504191" w14:textId="77777777" w:rsidR="00A960BD" w:rsidRDefault="00A960BD" w:rsidP="00194E9B">
      <w:pPr>
        <w:jc w:val="both"/>
        <w:rPr>
          <w:rFonts w:ascii="Times New Roman" w:hAnsi="Times New Roman" w:cs="Times New Roman"/>
          <w:b/>
          <w:sz w:val="28"/>
          <w:szCs w:val="26"/>
        </w:rPr>
      </w:pPr>
    </w:p>
    <w:p w14:paraId="7A081BE7" w14:textId="77777777" w:rsidR="00A960BD" w:rsidRDefault="00A960BD" w:rsidP="00194E9B">
      <w:pPr>
        <w:jc w:val="both"/>
        <w:rPr>
          <w:rFonts w:ascii="Times New Roman" w:hAnsi="Times New Roman" w:cs="Times New Roman"/>
          <w:b/>
          <w:sz w:val="28"/>
          <w:szCs w:val="26"/>
        </w:rPr>
      </w:pPr>
    </w:p>
    <w:p w14:paraId="4B4D7509" w14:textId="29011B4F" w:rsidR="00A960BD"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lastRenderedPageBreak/>
        <w:t>Test</w:t>
      </w:r>
      <w:r w:rsidR="00A960BD">
        <w:rPr>
          <w:rFonts w:ascii="Times New Roman" w:hAnsi="Times New Roman" w:cs="Times New Roman"/>
          <w:b/>
          <w:sz w:val="28"/>
          <w:szCs w:val="26"/>
        </w:rPr>
        <w:t>:</w:t>
      </w:r>
    </w:p>
    <w:p w14:paraId="24D88219" w14:textId="324914CD" w:rsidR="00194E9B"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Evaluate the model's performance using appropriate metrics and gather feedback from users.</w:t>
      </w:r>
    </w:p>
    <w:p w14:paraId="2103BF71" w14:textId="77777777" w:rsidR="00194E9B"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6848BA82" w14:textId="77777777" w:rsidR="00F40955" w:rsidRPr="00F40955" w:rsidRDefault="00F40955" w:rsidP="00F40955">
      <w:pPr>
        <w:jc w:val="both"/>
        <w:rPr>
          <w:rFonts w:ascii="Times New Roman" w:hAnsi="Times New Roman" w:cs="Times New Roman"/>
          <w:bCs/>
          <w:sz w:val="28"/>
          <w:szCs w:val="26"/>
        </w:rPr>
      </w:pPr>
      <w:r w:rsidRPr="00F40955">
        <w:rPr>
          <w:rFonts w:ascii="Times New Roman" w:hAnsi="Times New Roman" w:cs="Times New Roman"/>
          <w:bCs/>
          <w:sz w:val="28"/>
          <w:szCs w:val="26"/>
        </w:rPr>
        <w:t>Split the dataset into training and testing sets, ensuring that the test set includes recent data for validation.</w:t>
      </w:r>
    </w:p>
    <w:p w14:paraId="148BA2A2" w14:textId="1A6541CF" w:rsidR="00F40955" w:rsidRPr="00F40955" w:rsidRDefault="00F40955" w:rsidP="00194E9B">
      <w:pPr>
        <w:jc w:val="both"/>
        <w:rPr>
          <w:rFonts w:ascii="Times New Roman" w:hAnsi="Times New Roman" w:cs="Times New Roman"/>
          <w:bCs/>
          <w:sz w:val="28"/>
          <w:szCs w:val="26"/>
        </w:rPr>
      </w:pPr>
      <w:r w:rsidRPr="00F40955">
        <w:rPr>
          <w:rFonts w:ascii="Times New Roman" w:hAnsi="Times New Roman" w:cs="Times New Roman"/>
          <w:bCs/>
          <w:sz w:val="28"/>
          <w:szCs w:val="26"/>
        </w:rPr>
        <w:t>Train the model on the training set and evaluate it on the testing set.</w:t>
      </w:r>
    </w:p>
    <w:p w14:paraId="241B3923" w14:textId="014C9BE1"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r w:rsidR="00F40955">
        <w:rPr>
          <w:rFonts w:ascii="Times New Roman" w:hAnsi="Times New Roman" w:cs="Times New Roman"/>
          <w:b/>
          <w:sz w:val="28"/>
          <w:szCs w:val="26"/>
        </w:rPr>
        <w:t>:</w:t>
      </w:r>
    </w:p>
    <w:p w14:paraId="62673031" w14:textId="7D512C69" w:rsidR="00194E9B"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Once the prototype meets the defined objectives and receives positive feedback, proceed with full implementation.</w:t>
      </w:r>
    </w:p>
    <w:p w14:paraId="2BB0BC3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0405A835" w14:textId="77777777" w:rsidR="00F40955" w:rsidRPr="00F40955" w:rsidRDefault="00F40955" w:rsidP="00F40955">
      <w:pPr>
        <w:jc w:val="both"/>
        <w:rPr>
          <w:rFonts w:ascii="Times New Roman" w:hAnsi="Times New Roman" w:cs="Times New Roman"/>
          <w:sz w:val="28"/>
        </w:rPr>
      </w:pPr>
      <w:r w:rsidRPr="00F40955">
        <w:rPr>
          <w:rFonts w:ascii="Times New Roman" w:hAnsi="Times New Roman" w:cs="Times New Roman"/>
          <w:sz w:val="28"/>
        </w:rPr>
        <w:t>Train the final machine learning model on a larger dataset that includes historical electricity price data.</w:t>
      </w:r>
    </w:p>
    <w:p w14:paraId="68129C18" w14:textId="3B70263D" w:rsidR="00F40955" w:rsidRPr="00F40955" w:rsidRDefault="00F40955" w:rsidP="00F40955">
      <w:pPr>
        <w:jc w:val="both"/>
        <w:rPr>
          <w:rFonts w:ascii="Times New Roman" w:hAnsi="Times New Roman" w:cs="Times New Roman"/>
          <w:sz w:val="28"/>
        </w:rPr>
      </w:pPr>
      <w:r w:rsidRPr="00F40955">
        <w:rPr>
          <w:rFonts w:ascii="Times New Roman" w:hAnsi="Times New Roman" w:cs="Times New Roman"/>
          <w:sz w:val="28"/>
        </w:rPr>
        <w:t>Deploy the model as part of a production-ready web application or API.</w:t>
      </w:r>
    </w:p>
    <w:p w14:paraId="2BE7BBC9" w14:textId="5FAE18D1" w:rsidR="00194E9B"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Conduct thorough testing to ensure the application is robust and user-friendly</w:t>
      </w:r>
      <w:r w:rsidR="00194E9B" w:rsidRPr="00D15B05">
        <w:rPr>
          <w:rFonts w:ascii="Times New Roman" w:hAnsi="Times New Roman" w:cs="Times New Roman"/>
          <w:sz w:val="28"/>
        </w:rPr>
        <w:t>.</w:t>
      </w:r>
    </w:p>
    <w:p w14:paraId="6DDCD19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4B62882B"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35A2C08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23AF7337" w14:textId="26577759" w:rsidR="00F40955" w:rsidRPr="00F40955" w:rsidRDefault="00F40955" w:rsidP="00F40955">
      <w:pPr>
        <w:jc w:val="both"/>
        <w:rPr>
          <w:rFonts w:ascii="Times New Roman" w:hAnsi="Times New Roman" w:cs="Times New Roman"/>
          <w:sz w:val="28"/>
        </w:rPr>
      </w:pPr>
      <w:r w:rsidRPr="00F40955">
        <w:rPr>
          <w:rFonts w:ascii="Times New Roman" w:hAnsi="Times New Roman" w:cs="Times New Roman"/>
          <w:sz w:val="28"/>
        </w:rPr>
        <w:t>Monitor the model's performance and retrain it periodically with updated electricity market data.</w:t>
      </w:r>
      <w:r>
        <w:rPr>
          <w:rFonts w:ascii="Times New Roman" w:hAnsi="Times New Roman" w:cs="Times New Roman"/>
          <w:sz w:val="28"/>
        </w:rPr>
        <w:t xml:space="preserve"> </w:t>
      </w:r>
      <w:r w:rsidRPr="00F40955">
        <w:rPr>
          <w:rFonts w:ascii="Times New Roman" w:hAnsi="Times New Roman" w:cs="Times New Roman"/>
          <w:sz w:val="28"/>
        </w:rPr>
        <w:t>Address user feedback and make necessary improvements to the web interface or API.</w:t>
      </w:r>
    </w:p>
    <w:p w14:paraId="3288DE32" w14:textId="4B0AE201" w:rsidR="00194E9B" w:rsidRPr="00D15B05" w:rsidRDefault="00F40955" w:rsidP="00F40955">
      <w:pPr>
        <w:jc w:val="both"/>
        <w:rPr>
          <w:rFonts w:ascii="Times New Roman" w:hAnsi="Times New Roman" w:cs="Times New Roman"/>
          <w:sz w:val="28"/>
        </w:rPr>
      </w:pPr>
      <w:r w:rsidRPr="00F40955">
        <w:rPr>
          <w:rFonts w:ascii="Times New Roman" w:hAnsi="Times New Roman" w:cs="Times New Roman"/>
          <w:sz w:val="28"/>
        </w:rPr>
        <w:t>Stay informed about advancements in time-series forecasting and energy market data for potential enhancements to the prediction model.</w:t>
      </w:r>
    </w:p>
    <w:p w14:paraId="47C0F71C" w14:textId="7B8D1BD9"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r w:rsidR="00F40955">
        <w:rPr>
          <w:rFonts w:ascii="Times New Roman" w:hAnsi="Times New Roman" w:cs="Times New Roman"/>
          <w:b/>
          <w:sz w:val="28"/>
          <w:szCs w:val="26"/>
        </w:rPr>
        <w:t>:</w:t>
      </w:r>
    </w:p>
    <w:p w14:paraId="0E53AAB9" w14:textId="05FDAAEE" w:rsidR="00C150B1" w:rsidRPr="00D15B05" w:rsidRDefault="00F40955" w:rsidP="00194E9B">
      <w:pPr>
        <w:jc w:val="both"/>
        <w:rPr>
          <w:rFonts w:ascii="Times New Roman" w:hAnsi="Times New Roman" w:cs="Times New Roman"/>
          <w:sz w:val="28"/>
        </w:rPr>
      </w:pPr>
      <w:r w:rsidRPr="00F40955">
        <w:rPr>
          <w:rFonts w:ascii="Times New Roman" w:hAnsi="Times New Roman" w:cs="Times New Roman"/>
          <w:sz w:val="28"/>
        </w:rPr>
        <w:t>In conclusion, applying the Design Thinking Approach to create an electricity price prediction model using data science involves understanding user needs, defining objectives, ideating solutions, prototyping, testing, implementing, and iterating for continuous improvement. By prioritizing accuracy and user-friendliness, this approach ensures a valuable tool for consumers, businesses, and utility companies to make informed decisions in the dynamic energy market</w:t>
      </w:r>
      <w:r>
        <w:rPr>
          <w:rFonts w:ascii="Times New Roman" w:hAnsi="Times New Roman" w:cs="Times New Roman"/>
          <w:sz w:val="28"/>
        </w:rPr>
        <w:t>.</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E02F6"/>
    <w:rsid w:val="00194E9B"/>
    <w:rsid w:val="0025505B"/>
    <w:rsid w:val="003E050A"/>
    <w:rsid w:val="006303FC"/>
    <w:rsid w:val="00674AFF"/>
    <w:rsid w:val="00867C38"/>
    <w:rsid w:val="008C5030"/>
    <w:rsid w:val="009A613D"/>
    <w:rsid w:val="00A960BD"/>
    <w:rsid w:val="00AF5FD3"/>
    <w:rsid w:val="00B43384"/>
    <w:rsid w:val="00BE164C"/>
    <w:rsid w:val="00C150B1"/>
    <w:rsid w:val="00C53A14"/>
    <w:rsid w:val="00D15B05"/>
    <w:rsid w:val="00F40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AE91"/>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74A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KARTHICK V</cp:lastModifiedBy>
  <cp:revision>2</cp:revision>
  <cp:lastPrinted>2023-09-26T04:55:00Z</cp:lastPrinted>
  <dcterms:created xsi:type="dcterms:W3CDTF">2023-10-17T09:29:00Z</dcterms:created>
  <dcterms:modified xsi:type="dcterms:W3CDTF">2023-10-17T09:29:00Z</dcterms:modified>
</cp:coreProperties>
</file>