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B90F" w14:textId="4AA45AEE" w:rsidR="00FB7A63" w:rsidRPr="00B82E3F" w:rsidRDefault="00FB7A63" w:rsidP="004C7265">
      <w:pPr>
        <w:spacing w:after="240"/>
        <w:jc w:val="both"/>
        <w:rPr>
          <w:rFonts w:ascii="Cambria" w:hAnsi="Cambria"/>
        </w:rPr>
        <w:sectPr w:rsidR="00FB7A63" w:rsidRPr="00B82E3F" w:rsidSect="00FB7A63">
          <w:type w:val="continuous"/>
          <w:pgSz w:w="11906" w:h="16838"/>
          <w:pgMar w:top="1440" w:right="1440" w:bottom="1440" w:left="1440" w:header="708" w:footer="708" w:gutter="0"/>
          <w:cols w:space="708"/>
          <w:docGrid w:linePitch="360"/>
        </w:sectPr>
      </w:pPr>
    </w:p>
    <w:p w14:paraId="3638B911" w14:textId="77777777" w:rsidR="00471A45" w:rsidRPr="00B82E3F" w:rsidRDefault="00471A45" w:rsidP="004C7265">
      <w:pPr>
        <w:spacing w:after="240"/>
        <w:jc w:val="both"/>
        <w:rPr>
          <w:rFonts w:ascii="Cambria" w:hAnsi="Cambria"/>
        </w:rPr>
        <w:sectPr w:rsidR="00471A45" w:rsidRPr="00B82E3F" w:rsidSect="00FB7A63">
          <w:type w:val="continuous"/>
          <w:pgSz w:w="11906" w:h="16838"/>
          <w:pgMar w:top="1440" w:right="1440" w:bottom="1440" w:left="1440" w:header="708" w:footer="708" w:gutter="0"/>
          <w:cols w:num="2" w:space="708"/>
          <w:docGrid w:linePitch="360"/>
        </w:sectPr>
      </w:pPr>
    </w:p>
    <w:p w14:paraId="3638B920" w14:textId="77777777" w:rsidR="00FB7A63" w:rsidRPr="00B82E3F" w:rsidRDefault="000054F2" w:rsidP="00D85D2F">
      <w:pPr>
        <w:pStyle w:val="NormalWeb"/>
        <w:spacing w:before="0" w:beforeAutospacing="0" w:after="160" w:afterAutospacing="0"/>
        <w:rPr>
          <w:rFonts w:ascii="Cambria" w:eastAsia="Microsoft JhengHei UI" w:hAnsi="Cambria"/>
        </w:rPr>
      </w:pPr>
      <w:r w:rsidRPr="00B82E3F">
        <w:rPr>
          <w:rFonts w:ascii="Cambria" w:eastAsia="Microsoft JhengHei UI" w:hAnsi="Cambria"/>
          <w:b/>
          <w:bCs/>
          <w:color w:val="000000"/>
          <w:sz w:val="36"/>
          <w:szCs w:val="36"/>
        </w:rPr>
        <w:t xml:space="preserve">Donors </w:t>
      </w:r>
      <w:r w:rsidR="00FB7A63" w:rsidRPr="00B82E3F">
        <w:rPr>
          <w:rFonts w:ascii="Cambria" w:eastAsia="Microsoft JhengHei UI" w:hAnsi="Cambria"/>
          <w:b/>
          <w:bCs/>
          <w:color w:val="000000"/>
          <w:sz w:val="36"/>
          <w:szCs w:val="36"/>
        </w:rPr>
        <w:t>Choose Application Screening Using</w:t>
      </w:r>
    </w:p>
    <w:p w14:paraId="3638B921" w14:textId="77777777" w:rsidR="00FB7A63" w:rsidRPr="00B82E3F" w:rsidRDefault="00FB7A63" w:rsidP="00EB01C5">
      <w:pPr>
        <w:pStyle w:val="NormalWeb"/>
        <w:spacing w:before="0" w:beforeAutospacing="0" w:after="160" w:afterAutospacing="0"/>
        <w:jc w:val="center"/>
        <w:rPr>
          <w:rFonts w:ascii="Cambria" w:eastAsia="Microsoft JhengHei UI" w:hAnsi="Cambria"/>
          <w:b/>
          <w:bCs/>
          <w:color w:val="000000"/>
          <w:sz w:val="36"/>
          <w:szCs w:val="36"/>
        </w:rPr>
      </w:pPr>
      <w:r w:rsidRPr="00B82E3F">
        <w:rPr>
          <w:rFonts w:ascii="Cambria" w:eastAsia="Microsoft JhengHei UI" w:hAnsi="Cambria"/>
          <w:b/>
          <w:bCs/>
          <w:color w:val="000000"/>
          <w:sz w:val="36"/>
          <w:szCs w:val="36"/>
        </w:rPr>
        <w:t>DonorsChoose Organization Data.</w:t>
      </w:r>
    </w:p>
    <w:p w14:paraId="3638B922" w14:textId="77777777" w:rsidR="00281EF7" w:rsidRPr="00B82E3F" w:rsidRDefault="00281EF7" w:rsidP="004C7265">
      <w:pPr>
        <w:pStyle w:val="NormalWeb"/>
        <w:spacing w:before="0" w:beforeAutospacing="0" w:after="160" w:afterAutospacing="0"/>
        <w:jc w:val="both"/>
        <w:rPr>
          <w:rFonts w:ascii="Cambria" w:hAnsi="Cambria"/>
          <w:b/>
          <w:bCs/>
          <w:color w:val="000000"/>
          <w:sz w:val="36"/>
          <w:szCs w:val="36"/>
        </w:rPr>
      </w:pPr>
    </w:p>
    <w:p w14:paraId="3638B923" w14:textId="77777777" w:rsidR="00281EF7" w:rsidRPr="00B82E3F" w:rsidRDefault="00281EF7" w:rsidP="004C7265">
      <w:pPr>
        <w:pStyle w:val="NormalWeb"/>
        <w:spacing w:before="0" w:beforeAutospacing="0" w:after="160" w:afterAutospacing="0"/>
        <w:jc w:val="both"/>
        <w:rPr>
          <w:rFonts w:ascii="Cambria" w:hAnsi="Cambria"/>
          <w:b/>
          <w:bCs/>
          <w:color w:val="000000"/>
          <w:sz w:val="36"/>
          <w:szCs w:val="36"/>
        </w:rPr>
      </w:pPr>
    </w:p>
    <w:p w14:paraId="3638B924" w14:textId="77777777" w:rsidR="00281EF7" w:rsidRPr="00B82E3F" w:rsidRDefault="00281EF7" w:rsidP="004C7265">
      <w:pPr>
        <w:pStyle w:val="NormalWeb"/>
        <w:spacing w:before="0" w:beforeAutospacing="0" w:after="160" w:afterAutospacing="0"/>
        <w:jc w:val="both"/>
        <w:rPr>
          <w:rFonts w:ascii="Cambria" w:hAnsi="Cambria"/>
          <w:b/>
          <w:bCs/>
          <w:color w:val="000000"/>
          <w:sz w:val="36"/>
          <w:szCs w:val="36"/>
        </w:rPr>
      </w:pPr>
    </w:p>
    <w:p w14:paraId="3638B925" w14:textId="77777777" w:rsidR="00281EF7" w:rsidRPr="00B82E3F" w:rsidRDefault="00281EF7" w:rsidP="004C7265">
      <w:pPr>
        <w:pStyle w:val="NormalWeb"/>
        <w:spacing w:before="0" w:beforeAutospacing="0" w:after="160" w:afterAutospacing="0"/>
        <w:jc w:val="both"/>
        <w:rPr>
          <w:rFonts w:ascii="Cambria" w:hAnsi="Cambria"/>
          <w:b/>
          <w:bCs/>
          <w:color w:val="000000"/>
          <w:sz w:val="36"/>
          <w:szCs w:val="36"/>
        </w:rPr>
      </w:pPr>
    </w:p>
    <w:p w14:paraId="3638B926" w14:textId="77777777" w:rsidR="00281EF7" w:rsidRPr="00B82E3F" w:rsidRDefault="00281EF7" w:rsidP="004C7265">
      <w:pPr>
        <w:pStyle w:val="NormalWeb"/>
        <w:spacing w:before="0" w:beforeAutospacing="0" w:after="160" w:afterAutospacing="0"/>
        <w:jc w:val="both"/>
        <w:rPr>
          <w:rFonts w:ascii="Cambria" w:hAnsi="Cambria"/>
          <w:b/>
          <w:bCs/>
          <w:color w:val="000000"/>
          <w:sz w:val="36"/>
          <w:szCs w:val="36"/>
        </w:rPr>
      </w:pPr>
    </w:p>
    <w:p w14:paraId="3638B927" w14:textId="77777777" w:rsidR="00281EF7" w:rsidRPr="00B82E3F" w:rsidRDefault="00281EF7" w:rsidP="004C7265">
      <w:pPr>
        <w:pStyle w:val="NormalWeb"/>
        <w:spacing w:before="0" w:beforeAutospacing="0" w:after="160" w:afterAutospacing="0"/>
        <w:jc w:val="both"/>
        <w:rPr>
          <w:rFonts w:ascii="Cambria" w:hAnsi="Cambria"/>
        </w:rPr>
        <w:sectPr w:rsidR="00281EF7" w:rsidRPr="00B82E3F" w:rsidSect="00FB7A63">
          <w:type w:val="continuous"/>
          <w:pgSz w:w="11906" w:h="16838"/>
          <w:pgMar w:top="1440" w:right="1440" w:bottom="1440" w:left="1440" w:header="708" w:footer="708" w:gutter="0"/>
          <w:cols w:space="708"/>
          <w:docGrid w:linePitch="360"/>
        </w:sectPr>
      </w:pPr>
    </w:p>
    <w:p w14:paraId="3638B928" w14:textId="77777777" w:rsidR="00FB7A63" w:rsidRPr="00B82E3F" w:rsidRDefault="00FB7A63" w:rsidP="004C7265">
      <w:pPr>
        <w:pStyle w:val="Heading2"/>
        <w:jc w:val="both"/>
        <w:rPr>
          <w:rFonts w:ascii="Cambria" w:hAnsi="Cambria"/>
          <w:szCs w:val="28"/>
          <w:u w:val="none"/>
        </w:rPr>
      </w:pPr>
      <w:r w:rsidRPr="00B82E3F">
        <w:rPr>
          <w:rFonts w:ascii="Cambria" w:hAnsi="Cambria"/>
          <w:color w:val="000000"/>
          <w:szCs w:val="28"/>
          <w:u w:val="none"/>
        </w:rPr>
        <w:t>ABSTRACT</w:t>
      </w:r>
    </w:p>
    <w:p w14:paraId="3638B929" w14:textId="77777777" w:rsidR="00FB7A63" w:rsidRPr="00B82E3F" w:rsidRDefault="00FB7A63" w:rsidP="000054F2">
      <w:pPr>
        <w:pStyle w:val="NormalWeb"/>
        <w:spacing w:before="0" w:beforeAutospacing="0" w:after="160" w:afterAutospacing="0"/>
        <w:jc w:val="both"/>
        <w:rPr>
          <w:rFonts w:ascii="Cambria" w:hAnsi="Cambria"/>
        </w:rPr>
      </w:pPr>
      <w:r w:rsidRPr="00B82E3F">
        <w:rPr>
          <w:rFonts w:ascii="Cambria" w:hAnsi="Cambria"/>
          <w:color w:val="000000"/>
        </w:rPr>
        <w:t>Donor</w:t>
      </w:r>
      <w:r w:rsidR="000054F2" w:rsidRPr="00B82E3F">
        <w:rPr>
          <w:rFonts w:ascii="Cambria" w:hAnsi="Cambria"/>
          <w:color w:val="000000"/>
        </w:rPr>
        <w:t>s</w:t>
      </w:r>
      <w:r w:rsidRPr="00B82E3F">
        <w:rPr>
          <w:rFonts w:ascii="Cambria" w:hAnsi="Cambria"/>
          <w:color w:val="000000"/>
        </w:rPr>
        <w:t>Choose.org is an organization that will fund most teachers who are willing to do projects</w:t>
      </w:r>
      <w:r w:rsidR="000054F2" w:rsidRPr="00B82E3F">
        <w:rPr>
          <w:rFonts w:ascii="Cambria" w:hAnsi="Cambria"/>
          <w:color w:val="000000"/>
        </w:rPr>
        <w:t xml:space="preserve"> and are in need of funds</w:t>
      </w:r>
      <w:r w:rsidRPr="00B82E3F">
        <w:rPr>
          <w:rFonts w:ascii="Cambria" w:hAnsi="Cambria"/>
          <w:color w:val="000000"/>
        </w:rPr>
        <w:t>. This organization was founded in 2000 by a school teacher who empowers all the school teachers from all over the country to send requests for needed materials to express their implementations to help students. DonorsChoose.org once received hundreds of project proposals and needed fu</w:t>
      </w:r>
      <w:r w:rsidR="000054F2" w:rsidRPr="00B82E3F">
        <w:rPr>
          <w:rFonts w:ascii="Cambria" w:hAnsi="Cambria"/>
          <w:color w:val="000000"/>
        </w:rPr>
        <w:t>nding. The existing system has to</w:t>
      </w:r>
      <w:r w:rsidRPr="00B82E3F">
        <w:rPr>
          <w:rFonts w:ascii="Cambria" w:hAnsi="Cambria"/>
          <w:color w:val="000000"/>
        </w:rPr>
        <w:t xml:space="preserve"> manual</w:t>
      </w:r>
      <w:r w:rsidR="000054F2" w:rsidRPr="00B82E3F">
        <w:rPr>
          <w:rFonts w:ascii="Cambria" w:hAnsi="Cambria"/>
          <w:color w:val="000000"/>
        </w:rPr>
        <w:t>ly</w:t>
      </w:r>
      <w:r w:rsidRPr="00B82E3F">
        <w:rPr>
          <w:rFonts w:ascii="Cambria" w:hAnsi="Cambria"/>
          <w:color w:val="000000"/>
        </w:rPr>
        <w:t xml:space="preserve"> screen of each project proposal before posting it on DonorsChoose.org and funding the project. It tends to be tedious and time-consuming to check and verify every project. </w:t>
      </w:r>
      <w:r w:rsidR="000054F2" w:rsidRPr="00B82E3F">
        <w:rPr>
          <w:rFonts w:ascii="Cambria" w:hAnsi="Cambria"/>
          <w:color w:val="000000"/>
        </w:rPr>
        <w:t>To automate this very process is the whole aim of this project. In the same pursuit, we have collected the data from Kaggle, and tried to pre-process data by removing unnecessary information from the data obtained. We have tried to use three different vectorizations (BOW, TFIDF, TFIDFw2v)</w:t>
      </w:r>
      <w:r w:rsidR="009104DA" w:rsidRPr="00B82E3F">
        <w:rPr>
          <w:rFonts w:ascii="Cambria" w:hAnsi="Cambria"/>
          <w:color w:val="000000"/>
        </w:rPr>
        <w:t xml:space="preserve"> and tried to train three most suitable machine learning algorithms which could deal a binary class classification problem. We have used (Logistic </w:t>
      </w:r>
      <w:r w:rsidR="009104DA" w:rsidRPr="00B82E3F">
        <w:rPr>
          <w:rFonts w:ascii="Cambria" w:hAnsi="Cambria"/>
          <w:color w:val="000000"/>
        </w:rPr>
        <w:t xml:space="preserve">regression, </w:t>
      </w:r>
      <w:proofErr w:type="spellStart"/>
      <w:r w:rsidR="009104DA" w:rsidRPr="00B82E3F">
        <w:rPr>
          <w:rFonts w:ascii="Cambria" w:hAnsi="Cambria"/>
          <w:color w:val="000000"/>
        </w:rPr>
        <w:t>XGBoost</w:t>
      </w:r>
      <w:proofErr w:type="spellEnd"/>
      <w:r w:rsidR="009104DA" w:rsidRPr="00B82E3F">
        <w:rPr>
          <w:rFonts w:ascii="Cambria" w:hAnsi="Cambria"/>
          <w:color w:val="000000"/>
        </w:rPr>
        <w:t xml:space="preserve">, Naive Bayes). This project aims to analyze all possible combinations and tries to </w:t>
      </w:r>
      <w:proofErr w:type="spellStart"/>
      <w:r w:rsidR="009104DA" w:rsidRPr="00B82E3F">
        <w:rPr>
          <w:rFonts w:ascii="Cambria" w:hAnsi="Cambria"/>
          <w:color w:val="000000"/>
        </w:rPr>
        <w:t>indentify</w:t>
      </w:r>
      <w:proofErr w:type="spellEnd"/>
      <w:r w:rsidR="009104DA" w:rsidRPr="00B82E3F">
        <w:rPr>
          <w:rFonts w:ascii="Cambria" w:hAnsi="Cambria"/>
          <w:color w:val="000000"/>
        </w:rPr>
        <w:t xml:space="preserve"> which vectorization and machine learning model to use for the </w:t>
      </w:r>
      <w:proofErr w:type="spellStart"/>
      <w:r w:rsidR="009104DA" w:rsidRPr="00B82E3F">
        <w:rPr>
          <w:rFonts w:ascii="Cambria" w:hAnsi="Cambria"/>
          <w:color w:val="000000"/>
        </w:rPr>
        <w:t>DonorsChoose</w:t>
      </w:r>
      <w:proofErr w:type="spellEnd"/>
      <w:r w:rsidR="00061DA9" w:rsidRPr="00B82E3F">
        <w:rPr>
          <w:rFonts w:ascii="Cambria" w:hAnsi="Cambria"/>
          <w:color w:val="000000"/>
        </w:rPr>
        <w:t xml:space="preserve"> dataset by </w:t>
      </w:r>
      <w:proofErr w:type="spellStart"/>
      <w:r w:rsidR="00061DA9" w:rsidRPr="00B82E3F">
        <w:rPr>
          <w:rFonts w:ascii="Cambria" w:hAnsi="Cambria"/>
          <w:color w:val="000000"/>
        </w:rPr>
        <w:t>analyzing</w:t>
      </w:r>
      <w:proofErr w:type="spellEnd"/>
      <w:r w:rsidR="00061DA9" w:rsidRPr="00B82E3F">
        <w:rPr>
          <w:rFonts w:ascii="Cambria" w:hAnsi="Cambria"/>
          <w:color w:val="000000"/>
        </w:rPr>
        <w:t xml:space="preserve"> the AUC score and F1 score.</w:t>
      </w:r>
    </w:p>
    <w:p w14:paraId="3638B92A" w14:textId="77777777" w:rsidR="00FB7A63" w:rsidRPr="00B82E3F" w:rsidRDefault="00FB7A63" w:rsidP="004C7265">
      <w:pPr>
        <w:pStyle w:val="Heading2"/>
        <w:jc w:val="both"/>
        <w:rPr>
          <w:rFonts w:ascii="Cambria" w:hAnsi="Cambria" w:cs="Calibri"/>
          <w:color w:val="000000"/>
          <w:szCs w:val="28"/>
          <w:u w:val="none"/>
        </w:rPr>
      </w:pPr>
      <w:r w:rsidRPr="00B82E3F">
        <w:rPr>
          <w:rFonts w:ascii="Cambria" w:hAnsi="Cambria" w:cs="Calibri"/>
          <w:color w:val="000000"/>
          <w:szCs w:val="28"/>
          <w:u w:val="none"/>
        </w:rPr>
        <w:t>CC CONCEPTS</w:t>
      </w:r>
    </w:p>
    <w:p w14:paraId="3638B92B" w14:textId="77777777" w:rsidR="00FB7A63" w:rsidRPr="00B82E3F" w:rsidRDefault="00FB7A63" w:rsidP="004C7265">
      <w:pPr>
        <w:pStyle w:val="NormalWeb"/>
        <w:spacing w:before="0" w:beforeAutospacing="0" w:after="160" w:afterAutospacing="0"/>
        <w:jc w:val="both"/>
        <w:rPr>
          <w:rFonts w:ascii="Cambria" w:hAnsi="Cambria"/>
        </w:rPr>
      </w:pPr>
      <w:r w:rsidRPr="00B82E3F">
        <w:rPr>
          <w:rFonts w:ascii="Cambria" w:hAnsi="Cambria"/>
          <w:color w:val="000000"/>
        </w:rPr>
        <w:t>Natural Language Processing, Machine Learning, Data Visualization</w:t>
      </w:r>
    </w:p>
    <w:p w14:paraId="3638B92C" w14:textId="77777777" w:rsidR="00FB7A63" w:rsidRPr="00B82E3F" w:rsidRDefault="00FB7A63" w:rsidP="004C7265">
      <w:pPr>
        <w:pStyle w:val="Heading2"/>
        <w:jc w:val="both"/>
        <w:rPr>
          <w:rFonts w:ascii="Cambria" w:hAnsi="Cambria" w:cs="Calibri"/>
          <w:color w:val="000000"/>
          <w:szCs w:val="28"/>
          <w:u w:val="none"/>
        </w:rPr>
      </w:pPr>
      <w:r w:rsidRPr="00B82E3F">
        <w:rPr>
          <w:rFonts w:ascii="Cambria" w:hAnsi="Cambria" w:cs="Calibri"/>
          <w:color w:val="000000"/>
          <w:szCs w:val="28"/>
          <w:u w:val="none"/>
        </w:rPr>
        <w:t>KEYWORDS</w:t>
      </w:r>
    </w:p>
    <w:p w14:paraId="3638B92D" w14:textId="77777777" w:rsidR="00FB7A63" w:rsidRPr="00B82E3F" w:rsidRDefault="000054F2" w:rsidP="004C7265">
      <w:pPr>
        <w:jc w:val="both"/>
        <w:rPr>
          <w:rFonts w:ascii="Cambria" w:eastAsia="Times New Roman" w:hAnsi="Cambria" w:cs="Times New Roman"/>
          <w:color w:val="000000"/>
          <w:sz w:val="24"/>
          <w:szCs w:val="24"/>
          <w:lang w:eastAsia="en-IN"/>
        </w:rPr>
      </w:pPr>
      <w:r w:rsidRPr="00B82E3F">
        <w:rPr>
          <w:rFonts w:ascii="Cambria" w:eastAsia="Times New Roman" w:hAnsi="Cambria" w:cs="Times New Roman"/>
          <w:color w:val="000000"/>
          <w:sz w:val="24"/>
          <w:szCs w:val="24"/>
          <w:lang w:eastAsia="en-IN"/>
        </w:rPr>
        <w:t xml:space="preserve">BOW (Bag of Words) or OHE (one hot encoding), TFIDF (Term frequency and Inverse document frequency), TFIDFw2v (Term Frequency and Inverse document frequency combined with w2v), Logistic </w:t>
      </w:r>
      <w:r w:rsidR="00FB7A63" w:rsidRPr="00B82E3F">
        <w:rPr>
          <w:rFonts w:ascii="Cambria" w:eastAsia="Times New Roman" w:hAnsi="Cambria" w:cs="Times New Roman"/>
          <w:color w:val="000000"/>
          <w:sz w:val="24"/>
          <w:szCs w:val="24"/>
          <w:lang w:eastAsia="en-IN"/>
        </w:rPr>
        <w:t>regression,</w:t>
      </w:r>
      <w:r w:rsidR="009104DA" w:rsidRPr="00B82E3F">
        <w:rPr>
          <w:rFonts w:ascii="Cambria" w:eastAsia="Times New Roman" w:hAnsi="Cambria" w:cs="Times New Roman"/>
          <w:color w:val="000000"/>
          <w:sz w:val="24"/>
          <w:szCs w:val="24"/>
          <w:lang w:eastAsia="en-IN"/>
        </w:rPr>
        <w:t xml:space="preserve"> </w:t>
      </w:r>
      <w:r w:rsidR="00FB7A63" w:rsidRPr="00B82E3F">
        <w:rPr>
          <w:rFonts w:ascii="Cambria" w:eastAsia="Times New Roman" w:hAnsi="Cambria" w:cs="Times New Roman"/>
          <w:color w:val="000000"/>
          <w:sz w:val="24"/>
          <w:szCs w:val="24"/>
          <w:lang w:eastAsia="en-IN"/>
        </w:rPr>
        <w:t>XG</w:t>
      </w:r>
      <w:r w:rsidR="00A37021" w:rsidRPr="00B82E3F">
        <w:rPr>
          <w:rFonts w:ascii="Cambria" w:eastAsia="Times New Roman" w:hAnsi="Cambria" w:cs="Times New Roman"/>
          <w:color w:val="000000"/>
          <w:sz w:val="24"/>
          <w:szCs w:val="24"/>
          <w:lang w:eastAsia="en-IN"/>
        </w:rPr>
        <w:t>-</w:t>
      </w:r>
      <w:r w:rsidR="00FB7A63" w:rsidRPr="00B82E3F">
        <w:rPr>
          <w:rFonts w:ascii="Cambria" w:eastAsia="Times New Roman" w:hAnsi="Cambria" w:cs="Times New Roman"/>
          <w:color w:val="000000"/>
          <w:sz w:val="24"/>
          <w:szCs w:val="24"/>
          <w:lang w:eastAsia="en-IN"/>
        </w:rPr>
        <w:t>Boost,</w:t>
      </w:r>
      <w:r w:rsidRPr="00B82E3F">
        <w:rPr>
          <w:rFonts w:ascii="Cambria" w:eastAsia="Times New Roman" w:hAnsi="Cambria" w:cs="Times New Roman"/>
          <w:color w:val="000000"/>
          <w:sz w:val="24"/>
          <w:szCs w:val="24"/>
          <w:lang w:eastAsia="en-IN"/>
        </w:rPr>
        <w:t xml:space="preserve"> Naïve Bayes, ROC_</w:t>
      </w:r>
      <w:proofErr w:type="gramStart"/>
      <w:r w:rsidRPr="00B82E3F">
        <w:rPr>
          <w:rFonts w:ascii="Cambria" w:eastAsia="Times New Roman" w:hAnsi="Cambria" w:cs="Times New Roman"/>
          <w:color w:val="000000"/>
          <w:sz w:val="24"/>
          <w:szCs w:val="24"/>
          <w:lang w:eastAsia="en-IN"/>
        </w:rPr>
        <w:t>AUC</w:t>
      </w:r>
      <w:r w:rsidR="009104DA" w:rsidRPr="00B82E3F">
        <w:rPr>
          <w:rFonts w:ascii="Cambria" w:eastAsia="Times New Roman" w:hAnsi="Cambria" w:cs="Times New Roman"/>
          <w:color w:val="000000"/>
          <w:sz w:val="24"/>
          <w:szCs w:val="24"/>
          <w:lang w:eastAsia="en-IN"/>
        </w:rPr>
        <w:t>(</w:t>
      </w:r>
      <w:proofErr w:type="gramEnd"/>
      <w:r w:rsidR="009104DA" w:rsidRPr="00B82E3F">
        <w:rPr>
          <w:rFonts w:ascii="Cambria" w:eastAsia="Times New Roman" w:hAnsi="Cambria" w:cs="Times New Roman"/>
          <w:color w:val="000000"/>
          <w:sz w:val="24"/>
          <w:szCs w:val="24"/>
          <w:lang w:eastAsia="en-IN"/>
        </w:rPr>
        <w:t>Area under the curve)</w:t>
      </w:r>
      <w:r w:rsidRPr="00B82E3F">
        <w:rPr>
          <w:rFonts w:ascii="Cambria" w:eastAsia="Times New Roman" w:hAnsi="Cambria" w:cs="Times New Roman"/>
          <w:color w:val="000000"/>
          <w:sz w:val="24"/>
          <w:szCs w:val="24"/>
          <w:lang w:eastAsia="en-IN"/>
        </w:rPr>
        <w:t xml:space="preserve">, </w:t>
      </w:r>
      <w:r w:rsidR="00FB7A63" w:rsidRPr="00B82E3F">
        <w:rPr>
          <w:rFonts w:ascii="Cambria" w:eastAsia="Times New Roman" w:hAnsi="Cambria" w:cs="Times New Roman"/>
          <w:color w:val="000000"/>
          <w:sz w:val="24"/>
          <w:szCs w:val="24"/>
          <w:lang w:eastAsia="en-IN"/>
        </w:rPr>
        <w:t>Confusion matrix, F1 Score</w:t>
      </w:r>
      <w:r w:rsidRPr="00B82E3F">
        <w:rPr>
          <w:rFonts w:ascii="Cambria" w:eastAsia="Times New Roman" w:hAnsi="Cambria" w:cs="Times New Roman"/>
          <w:color w:val="000000"/>
          <w:sz w:val="24"/>
          <w:szCs w:val="24"/>
          <w:lang w:eastAsia="en-IN"/>
        </w:rPr>
        <w:t>.</w:t>
      </w:r>
    </w:p>
    <w:p w14:paraId="3638B92E" w14:textId="77777777" w:rsidR="00FB7A63" w:rsidRPr="00B82E3F" w:rsidRDefault="00FB7A63" w:rsidP="004C7265">
      <w:pPr>
        <w:pStyle w:val="Heading2"/>
        <w:jc w:val="both"/>
        <w:rPr>
          <w:rFonts w:ascii="Cambria" w:hAnsi="Cambria"/>
          <w:szCs w:val="28"/>
          <w:u w:val="none"/>
        </w:rPr>
      </w:pPr>
      <w:r w:rsidRPr="00B82E3F">
        <w:rPr>
          <w:rFonts w:ascii="Cambria" w:hAnsi="Cambria"/>
          <w:color w:val="000000"/>
          <w:szCs w:val="28"/>
          <w:u w:val="none"/>
        </w:rPr>
        <w:t>1. Introduction</w:t>
      </w:r>
    </w:p>
    <w:p w14:paraId="3638B92F" w14:textId="77777777" w:rsidR="00061DA9" w:rsidRPr="00B82E3F" w:rsidRDefault="00FB7A63" w:rsidP="004C7265">
      <w:pPr>
        <w:pStyle w:val="NormalWeb"/>
        <w:spacing w:before="0" w:beforeAutospacing="0" w:after="160" w:afterAutospacing="0"/>
        <w:jc w:val="both"/>
        <w:rPr>
          <w:rFonts w:ascii="Cambria" w:hAnsi="Cambria"/>
          <w:color w:val="000000"/>
        </w:rPr>
      </w:pPr>
      <w:proofErr w:type="spellStart"/>
      <w:r w:rsidRPr="00B82E3F">
        <w:rPr>
          <w:rFonts w:ascii="Cambria" w:hAnsi="Cambria"/>
          <w:color w:val="000000"/>
        </w:rPr>
        <w:t>DonorsChoose</w:t>
      </w:r>
      <w:proofErr w:type="spellEnd"/>
      <w:r w:rsidRPr="00B82E3F">
        <w:rPr>
          <w:rFonts w:ascii="Cambria" w:hAnsi="Cambria"/>
          <w:color w:val="000000"/>
        </w:rPr>
        <w:t xml:space="preserve"> is a</w:t>
      </w:r>
      <w:r w:rsidR="009104DA" w:rsidRPr="00B82E3F">
        <w:rPr>
          <w:rFonts w:ascii="Cambria" w:hAnsi="Cambria"/>
          <w:color w:val="000000"/>
        </w:rPr>
        <w:t xml:space="preserve"> </w:t>
      </w:r>
      <w:proofErr w:type="spellStart"/>
      <w:r w:rsidRPr="00B82E3F">
        <w:rPr>
          <w:rFonts w:ascii="Cambria" w:hAnsi="Cambria"/>
          <w:color w:val="000000"/>
        </w:rPr>
        <w:t>nonprofit</w:t>
      </w:r>
      <w:proofErr w:type="spellEnd"/>
      <w:r w:rsidRPr="00B82E3F">
        <w:rPr>
          <w:rFonts w:ascii="Cambria" w:hAnsi="Cambria"/>
          <w:color w:val="000000"/>
        </w:rPr>
        <w:t xml:space="preserve"> organization located in the United States that allows anyone to contribute directly to public classroom projects. Since 2005, the group has received </w:t>
      </w:r>
      <w:r w:rsidRPr="00B82E3F">
        <w:rPr>
          <w:rFonts w:ascii="Cambria" w:hAnsi="Cambria"/>
          <w:color w:val="000000"/>
        </w:rPr>
        <w:lastRenderedPageBreak/>
        <w:t xml:space="preserve">Charity Navigator's top rating. They declared in January 2018 that they had supported one million projects. At a minimum, one project has already been approved on DonorsChoose in 80 </w:t>
      </w:r>
      <w:r w:rsidR="00281EF7" w:rsidRPr="00B82E3F">
        <w:rPr>
          <w:rFonts w:ascii="Cambria" w:hAnsi="Cambria"/>
          <w:color w:val="000000"/>
        </w:rPr>
        <w:t>percent</w:t>
      </w:r>
      <w:r w:rsidRPr="00B82E3F">
        <w:rPr>
          <w:rFonts w:ascii="Cambria" w:hAnsi="Cambria"/>
          <w:color w:val="000000"/>
        </w:rPr>
        <w:t xml:space="preserve"> of public schools in America. </w:t>
      </w:r>
      <w:r w:rsidR="009104DA" w:rsidRPr="00B82E3F">
        <w:rPr>
          <w:rFonts w:ascii="Cambria" w:hAnsi="Cambria"/>
          <w:color w:val="000000"/>
        </w:rPr>
        <w:t xml:space="preserve">To better improve the </w:t>
      </w:r>
      <w:proofErr w:type="spellStart"/>
      <w:r w:rsidR="009104DA" w:rsidRPr="00B82E3F">
        <w:rPr>
          <w:rFonts w:ascii="Cambria" w:hAnsi="Cambria"/>
          <w:color w:val="000000"/>
        </w:rPr>
        <w:t>DonorsChoose</w:t>
      </w:r>
      <w:proofErr w:type="spellEnd"/>
      <w:r w:rsidR="009104DA" w:rsidRPr="00B82E3F">
        <w:rPr>
          <w:rFonts w:ascii="Cambria" w:hAnsi="Cambria"/>
          <w:color w:val="000000"/>
        </w:rPr>
        <w:t xml:space="preserve"> service, the organization has put up the previous d</w:t>
      </w:r>
      <w:r w:rsidR="00B82E3F">
        <w:rPr>
          <w:rFonts w:ascii="Cambria" w:hAnsi="Cambria"/>
          <w:color w:val="000000"/>
        </w:rPr>
        <w:t>ata that they have in Kaggle, and</w:t>
      </w:r>
      <w:r w:rsidR="009104DA" w:rsidRPr="00B82E3F">
        <w:rPr>
          <w:rFonts w:ascii="Cambria" w:hAnsi="Cambria"/>
          <w:color w:val="000000"/>
        </w:rPr>
        <w:t xml:space="preserve"> expressed a data science problem for that dataset. The description of the problem statement that </w:t>
      </w:r>
      <w:proofErr w:type="spellStart"/>
      <w:r w:rsidR="009104DA" w:rsidRPr="00B82E3F">
        <w:rPr>
          <w:rFonts w:ascii="Cambria" w:hAnsi="Cambria"/>
          <w:color w:val="000000"/>
        </w:rPr>
        <w:t>DonorsChoose</w:t>
      </w:r>
      <w:proofErr w:type="spellEnd"/>
      <w:r w:rsidR="009104DA" w:rsidRPr="00B82E3F">
        <w:rPr>
          <w:rFonts w:ascii="Cambria" w:hAnsi="Cambria"/>
          <w:color w:val="000000"/>
        </w:rPr>
        <w:t xml:space="preserve"> has given is as follows</w:t>
      </w:r>
      <w:r w:rsidR="00061DA9" w:rsidRPr="00B82E3F">
        <w:rPr>
          <w:rFonts w:ascii="Cambria" w:hAnsi="Cambria"/>
          <w:color w:val="000000"/>
        </w:rPr>
        <w:t>,</w:t>
      </w:r>
    </w:p>
    <w:p w14:paraId="3638B930" w14:textId="77777777" w:rsidR="00061DA9" w:rsidRPr="00B82E3F" w:rsidRDefault="00061DA9" w:rsidP="00061DA9">
      <w:pPr>
        <w:pStyle w:val="NormalWeb"/>
        <w:numPr>
          <w:ilvl w:val="0"/>
          <w:numId w:val="2"/>
        </w:numPr>
        <w:spacing w:before="0" w:beforeAutospacing="0" w:after="160" w:afterAutospacing="0"/>
        <w:jc w:val="both"/>
        <w:rPr>
          <w:rFonts w:ascii="Cambria" w:hAnsi="Cambria"/>
          <w:color w:val="000000"/>
        </w:rPr>
      </w:pPr>
      <w:r w:rsidRPr="00B82E3F">
        <w:rPr>
          <w:rFonts w:ascii="Cambria" w:hAnsi="Cambria"/>
          <w:color w:val="000000"/>
        </w:rPr>
        <w:t>To automate and increase the efficiency of the screening process.</w:t>
      </w:r>
    </w:p>
    <w:p w14:paraId="3638B931" w14:textId="77777777" w:rsidR="00061DA9" w:rsidRPr="00B82E3F" w:rsidRDefault="00061DA9" w:rsidP="00061DA9">
      <w:pPr>
        <w:pStyle w:val="NormalWeb"/>
        <w:numPr>
          <w:ilvl w:val="0"/>
          <w:numId w:val="2"/>
        </w:numPr>
        <w:spacing w:before="0" w:beforeAutospacing="0" w:after="160" w:afterAutospacing="0"/>
        <w:jc w:val="both"/>
        <w:rPr>
          <w:rFonts w:ascii="Cambria" w:hAnsi="Cambria"/>
        </w:rPr>
      </w:pPr>
      <w:r w:rsidRPr="00B82E3F">
        <w:rPr>
          <w:rFonts w:ascii="Cambria" w:hAnsi="Cambria"/>
          <w:color w:val="000000"/>
        </w:rPr>
        <w:t>To increase the accuracy of choosing the right proposals for funding</w:t>
      </w:r>
    </w:p>
    <w:p w14:paraId="3638B932" w14:textId="77777777" w:rsidR="00FB7A63" w:rsidRPr="00B82E3F" w:rsidRDefault="00061DA9" w:rsidP="00061DA9">
      <w:pPr>
        <w:pStyle w:val="NormalWeb"/>
        <w:numPr>
          <w:ilvl w:val="0"/>
          <w:numId w:val="2"/>
        </w:numPr>
        <w:spacing w:before="0" w:beforeAutospacing="0" w:after="160" w:afterAutospacing="0"/>
        <w:jc w:val="both"/>
        <w:rPr>
          <w:rFonts w:ascii="Cambria" w:hAnsi="Cambria"/>
        </w:rPr>
      </w:pPr>
      <w:r w:rsidRPr="00B82E3F">
        <w:rPr>
          <w:rFonts w:ascii="Cambria" w:hAnsi="Cambria"/>
          <w:color w:val="000000"/>
        </w:rPr>
        <w:t>Use of manpower to for the screening process is to be minimized.</w:t>
      </w:r>
      <w:r w:rsidR="009104DA" w:rsidRPr="00B82E3F">
        <w:rPr>
          <w:rFonts w:ascii="Cambria" w:hAnsi="Cambria"/>
          <w:color w:val="000000"/>
        </w:rPr>
        <w:t xml:space="preserve"> </w:t>
      </w:r>
    </w:p>
    <w:p w14:paraId="3638B933" w14:textId="77777777" w:rsidR="00FB7A63" w:rsidRPr="00B82E3F" w:rsidRDefault="00FB7A63" w:rsidP="004C7265">
      <w:pPr>
        <w:pStyle w:val="Heading2"/>
        <w:jc w:val="both"/>
        <w:rPr>
          <w:rFonts w:ascii="Cambria" w:hAnsi="Cambria"/>
          <w:szCs w:val="28"/>
          <w:u w:val="none"/>
        </w:rPr>
      </w:pPr>
      <w:r w:rsidRPr="00B82E3F">
        <w:rPr>
          <w:rFonts w:ascii="Cambria" w:hAnsi="Cambria"/>
          <w:color w:val="000000"/>
          <w:szCs w:val="28"/>
          <w:u w:val="none"/>
        </w:rPr>
        <w:t>2. Data Collection and Preparation</w:t>
      </w:r>
    </w:p>
    <w:p w14:paraId="3638B934" w14:textId="77777777" w:rsidR="00061DA9" w:rsidRPr="00B82E3F" w:rsidRDefault="00FB7A63" w:rsidP="004C7265">
      <w:pPr>
        <w:pStyle w:val="NoSpacing"/>
        <w:jc w:val="both"/>
        <w:rPr>
          <w:rFonts w:ascii="Cambria" w:hAnsi="Cambria"/>
          <w:color w:val="000000"/>
          <w:sz w:val="24"/>
        </w:rPr>
      </w:pPr>
      <w:r w:rsidRPr="00B82E3F">
        <w:rPr>
          <w:rFonts w:ascii="Cambria" w:hAnsi="Cambria"/>
          <w:color w:val="000000"/>
          <w:sz w:val="24"/>
        </w:rPr>
        <w:t xml:space="preserve">The Dataset is from the organization consisting of various attributes </w:t>
      </w:r>
      <w:r w:rsidR="00061DA9" w:rsidRPr="00B82E3F">
        <w:rPr>
          <w:rFonts w:ascii="Cambria" w:hAnsi="Cambria"/>
          <w:color w:val="000000"/>
          <w:sz w:val="24"/>
        </w:rPr>
        <w:t>that show the project proposal</w:t>
      </w:r>
      <w:r w:rsidRPr="00B82E3F">
        <w:rPr>
          <w:rFonts w:ascii="Cambria" w:hAnsi="Cambria"/>
          <w:color w:val="000000"/>
          <w:sz w:val="24"/>
        </w:rPr>
        <w:t xml:space="preserve"> details with respective teacher details who require funding. We have </w:t>
      </w:r>
      <w:r w:rsidR="00061DA9" w:rsidRPr="00B82E3F">
        <w:rPr>
          <w:rFonts w:ascii="Cambria" w:hAnsi="Cambria"/>
          <w:color w:val="000000"/>
          <w:sz w:val="24"/>
        </w:rPr>
        <w:t xml:space="preserve">created the data set where it included </w:t>
      </w:r>
      <w:r w:rsidRPr="00B82E3F">
        <w:rPr>
          <w:rFonts w:ascii="Cambria" w:hAnsi="Cambria"/>
          <w:color w:val="000000"/>
          <w:sz w:val="24"/>
        </w:rPr>
        <w:t>a</w:t>
      </w:r>
      <w:r w:rsidR="00061DA9" w:rsidRPr="00B82E3F">
        <w:rPr>
          <w:rFonts w:ascii="Cambria" w:hAnsi="Cambria"/>
          <w:color w:val="000000"/>
          <w:sz w:val="24"/>
        </w:rPr>
        <w:t xml:space="preserve">ttributes such as </w:t>
      </w:r>
      <w:proofErr w:type="spellStart"/>
      <w:r w:rsidR="00061DA9" w:rsidRPr="00B82E3F">
        <w:rPr>
          <w:rFonts w:ascii="Cambria" w:hAnsi="Cambria"/>
          <w:color w:val="000000"/>
          <w:sz w:val="24"/>
        </w:rPr>
        <w:t>school_state</w:t>
      </w:r>
      <w:proofErr w:type="spellEnd"/>
      <w:r w:rsidR="00061DA9" w:rsidRPr="00B82E3F">
        <w:rPr>
          <w:rFonts w:ascii="Cambria" w:hAnsi="Cambria"/>
          <w:color w:val="000000"/>
          <w:sz w:val="24"/>
        </w:rPr>
        <w:t xml:space="preserve">, </w:t>
      </w:r>
      <w:proofErr w:type="spellStart"/>
      <w:r w:rsidRPr="00B82E3F">
        <w:rPr>
          <w:rFonts w:ascii="Cambria" w:hAnsi="Cambria"/>
          <w:color w:val="000000"/>
          <w:sz w:val="24"/>
        </w:rPr>
        <w:t>teacher_prefix</w:t>
      </w:r>
      <w:proofErr w:type="spellEnd"/>
      <w:r w:rsidRPr="00B82E3F">
        <w:rPr>
          <w:rFonts w:ascii="Cambria" w:hAnsi="Cambria"/>
          <w:color w:val="000000"/>
          <w:sz w:val="24"/>
        </w:rPr>
        <w:t xml:space="preserve">, </w:t>
      </w:r>
      <w:proofErr w:type="spellStart"/>
      <w:r w:rsidRPr="00B82E3F">
        <w:rPr>
          <w:rFonts w:ascii="Cambria" w:hAnsi="Cambria"/>
          <w:color w:val="000000"/>
          <w:sz w:val="24"/>
        </w:rPr>
        <w:t>project_grade_category</w:t>
      </w:r>
      <w:proofErr w:type="spellEnd"/>
      <w:r w:rsidRPr="00B82E3F">
        <w:rPr>
          <w:rFonts w:ascii="Cambria" w:hAnsi="Cambria"/>
          <w:color w:val="000000"/>
          <w:sz w:val="24"/>
        </w:rPr>
        <w:t>, teacher_number_of_previously_posted_</w:t>
      </w:r>
      <w:proofErr w:type="gramStart"/>
      <w:r w:rsidRPr="00B82E3F">
        <w:rPr>
          <w:rFonts w:ascii="Cambria" w:hAnsi="Cambria"/>
          <w:color w:val="000000"/>
          <w:sz w:val="24"/>
        </w:rPr>
        <w:t>projects,project</w:t>
      </w:r>
      <w:proofErr w:type="gramEnd"/>
      <w:r w:rsidRPr="00B82E3F">
        <w:rPr>
          <w:rFonts w:ascii="Cambria" w:hAnsi="Cambria"/>
          <w:color w:val="000000"/>
          <w:sz w:val="24"/>
        </w:rPr>
        <w:t xml:space="preserve">_is_approved </w:t>
      </w:r>
      <w:proofErr w:type="spellStart"/>
      <w:r w:rsidRPr="00B82E3F">
        <w:rPr>
          <w:rFonts w:ascii="Cambria" w:hAnsi="Cambria"/>
          <w:color w:val="000000"/>
          <w:sz w:val="24"/>
        </w:rPr>
        <w:t>clean_categories</w:t>
      </w:r>
      <w:proofErr w:type="spellEnd"/>
      <w:r w:rsidRPr="00B82E3F">
        <w:rPr>
          <w:rFonts w:ascii="Cambria" w:hAnsi="Cambria"/>
          <w:color w:val="000000"/>
          <w:sz w:val="24"/>
        </w:rPr>
        <w:t xml:space="preserve">, </w:t>
      </w:r>
      <w:proofErr w:type="spellStart"/>
      <w:r w:rsidRPr="00B82E3F">
        <w:rPr>
          <w:rFonts w:ascii="Cambria" w:hAnsi="Cambria"/>
          <w:color w:val="000000"/>
          <w:sz w:val="24"/>
        </w:rPr>
        <w:t>clean_subcategories</w:t>
      </w:r>
      <w:proofErr w:type="spellEnd"/>
      <w:r w:rsidRPr="00B82E3F">
        <w:rPr>
          <w:rFonts w:ascii="Cambria" w:hAnsi="Cambria"/>
          <w:color w:val="000000"/>
          <w:sz w:val="24"/>
        </w:rPr>
        <w:t>, essay, price is a total of 9 attributes.</w:t>
      </w:r>
    </w:p>
    <w:p w14:paraId="3638B935" w14:textId="77777777" w:rsidR="004B0AC9" w:rsidRPr="00B82E3F" w:rsidRDefault="00061DA9" w:rsidP="00A02563">
      <w:pPr>
        <w:pStyle w:val="NoSpacing"/>
        <w:jc w:val="both"/>
        <w:rPr>
          <w:rFonts w:ascii="Cambria" w:hAnsi="Cambria"/>
          <w:color w:val="000000"/>
          <w:sz w:val="24"/>
        </w:rPr>
      </w:pPr>
      <w:r w:rsidRPr="00B82E3F">
        <w:rPr>
          <w:rFonts w:ascii="Cambria" w:hAnsi="Cambria"/>
          <w:color w:val="000000"/>
          <w:sz w:val="24"/>
        </w:rPr>
        <w:t>Out the of 9 attributes, “</w:t>
      </w:r>
      <w:proofErr w:type="spellStart"/>
      <w:r w:rsidRPr="00B82E3F">
        <w:rPr>
          <w:rFonts w:ascii="Cambria" w:hAnsi="Cambria"/>
          <w:color w:val="000000"/>
          <w:sz w:val="24"/>
        </w:rPr>
        <w:t>project_is_approved</w:t>
      </w:r>
      <w:proofErr w:type="spellEnd"/>
      <w:r w:rsidRPr="00B82E3F">
        <w:rPr>
          <w:rFonts w:ascii="Cambria" w:hAnsi="Cambria"/>
          <w:color w:val="000000"/>
          <w:sz w:val="24"/>
        </w:rPr>
        <w:t xml:space="preserve">” attribute is the class variable. Class variable here can take “0” or “1”, where “0” indicates the funding being rejected and “1” indicates that fund has been approved. </w:t>
      </w:r>
      <w:r w:rsidR="004B0AC9" w:rsidRPr="00B82E3F">
        <w:rPr>
          <w:rFonts w:ascii="Cambria" w:hAnsi="Cambria"/>
          <w:color w:val="000000"/>
          <w:sz w:val="24"/>
        </w:rPr>
        <w:t>Our first analysis to be done is check how balanced is the data. The no of “</w:t>
      </w:r>
      <w:proofErr w:type="gramStart"/>
      <w:r w:rsidR="004B0AC9" w:rsidRPr="00B82E3F">
        <w:rPr>
          <w:rFonts w:ascii="Cambria" w:hAnsi="Cambria"/>
          <w:color w:val="000000"/>
          <w:sz w:val="24"/>
        </w:rPr>
        <w:t>1”s</w:t>
      </w:r>
      <w:proofErr w:type="gramEnd"/>
      <w:r w:rsidR="004B0AC9" w:rsidRPr="00B82E3F">
        <w:rPr>
          <w:rFonts w:ascii="Cambria" w:hAnsi="Cambria"/>
          <w:color w:val="000000"/>
          <w:sz w:val="24"/>
        </w:rPr>
        <w:t xml:space="preserve"> should almost be the same for no of  “0”s for the model to learn unbiased. </w:t>
      </w:r>
    </w:p>
    <w:p w14:paraId="3638B936" w14:textId="77777777" w:rsidR="004B0AC9" w:rsidRPr="00B82E3F" w:rsidRDefault="004B0AC9" w:rsidP="00A02563">
      <w:pPr>
        <w:pStyle w:val="NoSpacing"/>
        <w:jc w:val="both"/>
        <w:rPr>
          <w:rFonts w:ascii="Cambria" w:hAnsi="Cambria"/>
          <w:color w:val="000000"/>
          <w:sz w:val="24"/>
        </w:rPr>
      </w:pPr>
    </w:p>
    <w:p w14:paraId="3638B937" w14:textId="77777777" w:rsidR="004B0AC9" w:rsidRPr="00B82E3F" w:rsidRDefault="004B0AC9" w:rsidP="00A02563">
      <w:pPr>
        <w:pStyle w:val="NoSpacing"/>
        <w:jc w:val="both"/>
        <w:rPr>
          <w:rFonts w:ascii="Cambria" w:hAnsi="Cambria"/>
          <w:color w:val="000000"/>
          <w:sz w:val="24"/>
        </w:rPr>
      </w:pPr>
      <w:r w:rsidRPr="00B82E3F">
        <w:rPr>
          <w:rFonts w:ascii="Cambria" w:hAnsi="Cambria"/>
          <w:noProof/>
          <w:color w:val="000000"/>
          <w:sz w:val="24"/>
          <w:lang w:val="en-US"/>
        </w:rPr>
        <w:drawing>
          <wp:inline distT="0" distB="0" distL="0" distR="0" wp14:anchorId="3638B98E" wp14:editId="3638B98F">
            <wp:extent cx="2640965" cy="662940"/>
            <wp:effectExtent l="19050" t="0" r="6985" b="0"/>
            <wp:docPr id="6" name="Picture 5" descr="ap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5.png"/>
                    <pic:cNvPicPr/>
                  </pic:nvPicPr>
                  <pic:blipFill>
                    <a:blip r:embed="rId6"/>
                    <a:stretch>
                      <a:fillRect/>
                    </a:stretch>
                  </pic:blipFill>
                  <pic:spPr>
                    <a:xfrm>
                      <a:off x="0" y="0"/>
                      <a:ext cx="2640965" cy="662940"/>
                    </a:xfrm>
                    <a:prstGeom prst="rect">
                      <a:avLst/>
                    </a:prstGeom>
                  </pic:spPr>
                </pic:pic>
              </a:graphicData>
            </a:graphic>
          </wp:inline>
        </w:drawing>
      </w:r>
    </w:p>
    <w:p w14:paraId="3638B938" w14:textId="77777777" w:rsidR="004B0AC9" w:rsidRPr="00B82E3F" w:rsidRDefault="004B0AC9" w:rsidP="00A02563">
      <w:pPr>
        <w:pStyle w:val="NoSpacing"/>
        <w:jc w:val="both"/>
        <w:rPr>
          <w:rFonts w:ascii="Cambria" w:hAnsi="Cambria"/>
          <w:color w:val="000000"/>
          <w:sz w:val="24"/>
        </w:rPr>
      </w:pPr>
    </w:p>
    <w:p w14:paraId="3638B939" w14:textId="77777777" w:rsidR="00FB7A63" w:rsidRPr="00B82E3F" w:rsidRDefault="000A6426" w:rsidP="00A02563">
      <w:pPr>
        <w:pStyle w:val="NoSpacing"/>
        <w:jc w:val="both"/>
        <w:rPr>
          <w:rFonts w:ascii="Cambria" w:hAnsi="Cambria"/>
          <w:color w:val="000000"/>
          <w:sz w:val="24"/>
        </w:rPr>
      </w:pPr>
      <w:r w:rsidRPr="00B82E3F">
        <w:rPr>
          <w:rFonts w:ascii="Cambria" w:hAnsi="Cambria"/>
          <w:color w:val="000000"/>
          <w:sz w:val="24"/>
        </w:rPr>
        <w:t xml:space="preserve">We have 40% of “0” classified data, and “60%”of “1” classified data. </w:t>
      </w:r>
      <w:r w:rsidR="00A02563" w:rsidRPr="00B82E3F">
        <w:rPr>
          <w:rFonts w:ascii="Cambria" w:hAnsi="Cambria"/>
          <w:color w:val="000000"/>
          <w:sz w:val="24"/>
        </w:rPr>
        <w:t>Out of rest “8” features, “5” of them are categorical features, “2” of them are numerical features. The “essay” attribute is the text feature. We have used (one hot encoding) to vectorise the categorical features. We used normalization for the numerical data. For the essay part of the data we used three different types of encoding. (BOW, TFIDF, TFIDFw2v)</w:t>
      </w:r>
    </w:p>
    <w:p w14:paraId="3638B93A" w14:textId="77777777" w:rsidR="00A02563" w:rsidRPr="00B82E3F" w:rsidRDefault="00A02563" w:rsidP="00A02563">
      <w:pPr>
        <w:pStyle w:val="NoSpacing"/>
        <w:jc w:val="both"/>
        <w:rPr>
          <w:rFonts w:ascii="Cambria" w:hAnsi="Cambria"/>
          <w:color w:val="000000"/>
          <w:sz w:val="24"/>
        </w:rPr>
      </w:pPr>
    </w:p>
    <w:p w14:paraId="3638B93B" w14:textId="77777777" w:rsidR="00A02563" w:rsidRPr="00B82E3F" w:rsidRDefault="00A02563" w:rsidP="00A02563">
      <w:pPr>
        <w:pStyle w:val="NoSpacing"/>
        <w:jc w:val="both"/>
        <w:rPr>
          <w:rFonts w:ascii="Cambria" w:hAnsi="Cambria"/>
          <w:color w:val="000000"/>
          <w:sz w:val="24"/>
        </w:rPr>
      </w:pPr>
      <w:r w:rsidRPr="00B82E3F">
        <w:rPr>
          <w:rFonts w:ascii="Cambria" w:hAnsi="Cambria"/>
          <w:color w:val="000000"/>
          <w:sz w:val="24"/>
        </w:rPr>
        <w:t xml:space="preserve">Results with </w:t>
      </w:r>
      <w:r w:rsidRPr="00B82E3F">
        <w:rPr>
          <w:rFonts w:ascii="Cambria" w:hAnsi="Cambria"/>
          <w:b/>
          <w:color w:val="000000"/>
          <w:sz w:val="24"/>
        </w:rPr>
        <w:t>BOW</w:t>
      </w:r>
      <w:r w:rsidRPr="00B82E3F">
        <w:rPr>
          <w:rFonts w:ascii="Cambria" w:hAnsi="Cambria"/>
          <w:color w:val="000000"/>
          <w:sz w:val="24"/>
        </w:rPr>
        <w:t>:</w:t>
      </w:r>
    </w:p>
    <w:p w14:paraId="3638B93C" w14:textId="77777777" w:rsidR="00A02563" w:rsidRPr="00B82E3F" w:rsidRDefault="00A02563" w:rsidP="00A02563">
      <w:pPr>
        <w:pStyle w:val="NoSpacing"/>
        <w:jc w:val="both"/>
        <w:rPr>
          <w:rFonts w:ascii="Cambria" w:hAnsi="Cambria"/>
        </w:rPr>
      </w:pPr>
      <w:r w:rsidRPr="00B82E3F">
        <w:rPr>
          <w:rFonts w:ascii="Cambria" w:hAnsi="Cambria"/>
          <w:noProof/>
          <w:lang w:val="en-US"/>
        </w:rPr>
        <w:drawing>
          <wp:inline distT="0" distB="0" distL="0" distR="0" wp14:anchorId="3638B990" wp14:editId="3638B991">
            <wp:extent cx="1928027" cy="815411"/>
            <wp:effectExtent l="19050" t="0" r="0" b="0"/>
            <wp:docPr id="3" name="Picture 2" descr="ap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3.png"/>
                    <pic:cNvPicPr/>
                  </pic:nvPicPr>
                  <pic:blipFill>
                    <a:blip r:embed="rId7"/>
                    <a:stretch>
                      <a:fillRect/>
                    </a:stretch>
                  </pic:blipFill>
                  <pic:spPr>
                    <a:xfrm>
                      <a:off x="0" y="0"/>
                      <a:ext cx="1928027" cy="815411"/>
                    </a:xfrm>
                    <a:prstGeom prst="rect">
                      <a:avLst/>
                    </a:prstGeom>
                  </pic:spPr>
                </pic:pic>
              </a:graphicData>
            </a:graphic>
          </wp:inline>
        </w:drawing>
      </w:r>
    </w:p>
    <w:p w14:paraId="3638B93D" w14:textId="77777777" w:rsidR="00A02563" w:rsidRPr="00B82E3F" w:rsidRDefault="00A02563" w:rsidP="00A02563">
      <w:pPr>
        <w:pStyle w:val="NoSpacing"/>
        <w:jc w:val="both"/>
        <w:rPr>
          <w:rFonts w:ascii="Cambria" w:hAnsi="Cambria"/>
          <w:sz w:val="24"/>
          <w:szCs w:val="24"/>
        </w:rPr>
      </w:pPr>
      <w:r w:rsidRPr="00B82E3F">
        <w:rPr>
          <w:rFonts w:ascii="Cambria" w:hAnsi="Cambria"/>
          <w:sz w:val="24"/>
          <w:szCs w:val="24"/>
        </w:rPr>
        <w:t>The Bag of words vectorizer yielded 5000 features.</w:t>
      </w:r>
    </w:p>
    <w:p w14:paraId="3638B93E" w14:textId="77777777" w:rsidR="00A02563" w:rsidRPr="00B82E3F" w:rsidRDefault="00A02563" w:rsidP="00A02563">
      <w:pPr>
        <w:pStyle w:val="NoSpacing"/>
        <w:jc w:val="both"/>
        <w:rPr>
          <w:rFonts w:ascii="Cambria" w:hAnsi="Cambria"/>
        </w:rPr>
      </w:pPr>
    </w:p>
    <w:p w14:paraId="3638B93F" w14:textId="77777777" w:rsidR="00FB7A63" w:rsidRPr="00B82E3F" w:rsidRDefault="00A02563" w:rsidP="004C7265">
      <w:pPr>
        <w:pStyle w:val="Heading2"/>
        <w:shd w:val="clear" w:color="auto" w:fill="FFFFFF"/>
        <w:spacing w:after="0"/>
        <w:jc w:val="both"/>
        <w:rPr>
          <w:rFonts w:ascii="Cambria" w:hAnsi="Cambria"/>
          <w:u w:val="none"/>
        </w:rPr>
      </w:pPr>
      <w:r w:rsidRPr="00B82E3F">
        <w:rPr>
          <w:rFonts w:ascii="Cambria" w:hAnsi="Cambria"/>
          <w:b w:val="0"/>
          <w:bCs w:val="0"/>
          <w:color w:val="000000"/>
          <w:sz w:val="24"/>
          <w:u w:val="none"/>
        </w:rPr>
        <w:t xml:space="preserve">Results with </w:t>
      </w:r>
      <w:r w:rsidR="00FB7A63" w:rsidRPr="00B82E3F">
        <w:rPr>
          <w:rFonts w:ascii="Cambria" w:hAnsi="Cambria"/>
          <w:bCs w:val="0"/>
          <w:color w:val="000000"/>
          <w:sz w:val="24"/>
          <w:u w:val="none"/>
        </w:rPr>
        <w:t>TFIDF</w:t>
      </w:r>
      <w:r w:rsidR="00FB7A63" w:rsidRPr="00B82E3F">
        <w:rPr>
          <w:rFonts w:ascii="Cambria" w:hAnsi="Cambria"/>
          <w:b w:val="0"/>
          <w:bCs w:val="0"/>
          <w:color w:val="000000"/>
          <w:sz w:val="24"/>
          <w:u w:val="none"/>
        </w:rPr>
        <w:t>:</w:t>
      </w:r>
    </w:p>
    <w:p w14:paraId="3638B940" w14:textId="77777777" w:rsidR="00FB7A63" w:rsidRPr="00B82E3F" w:rsidRDefault="009E5839" w:rsidP="004C7265">
      <w:pPr>
        <w:pStyle w:val="Heading2"/>
        <w:shd w:val="clear" w:color="auto" w:fill="FFFFFF"/>
        <w:spacing w:after="0"/>
        <w:jc w:val="both"/>
        <w:rPr>
          <w:rFonts w:ascii="Cambria" w:hAnsi="Cambria"/>
          <w:u w:val="none"/>
        </w:rPr>
      </w:pPr>
      <w:r w:rsidRPr="00B82E3F">
        <w:rPr>
          <w:rFonts w:ascii="Cambria" w:hAnsi="Cambria"/>
          <w:b w:val="0"/>
          <w:bCs w:val="0"/>
          <w:color w:val="000000"/>
          <w:sz w:val="24"/>
          <w:u w:val="none"/>
        </w:rPr>
        <w:t>(</w:t>
      </w:r>
      <w:r w:rsidR="00FB7A63" w:rsidRPr="00B82E3F">
        <w:rPr>
          <w:rFonts w:ascii="Cambria" w:hAnsi="Cambria"/>
          <w:b w:val="0"/>
          <w:bCs w:val="0"/>
          <w:color w:val="000000"/>
          <w:sz w:val="24"/>
          <w:u w:val="none"/>
        </w:rPr>
        <w:t>Term Frequency–Inverse Document Frequency</w:t>
      </w:r>
      <w:r w:rsidRPr="00B82E3F">
        <w:rPr>
          <w:rFonts w:ascii="Cambria" w:hAnsi="Cambria"/>
          <w:b w:val="0"/>
          <w:bCs w:val="0"/>
          <w:color w:val="000000"/>
          <w:sz w:val="24"/>
          <w:u w:val="none"/>
        </w:rPr>
        <w:t>)</w:t>
      </w:r>
      <w:r w:rsidR="00FB7A63" w:rsidRPr="00B82E3F">
        <w:rPr>
          <w:rFonts w:ascii="Cambria" w:hAnsi="Cambria"/>
          <w:b w:val="0"/>
          <w:bCs w:val="0"/>
          <w:color w:val="000000"/>
          <w:sz w:val="24"/>
          <w:u w:val="none"/>
        </w:rPr>
        <w:t>, It is a numerical statistic that Describes how important a word is to a document.</w:t>
      </w:r>
    </w:p>
    <w:p w14:paraId="3638B941" w14:textId="77777777" w:rsidR="00A02563" w:rsidRPr="00B82E3F" w:rsidRDefault="00A02563" w:rsidP="004C7265">
      <w:pPr>
        <w:pStyle w:val="NoSpacing"/>
        <w:jc w:val="both"/>
        <w:rPr>
          <w:rFonts w:ascii="Cambria" w:eastAsia="Times New Roman" w:hAnsi="Cambria" w:cs="Times New Roman"/>
          <w:color w:val="000000"/>
          <w:sz w:val="24"/>
          <w:szCs w:val="24"/>
          <w:lang w:eastAsia="en-IN"/>
        </w:rPr>
      </w:pPr>
    </w:p>
    <w:p w14:paraId="3638B942" w14:textId="77777777" w:rsidR="00A02563" w:rsidRPr="00B82E3F" w:rsidRDefault="00A02563"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color w:val="000000"/>
          <w:sz w:val="24"/>
          <w:szCs w:val="24"/>
          <w:lang w:eastAsia="en-IN"/>
        </w:rPr>
        <w:t>After the TFIDF vectorization the results of the features as follows,</w:t>
      </w:r>
    </w:p>
    <w:p w14:paraId="3638B943" w14:textId="77777777" w:rsidR="00A02563" w:rsidRPr="00B82E3F" w:rsidRDefault="00A02563"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noProof/>
          <w:color w:val="000000"/>
          <w:sz w:val="24"/>
          <w:szCs w:val="24"/>
          <w:lang w:eastAsia="en-IN"/>
        </w:rPr>
        <w:drawing>
          <wp:inline distT="0" distB="0" distL="0" distR="0" wp14:anchorId="3638B992" wp14:editId="3638B993">
            <wp:extent cx="1928027" cy="815411"/>
            <wp:effectExtent l="19050" t="0" r="0" b="0"/>
            <wp:docPr id="4" name="Picture 2" descr="ap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3.png"/>
                    <pic:cNvPicPr/>
                  </pic:nvPicPr>
                  <pic:blipFill>
                    <a:blip r:embed="rId7"/>
                    <a:stretch>
                      <a:fillRect/>
                    </a:stretch>
                  </pic:blipFill>
                  <pic:spPr>
                    <a:xfrm>
                      <a:off x="0" y="0"/>
                      <a:ext cx="1928027" cy="815411"/>
                    </a:xfrm>
                    <a:prstGeom prst="rect">
                      <a:avLst/>
                    </a:prstGeom>
                  </pic:spPr>
                </pic:pic>
              </a:graphicData>
            </a:graphic>
          </wp:inline>
        </w:drawing>
      </w:r>
    </w:p>
    <w:p w14:paraId="3638B944" w14:textId="77777777" w:rsidR="00A02563" w:rsidRPr="00B82E3F" w:rsidRDefault="00A02563" w:rsidP="004C7265">
      <w:pPr>
        <w:pStyle w:val="NoSpacing"/>
        <w:jc w:val="both"/>
        <w:rPr>
          <w:rFonts w:ascii="Cambria" w:eastAsia="Times New Roman" w:hAnsi="Cambria" w:cs="Times New Roman"/>
          <w:color w:val="000000"/>
          <w:sz w:val="24"/>
          <w:szCs w:val="24"/>
          <w:lang w:eastAsia="en-IN"/>
        </w:rPr>
      </w:pPr>
    </w:p>
    <w:p w14:paraId="3638B945" w14:textId="77777777" w:rsidR="00A02563" w:rsidRPr="00B82E3F" w:rsidRDefault="004B0AC9"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color w:val="000000"/>
          <w:sz w:val="24"/>
          <w:szCs w:val="24"/>
          <w:lang w:eastAsia="en-IN"/>
        </w:rPr>
        <w:t xml:space="preserve">Results with </w:t>
      </w:r>
      <w:r w:rsidRPr="00B82E3F">
        <w:rPr>
          <w:rFonts w:ascii="Cambria" w:eastAsia="Times New Roman" w:hAnsi="Cambria" w:cs="Times New Roman"/>
          <w:b/>
          <w:color w:val="000000"/>
          <w:sz w:val="24"/>
          <w:szCs w:val="24"/>
          <w:lang w:eastAsia="en-IN"/>
        </w:rPr>
        <w:t>TFIDFw2v</w:t>
      </w:r>
      <w:r w:rsidRPr="00B82E3F">
        <w:rPr>
          <w:rFonts w:ascii="Cambria" w:eastAsia="Times New Roman" w:hAnsi="Cambria" w:cs="Times New Roman"/>
          <w:color w:val="000000"/>
          <w:sz w:val="24"/>
          <w:szCs w:val="24"/>
          <w:lang w:eastAsia="en-IN"/>
        </w:rPr>
        <w:t>:</w:t>
      </w:r>
    </w:p>
    <w:p w14:paraId="3638B946" w14:textId="77777777" w:rsidR="004B0AC9" w:rsidRPr="00B82E3F" w:rsidRDefault="00FB7A63"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color w:val="000000"/>
          <w:sz w:val="24"/>
          <w:szCs w:val="24"/>
          <w:lang w:eastAsia="en-IN"/>
        </w:rPr>
        <w:t>Here we take the” essay” attribute for performing all text encoding vectori</w:t>
      </w:r>
      <w:r w:rsidR="00733AAD" w:rsidRPr="00B82E3F">
        <w:rPr>
          <w:rFonts w:ascii="Cambria" w:eastAsia="Times New Roman" w:hAnsi="Cambria" w:cs="Times New Roman"/>
          <w:color w:val="000000"/>
          <w:sz w:val="24"/>
          <w:szCs w:val="24"/>
          <w:lang w:eastAsia="en-IN"/>
        </w:rPr>
        <w:t>z</w:t>
      </w:r>
      <w:r w:rsidRPr="00B82E3F">
        <w:rPr>
          <w:rFonts w:ascii="Cambria" w:eastAsia="Times New Roman" w:hAnsi="Cambria" w:cs="Times New Roman"/>
          <w:color w:val="000000"/>
          <w:sz w:val="24"/>
          <w:szCs w:val="24"/>
          <w:lang w:eastAsia="en-IN"/>
        </w:rPr>
        <w:t>ation techniques such as a bag of words, TFIDF(Term Frequency Inverse document frequency), and TFIDF word2vector.</w:t>
      </w:r>
    </w:p>
    <w:p w14:paraId="3638B947" w14:textId="77777777" w:rsidR="004B0AC9" w:rsidRPr="00B82E3F" w:rsidRDefault="004B0AC9"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color w:val="000000"/>
          <w:sz w:val="24"/>
          <w:szCs w:val="24"/>
          <w:lang w:eastAsia="en-IN"/>
        </w:rPr>
        <w:t>After vectorization results,</w:t>
      </w:r>
    </w:p>
    <w:p w14:paraId="3638B948" w14:textId="77777777" w:rsidR="004B0AC9" w:rsidRPr="00B82E3F" w:rsidRDefault="004B0AC9" w:rsidP="004C7265">
      <w:pPr>
        <w:pStyle w:val="NoSpacing"/>
        <w:jc w:val="both"/>
        <w:rPr>
          <w:rFonts w:ascii="Cambria" w:eastAsia="Times New Roman" w:hAnsi="Cambria" w:cs="Times New Roman"/>
          <w:color w:val="000000"/>
          <w:sz w:val="24"/>
          <w:szCs w:val="24"/>
          <w:lang w:eastAsia="en-IN"/>
        </w:rPr>
      </w:pPr>
    </w:p>
    <w:p w14:paraId="3638B949" w14:textId="77777777" w:rsidR="004B0AC9" w:rsidRPr="00B82E3F" w:rsidRDefault="004B0AC9" w:rsidP="004C7265">
      <w:pPr>
        <w:pStyle w:val="NoSpacing"/>
        <w:jc w:val="both"/>
        <w:rPr>
          <w:rFonts w:ascii="Cambria" w:eastAsia="Times New Roman" w:hAnsi="Cambria" w:cs="Times New Roman"/>
          <w:color w:val="000000"/>
          <w:sz w:val="24"/>
          <w:szCs w:val="24"/>
          <w:lang w:eastAsia="en-IN"/>
        </w:rPr>
      </w:pPr>
      <w:r w:rsidRPr="00B82E3F">
        <w:rPr>
          <w:rFonts w:ascii="Cambria" w:eastAsia="Times New Roman" w:hAnsi="Cambria" w:cs="Times New Roman"/>
          <w:noProof/>
          <w:color w:val="000000"/>
          <w:sz w:val="24"/>
          <w:szCs w:val="24"/>
          <w:lang w:val="en-US"/>
        </w:rPr>
        <w:lastRenderedPageBreak/>
        <w:drawing>
          <wp:inline distT="0" distB="0" distL="0" distR="0" wp14:anchorId="3638B994" wp14:editId="3638B995">
            <wp:extent cx="1798476" cy="807790"/>
            <wp:effectExtent l="19050" t="0" r="0" b="0"/>
            <wp:docPr id="5" name="Picture 4" descr="ap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4.png"/>
                    <pic:cNvPicPr/>
                  </pic:nvPicPr>
                  <pic:blipFill>
                    <a:blip r:embed="rId8"/>
                    <a:stretch>
                      <a:fillRect/>
                    </a:stretch>
                  </pic:blipFill>
                  <pic:spPr>
                    <a:xfrm>
                      <a:off x="0" y="0"/>
                      <a:ext cx="1798476" cy="807790"/>
                    </a:xfrm>
                    <a:prstGeom prst="rect">
                      <a:avLst/>
                    </a:prstGeom>
                  </pic:spPr>
                </pic:pic>
              </a:graphicData>
            </a:graphic>
          </wp:inline>
        </w:drawing>
      </w:r>
    </w:p>
    <w:p w14:paraId="3638B94A" w14:textId="77777777" w:rsidR="00B82E3F" w:rsidRDefault="00B82E3F" w:rsidP="00B82E3F">
      <w:pPr>
        <w:pStyle w:val="NoSpacing"/>
        <w:jc w:val="both"/>
        <w:rPr>
          <w:rFonts w:ascii="Cambria" w:eastAsia="Times New Roman" w:hAnsi="Cambria" w:cs="Times New Roman"/>
          <w:color w:val="000000"/>
          <w:sz w:val="24"/>
          <w:szCs w:val="24"/>
          <w:lang w:eastAsia="en-IN"/>
        </w:rPr>
      </w:pPr>
    </w:p>
    <w:p w14:paraId="3638B94B" w14:textId="77777777" w:rsidR="00FB7A63" w:rsidRPr="00B82E3F" w:rsidRDefault="00FB7A63" w:rsidP="00B82E3F">
      <w:pPr>
        <w:pStyle w:val="NoSpacing"/>
        <w:jc w:val="both"/>
        <w:rPr>
          <w:rFonts w:ascii="Cambria" w:hAnsi="Cambria"/>
          <w:color w:val="000000"/>
          <w:sz w:val="24"/>
          <w:szCs w:val="24"/>
        </w:rPr>
      </w:pPr>
      <w:r w:rsidRPr="00B82E3F">
        <w:rPr>
          <w:rFonts w:ascii="Cambria" w:eastAsia="Times New Roman" w:hAnsi="Cambria" w:cs="Times New Roman"/>
          <w:color w:val="000000"/>
          <w:sz w:val="24"/>
          <w:szCs w:val="24"/>
          <w:lang w:eastAsia="en-IN"/>
        </w:rPr>
        <w:t xml:space="preserve"> We have transformed them into one similar data frame. </w:t>
      </w:r>
      <w:r w:rsidRPr="00B82E3F">
        <w:rPr>
          <w:rFonts w:ascii="Cambria" w:hAnsi="Cambria"/>
          <w:color w:val="000000"/>
          <w:sz w:val="24"/>
          <w:szCs w:val="24"/>
        </w:rPr>
        <w:t>When finally merged, the “Essay” text encoded attribute with the remaining numerically or categorically encoded attributes</w:t>
      </w:r>
      <w:r w:rsidR="004B0AC9" w:rsidRPr="00B82E3F">
        <w:rPr>
          <w:rFonts w:ascii="Cambria" w:hAnsi="Cambria"/>
          <w:color w:val="000000"/>
          <w:sz w:val="24"/>
          <w:szCs w:val="24"/>
        </w:rPr>
        <w:t xml:space="preserve">, The </w:t>
      </w:r>
      <w:proofErr w:type="gramStart"/>
      <w:r w:rsidR="004B0AC9" w:rsidRPr="00B82E3F">
        <w:rPr>
          <w:rFonts w:ascii="Cambria" w:hAnsi="Cambria"/>
          <w:color w:val="000000"/>
          <w:sz w:val="24"/>
          <w:szCs w:val="24"/>
        </w:rPr>
        <w:t>results  are</w:t>
      </w:r>
      <w:proofErr w:type="gramEnd"/>
      <w:r w:rsidR="004B0AC9" w:rsidRPr="00B82E3F">
        <w:rPr>
          <w:rFonts w:ascii="Cambria" w:hAnsi="Cambria"/>
          <w:color w:val="000000"/>
          <w:sz w:val="24"/>
          <w:szCs w:val="24"/>
        </w:rPr>
        <w:t xml:space="preserve"> as follows,</w:t>
      </w:r>
    </w:p>
    <w:p w14:paraId="3638B94C" w14:textId="77777777" w:rsidR="00B82E3F" w:rsidRDefault="00B82E3F" w:rsidP="004B0AC9">
      <w:pPr>
        <w:pStyle w:val="NoSpacing"/>
        <w:jc w:val="both"/>
        <w:rPr>
          <w:rFonts w:ascii="Cambria" w:hAnsi="Cambria"/>
          <w:color w:val="000000"/>
        </w:rPr>
      </w:pPr>
    </w:p>
    <w:p w14:paraId="3638B94D" w14:textId="77777777" w:rsidR="00B82E3F" w:rsidRDefault="00B82E3F" w:rsidP="004B0AC9">
      <w:pPr>
        <w:pStyle w:val="NoSpacing"/>
        <w:jc w:val="both"/>
        <w:rPr>
          <w:rFonts w:ascii="Cambria" w:hAnsi="Cambria"/>
          <w:color w:val="000000"/>
        </w:rPr>
      </w:pPr>
    </w:p>
    <w:p w14:paraId="3638B94E" w14:textId="77777777" w:rsidR="004B0AC9" w:rsidRPr="00B82E3F" w:rsidRDefault="004B0AC9" w:rsidP="004B0AC9">
      <w:pPr>
        <w:pStyle w:val="NoSpacing"/>
        <w:jc w:val="both"/>
        <w:rPr>
          <w:rFonts w:ascii="Cambria" w:hAnsi="Cambria"/>
          <w:color w:val="000000"/>
        </w:rPr>
      </w:pPr>
      <w:r w:rsidRPr="00B82E3F">
        <w:rPr>
          <w:rFonts w:ascii="Cambria" w:hAnsi="Cambria"/>
          <w:color w:val="000000"/>
        </w:rPr>
        <w:t>Final BOW vectorized data</w:t>
      </w:r>
      <w:r w:rsidR="000A6426" w:rsidRPr="00B82E3F">
        <w:rPr>
          <w:rFonts w:ascii="Cambria" w:hAnsi="Cambria"/>
          <w:color w:val="000000"/>
        </w:rPr>
        <w:t xml:space="preserve"> shape</w:t>
      </w:r>
      <w:r w:rsidRPr="00B82E3F">
        <w:rPr>
          <w:rFonts w:ascii="Cambria" w:hAnsi="Cambria"/>
          <w:color w:val="000000"/>
        </w:rPr>
        <w:t>:</w:t>
      </w:r>
    </w:p>
    <w:p w14:paraId="3638B94F" w14:textId="77777777" w:rsidR="000A6426" w:rsidRPr="00B82E3F" w:rsidRDefault="000A6426" w:rsidP="004B0AC9">
      <w:pPr>
        <w:pStyle w:val="NoSpacing"/>
        <w:jc w:val="both"/>
        <w:rPr>
          <w:rFonts w:ascii="Cambria" w:hAnsi="Cambria"/>
          <w:color w:val="000000"/>
        </w:rPr>
      </w:pPr>
    </w:p>
    <w:p w14:paraId="3638B950" w14:textId="77777777" w:rsidR="000A6426" w:rsidRPr="00B82E3F" w:rsidRDefault="000A6426" w:rsidP="004B0AC9">
      <w:pPr>
        <w:pStyle w:val="NoSpacing"/>
        <w:jc w:val="both"/>
        <w:rPr>
          <w:rFonts w:ascii="Cambria" w:hAnsi="Cambria"/>
          <w:color w:val="000000"/>
        </w:rPr>
      </w:pPr>
      <w:r w:rsidRPr="00B82E3F">
        <w:rPr>
          <w:rFonts w:ascii="Cambria" w:hAnsi="Cambria"/>
          <w:noProof/>
          <w:color w:val="000000"/>
          <w:lang w:val="en-US"/>
        </w:rPr>
        <w:drawing>
          <wp:inline distT="0" distB="0" distL="0" distR="0" wp14:anchorId="3638B996" wp14:editId="3638B997">
            <wp:extent cx="1882303" cy="739204"/>
            <wp:effectExtent l="19050" t="0" r="3647" b="0"/>
            <wp:docPr id="8" name="Picture 6" descr="a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png"/>
                    <pic:cNvPicPr/>
                  </pic:nvPicPr>
                  <pic:blipFill>
                    <a:blip r:embed="rId9"/>
                    <a:stretch>
                      <a:fillRect/>
                    </a:stretch>
                  </pic:blipFill>
                  <pic:spPr>
                    <a:xfrm>
                      <a:off x="0" y="0"/>
                      <a:ext cx="1882303" cy="739204"/>
                    </a:xfrm>
                    <a:prstGeom prst="rect">
                      <a:avLst/>
                    </a:prstGeom>
                  </pic:spPr>
                </pic:pic>
              </a:graphicData>
            </a:graphic>
          </wp:inline>
        </w:drawing>
      </w:r>
    </w:p>
    <w:p w14:paraId="3638B951" w14:textId="77777777" w:rsidR="000A6426" w:rsidRPr="00B82E3F" w:rsidRDefault="000A6426" w:rsidP="004B0AC9">
      <w:pPr>
        <w:pStyle w:val="NoSpacing"/>
        <w:jc w:val="both"/>
        <w:rPr>
          <w:rFonts w:ascii="Cambria" w:hAnsi="Cambria"/>
          <w:color w:val="000000"/>
        </w:rPr>
      </w:pPr>
    </w:p>
    <w:p w14:paraId="3638B952" w14:textId="77777777" w:rsidR="000A6426" w:rsidRPr="00B82E3F" w:rsidRDefault="000A6426" w:rsidP="004B0AC9">
      <w:pPr>
        <w:pStyle w:val="NoSpacing"/>
        <w:jc w:val="both"/>
        <w:rPr>
          <w:rFonts w:ascii="Cambria" w:hAnsi="Cambria"/>
          <w:color w:val="000000"/>
        </w:rPr>
      </w:pPr>
      <w:r w:rsidRPr="00B82E3F">
        <w:rPr>
          <w:rFonts w:ascii="Cambria" w:hAnsi="Cambria"/>
          <w:color w:val="000000"/>
        </w:rPr>
        <w:t xml:space="preserve">Final TFIDF vectorized </w:t>
      </w:r>
      <w:proofErr w:type="spellStart"/>
      <w:r w:rsidRPr="00B82E3F">
        <w:rPr>
          <w:rFonts w:ascii="Cambria" w:hAnsi="Cambria"/>
          <w:color w:val="000000"/>
        </w:rPr>
        <w:t>datashape</w:t>
      </w:r>
      <w:proofErr w:type="spellEnd"/>
      <w:r w:rsidRPr="00B82E3F">
        <w:rPr>
          <w:rFonts w:ascii="Cambria" w:hAnsi="Cambria"/>
          <w:color w:val="000000"/>
        </w:rPr>
        <w:t>:</w:t>
      </w:r>
    </w:p>
    <w:p w14:paraId="3638B953" w14:textId="77777777" w:rsidR="000A6426" w:rsidRPr="00B82E3F" w:rsidRDefault="000A6426" w:rsidP="004B0AC9">
      <w:pPr>
        <w:pStyle w:val="NoSpacing"/>
        <w:jc w:val="both"/>
        <w:rPr>
          <w:rFonts w:ascii="Cambria" w:hAnsi="Cambria"/>
          <w:color w:val="000000"/>
        </w:rPr>
      </w:pPr>
    </w:p>
    <w:p w14:paraId="3638B954" w14:textId="77777777" w:rsidR="000A6426" w:rsidRPr="00B82E3F" w:rsidRDefault="000A6426" w:rsidP="004B0AC9">
      <w:pPr>
        <w:pStyle w:val="NoSpacing"/>
        <w:jc w:val="both"/>
        <w:rPr>
          <w:rFonts w:ascii="Cambria" w:hAnsi="Cambria"/>
          <w:color w:val="000000"/>
        </w:rPr>
      </w:pPr>
      <w:r w:rsidRPr="00B82E3F">
        <w:rPr>
          <w:rFonts w:ascii="Cambria" w:hAnsi="Cambria"/>
          <w:noProof/>
          <w:color w:val="000000"/>
          <w:lang w:val="en-US"/>
        </w:rPr>
        <w:drawing>
          <wp:inline distT="0" distB="0" distL="0" distR="0" wp14:anchorId="3638B998" wp14:editId="3638B999">
            <wp:extent cx="1889924" cy="746825"/>
            <wp:effectExtent l="19050" t="0" r="0" b="0"/>
            <wp:docPr id="9" name="Picture 8" descr="a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2.png"/>
                    <pic:cNvPicPr/>
                  </pic:nvPicPr>
                  <pic:blipFill>
                    <a:blip r:embed="rId10"/>
                    <a:stretch>
                      <a:fillRect/>
                    </a:stretch>
                  </pic:blipFill>
                  <pic:spPr>
                    <a:xfrm>
                      <a:off x="0" y="0"/>
                      <a:ext cx="1889924" cy="746825"/>
                    </a:xfrm>
                    <a:prstGeom prst="rect">
                      <a:avLst/>
                    </a:prstGeom>
                  </pic:spPr>
                </pic:pic>
              </a:graphicData>
            </a:graphic>
          </wp:inline>
        </w:drawing>
      </w:r>
    </w:p>
    <w:p w14:paraId="3638B955" w14:textId="77777777" w:rsidR="000A6426" w:rsidRPr="00B82E3F" w:rsidRDefault="000A6426" w:rsidP="004B0AC9">
      <w:pPr>
        <w:pStyle w:val="NoSpacing"/>
        <w:jc w:val="both"/>
        <w:rPr>
          <w:rFonts w:ascii="Cambria" w:hAnsi="Cambria"/>
          <w:color w:val="000000"/>
        </w:rPr>
      </w:pPr>
    </w:p>
    <w:p w14:paraId="3638B956" w14:textId="77777777" w:rsidR="000A6426" w:rsidRPr="00B82E3F" w:rsidRDefault="000A6426" w:rsidP="004B0AC9">
      <w:pPr>
        <w:pStyle w:val="NoSpacing"/>
        <w:jc w:val="both"/>
        <w:rPr>
          <w:rFonts w:ascii="Cambria" w:hAnsi="Cambria"/>
          <w:color w:val="000000"/>
        </w:rPr>
      </w:pPr>
      <w:r w:rsidRPr="00B82E3F">
        <w:rPr>
          <w:rFonts w:ascii="Cambria" w:hAnsi="Cambria"/>
          <w:color w:val="000000"/>
        </w:rPr>
        <w:t xml:space="preserve">Final TFIDF_W2V vectorized </w:t>
      </w:r>
      <w:proofErr w:type="spellStart"/>
      <w:r w:rsidRPr="00B82E3F">
        <w:rPr>
          <w:rFonts w:ascii="Cambria" w:hAnsi="Cambria"/>
          <w:color w:val="000000"/>
        </w:rPr>
        <w:t>datashape</w:t>
      </w:r>
      <w:proofErr w:type="spellEnd"/>
      <w:r w:rsidRPr="00B82E3F">
        <w:rPr>
          <w:rFonts w:ascii="Cambria" w:hAnsi="Cambria"/>
          <w:color w:val="000000"/>
        </w:rPr>
        <w:t>:</w:t>
      </w:r>
    </w:p>
    <w:p w14:paraId="3638B957" w14:textId="77777777" w:rsidR="000A6426" w:rsidRPr="00B82E3F" w:rsidRDefault="000A6426" w:rsidP="004B0AC9">
      <w:pPr>
        <w:pStyle w:val="NoSpacing"/>
        <w:jc w:val="both"/>
        <w:rPr>
          <w:rFonts w:ascii="Cambria" w:hAnsi="Cambria"/>
          <w:color w:val="000000"/>
        </w:rPr>
      </w:pPr>
    </w:p>
    <w:p w14:paraId="3638B958" w14:textId="77777777" w:rsidR="000A6426" w:rsidRPr="00B82E3F" w:rsidRDefault="000A6426" w:rsidP="004B0AC9">
      <w:pPr>
        <w:pStyle w:val="NoSpacing"/>
        <w:jc w:val="both"/>
        <w:rPr>
          <w:rFonts w:ascii="Cambria" w:hAnsi="Cambria"/>
          <w:color w:val="000000"/>
        </w:rPr>
      </w:pPr>
      <w:r w:rsidRPr="00B82E3F">
        <w:rPr>
          <w:rFonts w:ascii="Cambria" w:hAnsi="Cambria"/>
          <w:noProof/>
          <w:color w:val="000000"/>
          <w:lang w:val="en-US"/>
        </w:rPr>
        <w:drawing>
          <wp:inline distT="0" distB="0" distL="0" distR="0" wp14:anchorId="3638B99A" wp14:editId="3638B99B">
            <wp:extent cx="1828959" cy="807790"/>
            <wp:effectExtent l="19050" t="0" r="0" b="0"/>
            <wp:docPr id="10" name="Picture 9" descr="a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3.png"/>
                    <pic:cNvPicPr/>
                  </pic:nvPicPr>
                  <pic:blipFill>
                    <a:blip r:embed="rId11"/>
                    <a:stretch>
                      <a:fillRect/>
                    </a:stretch>
                  </pic:blipFill>
                  <pic:spPr>
                    <a:xfrm>
                      <a:off x="0" y="0"/>
                      <a:ext cx="1828959" cy="807790"/>
                    </a:xfrm>
                    <a:prstGeom prst="rect">
                      <a:avLst/>
                    </a:prstGeom>
                  </pic:spPr>
                </pic:pic>
              </a:graphicData>
            </a:graphic>
          </wp:inline>
        </w:drawing>
      </w:r>
    </w:p>
    <w:p w14:paraId="3638B959" w14:textId="77777777" w:rsidR="004B0AC9" w:rsidRPr="00B82E3F" w:rsidRDefault="004B0AC9" w:rsidP="004B0AC9">
      <w:pPr>
        <w:pStyle w:val="NoSpacing"/>
        <w:jc w:val="both"/>
        <w:rPr>
          <w:rFonts w:ascii="Cambria" w:eastAsia="Times New Roman" w:hAnsi="Cambria" w:cs="Times New Roman"/>
          <w:color w:val="000000"/>
          <w:sz w:val="24"/>
          <w:szCs w:val="24"/>
          <w:lang w:eastAsia="en-IN"/>
        </w:rPr>
      </w:pPr>
    </w:p>
    <w:p w14:paraId="3638B95A" w14:textId="77777777" w:rsidR="00FB7A63" w:rsidRPr="00B82E3F" w:rsidRDefault="00FB7A63" w:rsidP="004C7265">
      <w:pPr>
        <w:pStyle w:val="Heading2"/>
        <w:jc w:val="both"/>
        <w:rPr>
          <w:rFonts w:ascii="Cambria" w:hAnsi="Cambria" w:cs="Calibri"/>
          <w:color w:val="000000"/>
          <w:szCs w:val="28"/>
          <w:u w:val="none"/>
        </w:rPr>
      </w:pPr>
      <w:r w:rsidRPr="00B82E3F">
        <w:rPr>
          <w:rFonts w:ascii="Cambria" w:hAnsi="Cambria" w:cs="Calibri"/>
          <w:color w:val="000000"/>
          <w:szCs w:val="28"/>
          <w:u w:val="none"/>
        </w:rPr>
        <w:t>3. Prediction Models and Results</w:t>
      </w:r>
    </w:p>
    <w:p w14:paraId="3638B95B" w14:textId="77777777" w:rsidR="00FB7A63" w:rsidRPr="00B82E3F" w:rsidRDefault="00FB7A63" w:rsidP="004C7265">
      <w:pPr>
        <w:pStyle w:val="NormalWeb"/>
        <w:spacing w:before="0" w:beforeAutospacing="0" w:after="160" w:afterAutospacing="0"/>
        <w:jc w:val="both"/>
        <w:rPr>
          <w:rFonts w:ascii="Cambria" w:hAnsi="Cambria"/>
          <w:color w:val="000000"/>
        </w:rPr>
      </w:pPr>
      <w:r w:rsidRPr="00B82E3F">
        <w:rPr>
          <w:rFonts w:ascii="Cambria" w:hAnsi="Cambria"/>
          <w:color w:val="000000"/>
        </w:rPr>
        <w:t xml:space="preserve">We have applied three different models </w:t>
      </w:r>
      <w:r w:rsidR="000A6426" w:rsidRPr="00B82E3F">
        <w:rPr>
          <w:rFonts w:ascii="Cambria" w:hAnsi="Cambria"/>
          <w:color w:val="000000"/>
        </w:rPr>
        <w:t>to build the prediction system. W</w:t>
      </w:r>
      <w:r w:rsidRPr="00B82E3F">
        <w:rPr>
          <w:rFonts w:ascii="Cambria" w:hAnsi="Cambria"/>
          <w:color w:val="000000"/>
        </w:rPr>
        <w:t xml:space="preserve">e </w:t>
      </w:r>
      <w:r w:rsidR="000A6426" w:rsidRPr="00B82E3F">
        <w:rPr>
          <w:rFonts w:ascii="Cambria" w:hAnsi="Cambria"/>
          <w:color w:val="000000"/>
        </w:rPr>
        <w:t xml:space="preserve">use </w:t>
      </w:r>
      <w:r w:rsidRPr="00B82E3F">
        <w:rPr>
          <w:rFonts w:ascii="Cambria" w:hAnsi="Cambria"/>
          <w:color w:val="000000"/>
        </w:rPr>
        <w:t xml:space="preserve">Naive Bayes, </w:t>
      </w:r>
      <w:proofErr w:type="spellStart"/>
      <w:r w:rsidR="00673EB9" w:rsidRPr="00B82E3F">
        <w:rPr>
          <w:rFonts w:ascii="Cambria" w:hAnsi="Cambria"/>
          <w:color w:val="000000"/>
        </w:rPr>
        <w:t>XGB</w:t>
      </w:r>
      <w:r w:rsidRPr="00B82E3F">
        <w:rPr>
          <w:rFonts w:ascii="Cambria" w:hAnsi="Cambria"/>
          <w:color w:val="000000"/>
        </w:rPr>
        <w:t>oost</w:t>
      </w:r>
      <w:proofErr w:type="spellEnd"/>
      <w:r w:rsidRPr="00B82E3F">
        <w:rPr>
          <w:rFonts w:ascii="Cambria" w:hAnsi="Cambria"/>
          <w:color w:val="000000"/>
        </w:rPr>
        <w:t>, and Logistic Regression</w:t>
      </w:r>
      <w:r w:rsidR="000A6426" w:rsidRPr="00B82E3F">
        <w:rPr>
          <w:rFonts w:ascii="Cambria" w:hAnsi="Cambria"/>
          <w:color w:val="000000"/>
        </w:rPr>
        <w:t xml:space="preserve"> for checking the performance on</w:t>
      </w:r>
      <w:r w:rsidRPr="00B82E3F">
        <w:rPr>
          <w:rFonts w:ascii="Cambria" w:hAnsi="Cambria"/>
          <w:color w:val="000000"/>
        </w:rPr>
        <w:t xml:space="preserve"> “Bag </w:t>
      </w:r>
      <w:proofErr w:type="gramStart"/>
      <w:r w:rsidRPr="00B82E3F">
        <w:rPr>
          <w:rFonts w:ascii="Cambria" w:hAnsi="Cambria"/>
          <w:color w:val="000000"/>
        </w:rPr>
        <w:t>Of</w:t>
      </w:r>
      <w:proofErr w:type="gramEnd"/>
      <w:r w:rsidRPr="00B82E3F">
        <w:rPr>
          <w:rFonts w:ascii="Cambria" w:hAnsi="Cambria"/>
          <w:color w:val="000000"/>
        </w:rPr>
        <w:t xml:space="preserve"> Words” and “TFIDF (Term Frequency Inverse document frequency)”, TFIDF (Term Frequency Inverse document frequency) word2vector.</w:t>
      </w:r>
    </w:p>
    <w:p w14:paraId="3638B95C" w14:textId="77777777" w:rsidR="000A6426" w:rsidRPr="00B82E3F" w:rsidRDefault="000A6426" w:rsidP="004C7265">
      <w:pPr>
        <w:pStyle w:val="NormalWeb"/>
        <w:spacing w:before="0" w:beforeAutospacing="0" w:after="160" w:afterAutospacing="0"/>
        <w:jc w:val="both"/>
        <w:rPr>
          <w:rFonts w:ascii="Cambria" w:hAnsi="Cambria"/>
        </w:rPr>
      </w:pPr>
      <w:r w:rsidRPr="00B82E3F">
        <w:rPr>
          <w:rFonts w:ascii="Cambria" w:hAnsi="Cambria"/>
          <w:color w:val="000000"/>
        </w:rPr>
        <w:t xml:space="preserve">Since we notice intuitionally noticed the conditional independency we planned </w:t>
      </w:r>
      <w:r w:rsidRPr="00B82E3F">
        <w:rPr>
          <w:rFonts w:ascii="Cambria" w:hAnsi="Cambria"/>
          <w:color w:val="000000"/>
        </w:rPr>
        <w:t xml:space="preserve">on using Naive Bayes. The reason we wanted to use Logistic Regression is because the range of its loss function is between 0 to 1, which best suits the binary classification problem. We wanted to implement a decision tree, </w:t>
      </w:r>
      <w:proofErr w:type="gramStart"/>
      <w:r w:rsidRPr="00B82E3F">
        <w:rPr>
          <w:rFonts w:ascii="Cambria" w:hAnsi="Cambria"/>
          <w:color w:val="000000"/>
        </w:rPr>
        <w:t>We</w:t>
      </w:r>
      <w:proofErr w:type="gramEnd"/>
      <w:r w:rsidRPr="00B82E3F">
        <w:rPr>
          <w:rFonts w:ascii="Cambria" w:hAnsi="Cambria"/>
          <w:color w:val="000000"/>
        </w:rPr>
        <w:t xml:space="preserve"> used Xtreme Gradient Boosted Decision tree to check the results. </w:t>
      </w:r>
    </w:p>
    <w:p w14:paraId="3638B95D" w14:textId="77777777" w:rsidR="000A6426" w:rsidRPr="00B82E3F" w:rsidRDefault="000A6426" w:rsidP="004C7265">
      <w:pPr>
        <w:pStyle w:val="Heading2"/>
        <w:jc w:val="both"/>
        <w:rPr>
          <w:rFonts w:ascii="Cambria" w:hAnsi="Cambria" w:cs="Calibri"/>
          <w:color w:val="000000"/>
          <w:sz w:val="24"/>
          <w:u w:val="none"/>
        </w:rPr>
      </w:pPr>
      <w:r w:rsidRPr="00B82E3F">
        <w:rPr>
          <w:rFonts w:ascii="Cambria" w:hAnsi="Cambria" w:cs="Calibri"/>
          <w:color w:val="000000"/>
          <w:sz w:val="24"/>
          <w:u w:val="none"/>
        </w:rPr>
        <w:t>Naïve Bayes implementation:</w:t>
      </w:r>
    </w:p>
    <w:p w14:paraId="3638B95E" w14:textId="77777777" w:rsidR="000A6426" w:rsidRPr="00B82E3F" w:rsidRDefault="00552464" w:rsidP="000A6426">
      <w:pPr>
        <w:rPr>
          <w:rFonts w:ascii="Cambria" w:hAnsi="Cambria"/>
          <w:sz w:val="24"/>
          <w:szCs w:val="24"/>
          <w:lang w:val="en-US"/>
        </w:rPr>
      </w:pPr>
      <w:r w:rsidRPr="00B82E3F">
        <w:rPr>
          <w:rFonts w:ascii="Cambria" w:hAnsi="Cambria"/>
          <w:sz w:val="24"/>
          <w:szCs w:val="24"/>
          <w:lang w:val="en-US"/>
        </w:rPr>
        <w:t>We tried to implement Grid search for the initialization of hyperparameters. The hyperparameter in Naïve bayes algorithm is alpha.</w:t>
      </w:r>
    </w:p>
    <w:p w14:paraId="3638B95F" w14:textId="77777777" w:rsidR="00552464" w:rsidRPr="00B82E3F" w:rsidRDefault="00552464" w:rsidP="000A6426">
      <w:pPr>
        <w:rPr>
          <w:rFonts w:ascii="Cambria" w:hAnsi="Cambria"/>
          <w:sz w:val="24"/>
          <w:szCs w:val="24"/>
          <w:lang w:val="en-US"/>
        </w:rPr>
      </w:pPr>
      <w:r w:rsidRPr="00B82E3F">
        <w:rPr>
          <w:rFonts w:ascii="Cambria" w:hAnsi="Cambria"/>
          <w:sz w:val="24"/>
          <w:szCs w:val="24"/>
          <w:lang w:val="en-US"/>
        </w:rPr>
        <w:t>Alpha lies in the range, [[0.00001,0.0001,0.001,0.01,0.1,1,10,100,1000,10000]]</w:t>
      </w:r>
    </w:p>
    <w:p w14:paraId="3638B960" w14:textId="77777777" w:rsidR="00552464" w:rsidRPr="00B82E3F" w:rsidRDefault="00552464" w:rsidP="000A6426">
      <w:pPr>
        <w:rPr>
          <w:rFonts w:ascii="Cambria" w:hAnsi="Cambria"/>
          <w:sz w:val="24"/>
          <w:szCs w:val="24"/>
          <w:lang w:val="en-US"/>
        </w:rPr>
      </w:pPr>
      <w:r w:rsidRPr="00B82E3F">
        <w:rPr>
          <w:rFonts w:ascii="Cambria" w:hAnsi="Cambria"/>
          <w:sz w:val="24"/>
          <w:szCs w:val="24"/>
          <w:lang w:val="en-US"/>
        </w:rPr>
        <w:t>The ROC_AUC curve to decide upon which parameter value is as follows,</w:t>
      </w:r>
    </w:p>
    <w:p w14:paraId="3638B961" w14:textId="77777777" w:rsidR="00552464" w:rsidRPr="00B82E3F" w:rsidRDefault="00552464" w:rsidP="000A6426">
      <w:pPr>
        <w:rPr>
          <w:rFonts w:ascii="Cambria" w:hAnsi="Cambria"/>
          <w:sz w:val="24"/>
          <w:szCs w:val="24"/>
          <w:lang w:val="en-US"/>
        </w:rPr>
      </w:pPr>
      <w:r w:rsidRPr="00B82E3F">
        <w:rPr>
          <w:rFonts w:ascii="Cambria" w:hAnsi="Cambria"/>
          <w:noProof/>
          <w:sz w:val="24"/>
          <w:szCs w:val="24"/>
          <w:lang w:val="en-US"/>
        </w:rPr>
        <w:drawing>
          <wp:inline distT="0" distB="0" distL="0" distR="0" wp14:anchorId="3638B99C" wp14:editId="3638B99D">
            <wp:extent cx="2640965" cy="1710055"/>
            <wp:effectExtent l="19050" t="0" r="6985" b="0"/>
            <wp:docPr id="11" name="Picture 10" descr="ap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6.png"/>
                    <pic:cNvPicPr/>
                  </pic:nvPicPr>
                  <pic:blipFill>
                    <a:blip r:embed="rId12"/>
                    <a:stretch>
                      <a:fillRect/>
                    </a:stretch>
                  </pic:blipFill>
                  <pic:spPr>
                    <a:xfrm>
                      <a:off x="0" y="0"/>
                      <a:ext cx="2640965" cy="1710055"/>
                    </a:xfrm>
                    <a:prstGeom prst="rect">
                      <a:avLst/>
                    </a:prstGeom>
                  </pic:spPr>
                </pic:pic>
              </a:graphicData>
            </a:graphic>
          </wp:inline>
        </w:drawing>
      </w:r>
    </w:p>
    <w:p w14:paraId="3638B962" w14:textId="77777777" w:rsidR="000A6426" w:rsidRPr="00B82E3F" w:rsidRDefault="00552464" w:rsidP="000A6426">
      <w:pPr>
        <w:rPr>
          <w:rFonts w:ascii="Cambria" w:hAnsi="Cambria"/>
          <w:lang w:val="en-US"/>
        </w:rPr>
      </w:pPr>
      <w:r w:rsidRPr="00B82E3F">
        <w:rPr>
          <w:rFonts w:ascii="Cambria" w:hAnsi="Cambria"/>
          <w:lang w:val="en-US"/>
        </w:rPr>
        <w:t>Alpha value chosen is “1”</w:t>
      </w:r>
    </w:p>
    <w:p w14:paraId="3638B963" w14:textId="77777777" w:rsidR="000A6426" w:rsidRPr="00B82E3F" w:rsidRDefault="000A6426" w:rsidP="000A6426">
      <w:pPr>
        <w:rPr>
          <w:rFonts w:ascii="Cambria" w:hAnsi="Cambria"/>
          <w:lang w:val="en-US"/>
        </w:rPr>
      </w:pPr>
    </w:p>
    <w:p w14:paraId="3638B964" w14:textId="77777777" w:rsidR="001F32C3" w:rsidRPr="00B82E3F" w:rsidRDefault="001F32C3" w:rsidP="004C7265">
      <w:pPr>
        <w:pStyle w:val="Heading2"/>
        <w:jc w:val="both"/>
        <w:rPr>
          <w:rFonts w:ascii="Cambria" w:hAnsi="Cambria" w:cs="Calibri"/>
          <w:color w:val="000000"/>
          <w:sz w:val="24"/>
          <w:u w:val="none"/>
        </w:rPr>
      </w:pPr>
      <w:r w:rsidRPr="00B82E3F">
        <w:rPr>
          <w:rFonts w:ascii="Cambria" w:hAnsi="Cambria" w:cs="Calibri"/>
          <w:color w:val="000000"/>
          <w:sz w:val="24"/>
          <w:u w:val="none"/>
        </w:rPr>
        <w:t>Results of Naïve Bayes are as follows:</w:t>
      </w:r>
    </w:p>
    <w:p w14:paraId="3638B965" w14:textId="77777777" w:rsidR="001F32C3" w:rsidRPr="00B82E3F" w:rsidRDefault="001F32C3" w:rsidP="001F32C3">
      <w:pPr>
        <w:rPr>
          <w:rFonts w:ascii="Cambria" w:hAnsi="Cambria"/>
          <w:lang w:val="en-US"/>
        </w:rPr>
      </w:pPr>
      <w:r w:rsidRPr="00B82E3F">
        <w:rPr>
          <w:rFonts w:ascii="Cambria" w:hAnsi="Cambria"/>
          <w:noProof/>
          <w:lang w:val="en-US"/>
        </w:rPr>
        <w:drawing>
          <wp:inline distT="0" distB="0" distL="0" distR="0" wp14:anchorId="3638B99E" wp14:editId="3638B99F">
            <wp:extent cx="2640965" cy="742315"/>
            <wp:effectExtent l="19050" t="0" r="6985" b="0"/>
            <wp:docPr id="17" name="Picture 16" descr="ap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7.png"/>
                    <pic:cNvPicPr/>
                  </pic:nvPicPr>
                  <pic:blipFill>
                    <a:blip r:embed="rId13"/>
                    <a:stretch>
                      <a:fillRect/>
                    </a:stretch>
                  </pic:blipFill>
                  <pic:spPr>
                    <a:xfrm>
                      <a:off x="0" y="0"/>
                      <a:ext cx="2640965" cy="742315"/>
                    </a:xfrm>
                    <a:prstGeom prst="rect">
                      <a:avLst/>
                    </a:prstGeom>
                  </pic:spPr>
                </pic:pic>
              </a:graphicData>
            </a:graphic>
          </wp:inline>
        </w:drawing>
      </w:r>
    </w:p>
    <w:p w14:paraId="3638B966" w14:textId="77777777" w:rsidR="001F32C3" w:rsidRPr="00B82E3F" w:rsidRDefault="001F32C3" w:rsidP="001F32C3">
      <w:pPr>
        <w:rPr>
          <w:rFonts w:ascii="Cambria" w:hAnsi="Cambria"/>
          <w:lang w:val="en-US"/>
        </w:rPr>
      </w:pPr>
    </w:p>
    <w:p w14:paraId="3638B967" w14:textId="77777777" w:rsidR="001F32C3" w:rsidRPr="00B82E3F" w:rsidRDefault="001F32C3" w:rsidP="001F32C3">
      <w:pPr>
        <w:rPr>
          <w:rFonts w:ascii="Cambria" w:hAnsi="Cambria"/>
          <w:lang w:val="en-US"/>
        </w:rPr>
      </w:pPr>
      <w:r w:rsidRPr="00B82E3F">
        <w:rPr>
          <w:rFonts w:ascii="Cambria" w:hAnsi="Cambria"/>
          <w:noProof/>
          <w:lang w:val="en-US"/>
        </w:rPr>
        <w:lastRenderedPageBreak/>
        <w:drawing>
          <wp:inline distT="0" distB="0" distL="0" distR="0" wp14:anchorId="3638B9A0" wp14:editId="3638B9A1">
            <wp:extent cx="2640965" cy="1784350"/>
            <wp:effectExtent l="19050" t="0" r="6985" b="0"/>
            <wp:docPr id="18" name="Picture 17" descr="ap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7.png"/>
                    <pic:cNvPicPr/>
                  </pic:nvPicPr>
                  <pic:blipFill>
                    <a:blip r:embed="rId14"/>
                    <a:stretch>
                      <a:fillRect/>
                    </a:stretch>
                  </pic:blipFill>
                  <pic:spPr>
                    <a:xfrm>
                      <a:off x="0" y="0"/>
                      <a:ext cx="2640965" cy="1784350"/>
                    </a:xfrm>
                    <a:prstGeom prst="rect">
                      <a:avLst/>
                    </a:prstGeom>
                  </pic:spPr>
                </pic:pic>
              </a:graphicData>
            </a:graphic>
          </wp:inline>
        </w:drawing>
      </w:r>
    </w:p>
    <w:p w14:paraId="3638B968" w14:textId="77777777" w:rsidR="001F32C3" w:rsidRPr="00B82E3F" w:rsidRDefault="001F32C3" w:rsidP="001F32C3">
      <w:pPr>
        <w:rPr>
          <w:rFonts w:ascii="Cambria" w:hAnsi="Cambria"/>
          <w:lang w:val="en-US"/>
        </w:rPr>
      </w:pPr>
      <w:r w:rsidRPr="00B82E3F">
        <w:rPr>
          <w:rFonts w:ascii="Cambria" w:hAnsi="Cambria"/>
          <w:lang w:val="en-US"/>
        </w:rPr>
        <w:t>BOW vectorization gives the best accuracy for Naïve Bayes.</w:t>
      </w:r>
    </w:p>
    <w:p w14:paraId="3638B969" w14:textId="77777777" w:rsidR="00552464" w:rsidRPr="00B82E3F" w:rsidRDefault="00552464" w:rsidP="004C7265">
      <w:pPr>
        <w:pStyle w:val="Heading2"/>
        <w:jc w:val="both"/>
        <w:rPr>
          <w:rFonts w:ascii="Cambria" w:hAnsi="Cambria" w:cs="Calibri"/>
          <w:color w:val="000000"/>
          <w:sz w:val="24"/>
          <w:u w:val="none"/>
        </w:rPr>
      </w:pPr>
      <w:proofErr w:type="spellStart"/>
      <w:r w:rsidRPr="00B82E3F">
        <w:rPr>
          <w:rFonts w:ascii="Cambria" w:hAnsi="Cambria" w:cs="Calibri"/>
          <w:color w:val="000000"/>
          <w:sz w:val="24"/>
          <w:u w:val="none"/>
        </w:rPr>
        <w:t>XGBoost</w:t>
      </w:r>
      <w:proofErr w:type="spellEnd"/>
      <w:r w:rsidRPr="00B82E3F">
        <w:rPr>
          <w:rFonts w:ascii="Cambria" w:hAnsi="Cambria" w:cs="Calibri"/>
          <w:color w:val="000000"/>
          <w:sz w:val="24"/>
          <w:u w:val="none"/>
        </w:rPr>
        <w:t xml:space="preserve"> implementation:</w:t>
      </w:r>
    </w:p>
    <w:p w14:paraId="3638B96A" w14:textId="77777777" w:rsidR="00552464" w:rsidRPr="00B82E3F" w:rsidRDefault="00552464" w:rsidP="00B82E3F">
      <w:pPr>
        <w:spacing w:line="240" w:lineRule="auto"/>
        <w:jc w:val="both"/>
        <w:rPr>
          <w:rFonts w:ascii="Cambria" w:hAnsi="Cambria"/>
          <w:sz w:val="24"/>
          <w:szCs w:val="24"/>
          <w:lang w:val="en-US"/>
        </w:rPr>
      </w:pPr>
      <w:r w:rsidRPr="00B82E3F">
        <w:rPr>
          <w:rFonts w:ascii="Cambria" w:hAnsi="Cambria"/>
          <w:sz w:val="24"/>
          <w:szCs w:val="24"/>
          <w:lang w:val="en-US"/>
        </w:rPr>
        <w:t xml:space="preserve">In the </w:t>
      </w:r>
      <w:proofErr w:type="spellStart"/>
      <w:r w:rsidRPr="00B82E3F">
        <w:rPr>
          <w:rFonts w:ascii="Cambria" w:hAnsi="Cambria"/>
          <w:sz w:val="24"/>
          <w:szCs w:val="24"/>
          <w:lang w:val="en-US"/>
        </w:rPr>
        <w:t>XGBoost</w:t>
      </w:r>
      <w:proofErr w:type="spellEnd"/>
      <w:r w:rsidRPr="00B82E3F">
        <w:rPr>
          <w:rFonts w:ascii="Cambria" w:hAnsi="Cambria"/>
          <w:sz w:val="24"/>
          <w:szCs w:val="24"/>
          <w:lang w:val="en-US"/>
        </w:rPr>
        <w:t xml:space="preserve"> implementation we have done Grid search on the hyperparameters, with range of values</w:t>
      </w:r>
      <w:r w:rsidRPr="00B82E3F">
        <w:rPr>
          <w:rFonts w:ascii="Cambria" w:hAnsi="Cambria"/>
          <w:sz w:val="24"/>
          <w:szCs w:val="24"/>
          <w:lang w:val="en-US"/>
        </w:rPr>
        <w:br/>
      </w:r>
      <w:r w:rsidR="001F32C3" w:rsidRPr="00B82E3F">
        <w:rPr>
          <w:rFonts w:ascii="Cambria" w:hAnsi="Cambria"/>
          <w:sz w:val="24"/>
          <w:szCs w:val="24"/>
          <w:lang w:val="en-US"/>
        </w:rPr>
        <w:t xml:space="preserve">“estimators” = </w:t>
      </w:r>
      <w:r w:rsidRPr="00B82E3F">
        <w:rPr>
          <w:rFonts w:ascii="Cambria" w:hAnsi="Cambria"/>
          <w:sz w:val="24"/>
          <w:szCs w:val="24"/>
          <w:lang w:val="en-US"/>
        </w:rPr>
        <w:t>[5,10,50, 75, 100</w:t>
      </w:r>
      <w:r w:rsidR="001F32C3" w:rsidRPr="00B82E3F">
        <w:rPr>
          <w:rFonts w:ascii="Cambria" w:hAnsi="Cambria"/>
          <w:sz w:val="24"/>
          <w:szCs w:val="24"/>
          <w:lang w:val="en-US"/>
        </w:rPr>
        <w:t>]</w:t>
      </w:r>
      <w:r w:rsidR="001F32C3" w:rsidRPr="00B82E3F">
        <w:rPr>
          <w:rFonts w:ascii="Cambria" w:hAnsi="Cambria"/>
          <w:sz w:val="24"/>
          <w:szCs w:val="24"/>
          <w:lang w:val="en-US"/>
        </w:rPr>
        <w:br/>
        <w:t>“</w:t>
      </w:r>
      <w:proofErr w:type="spellStart"/>
      <w:r w:rsidR="001F32C3" w:rsidRPr="00B82E3F">
        <w:rPr>
          <w:rFonts w:ascii="Cambria" w:hAnsi="Cambria"/>
          <w:sz w:val="24"/>
          <w:szCs w:val="24"/>
          <w:lang w:val="en-US"/>
        </w:rPr>
        <w:t>l_rate</w:t>
      </w:r>
      <w:proofErr w:type="spellEnd"/>
      <w:r w:rsidR="001F32C3" w:rsidRPr="00B82E3F">
        <w:rPr>
          <w:rFonts w:ascii="Cambria" w:hAnsi="Cambria"/>
          <w:sz w:val="24"/>
          <w:szCs w:val="24"/>
          <w:lang w:val="en-US"/>
        </w:rPr>
        <w:t>” =</w:t>
      </w:r>
      <w:r w:rsidRPr="00B82E3F">
        <w:rPr>
          <w:rFonts w:ascii="Cambria" w:hAnsi="Cambria"/>
          <w:sz w:val="24"/>
          <w:szCs w:val="24"/>
          <w:lang w:val="en-US"/>
        </w:rPr>
        <w:t xml:space="preserve"> [</w:t>
      </w:r>
      <w:r w:rsidR="001F32C3" w:rsidRPr="00B82E3F">
        <w:rPr>
          <w:rFonts w:ascii="Cambria" w:hAnsi="Cambria"/>
          <w:sz w:val="24"/>
          <w:szCs w:val="24"/>
          <w:lang w:val="en-US"/>
        </w:rPr>
        <w:t xml:space="preserve">0.0001, 0.001, 0.01, 0.1, 0.2, </w:t>
      </w:r>
      <w:r w:rsidRPr="00B82E3F">
        <w:rPr>
          <w:rFonts w:ascii="Cambria" w:hAnsi="Cambria"/>
          <w:sz w:val="24"/>
          <w:szCs w:val="24"/>
          <w:lang w:val="en-US"/>
        </w:rPr>
        <w:t>0.3].</w:t>
      </w:r>
      <w:r w:rsidR="001F32C3" w:rsidRPr="00B82E3F">
        <w:rPr>
          <w:rFonts w:ascii="Cambria" w:hAnsi="Cambria"/>
          <w:sz w:val="24"/>
          <w:szCs w:val="24"/>
          <w:lang w:val="en-US"/>
        </w:rPr>
        <w:br/>
      </w:r>
      <w:r w:rsidRPr="00B82E3F">
        <w:rPr>
          <w:rFonts w:ascii="Cambria" w:hAnsi="Cambria"/>
          <w:sz w:val="24"/>
          <w:szCs w:val="24"/>
          <w:lang w:val="en-US"/>
        </w:rPr>
        <w:t xml:space="preserve">After the Grid search the values turned out to be estimators = 100, </w:t>
      </w:r>
      <w:proofErr w:type="spellStart"/>
      <w:r w:rsidRPr="00B82E3F">
        <w:rPr>
          <w:rFonts w:ascii="Cambria" w:hAnsi="Cambria"/>
          <w:sz w:val="24"/>
          <w:szCs w:val="24"/>
          <w:lang w:val="en-US"/>
        </w:rPr>
        <w:t>l_rate</w:t>
      </w:r>
      <w:proofErr w:type="spellEnd"/>
      <w:r w:rsidRPr="00B82E3F">
        <w:rPr>
          <w:rFonts w:ascii="Cambria" w:hAnsi="Cambria"/>
          <w:sz w:val="24"/>
          <w:szCs w:val="24"/>
          <w:lang w:val="en-US"/>
        </w:rPr>
        <w:t xml:space="preserve"> = 0.01</w:t>
      </w:r>
      <w:r w:rsidR="001F32C3" w:rsidRPr="00B82E3F">
        <w:rPr>
          <w:rFonts w:ascii="Cambria" w:hAnsi="Cambria"/>
          <w:sz w:val="24"/>
          <w:szCs w:val="24"/>
          <w:lang w:val="en-US"/>
        </w:rPr>
        <w:t xml:space="preserve"> for all the three vectorized data.</w:t>
      </w:r>
    </w:p>
    <w:p w14:paraId="3638B96B" w14:textId="77777777" w:rsidR="00B82E3F" w:rsidRPr="00B82E3F" w:rsidRDefault="00B82E3F" w:rsidP="00B82E3F">
      <w:pPr>
        <w:spacing w:line="240" w:lineRule="auto"/>
        <w:jc w:val="both"/>
        <w:rPr>
          <w:rFonts w:ascii="Cambria" w:hAnsi="Cambria"/>
          <w:sz w:val="24"/>
          <w:szCs w:val="24"/>
          <w:lang w:val="en-US"/>
        </w:rPr>
      </w:pPr>
    </w:p>
    <w:p w14:paraId="3638B96C" w14:textId="77777777" w:rsidR="00552464" w:rsidRPr="00B82E3F" w:rsidRDefault="001F32C3" w:rsidP="00B82E3F">
      <w:pPr>
        <w:spacing w:line="240" w:lineRule="auto"/>
        <w:jc w:val="both"/>
        <w:rPr>
          <w:rFonts w:ascii="Cambria" w:hAnsi="Cambria"/>
          <w:sz w:val="24"/>
          <w:szCs w:val="24"/>
          <w:lang w:val="en-US"/>
        </w:rPr>
      </w:pPr>
      <w:r w:rsidRPr="00B82E3F">
        <w:rPr>
          <w:rFonts w:ascii="Cambria" w:hAnsi="Cambria"/>
          <w:sz w:val="24"/>
          <w:szCs w:val="24"/>
          <w:lang w:val="en-US"/>
        </w:rPr>
        <w:t>Lib</w:t>
      </w:r>
      <w:r w:rsidR="00964844" w:rsidRPr="00B82E3F">
        <w:rPr>
          <w:rFonts w:ascii="Cambria" w:hAnsi="Cambria"/>
          <w:sz w:val="24"/>
          <w:szCs w:val="24"/>
          <w:lang w:val="en-US"/>
        </w:rPr>
        <w:t xml:space="preserve">rary used to implement: </w:t>
      </w:r>
      <w:proofErr w:type="spellStart"/>
      <w:r w:rsidR="00964844" w:rsidRPr="00B82E3F">
        <w:rPr>
          <w:rFonts w:ascii="Cambria" w:hAnsi="Cambria"/>
          <w:sz w:val="24"/>
          <w:szCs w:val="24"/>
          <w:lang w:val="en-US"/>
        </w:rPr>
        <w:t>XGBoost</w:t>
      </w:r>
      <w:proofErr w:type="spellEnd"/>
      <w:r w:rsidR="00964844" w:rsidRPr="00B82E3F">
        <w:rPr>
          <w:rFonts w:ascii="Cambria" w:hAnsi="Cambria"/>
          <w:sz w:val="24"/>
          <w:szCs w:val="24"/>
          <w:lang w:val="en-US"/>
        </w:rPr>
        <w:br/>
        <w:t>Classifier</w:t>
      </w:r>
      <w:r w:rsidR="00B82E3F" w:rsidRPr="00B82E3F">
        <w:rPr>
          <w:rFonts w:ascii="Cambria" w:hAnsi="Cambria"/>
          <w:sz w:val="24"/>
          <w:szCs w:val="24"/>
          <w:lang w:val="en-US"/>
        </w:rPr>
        <w:t xml:space="preserve"> </w:t>
      </w:r>
      <w:proofErr w:type="gramStart"/>
      <w:r w:rsidR="00B82E3F" w:rsidRPr="00B82E3F">
        <w:rPr>
          <w:rFonts w:ascii="Cambria" w:hAnsi="Cambria"/>
          <w:sz w:val="24"/>
          <w:szCs w:val="24"/>
          <w:lang w:val="en-US"/>
        </w:rPr>
        <w:t xml:space="preserve">used </w:t>
      </w:r>
      <w:r w:rsidR="00964844" w:rsidRPr="00B82E3F">
        <w:rPr>
          <w:rFonts w:ascii="Cambria" w:hAnsi="Cambria"/>
          <w:sz w:val="24"/>
          <w:szCs w:val="24"/>
          <w:lang w:val="en-US"/>
        </w:rPr>
        <w:t>:</w:t>
      </w:r>
      <w:proofErr w:type="gramEnd"/>
      <w:r w:rsidR="00964844" w:rsidRPr="00B82E3F">
        <w:rPr>
          <w:rFonts w:ascii="Cambria" w:hAnsi="Cambria"/>
          <w:sz w:val="24"/>
          <w:szCs w:val="24"/>
          <w:lang w:val="en-US"/>
        </w:rPr>
        <w:t xml:space="preserve"> </w:t>
      </w:r>
      <w:proofErr w:type="spellStart"/>
      <w:r w:rsidRPr="00B82E3F">
        <w:rPr>
          <w:rFonts w:ascii="Cambria" w:hAnsi="Cambria"/>
          <w:sz w:val="24"/>
          <w:szCs w:val="24"/>
          <w:lang w:val="en-US"/>
        </w:rPr>
        <w:t>XGBClassifier</w:t>
      </w:r>
      <w:proofErr w:type="spellEnd"/>
    </w:p>
    <w:p w14:paraId="3638B96D" w14:textId="77777777" w:rsidR="00B82E3F" w:rsidRPr="00B82E3F" w:rsidRDefault="00B82E3F" w:rsidP="001F32C3">
      <w:pPr>
        <w:rPr>
          <w:rFonts w:ascii="Cambria" w:hAnsi="Cambria"/>
          <w:sz w:val="24"/>
          <w:szCs w:val="24"/>
          <w:lang w:val="en-US"/>
        </w:rPr>
      </w:pPr>
    </w:p>
    <w:p w14:paraId="3638B96E" w14:textId="77777777" w:rsidR="001F32C3" w:rsidRPr="00B82E3F" w:rsidRDefault="001F32C3" w:rsidP="001F32C3">
      <w:pPr>
        <w:rPr>
          <w:rFonts w:ascii="Cambria" w:hAnsi="Cambria"/>
          <w:sz w:val="24"/>
          <w:szCs w:val="24"/>
          <w:lang w:val="en-US"/>
        </w:rPr>
      </w:pPr>
      <w:r w:rsidRPr="00B82E3F">
        <w:rPr>
          <w:rFonts w:ascii="Cambria" w:hAnsi="Cambria"/>
          <w:sz w:val="24"/>
          <w:szCs w:val="24"/>
          <w:lang w:val="en-US"/>
        </w:rPr>
        <w:t xml:space="preserve">Results of </w:t>
      </w:r>
      <w:proofErr w:type="spellStart"/>
      <w:r w:rsidRPr="00B82E3F">
        <w:rPr>
          <w:rFonts w:ascii="Cambria" w:hAnsi="Cambria"/>
          <w:sz w:val="24"/>
          <w:szCs w:val="24"/>
          <w:lang w:val="en-US"/>
        </w:rPr>
        <w:t>XGBoost</w:t>
      </w:r>
      <w:proofErr w:type="spellEnd"/>
      <w:r w:rsidRPr="00B82E3F">
        <w:rPr>
          <w:rFonts w:ascii="Cambria" w:hAnsi="Cambria"/>
          <w:sz w:val="24"/>
          <w:szCs w:val="24"/>
          <w:lang w:val="en-US"/>
        </w:rPr>
        <w:t xml:space="preserve"> are as follows:</w:t>
      </w:r>
      <w:r w:rsidRPr="00B82E3F">
        <w:rPr>
          <w:rFonts w:ascii="Cambria" w:hAnsi="Cambria"/>
          <w:sz w:val="24"/>
          <w:szCs w:val="24"/>
          <w:lang w:val="en-US"/>
        </w:rPr>
        <w:br/>
      </w:r>
      <w:r w:rsidRPr="00B82E3F">
        <w:rPr>
          <w:rFonts w:ascii="Cambria" w:hAnsi="Cambria"/>
          <w:noProof/>
          <w:sz w:val="24"/>
          <w:szCs w:val="24"/>
          <w:lang w:val="en-US"/>
        </w:rPr>
        <w:drawing>
          <wp:inline distT="0" distB="0" distL="0" distR="0" wp14:anchorId="3638B9A2" wp14:editId="3638B9A3">
            <wp:extent cx="2800350" cy="1021080"/>
            <wp:effectExtent l="19050" t="0" r="0" b="0"/>
            <wp:docPr id="16" name="Picture 15" descr="ap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8.png"/>
                    <pic:cNvPicPr/>
                  </pic:nvPicPr>
                  <pic:blipFill>
                    <a:blip r:embed="rId15"/>
                    <a:stretch>
                      <a:fillRect/>
                    </a:stretch>
                  </pic:blipFill>
                  <pic:spPr>
                    <a:xfrm>
                      <a:off x="0" y="0"/>
                      <a:ext cx="2813841" cy="1025999"/>
                    </a:xfrm>
                    <a:prstGeom prst="rect">
                      <a:avLst/>
                    </a:prstGeom>
                  </pic:spPr>
                </pic:pic>
              </a:graphicData>
            </a:graphic>
          </wp:inline>
        </w:drawing>
      </w:r>
    </w:p>
    <w:p w14:paraId="3638B96F" w14:textId="77777777" w:rsidR="00964844" w:rsidRPr="00B82E3F" w:rsidRDefault="00964844" w:rsidP="001F32C3">
      <w:pPr>
        <w:rPr>
          <w:rFonts w:ascii="Cambria" w:hAnsi="Cambria"/>
          <w:sz w:val="24"/>
          <w:szCs w:val="24"/>
          <w:lang w:val="en-US"/>
        </w:rPr>
      </w:pPr>
      <w:r w:rsidRPr="00B82E3F">
        <w:rPr>
          <w:rFonts w:ascii="Cambria" w:hAnsi="Cambria"/>
          <w:noProof/>
          <w:sz w:val="24"/>
          <w:szCs w:val="24"/>
          <w:lang w:val="en-US"/>
        </w:rPr>
        <w:drawing>
          <wp:inline distT="0" distB="0" distL="0" distR="0" wp14:anchorId="3638B9A4" wp14:editId="3638B9A5">
            <wp:extent cx="2640965" cy="1781810"/>
            <wp:effectExtent l="19050" t="0" r="6985" b="0"/>
            <wp:docPr id="19" name="Picture 18" descr="ap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8.png"/>
                    <pic:cNvPicPr/>
                  </pic:nvPicPr>
                  <pic:blipFill>
                    <a:blip r:embed="rId16"/>
                    <a:stretch>
                      <a:fillRect/>
                    </a:stretch>
                  </pic:blipFill>
                  <pic:spPr>
                    <a:xfrm>
                      <a:off x="0" y="0"/>
                      <a:ext cx="2640965" cy="1781810"/>
                    </a:xfrm>
                    <a:prstGeom prst="rect">
                      <a:avLst/>
                    </a:prstGeom>
                  </pic:spPr>
                </pic:pic>
              </a:graphicData>
            </a:graphic>
          </wp:inline>
        </w:drawing>
      </w:r>
    </w:p>
    <w:p w14:paraId="3638B970" w14:textId="77777777" w:rsidR="00964844" w:rsidRPr="00B82E3F" w:rsidRDefault="00964844" w:rsidP="001F32C3">
      <w:pPr>
        <w:rPr>
          <w:rFonts w:ascii="Cambria" w:hAnsi="Cambria"/>
          <w:sz w:val="24"/>
          <w:szCs w:val="24"/>
          <w:lang w:val="en-US"/>
        </w:rPr>
      </w:pPr>
      <w:proofErr w:type="spellStart"/>
      <w:r w:rsidRPr="00B82E3F">
        <w:rPr>
          <w:rFonts w:ascii="Cambria" w:hAnsi="Cambria"/>
          <w:sz w:val="24"/>
          <w:szCs w:val="24"/>
          <w:lang w:val="en-US"/>
        </w:rPr>
        <w:t>XGBoost</w:t>
      </w:r>
      <w:proofErr w:type="spellEnd"/>
      <w:r w:rsidRPr="00B82E3F">
        <w:rPr>
          <w:rFonts w:ascii="Cambria" w:hAnsi="Cambria"/>
          <w:sz w:val="24"/>
          <w:szCs w:val="24"/>
          <w:lang w:val="en-US"/>
        </w:rPr>
        <w:t xml:space="preserve"> with TFIDF Vectorization gives best accuracy.</w:t>
      </w:r>
    </w:p>
    <w:p w14:paraId="3638B971" w14:textId="77777777" w:rsidR="001F32C3" w:rsidRPr="00B82E3F" w:rsidRDefault="001F32C3" w:rsidP="001F32C3">
      <w:pPr>
        <w:rPr>
          <w:rFonts w:ascii="Cambria" w:hAnsi="Cambria"/>
          <w:b/>
          <w:sz w:val="24"/>
          <w:szCs w:val="24"/>
          <w:lang w:val="en-US"/>
        </w:rPr>
      </w:pPr>
      <w:r w:rsidRPr="00B82E3F">
        <w:rPr>
          <w:rFonts w:ascii="Cambria" w:hAnsi="Cambria"/>
          <w:b/>
          <w:sz w:val="24"/>
          <w:szCs w:val="24"/>
          <w:lang w:val="en-US"/>
        </w:rPr>
        <w:t>Logistic Regression:</w:t>
      </w:r>
    </w:p>
    <w:p w14:paraId="3638B972" w14:textId="77777777" w:rsidR="001F32C3" w:rsidRPr="00B82E3F" w:rsidRDefault="001F32C3" w:rsidP="001F32C3">
      <w:pPr>
        <w:rPr>
          <w:rFonts w:ascii="Cambria" w:hAnsi="Cambria"/>
          <w:sz w:val="24"/>
          <w:szCs w:val="24"/>
          <w:lang w:val="en-US"/>
        </w:rPr>
      </w:pPr>
      <w:r w:rsidRPr="00B82E3F">
        <w:rPr>
          <w:rFonts w:ascii="Cambria" w:hAnsi="Cambria"/>
          <w:sz w:val="24"/>
          <w:szCs w:val="24"/>
          <w:lang w:val="en-US"/>
        </w:rPr>
        <w:t xml:space="preserve">The module is imported from </w:t>
      </w:r>
      <w:proofErr w:type="spellStart"/>
      <w:r w:rsidRPr="00B82E3F">
        <w:rPr>
          <w:rFonts w:ascii="Cambria" w:hAnsi="Cambria"/>
          <w:sz w:val="24"/>
          <w:szCs w:val="24"/>
          <w:lang w:val="en-US"/>
        </w:rPr>
        <w:t>SkLearn</w:t>
      </w:r>
      <w:proofErr w:type="spellEnd"/>
      <w:r w:rsidRPr="00B82E3F">
        <w:rPr>
          <w:rFonts w:ascii="Cambria" w:hAnsi="Cambria"/>
          <w:sz w:val="24"/>
          <w:szCs w:val="24"/>
          <w:lang w:val="en-US"/>
        </w:rPr>
        <w:t xml:space="preserve">. There are no explicit initializations done to this model. We went with default values given in the </w:t>
      </w:r>
      <w:proofErr w:type="spellStart"/>
      <w:r w:rsidRPr="00B82E3F">
        <w:rPr>
          <w:rFonts w:ascii="Cambria" w:hAnsi="Cambria"/>
          <w:sz w:val="24"/>
          <w:szCs w:val="24"/>
          <w:lang w:val="en-US"/>
        </w:rPr>
        <w:t>Sklearn</w:t>
      </w:r>
      <w:proofErr w:type="spellEnd"/>
      <w:r w:rsidRPr="00B82E3F">
        <w:rPr>
          <w:rFonts w:ascii="Cambria" w:hAnsi="Cambria"/>
          <w:sz w:val="24"/>
          <w:szCs w:val="24"/>
          <w:lang w:val="en-US"/>
        </w:rPr>
        <w:t>.</w:t>
      </w:r>
    </w:p>
    <w:p w14:paraId="3638B973" w14:textId="77777777" w:rsidR="001F32C3" w:rsidRPr="00B82E3F" w:rsidRDefault="001F32C3" w:rsidP="001F32C3">
      <w:pPr>
        <w:rPr>
          <w:rFonts w:ascii="Cambria" w:hAnsi="Cambria"/>
          <w:sz w:val="24"/>
          <w:szCs w:val="24"/>
          <w:lang w:val="en-US"/>
        </w:rPr>
      </w:pPr>
      <w:r w:rsidRPr="00B82E3F">
        <w:rPr>
          <w:rFonts w:ascii="Cambria" w:hAnsi="Cambria"/>
          <w:sz w:val="24"/>
          <w:szCs w:val="24"/>
          <w:lang w:val="en-US"/>
        </w:rPr>
        <w:t>The Results of logistic regression are as follows:</w:t>
      </w:r>
    </w:p>
    <w:p w14:paraId="3638B974" w14:textId="77777777" w:rsidR="00964844" w:rsidRPr="00B82E3F" w:rsidRDefault="00964844" w:rsidP="001F32C3">
      <w:pPr>
        <w:rPr>
          <w:rFonts w:ascii="Cambria" w:hAnsi="Cambria"/>
          <w:sz w:val="24"/>
          <w:szCs w:val="24"/>
          <w:lang w:val="en-US"/>
        </w:rPr>
      </w:pPr>
      <w:r w:rsidRPr="00B82E3F">
        <w:rPr>
          <w:rFonts w:ascii="Cambria" w:hAnsi="Cambria"/>
          <w:noProof/>
          <w:sz w:val="24"/>
          <w:szCs w:val="24"/>
          <w:lang w:val="en-US"/>
        </w:rPr>
        <w:drawing>
          <wp:inline distT="0" distB="0" distL="0" distR="0" wp14:anchorId="3638B9A6" wp14:editId="3638B9A7">
            <wp:extent cx="2640965" cy="902970"/>
            <wp:effectExtent l="19050" t="0" r="6985" b="0"/>
            <wp:docPr id="20" name="Picture 19" descr="ap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9.png"/>
                    <pic:cNvPicPr/>
                  </pic:nvPicPr>
                  <pic:blipFill>
                    <a:blip r:embed="rId17"/>
                    <a:stretch>
                      <a:fillRect/>
                    </a:stretch>
                  </pic:blipFill>
                  <pic:spPr>
                    <a:xfrm>
                      <a:off x="0" y="0"/>
                      <a:ext cx="2640965" cy="902970"/>
                    </a:xfrm>
                    <a:prstGeom prst="rect">
                      <a:avLst/>
                    </a:prstGeom>
                  </pic:spPr>
                </pic:pic>
              </a:graphicData>
            </a:graphic>
          </wp:inline>
        </w:drawing>
      </w:r>
    </w:p>
    <w:p w14:paraId="3638B975" w14:textId="77777777" w:rsidR="001F32C3" w:rsidRPr="00B82E3F" w:rsidRDefault="00964844" w:rsidP="001F32C3">
      <w:pPr>
        <w:rPr>
          <w:rFonts w:ascii="Cambria" w:hAnsi="Cambria"/>
          <w:sz w:val="24"/>
          <w:szCs w:val="24"/>
          <w:lang w:val="en-US"/>
        </w:rPr>
      </w:pPr>
      <w:r w:rsidRPr="00B82E3F">
        <w:rPr>
          <w:rFonts w:ascii="Cambria" w:hAnsi="Cambria"/>
          <w:noProof/>
          <w:sz w:val="24"/>
          <w:szCs w:val="24"/>
          <w:lang w:val="en-US"/>
        </w:rPr>
        <w:drawing>
          <wp:inline distT="0" distB="0" distL="0" distR="0" wp14:anchorId="3638B9A8" wp14:editId="3638B9A9">
            <wp:extent cx="2640965" cy="1830070"/>
            <wp:effectExtent l="19050" t="0" r="6985" b="0"/>
            <wp:docPr id="21" name="Picture 20" descr="ap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9.png"/>
                    <pic:cNvPicPr/>
                  </pic:nvPicPr>
                  <pic:blipFill>
                    <a:blip r:embed="rId18"/>
                    <a:stretch>
                      <a:fillRect/>
                    </a:stretch>
                  </pic:blipFill>
                  <pic:spPr>
                    <a:xfrm>
                      <a:off x="0" y="0"/>
                      <a:ext cx="2640965" cy="1830070"/>
                    </a:xfrm>
                    <a:prstGeom prst="rect">
                      <a:avLst/>
                    </a:prstGeom>
                  </pic:spPr>
                </pic:pic>
              </a:graphicData>
            </a:graphic>
          </wp:inline>
        </w:drawing>
      </w:r>
      <w:r w:rsidR="001F32C3" w:rsidRPr="00B82E3F">
        <w:rPr>
          <w:rFonts w:ascii="Cambria" w:hAnsi="Cambria"/>
          <w:sz w:val="24"/>
          <w:szCs w:val="24"/>
          <w:lang w:val="en-US"/>
        </w:rPr>
        <w:br/>
      </w:r>
    </w:p>
    <w:p w14:paraId="3638B976" w14:textId="77777777" w:rsidR="00FB7A63" w:rsidRPr="00B82E3F" w:rsidRDefault="00FB7A63" w:rsidP="004C7265">
      <w:pPr>
        <w:pStyle w:val="Heading2"/>
        <w:jc w:val="both"/>
        <w:rPr>
          <w:rFonts w:ascii="Cambria" w:hAnsi="Cambria"/>
          <w:szCs w:val="28"/>
          <w:u w:val="none"/>
        </w:rPr>
      </w:pPr>
      <w:r w:rsidRPr="00B82E3F">
        <w:rPr>
          <w:rFonts w:ascii="Cambria" w:hAnsi="Cambria" w:cs="Calibri"/>
          <w:color w:val="000000"/>
          <w:szCs w:val="28"/>
          <w:u w:val="none"/>
        </w:rPr>
        <w:t>4</w:t>
      </w:r>
      <w:r w:rsidR="000E1436" w:rsidRPr="00B82E3F">
        <w:rPr>
          <w:rFonts w:ascii="Cambria" w:hAnsi="Cambria" w:cs="Calibri"/>
          <w:color w:val="000000"/>
          <w:szCs w:val="28"/>
          <w:u w:val="none"/>
        </w:rPr>
        <w:t xml:space="preserve">. </w:t>
      </w:r>
      <w:r w:rsidRPr="00B82E3F">
        <w:rPr>
          <w:rFonts w:ascii="Cambria" w:hAnsi="Cambria" w:cs="Calibri"/>
          <w:color w:val="000000"/>
          <w:szCs w:val="28"/>
          <w:u w:val="none"/>
        </w:rPr>
        <w:t>Discussions and Conclusions</w:t>
      </w:r>
    </w:p>
    <w:p w14:paraId="3638B977" w14:textId="77777777" w:rsidR="00FB7A63" w:rsidRPr="00B82E3F" w:rsidRDefault="00FB7A63" w:rsidP="004C7265">
      <w:pPr>
        <w:pStyle w:val="NormalWeb"/>
        <w:spacing w:before="0" w:beforeAutospacing="0" w:after="160" w:afterAutospacing="0"/>
        <w:jc w:val="both"/>
        <w:rPr>
          <w:rFonts w:ascii="Cambria" w:hAnsi="Cambria"/>
          <w:color w:val="000000"/>
        </w:rPr>
      </w:pPr>
      <w:r w:rsidRPr="00B82E3F">
        <w:rPr>
          <w:rFonts w:ascii="Cambria" w:hAnsi="Cambria"/>
          <w:color w:val="000000"/>
        </w:rPr>
        <w:t xml:space="preserve">Depending on the produced results using various algorithms such as Naïve Bayes, XGBoost, Logistic regression on different </w:t>
      </w:r>
      <w:r w:rsidR="00D2249C" w:rsidRPr="00B82E3F">
        <w:rPr>
          <w:rFonts w:ascii="Cambria" w:hAnsi="Cambria"/>
          <w:color w:val="000000"/>
        </w:rPr>
        <w:t>vectorized</w:t>
      </w:r>
      <w:r w:rsidRPr="00B82E3F">
        <w:rPr>
          <w:rFonts w:ascii="Cambria" w:hAnsi="Cambria"/>
          <w:color w:val="000000"/>
        </w:rPr>
        <w:t xml:space="preserve"> data such as BOW (Bag </w:t>
      </w:r>
      <w:r w:rsidR="00413686" w:rsidRPr="00B82E3F">
        <w:rPr>
          <w:rFonts w:ascii="Cambria" w:hAnsi="Cambria"/>
          <w:color w:val="000000"/>
        </w:rPr>
        <w:t>o</w:t>
      </w:r>
      <w:r w:rsidRPr="00B82E3F">
        <w:rPr>
          <w:rFonts w:ascii="Cambria" w:hAnsi="Cambria"/>
          <w:color w:val="000000"/>
        </w:rPr>
        <w:t>f Words</w:t>
      </w:r>
      <w:proofErr w:type="gramStart"/>
      <w:r w:rsidRPr="00B82E3F">
        <w:rPr>
          <w:rFonts w:ascii="Cambria" w:hAnsi="Cambria"/>
          <w:color w:val="000000"/>
        </w:rPr>
        <w:t>),TFIDF</w:t>
      </w:r>
      <w:proofErr w:type="gramEnd"/>
      <w:r w:rsidRPr="00B82E3F">
        <w:rPr>
          <w:rFonts w:ascii="Cambria" w:hAnsi="Cambria"/>
          <w:color w:val="000000"/>
        </w:rPr>
        <w:t xml:space="preserve"> (Term Frequency Inverse document frequency), TFIDF (Term Frequency Inverse document frequency), word2vector, realized that</w:t>
      </w:r>
      <w:r w:rsidR="00964844" w:rsidRPr="00B82E3F">
        <w:rPr>
          <w:rFonts w:ascii="Cambria" w:hAnsi="Cambria"/>
          <w:color w:val="000000"/>
        </w:rPr>
        <w:t>, Vectorizing the donor choose dataset to TFIDF and using a Logistic Regression algorithm to predict the fund approval has highest accuracy</w:t>
      </w:r>
      <w:r w:rsidRPr="00B82E3F">
        <w:rPr>
          <w:rFonts w:ascii="Cambria" w:hAnsi="Cambria"/>
          <w:color w:val="000000"/>
        </w:rPr>
        <w:t>.</w:t>
      </w:r>
    </w:p>
    <w:p w14:paraId="3638B978" w14:textId="77777777" w:rsidR="00964844" w:rsidRPr="00B82E3F" w:rsidRDefault="00964844" w:rsidP="004C7265">
      <w:pPr>
        <w:pStyle w:val="NormalWeb"/>
        <w:spacing w:before="0" w:beforeAutospacing="0" w:after="160" w:afterAutospacing="0"/>
        <w:jc w:val="both"/>
        <w:rPr>
          <w:rFonts w:ascii="Cambria" w:hAnsi="Cambria"/>
        </w:rPr>
      </w:pPr>
      <w:r w:rsidRPr="00B82E3F">
        <w:rPr>
          <w:rFonts w:ascii="Cambria" w:hAnsi="Cambria"/>
          <w:noProof/>
          <w:lang w:val="en-US" w:eastAsia="en-US"/>
        </w:rPr>
        <w:lastRenderedPageBreak/>
        <w:drawing>
          <wp:inline distT="0" distB="0" distL="0" distR="0" wp14:anchorId="3638B9AA" wp14:editId="3638B9AB">
            <wp:extent cx="3006149" cy="1226820"/>
            <wp:effectExtent l="19050" t="0" r="3751" b="0"/>
            <wp:docPr id="22" name="Picture 21" descr="ap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0.png"/>
                    <pic:cNvPicPr/>
                  </pic:nvPicPr>
                  <pic:blipFill>
                    <a:blip r:embed="rId19"/>
                    <a:stretch>
                      <a:fillRect/>
                    </a:stretch>
                  </pic:blipFill>
                  <pic:spPr>
                    <a:xfrm>
                      <a:off x="0" y="0"/>
                      <a:ext cx="3006149" cy="1226820"/>
                    </a:xfrm>
                    <a:prstGeom prst="rect">
                      <a:avLst/>
                    </a:prstGeom>
                  </pic:spPr>
                </pic:pic>
              </a:graphicData>
            </a:graphic>
          </wp:inline>
        </w:drawing>
      </w:r>
    </w:p>
    <w:p w14:paraId="3638B979" w14:textId="77777777" w:rsidR="00FB7A63" w:rsidRPr="00B82E3F" w:rsidRDefault="00FB7A63" w:rsidP="004C7265">
      <w:pPr>
        <w:pStyle w:val="NormalWeb"/>
        <w:spacing w:before="0" w:beforeAutospacing="0" w:after="160" w:afterAutospacing="0"/>
        <w:jc w:val="both"/>
        <w:rPr>
          <w:rFonts w:ascii="Cambria" w:hAnsi="Cambria"/>
          <w:color w:val="000000"/>
        </w:rPr>
      </w:pPr>
      <w:r w:rsidRPr="00B82E3F">
        <w:rPr>
          <w:rFonts w:ascii="Cambria" w:hAnsi="Cambria"/>
          <w:color w:val="000000"/>
        </w:rPr>
        <w:t>With these results, we will be able to generate a decent DonorChoose.org Application Screening model to predict the best project proposal.</w:t>
      </w:r>
    </w:p>
    <w:p w14:paraId="3638B97A" w14:textId="77777777" w:rsidR="00964844" w:rsidRPr="00B82E3F" w:rsidRDefault="00964844" w:rsidP="00964844">
      <w:pPr>
        <w:pStyle w:val="NormalWeb"/>
        <w:spacing w:before="0" w:beforeAutospacing="0" w:after="160" w:afterAutospacing="0"/>
        <w:rPr>
          <w:rFonts w:ascii="Cambria" w:hAnsi="Cambria"/>
          <w:b/>
          <w:color w:val="000000"/>
        </w:rPr>
      </w:pPr>
      <w:r w:rsidRPr="00B82E3F">
        <w:rPr>
          <w:rFonts w:ascii="Cambria" w:hAnsi="Cambria"/>
          <w:b/>
          <w:color w:val="000000"/>
        </w:rPr>
        <w:t>Confusion matrix for Logistic Regression</w:t>
      </w:r>
      <w:r w:rsidR="00B82E3F">
        <w:rPr>
          <w:rFonts w:ascii="Cambria" w:hAnsi="Cambria"/>
          <w:b/>
          <w:color w:val="000000"/>
        </w:rPr>
        <w:t xml:space="preserve"> using (TF-IDF)</w:t>
      </w:r>
      <w:r w:rsidRPr="00B82E3F">
        <w:rPr>
          <w:rFonts w:ascii="Cambria" w:hAnsi="Cambria"/>
          <w:b/>
          <w:color w:val="000000"/>
        </w:rPr>
        <w:t>:</w:t>
      </w:r>
    </w:p>
    <w:p w14:paraId="3638B97B" w14:textId="77777777" w:rsidR="00964844" w:rsidRPr="00B82E3F" w:rsidRDefault="00964844" w:rsidP="00964844">
      <w:pPr>
        <w:pStyle w:val="NormalWeb"/>
        <w:spacing w:before="0" w:beforeAutospacing="0" w:after="160" w:afterAutospacing="0"/>
        <w:rPr>
          <w:rFonts w:ascii="Cambria" w:hAnsi="Cambria"/>
          <w:b/>
        </w:rPr>
      </w:pPr>
      <w:r w:rsidRPr="00B82E3F">
        <w:rPr>
          <w:rFonts w:ascii="Cambria" w:hAnsi="Cambria"/>
          <w:b/>
          <w:noProof/>
          <w:lang w:val="en-US" w:eastAsia="en-US"/>
        </w:rPr>
        <w:drawing>
          <wp:inline distT="0" distB="0" distL="0" distR="0" wp14:anchorId="3638B9AC" wp14:editId="3638B9AD">
            <wp:extent cx="2640965" cy="1574800"/>
            <wp:effectExtent l="19050" t="0" r="6985" b="0"/>
            <wp:docPr id="23" name="Picture 22" descr="ap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1.png"/>
                    <pic:cNvPicPr/>
                  </pic:nvPicPr>
                  <pic:blipFill>
                    <a:blip r:embed="rId20"/>
                    <a:stretch>
                      <a:fillRect/>
                    </a:stretch>
                  </pic:blipFill>
                  <pic:spPr>
                    <a:xfrm>
                      <a:off x="0" y="0"/>
                      <a:ext cx="2640965" cy="1574800"/>
                    </a:xfrm>
                    <a:prstGeom prst="rect">
                      <a:avLst/>
                    </a:prstGeom>
                  </pic:spPr>
                </pic:pic>
              </a:graphicData>
            </a:graphic>
          </wp:inline>
        </w:drawing>
      </w:r>
    </w:p>
    <w:p w14:paraId="3638B97C" w14:textId="77777777" w:rsidR="00964844" w:rsidRPr="00B82E3F" w:rsidRDefault="00964844" w:rsidP="00964844">
      <w:pPr>
        <w:pStyle w:val="NormalWeb"/>
        <w:spacing w:before="0" w:beforeAutospacing="0" w:after="160" w:afterAutospacing="0"/>
        <w:rPr>
          <w:rFonts w:ascii="Cambria" w:hAnsi="Cambria"/>
        </w:rPr>
      </w:pPr>
      <w:r w:rsidRPr="00B82E3F">
        <w:rPr>
          <w:rFonts w:ascii="Cambria" w:hAnsi="Cambria"/>
        </w:rPr>
        <w:t>F1_SCORE = 0.76</w:t>
      </w:r>
    </w:p>
    <w:p w14:paraId="3638B97D" w14:textId="77777777" w:rsidR="00964844" w:rsidRPr="00B82E3F" w:rsidRDefault="00964844" w:rsidP="00964844">
      <w:pPr>
        <w:pStyle w:val="NormalWeb"/>
        <w:spacing w:before="0" w:beforeAutospacing="0" w:after="160" w:afterAutospacing="0"/>
        <w:rPr>
          <w:rFonts w:ascii="Cambria" w:hAnsi="Cambria"/>
        </w:rPr>
      </w:pPr>
      <w:r w:rsidRPr="00B82E3F">
        <w:rPr>
          <w:rFonts w:ascii="Cambria" w:hAnsi="Cambria"/>
        </w:rPr>
        <w:t>TP = 9e+03</w:t>
      </w:r>
    </w:p>
    <w:p w14:paraId="3638B97E" w14:textId="77777777" w:rsidR="00964844" w:rsidRPr="00B82E3F" w:rsidRDefault="00964844" w:rsidP="00964844">
      <w:pPr>
        <w:pStyle w:val="NormalWeb"/>
        <w:spacing w:before="0" w:beforeAutospacing="0" w:after="160" w:afterAutospacing="0"/>
        <w:rPr>
          <w:rFonts w:ascii="Cambria" w:hAnsi="Cambria"/>
        </w:rPr>
      </w:pPr>
      <w:r w:rsidRPr="00B82E3F">
        <w:rPr>
          <w:rFonts w:ascii="Cambria" w:hAnsi="Cambria"/>
        </w:rPr>
        <w:t>TN = 3.4e+03</w:t>
      </w:r>
    </w:p>
    <w:p w14:paraId="3638B97F" w14:textId="77777777" w:rsidR="00964844" w:rsidRPr="00B82E3F" w:rsidRDefault="00964844" w:rsidP="00964844">
      <w:pPr>
        <w:pStyle w:val="NormalWeb"/>
        <w:spacing w:before="0" w:beforeAutospacing="0" w:after="160" w:afterAutospacing="0"/>
        <w:rPr>
          <w:rFonts w:ascii="Cambria" w:hAnsi="Cambria"/>
        </w:rPr>
      </w:pPr>
      <w:r w:rsidRPr="00B82E3F">
        <w:rPr>
          <w:rFonts w:ascii="Cambria" w:hAnsi="Cambria"/>
        </w:rPr>
        <w:t>FP = 2e+03</w:t>
      </w:r>
    </w:p>
    <w:p w14:paraId="3638B980" w14:textId="77777777" w:rsidR="00964844" w:rsidRPr="00B82E3F" w:rsidRDefault="00964844" w:rsidP="00964844">
      <w:pPr>
        <w:pStyle w:val="NormalWeb"/>
        <w:spacing w:before="0" w:beforeAutospacing="0" w:after="160" w:afterAutospacing="0"/>
        <w:rPr>
          <w:rFonts w:ascii="Cambria" w:hAnsi="Cambria"/>
        </w:rPr>
      </w:pPr>
      <w:r w:rsidRPr="00B82E3F">
        <w:rPr>
          <w:rFonts w:ascii="Cambria" w:hAnsi="Cambria"/>
        </w:rPr>
        <w:t>FN = 3.6e+03</w:t>
      </w:r>
    </w:p>
    <w:p w14:paraId="3638B981" w14:textId="77777777" w:rsidR="00B82E3F" w:rsidRDefault="00B82E3F" w:rsidP="004C7265">
      <w:pPr>
        <w:pStyle w:val="Heading2"/>
        <w:jc w:val="both"/>
        <w:rPr>
          <w:rFonts w:ascii="Cambria" w:hAnsi="Cambria" w:cs="Calibri"/>
          <w:color w:val="000000"/>
          <w:szCs w:val="28"/>
          <w:u w:val="none"/>
        </w:rPr>
      </w:pPr>
    </w:p>
    <w:p w14:paraId="3638B982" w14:textId="77777777" w:rsidR="00AB5437" w:rsidRPr="00B82E3F" w:rsidRDefault="00B82E3F" w:rsidP="004C7265">
      <w:pPr>
        <w:pStyle w:val="Heading2"/>
        <w:jc w:val="both"/>
        <w:rPr>
          <w:rFonts w:ascii="Cambria" w:hAnsi="Cambria" w:cs="Calibri"/>
          <w:color w:val="000000"/>
          <w:szCs w:val="28"/>
          <w:u w:val="none"/>
        </w:rPr>
      </w:pPr>
      <w:r>
        <w:rPr>
          <w:rFonts w:ascii="Cambria" w:hAnsi="Cambria" w:cs="Calibri"/>
          <w:color w:val="000000"/>
          <w:szCs w:val="28"/>
          <w:u w:val="none"/>
        </w:rPr>
        <w:br/>
      </w:r>
      <w:r w:rsidR="00AB5437" w:rsidRPr="00B82E3F">
        <w:rPr>
          <w:rFonts w:ascii="Cambria" w:hAnsi="Cambria" w:cs="Calibri"/>
          <w:color w:val="000000"/>
          <w:szCs w:val="28"/>
          <w:u w:val="none"/>
        </w:rPr>
        <w:t>5</w:t>
      </w:r>
      <w:r w:rsidR="000E1436" w:rsidRPr="00B82E3F">
        <w:rPr>
          <w:rFonts w:ascii="Cambria" w:hAnsi="Cambria" w:cs="Calibri"/>
          <w:color w:val="000000"/>
          <w:szCs w:val="28"/>
          <w:u w:val="none"/>
        </w:rPr>
        <w:t>.</w:t>
      </w:r>
      <w:r w:rsidR="00AB5437" w:rsidRPr="00B82E3F">
        <w:rPr>
          <w:rFonts w:ascii="Cambria" w:hAnsi="Cambria" w:cs="Calibri"/>
          <w:color w:val="000000"/>
          <w:szCs w:val="28"/>
          <w:u w:val="none"/>
        </w:rPr>
        <w:t xml:space="preserve"> Future Work</w:t>
      </w:r>
    </w:p>
    <w:p w14:paraId="3638B983" w14:textId="77777777" w:rsidR="00AB5437" w:rsidRPr="00B82E3F" w:rsidRDefault="00510617" w:rsidP="004C7265">
      <w:pPr>
        <w:pStyle w:val="BodyText2"/>
        <w:jc w:val="both"/>
        <w:rPr>
          <w:rFonts w:ascii="Cambria" w:hAnsi="Cambria"/>
        </w:rPr>
      </w:pPr>
      <w:r w:rsidRPr="00B82E3F">
        <w:rPr>
          <w:rFonts w:ascii="Cambria" w:hAnsi="Cambria"/>
        </w:rPr>
        <w:t xml:space="preserve">The project can be further tested upon accuracy by implementing Support Vector Machine, </w:t>
      </w:r>
      <w:r w:rsidR="00390DB7" w:rsidRPr="00B82E3F">
        <w:rPr>
          <w:rFonts w:ascii="Cambria" w:hAnsi="Cambria"/>
        </w:rPr>
        <w:t xml:space="preserve">and </w:t>
      </w:r>
      <w:r w:rsidRPr="00B82E3F">
        <w:rPr>
          <w:rFonts w:ascii="Cambria" w:hAnsi="Cambria"/>
        </w:rPr>
        <w:t>K-NN algorithms</w:t>
      </w:r>
      <w:r w:rsidR="00964844" w:rsidRPr="00B82E3F">
        <w:rPr>
          <w:rFonts w:ascii="Cambria" w:hAnsi="Cambria"/>
        </w:rPr>
        <w:t xml:space="preserve"> </w:t>
      </w:r>
      <w:proofErr w:type="gramStart"/>
      <w:r w:rsidR="00964844" w:rsidRPr="00B82E3F">
        <w:rPr>
          <w:rFonts w:ascii="Cambria" w:hAnsi="Cambria"/>
        </w:rPr>
        <w:t>and also</w:t>
      </w:r>
      <w:proofErr w:type="gramEnd"/>
      <w:r w:rsidR="00964844" w:rsidRPr="00B82E3F">
        <w:rPr>
          <w:rFonts w:ascii="Cambria" w:hAnsi="Cambria"/>
        </w:rPr>
        <w:t xml:space="preserve"> trying to </w:t>
      </w:r>
      <w:proofErr w:type="spellStart"/>
      <w:r w:rsidR="00964844" w:rsidRPr="00B82E3F">
        <w:rPr>
          <w:rFonts w:ascii="Cambria" w:hAnsi="Cambria"/>
        </w:rPr>
        <w:t>Upsample</w:t>
      </w:r>
      <w:proofErr w:type="spellEnd"/>
      <w:r w:rsidR="00964844" w:rsidRPr="00B82E3F">
        <w:rPr>
          <w:rFonts w:ascii="Cambria" w:hAnsi="Cambria"/>
        </w:rPr>
        <w:t xml:space="preserve"> or </w:t>
      </w:r>
      <w:proofErr w:type="spellStart"/>
      <w:r w:rsidR="00964844" w:rsidRPr="00B82E3F">
        <w:rPr>
          <w:rFonts w:ascii="Cambria" w:hAnsi="Cambria"/>
        </w:rPr>
        <w:t>DownSample</w:t>
      </w:r>
      <w:proofErr w:type="spellEnd"/>
      <w:r w:rsidR="00964844" w:rsidRPr="00B82E3F">
        <w:rPr>
          <w:rFonts w:ascii="Cambria" w:hAnsi="Cambria"/>
        </w:rPr>
        <w:t xml:space="preserve"> the data</w:t>
      </w:r>
      <w:r w:rsidRPr="00B82E3F">
        <w:rPr>
          <w:rFonts w:ascii="Cambria" w:hAnsi="Cambria"/>
        </w:rPr>
        <w:t xml:space="preserve"> to see which</w:t>
      </w:r>
      <w:r w:rsidR="00964844" w:rsidRPr="00B82E3F">
        <w:rPr>
          <w:rFonts w:ascii="Cambria" w:hAnsi="Cambria"/>
        </w:rPr>
        <w:t xml:space="preserve"> </w:t>
      </w:r>
      <w:r w:rsidRPr="00B82E3F">
        <w:rPr>
          <w:rFonts w:ascii="Cambria" w:hAnsi="Cambria"/>
        </w:rPr>
        <w:t xml:space="preserve">of these could give a better accuracy over the </w:t>
      </w:r>
      <w:proofErr w:type="spellStart"/>
      <w:r w:rsidR="00390DB7" w:rsidRPr="00B82E3F">
        <w:rPr>
          <w:rFonts w:ascii="Cambria" w:hAnsi="Cambria"/>
        </w:rPr>
        <w:t>DonorsChoose</w:t>
      </w:r>
      <w:proofErr w:type="spellEnd"/>
      <w:r w:rsidRPr="00B82E3F">
        <w:rPr>
          <w:rFonts w:ascii="Cambria" w:hAnsi="Cambria"/>
        </w:rPr>
        <w:t xml:space="preserve"> dataset.</w:t>
      </w:r>
    </w:p>
    <w:p w14:paraId="3638B984" w14:textId="77777777" w:rsidR="00AB5437" w:rsidRPr="00B82E3F" w:rsidRDefault="00390DB7" w:rsidP="004C7265">
      <w:pPr>
        <w:pStyle w:val="Heading2"/>
        <w:jc w:val="both"/>
        <w:rPr>
          <w:rFonts w:ascii="Cambria" w:hAnsi="Cambria" w:cs="Calibri"/>
          <w:color w:val="000000"/>
          <w:szCs w:val="28"/>
          <w:u w:val="none"/>
        </w:rPr>
      </w:pPr>
      <w:r w:rsidRPr="00B82E3F">
        <w:rPr>
          <w:rFonts w:ascii="Cambria" w:hAnsi="Cambria" w:cs="Calibri"/>
          <w:color w:val="000000"/>
          <w:szCs w:val="28"/>
          <w:u w:val="none"/>
        </w:rPr>
        <w:t>Acknowledgments</w:t>
      </w:r>
    </w:p>
    <w:p w14:paraId="3638B985" w14:textId="77777777" w:rsidR="00846C71" w:rsidRPr="00B82E3F" w:rsidRDefault="00B82E3F" w:rsidP="004C7265">
      <w:pPr>
        <w:jc w:val="both"/>
        <w:rPr>
          <w:rFonts w:ascii="Cambria" w:hAnsi="Cambria"/>
          <w:sz w:val="24"/>
          <w:szCs w:val="24"/>
          <w:lang w:val="en-US"/>
        </w:rPr>
      </w:pPr>
      <w:r w:rsidRPr="00B82E3F">
        <w:rPr>
          <w:rFonts w:ascii="Cambria" w:hAnsi="Cambria"/>
          <w:sz w:val="24"/>
          <w:szCs w:val="24"/>
          <w:lang w:val="en-US"/>
        </w:rPr>
        <w:t xml:space="preserve">We sincerely thank Dr Zhang, for her constant support and guidance, </w:t>
      </w:r>
      <w:proofErr w:type="gramStart"/>
      <w:r w:rsidRPr="00B82E3F">
        <w:rPr>
          <w:rFonts w:ascii="Cambria" w:hAnsi="Cambria"/>
          <w:sz w:val="24"/>
          <w:szCs w:val="24"/>
          <w:lang w:val="en-US"/>
        </w:rPr>
        <w:t>She</w:t>
      </w:r>
      <w:proofErr w:type="gramEnd"/>
      <w:r w:rsidRPr="00B82E3F">
        <w:rPr>
          <w:rFonts w:ascii="Cambria" w:hAnsi="Cambria"/>
          <w:sz w:val="24"/>
          <w:szCs w:val="24"/>
          <w:lang w:val="en-US"/>
        </w:rPr>
        <w:t xml:space="preserve"> is the inspiration to explore the depths of </w:t>
      </w:r>
      <w:r w:rsidRPr="00B82E3F">
        <w:rPr>
          <w:rFonts w:ascii="Cambria" w:hAnsi="Cambria"/>
          <w:sz w:val="24"/>
          <w:szCs w:val="24"/>
          <w:lang w:val="en-US"/>
        </w:rPr>
        <w:t xml:space="preserve">the Data Mining for making this project work. </w:t>
      </w:r>
    </w:p>
    <w:p w14:paraId="3638B986" w14:textId="77777777" w:rsidR="00AB5437" w:rsidRPr="00B82E3F" w:rsidRDefault="00AB5437" w:rsidP="004C7265">
      <w:pPr>
        <w:pStyle w:val="Heading2"/>
        <w:jc w:val="both"/>
        <w:rPr>
          <w:rFonts w:ascii="Cambria" w:hAnsi="Cambria" w:cs="Calibri"/>
          <w:color w:val="000000"/>
          <w:szCs w:val="28"/>
          <w:u w:val="none"/>
        </w:rPr>
      </w:pPr>
      <w:r w:rsidRPr="00B82E3F">
        <w:rPr>
          <w:rFonts w:ascii="Cambria" w:hAnsi="Cambria" w:cs="Calibri"/>
          <w:color w:val="000000"/>
          <w:szCs w:val="28"/>
          <w:u w:val="none"/>
        </w:rPr>
        <w:t>References</w:t>
      </w:r>
    </w:p>
    <w:p w14:paraId="3638B987" w14:textId="77777777" w:rsidR="00690B70" w:rsidRPr="00B82E3F" w:rsidRDefault="00D85D2F" w:rsidP="004C7265">
      <w:pPr>
        <w:numPr>
          <w:ilvl w:val="0"/>
          <w:numId w:val="1"/>
        </w:numPr>
        <w:spacing w:after="0" w:line="240" w:lineRule="auto"/>
        <w:jc w:val="both"/>
        <w:textAlignment w:val="baseline"/>
        <w:rPr>
          <w:rFonts w:ascii="Cambria" w:eastAsia="Times New Roman" w:hAnsi="Cambria" w:cstheme="majorHAnsi"/>
          <w:color w:val="000000" w:themeColor="text1"/>
          <w:sz w:val="26"/>
          <w:szCs w:val="26"/>
          <w:lang w:eastAsia="en-IN"/>
        </w:rPr>
      </w:pPr>
      <w:hyperlink r:id="rId21" w:history="1">
        <w:r w:rsidR="00690B70" w:rsidRPr="00B82E3F">
          <w:rPr>
            <w:rFonts w:ascii="Cambria" w:eastAsia="Times New Roman" w:hAnsi="Cambria" w:cstheme="majorHAnsi"/>
            <w:color w:val="000000" w:themeColor="text1"/>
            <w:sz w:val="26"/>
            <w:szCs w:val="26"/>
            <w:u w:val="single"/>
            <w:lang w:eastAsia="en-IN"/>
          </w:rPr>
          <w:t>https://www.donorschoose.org/</w:t>
        </w:r>
      </w:hyperlink>
    </w:p>
    <w:p w14:paraId="3638B988" w14:textId="77777777" w:rsidR="00690B70" w:rsidRPr="00B82E3F" w:rsidRDefault="00D85D2F" w:rsidP="004C7265">
      <w:pPr>
        <w:numPr>
          <w:ilvl w:val="0"/>
          <w:numId w:val="1"/>
        </w:numPr>
        <w:spacing w:after="0" w:line="240" w:lineRule="auto"/>
        <w:jc w:val="both"/>
        <w:textAlignment w:val="baseline"/>
        <w:rPr>
          <w:rFonts w:ascii="Cambria" w:eastAsia="Times New Roman" w:hAnsi="Cambria" w:cstheme="majorHAnsi"/>
          <w:color w:val="000000" w:themeColor="text1"/>
          <w:sz w:val="26"/>
          <w:szCs w:val="26"/>
          <w:lang w:eastAsia="en-IN"/>
        </w:rPr>
      </w:pPr>
      <w:hyperlink r:id="rId22" w:history="1">
        <w:r w:rsidR="00690B70" w:rsidRPr="00B82E3F">
          <w:rPr>
            <w:rFonts w:ascii="Cambria" w:eastAsia="Times New Roman" w:hAnsi="Cambria" w:cstheme="majorHAnsi"/>
            <w:color w:val="000000" w:themeColor="text1"/>
            <w:sz w:val="26"/>
            <w:szCs w:val="26"/>
            <w:u w:val="single"/>
            <w:lang w:eastAsia="en-IN"/>
          </w:rPr>
          <w:t>https://www.kaggle.com/c/donorschoose-application-screening</w:t>
        </w:r>
      </w:hyperlink>
    </w:p>
    <w:p w14:paraId="3638B989" w14:textId="77777777" w:rsidR="00690B70" w:rsidRPr="00B82E3F" w:rsidRDefault="00D85D2F" w:rsidP="004C7265">
      <w:pPr>
        <w:numPr>
          <w:ilvl w:val="0"/>
          <w:numId w:val="1"/>
        </w:numPr>
        <w:spacing w:after="0" w:line="240" w:lineRule="auto"/>
        <w:jc w:val="both"/>
        <w:textAlignment w:val="baseline"/>
        <w:rPr>
          <w:rFonts w:ascii="Cambria" w:eastAsia="Times New Roman" w:hAnsi="Cambria" w:cstheme="majorHAnsi"/>
          <w:color w:val="000000" w:themeColor="text1"/>
          <w:sz w:val="26"/>
          <w:szCs w:val="26"/>
          <w:lang w:eastAsia="en-IN"/>
        </w:rPr>
      </w:pPr>
      <w:hyperlink r:id="rId23" w:history="1">
        <w:r w:rsidR="00690B70" w:rsidRPr="00B82E3F">
          <w:rPr>
            <w:rFonts w:ascii="Cambria" w:eastAsia="Times New Roman" w:hAnsi="Cambria" w:cstheme="majorHAnsi"/>
            <w:color w:val="000000" w:themeColor="text1"/>
            <w:sz w:val="26"/>
            <w:szCs w:val="26"/>
            <w:u w:val="single"/>
            <w:lang w:eastAsia="en-IN"/>
          </w:rPr>
          <w:t>https://machinelearningmastery.com/roc-curves-and-precision-recall-curves-for-classification-in-python/</w:t>
        </w:r>
      </w:hyperlink>
    </w:p>
    <w:p w14:paraId="3638B98A" w14:textId="77777777" w:rsidR="00690B70" w:rsidRPr="00B82E3F" w:rsidRDefault="00D85D2F" w:rsidP="004C7265">
      <w:pPr>
        <w:numPr>
          <w:ilvl w:val="0"/>
          <w:numId w:val="1"/>
        </w:numPr>
        <w:spacing w:after="240" w:line="240" w:lineRule="auto"/>
        <w:jc w:val="both"/>
        <w:textAlignment w:val="baseline"/>
        <w:rPr>
          <w:rFonts w:ascii="Cambria" w:eastAsia="Times New Roman" w:hAnsi="Cambria" w:cstheme="majorHAnsi"/>
          <w:color w:val="000000" w:themeColor="text1"/>
          <w:sz w:val="26"/>
          <w:szCs w:val="26"/>
          <w:lang w:eastAsia="en-IN"/>
        </w:rPr>
      </w:pPr>
      <w:hyperlink r:id="rId24" w:history="1">
        <w:r w:rsidR="00690B70" w:rsidRPr="00B82E3F">
          <w:rPr>
            <w:rFonts w:ascii="Cambria" w:eastAsia="Times New Roman" w:hAnsi="Cambria" w:cstheme="majorHAnsi"/>
            <w:color w:val="000000" w:themeColor="text1"/>
            <w:sz w:val="26"/>
            <w:szCs w:val="26"/>
            <w:u w:val="single"/>
            <w:lang w:eastAsia="en-IN"/>
          </w:rPr>
          <w:t>https://machinelearningmastery.com/extreme-gradient-boosting-ensemble-in-python/</w:t>
        </w:r>
      </w:hyperlink>
    </w:p>
    <w:p w14:paraId="3638B98B" w14:textId="77777777" w:rsidR="00B83C57" w:rsidRPr="00B82E3F" w:rsidRDefault="00FB7A63" w:rsidP="004C7265">
      <w:pPr>
        <w:jc w:val="both"/>
        <w:rPr>
          <w:rFonts w:ascii="Cambria" w:hAnsi="Cambria"/>
        </w:rPr>
      </w:pPr>
      <w:r w:rsidRPr="00B82E3F">
        <w:rPr>
          <w:rFonts w:ascii="Cambria" w:hAnsi="Cambria"/>
          <w:b/>
          <w:bCs/>
        </w:rPr>
        <w:br/>
      </w:r>
      <w:r w:rsidRPr="00B82E3F">
        <w:rPr>
          <w:rFonts w:ascii="Cambria" w:hAnsi="Cambria"/>
          <w:b/>
          <w:bCs/>
        </w:rPr>
        <w:br/>
      </w:r>
      <w:r w:rsidRPr="00B82E3F">
        <w:rPr>
          <w:rFonts w:ascii="Cambria" w:hAnsi="Cambria"/>
        </w:rPr>
        <w:br/>
      </w:r>
      <w:r w:rsidRPr="00B82E3F">
        <w:rPr>
          <w:rFonts w:ascii="Cambria" w:hAnsi="Cambria"/>
        </w:rPr>
        <w:br/>
      </w:r>
    </w:p>
    <w:sectPr w:rsidR="00B83C57" w:rsidRPr="00B82E3F" w:rsidSect="00FB7A6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B99"/>
    <w:multiLevelType w:val="hybridMultilevel"/>
    <w:tmpl w:val="7A0464D6"/>
    <w:lvl w:ilvl="0" w:tplc="4302179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D0172"/>
    <w:multiLevelType w:val="multilevel"/>
    <w:tmpl w:val="357A185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67039512">
    <w:abstractNumId w:val="1"/>
  </w:num>
  <w:num w:numId="2" w16cid:durableId="120956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794"/>
    <w:rsid w:val="000054F2"/>
    <w:rsid w:val="00044674"/>
    <w:rsid w:val="000473B8"/>
    <w:rsid w:val="00061DA9"/>
    <w:rsid w:val="000811ED"/>
    <w:rsid w:val="00081472"/>
    <w:rsid w:val="000A6426"/>
    <w:rsid w:val="000D34E7"/>
    <w:rsid w:val="000D641E"/>
    <w:rsid w:val="000E1436"/>
    <w:rsid w:val="00100E51"/>
    <w:rsid w:val="001354AA"/>
    <w:rsid w:val="0016705E"/>
    <w:rsid w:val="00180A21"/>
    <w:rsid w:val="00185308"/>
    <w:rsid w:val="00192B00"/>
    <w:rsid w:val="001B150B"/>
    <w:rsid w:val="001C0C52"/>
    <w:rsid w:val="001C2F8F"/>
    <w:rsid w:val="001C5123"/>
    <w:rsid w:val="001F32C3"/>
    <w:rsid w:val="00260500"/>
    <w:rsid w:val="002661D7"/>
    <w:rsid w:val="00281EF7"/>
    <w:rsid w:val="002C1BC7"/>
    <w:rsid w:val="002D020B"/>
    <w:rsid w:val="0030642A"/>
    <w:rsid w:val="0031157F"/>
    <w:rsid w:val="00313EC9"/>
    <w:rsid w:val="00327354"/>
    <w:rsid w:val="003330DC"/>
    <w:rsid w:val="00344236"/>
    <w:rsid w:val="00345B7B"/>
    <w:rsid w:val="0035184E"/>
    <w:rsid w:val="00362C3B"/>
    <w:rsid w:val="00380B64"/>
    <w:rsid w:val="00390DB7"/>
    <w:rsid w:val="003B1E2A"/>
    <w:rsid w:val="003D601F"/>
    <w:rsid w:val="003E7863"/>
    <w:rsid w:val="00413686"/>
    <w:rsid w:val="00442E73"/>
    <w:rsid w:val="00471A45"/>
    <w:rsid w:val="0048254C"/>
    <w:rsid w:val="00492AF3"/>
    <w:rsid w:val="004B0AC9"/>
    <w:rsid w:val="004B6679"/>
    <w:rsid w:val="004C7265"/>
    <w:rsid w:val="004F2683"/>
    <w:rsid w:val="004F2A23"/>
    <w:rsid w:val="004F41B5"/>
    <w:rsid w:val="00510617"/>
    <w:rsid w:val="00552464"/>
    <w:rsid w:val="00566D9E"/>
    <w:rsid w:val="005711B0"/>
    <w:rsid w:val="0057675B"/>
    <w:rsid w:val="005F0BD7"/>
    <w:rsid w:val="005F6283"/>
    <w:rsid w:val="00673EB9"/>
    <w:rsid w:val="00685873"/>
    <w:rsid w:val="00690B70"/>
    <w:rsid w:val="006F32FD"/>
    <w:rsid w:val="006F6EA5"/>
    <w:rsid w:val="00733AAD"/>
    <w:rsid w:val="00734E13"/>
    <w:rsid w:val="0075782B"/>
    <w:rsid w:val="0077053A"/>
    <w:rsid w:val="00777EFD"/>
    <w:rsid w:val="0078683B"/>
    <w:rsid w:val="007A5F66"/>
    <w:rsid w:val="007D17F4"/>
    <w:rsid w:val="007F5B1E"/>
    <w:rsid w:val="00823FA1"/>
    <w:rsid w:val="00846C71"/>
    <w:rsid w:val="008B014B"/>
    <w:rsid w:val="008D6F2D"/>
    <w:rsid w:val="009104DA"/>
    <w:rsid w:val="00933806"/>
    <w:rsid w:val="00936902"/>
    <w:rsid w:val="00942D9C"/>
    <w:rsid w:val="00964844"/>
    <w:rsid w:val="009A09F9"/>
    <w:rsid w:val="009C1E27"/>
    <w:rsid w:val="009D5604"/>
    <w:rsid w:val="009E5839"/>
    <w:rsid w:val="009E73B0"/>
    <w:rsid w:val="00A02563"/>
    <w:rsid w:val="00A03F33"/>
    <w:rsid w:val="00A1276A"/>
    <w:rsid w:val="00A22FE3"/>
    <w:rsid w:val="00A37021"/>
    <w:rsid w:val="00A752AE"/>
    <w:rsid w:val="00A84D94"/>
    <w:rsid w:val="00AA57FF"/>
    <w:rsid w:val="00AB5437"/>
    <w:rsid w:val="00AC70A8"/>
    <w:rsid w:val="00AD4B38"/>
    <w:rsid w:val="00AE08B0"/>
    <w:rsid w:val="00B82E3F"/>
    <w:rsid w:val="00B83C57"/>
    <w:rsid w:val="00BA253A"/>
    <w:rsid w:val="00BE34B1"/>
    <w:rsid w:val="00C12502"/>
    <w:rsid w:val="00C2064A"/>
    <w:rsid w:val="00C41794"/>
    <w:rsid w:val="00C42C2F"/>
    <w:rsid w:val="00C47EAD"/>
    <w:rsid w:val="00C52B79"/>
    <w:rsid w:val="00C603C6"/>
    <w:rsid w:val="00C72BA1"/>
    <w:rsid w:val="00CE22A4"/>
    <w:rsid w:val="00CE4C36"/>
    <w:rsid w:val="00D063B6"/>
    <w:rsid w:val="00D2249C"/>
    <w:rsid w:val="00D42865"/>
    <w:rsid w:val="00D626E2"/>
    <w:rsid w:val="00D647E1"/>
    <w:rsid w:val="00D65874"/>
    <w:rsid w:val="00D71356"/>
    <w:rsid w:val="00D85D2F"/>
    <w:rsid w:val="00DB134B"/>
    <w:rsid w:val="00DC2254"/>
    <w:rsid w:val="00DE19DE"/>
    <w:rsid w:val="00E1047B"/>
    <w:rsid w:val="00E109E6"/>
    <w:rsid w:val="00E4538C"/>
    <w:rsid w:val="00E63986"/>
    <w:rsid w:val="00E66858"/>
    <w:rsid w:val="00E77AA6"/>
    <w:rsid w:val="00EA45FD"/>
    <w:rsid w:val="00EB01C5"/>
    <w:rsid w:val="00EC381D"/>
    <w:rsid w:val="00EC4C2D"/>
    <w:rsid w:val="00EE3E92"/>
    <w:rsid w:val="00F25749"/>
    <w:rsid w:val="00F30097"/>
    <w:rsid w:val="00F3147F"/>
    <w:rsid w:val="00F320C3"/>
    <w:rsid w:val="00F72851"/>
    <w:rsid w:val="00F937F9"/>
    <w:rsid w:val="00FB3980"/>
    <w:rsid w:val="00FB5EAA"/>
    <w:rsid w:val="00FB7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B90F"/>
  <w15:docId w15:val="{7FF51BFC-BE50-4C03-8C1B-A8346048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A4"/>
  </w:style>
  <w:style w:type="paragraph" w:styleId="Heading1">
    <w:name w:val="heading 1"/>
    <w:basedOn w:val="Normal"/>
    <w:next w:val="Normal"/>
    <w:link w:val="Heading1Char"/>
    <w:uiPriority w:val="9"/>
    <w:qFormat/>
    <w:rsid w:val="001C5123"/>
    <w:pPr>
      <w:keepNext/>
      <w:outlineLvl w:val="0"/>
    </w:pPr>
    <w:rPr>
      <w:b/>
      <w:bCs/>
      <w:sz w:val="24"/>
      <w:szCs w:val="24"/>
      <w:u w:val="single"/>
      <w:lang w:val="en-US"/>
    </w:rPr>
  </w:style>
  <w:style w:type="paragraph" w:styleId="Heading2">
    <w:name w:val="heading 2"/>
    <w:basedOn w:val="Normal"/>
    <w:next w:val="Normal"/>
    <w:link w:val="Heading2Char"/>
    <w:uiPriority w:val="9"/>
    <w:unhideWhenUsed/>
    <w:qFormat/>
    <w:rsid w:val="00F937F9"/>
    <w:pPr>
      <w:keepNext/>
      <w:outlineLvl w:val="1"/>
    </w:pPr>
    <w:rPr>
      <w:b/>
      <w:bCs/>
      <w:sz w:val="28"/>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794"/>
    <w:pPr>
      <w:jc w:val="center"/>
    </w:pPr>
    <w:rPr>
      <w:rFonts w:ascii="Cambria" w:hAnsi="Cambria"/>
      <w:b/>
      <w:bCs/>
      <w:sz w:val="36"/>
      <w:szCs w:val="36"/>
      <w:lang w:val="en-US"/>
    </w:rPr>
  </w:style>
  <w:style w:type="character" w:customStyle="1" w:styleId="TitleChar">
    <w:name w:val="Title Char"/>
    <w:basedOn w:val="DefaultParagraphFont"/>
    <w:link w:val="Title"/>
    <w:uiPriority w:val="10"/>
    <w:rsid w:val="00C41794"/>
    <w:rPr>
      <w:rFonts w:ascii="Cambria" w:hAnsi="Cambria"/>
      <w:b/>
      <w:bCs/>
      <w:sz w:val="36"/>
      <w:szCs w:val="36"/>
      <w:lang w:val="en-US"/>
    </w:rPr>
  </w:style>
  <w:style w:type="paragraph" w:styleId="Subtitle">
    <w:name w:val="Subtitle"/>
    <w:basedOn w:val="Normal"/>
    <w:next w:val="Normal"/>
    <w:link w:val="SubtitleChar"/>
    <w:uiPriority w:val="11"/>
    <w:qFormat/>
    <w:rsid w:val="00C41794"/>
    <w:rPr>
      <w:rFonts w:ascii="Cambria" w:hAnsi="Cambria"/>
      <w:b/>
      <w:bCs/>
      <w:sz w:val="28"/>
      <w:szCs w:val="28"/>
      <w:lang w:val="en-US"/>
    </w:rPr>
  </w:style>
  <w:style w:type="character" w:customStyle="1" w:styleId="SubtitleChar">
    <w:name w:val="Subtitle Char"/>
    <w:basedOn w:val="DefaultParagraphFont"/>
    <w:link w:val="Subtitle"/>
    <w:uiPriority w:val="11"/>
    <w:rsid w:val="00C41794"/>
    <w:rPr>
      <w:rFonts w:ascii="Cambria" w:hAnsi="Cambria"/>
      <w:b/>
      <w:bCs/>
      <w:sz w:val="28"/>
      <w:szCs w:val="28"/>
      <w:lang w:val="en-US"/>
    </w:rPr>
  </w:style>
  <w:style w:type="character" w:customStyle="1" w:styleId="Heading1Char">
    <w:name w:val="Heading 1 Char"/>
    <w:basedOn w:val="DefaultParagraphFont"/>
    <w:link w:val="Heading1"/>
    <w:uiPriority w:val="9"/>
    <w:rsid w:val="001C5123"/>
    <w:rPr>
      <w:b/>
      <w:bCs/>
      <w:sz w:val="24"/>
      <w:szCs w:val="24"/>
      <w:u w:val="single"/>
      <w:lang w:val="en-US"/>
    </w:rPr>
  </w:style>
  <w:style w:type="paragraph" w:styleId="BodyText">
    <w:name w:val="Body Text"/>
    <w:basedOn w:val="Normal"/>
    <w:link w:val="BodyTextChar"/>
    <w:uiPriority w:val="99"/>
    <w:unhideWhenUsed/>
    <w:rsid w:val="00B83C57"/>
    <w:rPr>
      <w:sz w:val="20"/>
      <w:szCs w:val="20"/>
      <w:lang w:val="en-US"/>
    </w:rPr>
  </w:style>
  <w:style w:type="character" w:customStyle="1" w:styleId="BodyTextChar">
    <w:name w:val="Body Text Char"/>
    <w:basedOn w:val="DefaultParagraphFont"/>
    <w:link w:val="BodyText"/>
    <w:uiPriority w:val="99"/>
    <w:rsid w:val="00B83C57"/>
    <w:rPr>
      <w:sz w:val="20"/>
      <w:szCs w:val="20"/>
      <w:lang w:val="en-US"/>
    </w:rPr>
  </w:style>
  <w:style w:type="character" w:customStyle="1" w:styleId="Heading2Char">
    <w:name w:val="Heading 2 Char"/>
    <w:basedOn w:val="DefaultParagraphFont"/>
    <w:link w:val="Heading2"/>
    <w:uiPriority w:val="9"/>
    <w:rsid w:val="00F937F9"/>
    <w:rPr>
      <w:b/>
      <w:bCs/>
      <w:sz w:val="28"/>
      <w:szCs w:val="24"/>
      <w:u w:val="single"/>
      <w:lang w:val="en-US"/>
    </w:rPr>
  </w:style>
  <w:style w:type="paragraph" w:styleId="NormalWeb">
    <w:name w:val="Normal (Web)"/>
    <w:basedOn w:val="Normal"/>
    <w:uiPriority w:val="99"/>
    <w:unhideWhenUsed/>
    <w:rsid w:val="00FB7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F3147F"/>
    <w:rPr>
      <w:color w:val="808080"/>
    </w:rPr>
  </w:style>
  <w:style w:type="character" w:styleId="Hyperlink">
    <w:name w:val="Hyperlink"/>
    <w:basedOn w:val="DefaultParagraphFont"/>
    <w:uiPriority w:val="99"/>
    <w:semiHidden/>
    <w:unhideWhenUsed/>
    <w:rsid w:val="00690B70"/>
    <w:rPr>
      <w:color w:val="0000FF"/>
      <w:u w:val="single"/>
    </w:rPr>
  </w:style>
  <w:style w:type="paragraph" w:styleId="BodyText2">
    <w:name w:val="Body Text 2"/>
    <w:basedOn w:val="Normal"/>
    <w:link w:val="BodyText2Char"/>
    <w:uiPriority w:val="99"/>
    <w:unhideWhenUsed/>
    <w:rsid w:val="00510617"/>
    <w:pPr>
      <w:spacing w:after="240" w:line="240" w:lineRule="auto"/>
    </w:pPr>
    <w:rPr>
      <w:rFonts w:eastAsia="Times New Roman" w:cstheme="minorHAnsi"/>
      <w:color w:val="000000" w:themeColor="text1"/>
      <w:sz w:val="24"/>
      <w:szCs w:val="24"/>
      <w:lang w:eastAsia="en-IN"/>
    </w:rPr>
  </w:style>
  <w:style w:type="character" w:customStyle="1" w:styleId="BodyText2Char">
    <w:name w:val="Body Text 2 Char"/>
    <w:basedOn w:val="DefaultParagraphFont"/>
    <w:link w:val="BodyText2"/>
    <w:uiPriority w:val="99"/>
    <w:rsid w:val="00510617"/>
    <w:rPr>
      <w:rFonts w:eastAsia="Times New Roman" w:cstheme="minorHAnsi"/>
      <w:color w:val="000000" w:themeColor="text1"/>
      <w:sz w:val="24"/>
      <w:szCs w:val="24"/>
      <w:lang w:eastAsia="en-IN"/>
    </w:rPr>
  </w:style>
  <w:style w:type="paragraph" w:styleId="NoSpacing">
    <w:name w:val="No Spacing"/>
    <w:uiPriority w:val="1"/>
    <w:qFormat/>
    <w:rsid w:val="00A37021"/>
    <w:pPr>
      <w:spacing w:after="0" w:line="240" w:lineRule="auto"/>
    </w:pPr>
  </w:style>
  <w:style w:type="paragraph" w:styleId="BalloonText">
    <w:name w:val="Balloon Text"/>
    <w:basedOn w:val="Normal"/>
    <w:link w:val="BalloonTextChar"/>
    <w:uiPriority w:val="99"/>
    <w:semiHidden/>
    <w:unhideWhenUsed/>
    <w:rsid w:val="00005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458">
      <w:bodyDiv w:val="1"/>
      <w:marLeft w:val="0"/>
      <w:marRight w:val="0"/>
      <w:marTop w:val="0"/>
      <w:marBottom w:val="0"/>
      <w:divBdr>
        <w:top w:val="none" w:sz="0" w:space="0" w:color="auto"/>
        <w:left w:val="none" w:sz="0" w:space="0" w:color="auto"/>
        <w:bottom w:val="none" w:sz="0" w:space="0" w:color="auto"/>
        <w:right w:val="none" w:sz="0" w:space="0" w:color="auto"/>
      </w:divBdr>
    </w:div>
    <w:div w:id="663164748">
      <w:bodyDiv w:val="1"/>
      <w:marLeft w:val="0"/>
      <w:marRight w:val="0"/>
      <w:marTop w:val="0"/>
      <w:marBottom w:val="0"/>
      <w:divBdr>
        <w:top w:val="none" w:sz="0" w:space="0" w:color="auto"/>
        <w:left w:val="none" w:sz="0" w:space="0" w:color="auto"/>
        <w:bottom w:val="none" w:sz="0" w:space="0" w:color="auto"/>
        <w:right w:val="none" w:sz="0" w:space="0" w:color="auto"/>
      </w:divBdr>
    </w:div>
    <w:div w:id="1249576063">
      <w:bodyDiv w:val="1"/>
      <w:marLeft w:val="0"/>
      <w:marRight w:val="0"/>
      <w:marTop w:val="0"/>
      <w:marBottom w:val="0"/>
      <w:divBdr>
        <w:top w:val="none" w:sz="0" w:space="0" w:color="auto"/>
        <w:left w:val="none" w:sz="0" w:space="0" w:color="auto"/>
        <w:bottom w:val="none" w:sz="0" w:space="0" w:color="auto"/>
        <w:right w:val="none" w:sz="0" w:space="0" w:color="auto"/>
      </w:divBdr>
    </w:div>
    <w:div w:id="1343167462">
      <w:bodyDiv w:val="1"/>
      <w:marLeft w:val="0"/>
      <w:marRight w:val="0"/>
      <w:marTop w:val="0"/>
      <w:marBottom w:val="0"/>
      <w:divBdr>
        <w:top w:val="none" w:sz="0" w:space="0" w:color="auto"/>
        <w:left w:val="none" w:sz="0" w:space="0" w:color="auto"/>
        <w:bottom w:val="none" w:sz="0" w:space="0" w:color="auto"/>
        <w:right w:val="none" w:sz="0" w:space="0" w:color="auto"/>
      </w:divBdr>
    </w:div>
    <w:div w:id="17638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norschoose.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extreme-gradient-boosting-ensemble-in-pyth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achinelearningmastery.com/roc-curves-and-precision-recall-curves-for-classification-in-pytho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donorschoose-application-scre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A140-5D74-40F9-8792-406EE01B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HARI JANARDHAN</dc:creator>
  <cp:keywords/>
  <dc:description/>
  <cp:lastModifiedBy>Vanka, Hari Janardhan</cp:lastModifiedBy>
  <cp:revision>4</cp:revision>
  <dcterms:created xsi:type="dcterms:W3CDTF">2022-04-21T02:46:00Z</dcterms:created>
  <dcterms:modified xsi:type="dcterms:W3CDTF">2023-02-10T12:13:00Z</dcterms:modified>
</cp:coreProperties>
</file>