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queuoi66hs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Paula Catalina Belman Vergara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15"/>
        <w:gridCol w:w="840"/>
        <w:gridCol w:w="765"/>
        <w:gridCol w:w="855"/>
        <w:gridCol w:w="900"/>
        <w:gridCol w:w="780"/>
        <w:gridCol w:w="3660"/>
        <w:tblGridChange w:id="0">
          <w:tblGrid>
            <w:gridCol w:w="2115"/>
            <w:gridCol w:w="840"/>
            <w:gridCol w:w="765"/>
            <w:gridCol w:w="855"/>
            <w:gridCol w:w="900"/>
            <w:gridCol w:w="780"/>
            <w:gridCol w:w="366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vbhhrmudrwv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Ofrecer propuestas de solución informática analizando de forma integral los procesos de acuerdo a los</w:t>
            </w:r>
          </w:p>
          <w:p w:rsidR="00000000" w:rsidDel="00000000" w:rsidP="00000000" w:rsidRDefault="00000000" w:rsidRPr="00000000" w14:paraId="000000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requerimientos de la organización.</w:t>
            </w:r>
          </w:p>
          <w:p w:rsidR="00000000" w:rsidDel="00000000" w:rsidP="00000000" w:rsidRDefault="00000000" w:rsidRPr="00000000" w14:paraId="000000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dominio para analizar requerimientos y proponer soluciones, aunque puedo seguir fortaleciendo para mejorarlo.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y mantenimiento, asegurando el logro de los objetivos.</w:t>
            </w:r>
          </w:p>
          <w:p w:rsidR="00000000" w:rsidDel="00000000" w:rsidP="00000000" w:rsidRDefault="00000000" w:rsidRPr="00000000" w14:paraId="00000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básicos para desarrollar soluciones de software, pero necesito reforzar metodologías, técnicas y buenas prácticas de desarrollo o más que mejorar ponerlas en práctica.</w:t>
            </w:r>
          </w:p>
        </w:tc>
      </w:tr>
      <w:tr>
        <w:trPr>
          <w:cantSplit w:val="0"/>
          <w:trHeight w:val="1622.499999999999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Modelos de datos para soportar los requerimientos de la organización acuerdo a un diseño</w:t>
            </w:r>
          </w:p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definido y escalable en el tiempo.</w:t>
            </w:r>
          </w:p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diseñar modelos de datos y relacionarlos con los requerimientos pero no lo suficiente para proyectos grandes.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requerimientos de la organización.</w:t>
            </w:r>
          </w:p>
          <w:p w:rsidR="00000000" w:rsidDel="00000000" w:rsidP="00000000" w:rsidRDefault="00000000" w:rsidRPr="00000000" w14:paraId="000000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de bases de datos, pero necesito reforzar la creación de consultas y rutinas para manipular información.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organización, acordes a tecnologías de mercado y utilizando buenas prácticas de codificación.</w:t>
            </w:r>
          </w:p>
          <w:p w:rsidR="00000000" w:rsidDel="00000000" w:rsidP="00000000" w:rsidRDefault="00000000" w:rsidRPr="00000000" w14:paraId="000000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desarrollar programas de complejidad básica e intermedia, pero necesito seguir reforzando programación y buenas prácticas de codificación.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prácticas definidas por la industria.</w:t>
            </w:r>
          </w:p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realizando pruebas y verificando el funcionamiento de soluciones, aunque puedo profundizar en técnicas y estándares de certificación.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el modelo arquitectónico de una solución sistémica que soporte los procesos de negocio de</w:t>
            </w:r>
          </w:p>
          <w:p w:rsidR="00000000" w:rsidDel="00000000" w:rsidP="00000000" w:rsidRDefault="00000000" w:rsidRPr="00000000" w14:paraId="000000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acuerdo los requerimientos de la organización y estándares industria.</w:t>
            </w:r>
          </w:p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conceptos principales de arquitectura de sistemas, pero necesito adquirir mayor experiencia en el diseño de soluciones integrales.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acuerdo a las necesidades de la organización.</w:t>
            </w:r>
          </w:p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integrando tecnologías para desarrollar soluciones que optimicen procesos, aunque puedo fortalecer algunos aspectos técnicos de implementación.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las vulnerabilidades sistémicas para asegurar que el software construido cumple las normas</w:t>
            </w:r>
          </w:p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 seguridad exigidas por la industria.</w:t>
            </w:r>
          </w:p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conceptos y buenas prácticas de seguridad informática, pero necesito profundizar en la identificación y resolución de vulnerabilidades.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requerimientos de la organización.</w:t>
            </w:r>
          </w:p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 la gestión de proyectos informáticos, especialmente en planificación, gestión de riesgos, seguimiento y toma de decisiones.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la transformación de grandes volúmenes de datos para la obtención de información y</w:t>
            </w:r>
          </w:p>
          <w:p w:rsidR="00000000" w:rsidDel="00000000" w:rsidP="00000000" w:rsidRDefault="00000000" w:rsidRPr="00000000" w14:paraId="000000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conocimiento de la organización a fin de apoyar la toma de decisiones y la mejora de los procesos de</w:t>
            </w:r>
          </w:p>
          <w:p w:rsidR="00000000" w:rsidDel="00000000" w:rsidP="00000000" w:rsidRDefault="00000000" w:rsidRPr="00000000" w14:paraId="000000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negocio, de acuerdo a las necesidades de la organización.</w:t>
            </w:r>
          </w:p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del procesamiento y análisis de datos, utilizando herramientas de Big Data y plataformas cloud para apoyar la toma de decisiones.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operaciones básicas con números, expresiones algebraicas, razonamiento matemático básico y formas</w:t>
            </w:r>
          </w:p>
          <w:p w:rsidR="00000000" w:rsidDel="00000000" w:rsidP="00000000" w:rsidRDefault="00000000" w:rsidRPr="00000000" w14:paraId="00000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 espacio, de acuerdo a requerimientos.</w:t>
            </w:r>
          </w:p>
          <w:p w:rsidR="00000000" w:rsidDel="00000000" w:rsidP="00000000" w:rsidRDefault="00000000" w:rsidRPr="00000000" w14:paraId="000000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buen manejo de los conceptos matemáticos necesarios para resolver problemas académicos y relacionados con el ámbito laboral.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elementos de las matemáticas discretas y relaciones funcionales, de acuerdo a requerimientos.</w:t>
            </w:r>
          </w:p>
          <w:p w:rsidR="00000000" w:rsidDel="00000000" w:rsidP="00000000" w:rsidRDefault="00000000" w:rsidRPr="00000000" w14:paraId="000000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y aplico los principales conceptos de matemáticas discretas y relaciones funcionales en la resolución de problemas.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situaciones problemáticas de la educación superior y mundo laboral, utilizando elementos de</w:t>
            </w:r>
          </w:p>
          <w:p w:rsidR="00000000" w:rsidDel="00000000" w:rsidP="00000000" w:rsidRDefault="00000000" w:rsidRPr="00000000" w14:paraId="000000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estadística descriptiva, de acuerdo a requerimientos.</w:t>
            </w:r>
          </w:p>
          <w:p w:rsidR="00000000" w:rsidDel="00000000" w:rsidP="00000000" w:rsidRDefault="00000000" w:rsidRPr="00000000" w14:paraId="000000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 la estadística descriptiva y puedo utilizarla para analizar e interpretar información y datos.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Comunicar en forma oral o escrita, aplicando herramientas lingüístico-pragmáticas y estrategias de</w:t>
            </w:r>
          </w:p>
          <w:p w:rsidR="00000000" w:rsidDel="00000000" w:rsidP="00000000" w:rsidRDefault="00000000" w:rsidRPr="00000000" w14:paraId="000000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comprensión que permiten la solución de problemas comunicativos en los contextos académicos, de</w:t>
            </w:r>
          </w:p>
          <w:p w:rsidR="00000000" w:rsidDel="00000000" w:rsidP="00000000" w:rsidRDefault="00000000" w:rsidRPr="00000000" w14:paraId="000000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acuerdo al marco común de referencia de las lenguas.</w:t>
            </w:r>
          </w:p>
          <w:p w:rsidR="00000000" w:rsidDel="00000000" w:rsidP="00000000" w:rsidRDefault="00000000" w:rsidRPr="00000000" w14:paraId="000000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 la comunicación oral y escrita, especialmente para presentar trabajos, explicar ideas y elaborar documentación académica debido a la práctica en los años académicos.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Comunicarse de forma oral y escrita usando el idioma inglés en situaciones socio-laborales a un nivel</w:t>
            </w:r>
          </w:p>
          <w:p w:rsidR="00000000" w:rsidDel="00000000" w:rsidP="00000000" w:rsidRDefault="00000000" w:rsidRPr="00000000" w14:paraId="000000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intermedio, según la Tabla de Competencias TOEIC y CEFR.</w:t>
            </w:r>
          </w:p>
          <w:p w:rsidR="00000000" w:rsidDel="00000000" w:rsidP="00000000" w:rsidRDefault="00000000" w:rsidRPr="00000000" w14:paraId="000000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básicos de inglés, pero necesito reforzar principalmente la comunicación oral y escrita para alcanzar un nivel intermedio.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Comunicarse usando el idioma inglés en situaciones laborales a un nivel intermedio relacionado con su</w:t>
            </w:r>
          </w:p>
          <w:p w:rsidR="00000000" w:rsidDel="00000000" w:rsidP="00000000" w:rsidRDefault="00000000" w:rsidRPr="00000000" w14:paraId="000000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área de especialización, según la Tabla de Competencias TOEIC y CEFR.</w:t>
            </w:r>
          </w:p>
          <w:p w:rsidR="00000000" w:rsidDel="00000000" w:rsidP="00000000" w:rsidRDefault="00000000" w:rsidRPr="00000000" w14:paraId="000000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de inglés técnico, pero necesito mayor práctica para comunicarme con seguridad en situaciones laborales de informática.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la propia habilidad emprendedora, a través de experiencias en el ámbito de la especialidad.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iniciativa y capacidad para proponer soluciones durante proyectos académicos, pero necesito fortalecer mis habilidades emprendedoras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Elaborar proyectos innovadores que agreguen valor a contextos sociales y productivos, de acuerdo a las</w:t>
            </w:r>
          </w:p>
          <w:p w:rsidR="00000000" w:rsidDel="00000000" w:rsidP="00000000" w:rsidRDefault="00000000" w:rsidRPr="00000000" w14:paraId="000000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necesidades del entorno.</w:t>
            </w:r>
          </w:p>
          <w:p w:rsidR="00000000" w:rsidDel="00000000" w:rsidP="00000000" w:rsidRDefault="00000000" w:rsidRPr="00000000" w14:paraId="000000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Reconocer un desempeño correcto en situaciones de la profesión o especialidad en el área de la</w:t>
            </w:r>
          </w:p>
          <w:p w:rsidR="00000000" w:rsidDel="00000000" w:rsidP="00000000" w:rsidRDefault="00000000" w:rsidRPr="00000000" w14:paraId="000000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informática.</w:t>
            </w:r>
          </w:p>
          <w:p w:rsidR="00000000" w:rsidDel="00000000" w:rsidP="00000000" w:rsidRDefault="00000000" w:rsidRPr="00000000" w14:paraId="00000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desarrollando proyectos informáticos orientados a resolver necesidades concretas, aunque puedo seguir fortaleciendo la innovación y su aplicación profesional. 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E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E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E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E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p0v5+eK7PIyxpCT/8QOsJZa5A==">CgMxLjAyDmguZXF1ZXVvaTY2aHMwMg5oLnZiaGhybXVkcnd2aTgAciExWEhkUW1HT3ZjQmlGTXo0UUhkT0hoNG5Nd3RISHpfUW0=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